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307D8" w14:textId="77777777" w:rsidR="00C647DA" w:rsidRPr="00C647DA" w:rsidRDefault="00C647DA" w:rsidP="00C647DA">
      <w:pPr>
        <w:shd w:val="clear" w:color="auto" w:fill="FFFFFF"/>
        <w:spacing w:before="300" w:after="225" w:line="240" w:lineRule="auto"/>
        <w:outlineLvl w:val="3"/>
        <w:rPr>
          <w:rFonts w:ascii="Segoe UI" w:eastAsia="Times New Roman" w:hAnsi="Segoe UI" w:cs="Segoe UI"/>
          <w:sz w:val="27"/>
          <w:szCs w:val="27"/>
        </w:rPr>
      </w:pPr>
      <w:r w:rsidRPr="00C647DA">
        <w:rPr>
          <w:rFonts w:ascii="Segoe UI" w:eastAsia="Times New Roman" w:hAnsi="Segoe UI" w:cs="Segoe UI"/>
          <w:sz w:val="27"/>
          <w:szCs w:val="27"/>
        </w:rPr>
        <w:t>Approach 2: Iterative Link Reversal.</w:t>
      </w:r>
    </w:p>
    <w:p w14:paraId="1780CA94"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b/>
          <w:bCs/>
          <w:sz w:val="21"/>
          <w:szCs w:val="21"/>
        </w:rPr>
        <w:t>Intuition</w:t>
      </w:r>
    </w:p>
    <w:p w14:paraId="42E852D4"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 xml:space="preserve">In the previous approach, we looked at an algorithm for reversing a portion of the given linked list such that the underlying structure doesn't change. We only modified the values of the nodes for achieving the reversal. However, it may so happen that you cannot change the data available in the nodes. In that scenario, we </w:t>
      </w:r>
      <w:proofErr w:type="gramStart"/>
      <w:r w:rsidRPr="00C647DA">
        <w:rPr>
          <w:rFonts w:ascii="Segoe UI" w:eastAsia="Times New Roman" w:hAnsi="Segoe UI" w:cs="Segoe UI"/>
          <w:sz w:val="21"/>
          <w:szCs w:val="21"/>
        </w:rPr>
        <w:t>have to</w:t>
      </w:r>
      <w:proofErr w:type="gramEnd"/>
      <w:r w:rsidRPr="00C647DA">
        <w:rPr>
          <w:rFonts w:ascii="Segoe UI" w:eastAsia="Times New Roman" w:hAnsi="Segoe UI" w:cs="Segoe UI"/>
          <w:sz w:val="21"/>
          <w:szCs w:val="21"/>
        </w:rPr>
        <w:t xml:space="preserve"> modify the links themselves to achieve the reversal.</w:t>
      </w:r>
    </w:p>
    <w:p w14:paraId="65BE584B"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Essentially, starting from the node at position </w:t>
      </w:r>
      <w:r w:rsidRPr="00C647DA">
        <w:rPr>
          <w:rFonts w:ascii="Courier New" w:eastAsia="Times New Roman" w:hAnsi="Courier New" w:cs="Courier New"/>
          <w:color w:val="546E7A"/>
          <w:sz w:val="20"/>
          <w:szCs w:val="20"/>
          <w:shd w:val="clear" w:color="auto" w:fill="F7F9FA"/>
        </w:rPr>
        <w:t>m</w:t>
      </w:r>
      <w:r w:rsidRPr="00C647DA">
        <w:rPr>
          <w:rFonts w:ascii="Segoe UI" w:eastAsia="Times New Roman" w:hAnsi="Segoe UI" w:cs="Segoe UI"/>
          <w:sz w:val="21"/>
          <w:szCs w:val="21"/>
        </w:rPr>
        <w:t> and all the way up to </w:t>
      </w:r>
      <w:r w:rsidRPr="00C647DA">
        <w:rPr>
          <w:rFonts w:ascii="Courier New" w:eastAsia="Times New Roman" w:hAnsi="Courier New" w:cs="Courier New"/>
          <w:color w:val="546E7A"/>
          <w:sz w:val="20"/>
          <w:szCs w:val="20"/>
          <w:shd w:val="clear" w:color="auto" w:fill="F7F9FA"/>
        </w:rPr>
        <w:t>n</w:t>
      </w:r>
      <w:r w:rsidRPr="00C647DA">
        <w:rPr>
          <w:rFonts w:ascii="Segoe UI" w:eastAsia="Times New Roman" w:hAnsi="Segoe UI" w:cs="Segoe UI"/>
          <w:sz w:val="21"/>
          <w:szCs w:val="21"/>
        </w:rPr>
        <w:t>, we reverse the </w:t>
      </w:r>
      <w:r w:rsidRPr="00C647DA">
        <w:rPr>
          <w:rFonts w:ascii="Courier New" w:eastAsia="Times New Roman" w:hAnsi="Courier New" w:cs="Courier New"/>
          <w:color w:val="546E7A"/>
          <w:sz w:val="20"/>
          <w:szCs w:val="20"/>
          <w:shd w:val="clear" w:color="auto" w:fill="F7F9FA"/>
        </w:rPr>
        <w:t>next</w:t>
      </w:r>
      <w:r w:rsidRPr="00C647DA">
        <w:rPr>
          <w:rFonts w:ascii="Segoe UI" w:eastAsia="Times New Roman" w:hAnsi="Segoe UI" w:cs="Segoe UI"/>
          <w:sz w:val="21"/>
          <w:szCs w:val="21"/>
        </w:rPr>
        <w:t> pointers for all the nodes in between. Let's look at the algorithm for achieving this.</w:t>
      </w:r>
    </w:p>
    <w:p w14:paraId="524E27D0"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b/>
          <w:bCs/>
          <w:sz w:val="21"/>
          <w:szCs w:val="21"/>
        </w:rPr>
        <w:t>Algorithm</w:t>
      </w:r>
    </w:p>
    <w:p w14:paraId="1B5A25FD"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Before looking at the algorithm, it's important to understand how the link reversal will work and what set of pointers will be required for the same. Let's say we have a linked list consisting of three different nodes, </w:t>
      </w:r>
      <w:r w:rsidRPr="00C647DA">
        <w:rPr>
          <w:rFonts w:ascii="Courier New" w:eastAsia="Times New Roman" w:hAnsi="Courier New" w:cs="Courier New"/>
          <w:color w:val="546E7A"/>
          <w:sz w:val="20"/>
          <w:szCs w:val="20"/>
          <w:shd w:val="clear" w:color="auto" w:fill="F7F9FA"/>
        </w:rPr>
        <w:t>A → B → C</w:t>
      </w:r>
      <w:r w:rsidRPr="00C647DA">
        <w:rPr>
          <w:rFonts w:ascii="Segoe UI" w:eastAsia="Times New Roman" w:hAnsi="Segoe UI" w:cs="Segoe UI"/>
          <w:sz w:val="21"/>
          <w:szCs w:val="21"/>
        </w:rPr>
        <w:t> and we want to reverse the links between the nodes and obtain </w:t>
      </w:r>
      <w:r w:rsidRPr="00C647DA">
        <w:rPr>
          <w:rFonts w:ascii="Courier New" w:eastAsia="Times New Roman" w:hAnsi="Courier New" w:cs="Courier New"/>
          <w:color w:val="546E7A"/>
          <w:sz w:val="20"/>
          <w:szCs w:val="20"/>
          <w:shd w:val="clear" w:color="auto" w:fill="F7F9FA"/>
        </w:rPr>
        <w:t>A ← B ← C</w:t>
      </w:r>
      <w:r w:rsidRPr="00C647DA">
        <w:rPr>
          <w:rFonts w:ascii="Segoe UI" w:eastAsia="Times New Roman" w:hAnsi="Segoe UI" w:cs="Segoe UI"/>
          <w:sz w:val="21"/>
          <w:szCs w:val="21"/>
        </w:rPr>
        <w:t>.</w:t>
      </w:r>
    </w:p>
    <w:p w14:paraId="6C702310"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Suppose we have at our disposal, two pointers. One of them points to the node </w:t>
      </w:r>
      <w:r w:rsidRPr="00C647DA">
        <w:rPr>
          <w:rFonts w:ascii="Courier New" w:eastAsia="Times New Roman" w:hAnsi="Courier New" w:cs="Courier New"/>
          <w:color w:val="546E7A"/>
          <w:sz w:val="20"/>
          <w:szCs w:val="20"/>
          <w:shd w:val="clear" w:color="auto" w:fill="F7F9FA"/>
        </w:rPr>
        <w:t>A</w:t>
      </w:r>
      <w:r w:rsidRPr="00C647DA">
        <w:rPr>
          <w:rFonts w:ascii="Segoe UI" w:eastAsia="Times New Roman" w:hAnsi="Segoe UI" w:cs="Segoe UI"/>
          <w:sz w:val="21"/>
          <w:szCs w:val="21"/>
        </w:rPr>
        <w:t> and the other one points to the node </w:t>
      </w:r>
      <w:r w:rsidRPr="00C647DA">
        <w:rPr>
          <w:rFonts w:ascii="Courier New" w:eastAsia="Times New Roman" w:hAnsi="Courier New" w:cs="Courier New"/>
          <w:color w:val="546E7A"/>
          <w:sz w:val="20"/>
          <w:szCs w:val="20"/>
          <w:shd w:val="clear" w:color="auto" w:fill="F7F9FA"/>
        </w:rPr>
        <w:t>B</w:t>
      </w:r>
      <w:r w:rsidRPr="00C647DA">
        <w:rPr>
          <w:rFonts w:ascii="Segoe UI" w:eastAsia="Times New Roman" w:hAnsi="Segoe UI" w:cs="Segoe UI"/>
          <w:sz w:val="21"/>
          <w:szCs w:val="21"/>
        </w:rPr>
        <w:t>. Let's call these pointers </w:t>
      </w:r>
      <w:proofErr w:type="spellStart"/>
      <w:r w:rsidRPr="00C647DA">
        <w:rPr>
          <w:rFonts w:ascii="Courier New" w:eastAsia="Times New Roman" w:hAnsi="Courier New" w:cs="Courier New"/>
          <w:color w:val="546E7A"/>
          <w:sz w:val="20"/>
          <w:szCs w:val="20"/>
          <w:shd w:val="clear" w:color="auto" w:fill="F7F9FA"/>
        </w:rPr>
        <w:t>prev</w:t>
      </w:r>
      <w:proofErr w:type="spellEnd"/>
      <w:r w:rsidRPr="00C647DA">
        <w:rPr>
          <w:rFonts w:ascii="Segoe UI" w:eastAsia="Times New Roman" w:hAnsi="Segoe UI" w:cs="Segoe UI"/>
          <w:sz w:val="21"/>
          <w:szCs w:val="21"/>
        </w:rPr>
        <w:t> and </w:t>
      </w:r>
      <w:r w:rsidRPr="00C647DA">
        <w:rPr>
          <w:rFonts w:ascii="Courier New" w:eastAsia="Times New Roman" w:hAnsi="Courier New" w:cs="Courier New"/>
          <w:color w:val="546E7A"/>
          <w:sz w:val="20"/>
          <w:szCs w:val="20"/>
          <w:shd w:val="clear" w:color="auto" w:fill="F7F9FA"/>
        </w:rPr>
        <w:t>cur</w:t>
      </w:r>
      <w:r w:rsidRPr="00C647DA">
        <w:rPr>
          <w:rFonts w:ascii="Segoe UI" w:eastAsia="Times New Roman" w:hAnsi="Segoe UI" w:cs="Segoe UI"/>
          <w:sz w:val="21"/>
          <w:szCs w:val="21"/>
        </w:rPr>
        <w:t> respectively. We can simply use these two pointers to reverse the link between </w:t>
      </w:r>
      <w:r w:rsidRPr="00C647DA">
        <w:rPr>
          <w:rFonts w:ascii="Courier New" w:eastAsia="Times New Roman" w:hAnsi="Courier New" w:cs="Courier New"/>
          <w:color w:val="546E7A"/>
          <w:sz w:val="20"/>
          <w:szCs w:val="20"/>
          <w:shd w:val="clear" w:color="auto" w:fill="F7F9FA"/>
        </w:rPr>
        <w:t>A and B</w:t>
      </w:r>
      <w:r w:rsidRPr="00C647DA">
        <w:rPr>
          <w:rFonts w:ascii="Segoe UI" w:eastAsia="Times New Roman" w:hAnsi="Segoe UI" w:cs="Segoe UI"/>
          <w:sz w:val="21"/>
          <w:szCs w:val="21"/>
        </w:rPr>
        <w:t>.</w:t>
      </w:r>
    </w:p>
    <w:p w14:paraId="24FE19F2" w14:textId="77777777" w:rsidR="00C647DA" w:rsidRPr="00C647DA" w:rsidRDefault="00C647DA" w:rsidP="00C647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proofErr w:type="gramStart"/>
      <w:r w:rsidRPr="00C647DA">
        <w:rPr>
          <w:rFonts w:ascii="Consolas" w:eastAsia="Times New Roman" w:hAnsi="Consolas" w:cs="Courier New"/>
          <w:color w:val="263238"/>
          <w:sz w:val="20"/>
          <w:szCs w:val="20"/>
        </w:rPr>
        <w:t>cur.next</w:t>
      </w:r>
      <w:proofErr w:type="spellEnd"/>
      <w:proofErr w:type="gramEnd"/>
      <w:r w:rsidRPr="00C647DA">
        <w:rPr>
          <w:rFonts w:ascii="Consolas" w:eastAsia="Times New Roman" w:hAnsi="Consolas" w:cs="Courier New"/>
          <w:color w:val="263238"/>
          <w:sz w:val="20"/>
          <w:szCs w:val="20"/>
        </w:rPr>
        <w:t xml:space="preserve"> = </w:t>
      </w:r>
      <w:proofErr w:type="spellStart"/>
      <w:r w:rsidRPr="00C647DA">
        <w:rPr>
          <w:rFonts w:ascii="Consolas" w:eastAsia="Times New Roman" w:hAnsi="Consolas" w:cs="Courier New"/>
          <w:color w:val="263238"/>
          <w:sz w:val="20"/>
          <w:szCs w:val="20"/>
        </w:rPr>
        <w:t>prev</w:t>
      </w:r>
      <w:proofErr w:type="spellEnd"/>
    </w:p>
    <w:p w14:paraId="43361994"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 xml:space="preserve">The only problem with this is, we don't have a way of progressing further </w:t>
      </w:r>
      <w:proofErr w:type="gramStart"/>
      <w:r w:rsidRPr="00C647DA">
        <w:rPr>
          <w:rFonts w:ascii="Segoe UI" w:eastAsia="Times New Roman" w:hAnsi="Segoe UI" w:cs="Segoe UI"/>
          <w:sz w:val="21"/>
          <w:szCs w:val="21"/>
        </w:rPr>
        <w:t>i.e.</w:t>
      </w:r>
      <w:proofErr w:type="gramEnd"/>
      <w:r w:rsidRPr="00C647DA">
        <w:rPr>
          <w:rFonts w:ascii="Segoe UI" w:eastAsia="Times New Roman" w:hAnsi="Segoe UI" w:cs="Segoe UI"/>
          <w:sz w:val="21"/>
          <w:szCs w:val="21"/>
        </w:rPr>
        <w:t xml:space="preserve"> once we do this, we can't reach the node </w:t>
      </w:r>
      <w:r w:rsidRPr="00C647DA">
        <w:rPr>
          <w:rFonts w:ascii="Courier New" w:eastAsia="Times New Roman" w:hAnsi="Courier New" w:cs="Courier New"/>
          <w:color w:val="546E7A"/>
          <w:sz w:val="20"/>
          <w:szCs w:val="20"/>
          <w:shd w:val="clear" w:color="auto" w:fill="F7F9FA"/>
        </w:rPr>
        <w:t>C</w:t>
      </w:r>
      <w:r w:rsidRPr="00C647DA">
        <w:rPr>
          <w:rFonts w:ascii="Segoe UI" w:eastAsia="Times New Roman" w:hAnsi="Segoe UI" w:cs="Segoe UI"/>
          <w:sz w:val="21"/>
          <w:szCs w:val="21"/>
        </w:rPr>
        <w:t>. That's why we need a third pointer that will help us continue the link reversal process. So, we do the following instead.</w:t>
      </w:r>
    </w:p>
    <w:p w14:paraId="0D80133E" w14:textId="77777777" w:rsidR="00C647DA" w:rsidRPr="00C647DA" w:rsidRDefault="00C647DA" w:rsidP="00C647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647DA">
        <w:rPr>
          <w:rFonts w:ascii="Consolas" w:eastAsia="Times New Roman" w:hAnsi="Consolas" w:cs="Courier New"/>
          <w:color w:val="263238"/>
          <w:sz w:val="20"/>
          <w:szCs w:val="20"/>
        </w:rPr>
        <w:t xml:space="preserve">third = </w:t>
      </w:r>
      <w:proofErr w:type="spellStart"/>
      <w:proofErr w:type="gramStart"/>
      <w:r w:rsidRPr="00C647DA">
        <w:rPr>
          <w:rFonts w:ascii="Consolas" w:eastAsia="Times New Roman" w:hAnsi="Consolas" w:cs="Courier New"/>
          <w:color w:val="263238"/>
          <w:sz w:val="20"/>
          <w:szCs w:val="20"/>
        </w:rPr>
        <w:t>cur.next</w:t>
      </w:r>
      <w:proofErr w:type="spellEnd"/>
      <w:proofErr w:type="gramEnd"/>
    </w:p>
    <w:p w14:paraId="056EE826" w14:textId="77777777" w:rsidR="00C647DA" w:rsidRPr="00C647DA" w:rsidRDefault="00C647DA" w:rsidP="00C647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proofErr w:type="gramStart"/>
      <w:r w:rsidRPr="00C647DA">
        <w:rPr>
          <w:rFonts w:ascii="Consolas" w:eastAsia="Times New Roman" w:hAnsi="Consolas" w:cs="Courier New"/>
          <w:color w:val="263238"/>
          <w:sz w:val="20"/>
          <w:szCs w:val="20"/>
        </w:rPr>
        <w:t>cur.next</w:t>
      </w:r>
      <w:proofErr w:type="spellEnd"/>
      <w:proofErr w:type="gramEnd"/>
      <w:r w:rsidRPr="00C647DA">
        <w:rPr>
          <w:rFonts w:ascii="Consolas" w:eastAsia="Times New Roman" w:hAnsi="Consolas" w:cs="Courier New"/>
          <w:color w:val="263238"/>
          <w:sz w:val="20"/>
          <w:szCs w:val="20"/>
        </w:rPr>
        <w:t xml:space="preserve"> = </w:t>
      </w:r>
      <w:proofErr w:type="spellStart"/>
      <w:r w:rsidRPr="00C647DA">
        <w:rPr>
          <w:rFonts w:ascii="Consolas" w:eastAsia="Times New Roman" w:hAnsi="Consolas" w:cs="Courier New"/>
          <w:color w:val="263238"/>
          <w:sz w:val="20"/>
          <w:szCs w:val="20"/>
        </w:rPr>
        <w:t>prev</w:t>
      </w:r>
      <w:proofErr w:type="spellEnd"/>
    </w:p>
    <w:p w14:paraId="0ACCBD3E" w14:textId="77777777" w:rsidR="00C647DA" w:rsidRPr="00C647DA" w:rsidRDefault="00C647DA" w:rsidP="00C647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C647DA">
        <w:rPr>
          <w:rFonts w:ascii="Consolas" w:eastAsia="Times New Roman" w:hAnsi="Consolas" w:cs="Courier New"/>
          <w:color w:val="263238"/>
          <w:sz w:val="20"/>
          <w:szCs w:val="20"/>
        </w:rPr>
        <w:t>prev</w:t>
      </w:r>
      <w:proofErr w:type="spellEnd"/>
      <w:r w:rsidRPr="00C647DA">
        <w:rPr>
          <w:rFonts w:ascii="Consolas" w:eastAsia="Times New Roman" w:hAnsi="Consolas" w:cs="Courier New"/>
          <w:color w:val="263238"/>
          <w:sz w:val="20"/>
          <w:szCs w:val="20"/>
        </w:rPr>
        <w:t xml:space="preserve"> = cur</w:t>
      </w:r>
    </w:p>
    <w:p w14:paraId="6B84B948" w14:textId="77777777" w:rsidR="00C647DA" w:rsidRPr="00C647DA" w:rsidRDefault="00C647DA" w:rsidP="00C647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647DA">
        <w:rPr>
          <w:rFonts w:ascii="Consolas" w:eastAsia="Times New Roman" w:hAnsi="Consolas" w:cs="Courier New"/>
          <w:color w:val="263238"/>
          <w:sz w:val="20"/>
          <w:szCs w:val="20"/>
        </w:rPr>
        <w:t>cur = third</w:t>
      </w:r>
    </w:p>
    <w:p w14:paraId="5DC4DD1D"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We do the above </w:t>
      </w:r>
      <w:r w:rsidRPr="00C647DA">
        <w:rPr>
          <w:rFonts w:ascii="Segoe UI" w:eastAsia="Times New Roman" w:hAnsi="Segoe UI" w:cs="Segoe UI"/>
          <w:i/>
          <w:iCs/>
          <w:sz w:val="21"/>
          <w:szCs w:val="21"/>
        </w:rPr>
        <w:t>iteratively</w:t>
      </w:r>
      <w:r w:rsidRPr="00C647DA">
        <w:rPr>
          <w:rFonts w:ascii="Segoe UI" w:eastAsia="Times New Roman" w:hAnsi="Segoe UI" w:cs="Segoe UI"/>
          <w:sz w:val="21"/>
          <w:szCs w:val="21"/>
        </w:rPr>
        <w:t> and we will achieve what the question asks us to do. Let's look at the steps for the algorithm now.</w:t>
      </w:r>
    </w:p>
    <w:p w14:paraId="64639958" w14:textId="77777777" w:rsidR="00C647DA" w:rsidRPr="00C647DA" w:rsidRDefault="00C647DA" w:rsidP="00C647DA">
      <w:pPr>
        <w:numPr>
          <w:ilvl w:val="0"/>
          <w:numId w:val="2"/>
        </w:num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We need two pointers, </w:t>
      </w:r>
      <w:proofErr w:type="spellStart"/>
      <w:r w:rsidRPr="00C647DA">
        <w:rPr>
          <w:rFonts w:ascii="Courier New" w:eastAsia="Times New Roman" w:hAnsi="Courier New" w:cs="Courier New"/>
          <w:color w:val="546E7A"/>
          <w:sz w:val="20"/>
          <w:szCs w:val="20"/>
          <w:shd w:val="clear" w:color="auto" w:fill="F7F9FA"/>
        </w:rPr>
        <w:t>prev</w:t>
      </w:r>
      <w:proofErr w:type="spellEnd"/>
      <w:r w:rsidRPr="00C647DA">
        <w:rPr>
          <w:rFonts w:ascii="Segoe UI" w:eastAsia="Times New Roman" w:hAnsi="Segoe UI" w:cs="Segoe UI"/>
          <w:sz w:val="21"/>
          <w:szCs w:val="21"/>
        </w:rPr>
        <w:t> and </w:t>
      </w:r>
      <w:r w:rsidRPr="00C647DA">
        <w:rPr>
          <w:rFonts w:ascii="Courier New" w:eastAsia="Times New Roman" w:hAnsi="Courier New" w:cs="Courier New"/>
          <w:color w:val="546E7A"/>
          <w:sz w:val="20"/>
          <w:szCs w:val="20"/>
          <w:shd w:val="clear" w:color="auto" w:fill="F7F9FA"/>
        </w:rPr>
        <w:t>cur</w:t>
      </w:r>
      <w:r w:rsidRPr="00C647DA">
        <w:rPr>
          <w:rFonts w:ascii="Segoe UI" w:eastAsia="Times New Roman" w:hAnsi="Segoe UI" w:cs="Segoe UI"/>
          <w:sz w:val="21"/>
          <w:szCs w:val="21"/>
        </w:rPr>
        <w:t> as explained above.</w:t>
      </w:r>
    </w:p>
    <w:p w14:paraId="5BFEAFD1" w14:textId="77777777" w:rsidR="00C647DA" w:rsidRPr="00C647DA" w:rsidRDefault="00C647DA" w:rsidP="00C647DA">
      <w:pPr>
        <w:numPr>
          <w:ilvl w:val="0"/>
          <w:numId w:val="2"/>
        </w:num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The </w:t>
      </w:r>
      <w:proofErr w:type="spellStart"/>
      <w:r w:rsidRPr="00C647DA">
        <w:rPr>
          <w:rFonts w:ascii="Courier New" w:eastAsia="Times New Roman" w:hAnsi="Courier New" w:cs="Courier New"/>
          <w:color w:val="546E7A"/>
          <w:sz w:val="20"/>
          <w:szCs w:val="20"/>
          <w:shd w:val="clear" w:color="auto" w:fill="F7F9FA"/>
        </w:rPr>
        <w:t>prev</w:t>
      </w:r>
      <w:proofErr w:type="spellEnd"/>
      <w:r w:rsidRPr="00C647DA">
        <w:rPr>
          <w:rFonts w:ascii="Segoe UI" w:eastAsia="Times New Roman" w:hAnsi="Segoe UI" w:cs="Segoe UI"/>
          <w:sz w:val="21"/>
          <w:szCs w:val="21"/>
        </w:rPr>
        <w:t> pointer should be initialized to </w:t>
      </w:r>
      <w:r w:rsidRPr="00C647DA">
        <w:rPr>
          <w:rFonts w:ascii="Courier New" w:eastAsia="Times New Roman" w:hAnsi="Courier New" w:cs="Courier New"/>
          <w:color w:val="546E7A"/>
          <w:sz w:val="20"/>
          <w:szCs w:val="20"/>
          <w:shd w:val="clear" w:color="auto" w:fill="F7F9FA"/>
        </w:rPr>
        <w:t>None</w:t>
      </w:r>
      <w:r w:rsidRPr="00C647DA">
        <w:rPr>
          <w:rFonts w:ascii="Segoe UI" w:eastAsia="Times New Roman" w:hAnsi="Segoe UI" w:cs="Segoe UI"/>
          <w:sz w:val="21"/>
          <w:szCs w:val="21"/>
        </w:rPr>
        <w:t> initially while </w:t>
      </w:r>
      <w:r w:rsidRPr="00C647DA">
        <w:rPr>
          <w:rFonts w:ascii="Courier New" w:eastAsia="Times New Roman" w:hAnsi="Courier New" w:cs="Courier New"/>
          <w:color w:val="546E7A"/>
          <w:sz w:val="20"/>
          <w:szCs w:val="20"/>
          <w:shd w:val="clear" w:color="auto" w:fill="F7F9FA"/>
        </w:rPr>
        <w:t>cur</w:t>
      </w:r>
      <w:r w:rsidRPr="00C647DA">
        <w:rPr>
          <w:rFonts w:ascii="Segoe UI" w:eastAsia="Times New Roman" w:hAnsi="Segoe UI" w:cs="Segoe UI"/>
          <w:sz w:val="21"/>
          <w:szCs w:val="21"/>
        </w:rPr>
        <w:t> is initialized to the </w:t>
      </w:r>
      <w:r w:rsidRPr="00C647DA">
        <w:rPr>
          <w:rFonts w:ascii="Courier New" w:eastAsia="Times New Roman" w:hAnsi="Courier New" w:cs="Courier New"/>
          <w:color w:val="546E7A"/>
          <w:sz w:val="20"/>
          <w:szCs w:val="20"/>
          <w:shd w:val="clear" w:color="auto" w:fill="F7F9FA"/>
        </w:rPr>
        <w:t>head</w:t>
      </w:r>
      <w:r w:rsidRPr="00C647DA">
        <w:rPr>
          <w:rFonts w:ascii="Segoe UI" w:eastAsia="Times New Roman" w:hAnsi="Segoe UI" w:cs="Segoe UI"/>
          <w:sz w:val="21"/>
          <w:szCs w:val="21"/>
        </w:rPr>
        <w:t> of the linked list.</w:t>
      </w:r>
    </w:p>
    <w:p w14:paraId="54ABBF83" w14:textId="77777777" w:rsidR="00C647DA" w:rsidRPr="00C647DA" w:rsidRDefault="00C647DA" w:rsidP="00C647DA">
      <w:pPr>
        <w:numPr>
          <w:ilvl w:val="0"/>
          <w:numId w:val="2"/>
        </w:num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We progress the </w:t>
      </w:r>
      <w:r w:rsidRPr="00C647DA">
        <w:rPr>
          <w:rFonts w:ascii="Courier New" w:eastAsia="Times New Roman" w:hAnsi="Courier New" w:cs="Courier New"/>
          <w:color w:val="546E7A"/>
          <w:sz w:val="20"/>
          <w:szCs w:val="20"/>
          <w:shd w:val="clear" w:color="auto" w:fill="F7F9FA"/>
        </w:rPr>
        <w:t>cur</w:t>
      </w:r>
      <w:r w:rsidRPr="00C647DA">
        <w:rPr>
          <w:rFonts w:ascii="Segoe UI" w:eastAsia="Times New Roman" w:hAnsi="Segoe UI" w:cs="Segoe UI"/>
          <w:sz w:val="21"/>
          <w:szCs w:val="21"/>
        </w:rPr>
        <w:t> pointer one step at a time and the </w:t>
      </w:r>
      <w:proofErr w:type="spellStart"/>
      <w:r w:rsidRPr="00C647DA">
        <w:rPr>
          <w:rFonts w:ascii="Courier New" w:eastAsia="Times New Roman" w:hAnsi="Courier New" w:cs="Courier New"/>
          <w:color w:val="546E7A"/>
          <w:sz w:val="20"/>
          <w:szCs w:val="20"/>
          <w:shd w:val="clear" w:color="auto" w:fill="F7F9FA"/>
        </w:rPr>
        <w:t>prev</w:t>
      </w:r>
      <w:proofErr w:type="spellEnd"/>
      <w:r w:rsidRPr="00C647DA">
        <w:rPr>
          <w:rFonts w:ascii="Segoe UI" w:eastAsia="Times New Roman" w:hAnsi="Segoe UI" w:cs="Segoe UI"/>
          <w:sz w:val="21"/>
          <w:szCs w:val="21"/>
        </w:rPr>
        <w:t> pointer follows it.</w:t>
      </w:r>
    </w:p>
    <w:p w14:paraId="5BDEF595" w14:textId="77777777" w:rsidR="00C647DA" w:rsidRPr="00C647DA" w:rsidRDefault="00C647DA" w:rsidP="00C647DA">
      <w:pPr>
        <w:numPr>
          <w:ilvl w:val="0"/>
          <w:numId w:val="2"/>
        </w:num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lastRenderedPageBreak/>
        <w:t>We keep progressing the two pointers in this way until the </w:t>
      </w:r>
      <w:r w:rsidRPr="00C647DA">
        <w:rPr>
          <w:rFonts w:ascii="Courier New" w:eastAsia="Times New Roman" w:hAnsi="Courier New" w:cs="Courier New"/>
          <w:color w:val="546E7A"/>
          <w:sz w:val="20"/>
          <w:szCs w:val="20"/>
          <w:shd w:val="clear" w:color="auto" w:fill="F7F9FA"/>
        </w:rPr>
        <w:t>cur</w:t>
      </w:r>
      <w:r w:rsidRPr="00C647DA">
        <w:rPr>
          <w:rFonts w:ascii="Segoe UI" w:eastAsia="Times New Roman" w:hAnsi="Segoe UI" w:cs="Segoe UI"/>
          <w:sz w:val="21"/>
          <w:szCs w:val="21"/>
        </w:rPr>
        <w:t> pointer reaches the </w:t>
      </w:r>
      <w:r w:rsidRPr="00C647DA">
        <w:rPr>
          <w:rFonts w:ascii="Times New Roman" w:eastAsia="Times New Roman" w:hAnsi="Times New Roman" w:cs="Times New Roman"/>
          <w:sz w:val="25"/>
          <w:szCs w:val="25"/>
          <w:bdr w:val="none" w:sz="0" w:space="0" w:color="auto" w:frame="1"/>
        </w:rPr>
        <w:t>m^{</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proofErr w:type="spellStart"/>
      <w:r w:rsidRPr="00C647DA">
        <w:rPr>
          <w:rFonts w:ascii="KaTeX_Math" w:eastAsia="Times New Roman" w:hAnsi="KaTeX_Math" w:cs="Times New Roman"/>
          <w:i/>
          <w:iCs/>
          <w:sz w:val="25"/>
          <w:szCs w:val="25"/>
        </w:rPr>
        <w:t>m</w:t>
      </w:r>
      <w:r w:rsidRPr="00C647DA">
        <w:rPr>
          <w:rFonts w:ascii="KaTeX_Math" w:eastAsia="Times New Roman" w:hAnsi="KaTeX_Math" w:cs="Times New Roman"/>
          <w:i/>
          <w:iCs/>
          <w:sz w:val="18"/>
          <w:szCs w:val="18"/>
        </w:rPr>
        <w:t>th</w:t>
      </w:r>
      <w:proofErr w:type="spellEnd"/>
      <w:r w:rsidRPr="00C647DA">
        <w:rPr>
          <w:rFonts w:ascii="Segoe UI" w:eastAsia="Times New Roman" w:hAnsi="Segoe UI" w:cs="Segoe UI"/>
          <w:sz w:val="21"/>
          <w:szCs w:val="21"/>
        </w:rPr>
        <w:t> node from the beginning of the list. This is the point from where we start reversing our linked list.</w:t>
      </w:r>
    </w:p>
    <w:p w14:paraId="13802BAD" w14:textId="77777777" w:rsidR="00C647DA" w:rsidRPr="00C647DA" w:rsidRDefault="00C647DA" w:rsidP="00C647DA">
      <w:pPr>
        <w:numPr>
          <w:ilvl w:val="0"/>
          <w:numId w:val="2"/>
        </w:num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An important thing to note here is the usage of two additional pointers which we will call as </w:t>
      </w:r>
      <w:r w:rsidRPr="00C647DA">
        <w:rPr>
          <w:rFonts w:ascii="Courier New" w:eastAsia="Times New Roman" w:hAnsi="Courier New" w:cs="Courier New"/>
          <w:color w:val="546E7A"/>
          <w:sz w:val="20"/>
          <w:szCs w:val="20"/>
          <w:shd w:val="clear" w:color="auto" w:fill="F7F9FA"/>
        </w:rPr>
        <w:t>tail</w:t>
      </w:r>
      <w:r w:rsidRPr="00C647DA">
        <w:rPr>
          <w:rFonts w:ascii="Segoe UI" w:eastAsia="Times New Roman" w:hAnsi="Segoe UI" w:cs="Segoe UI"/>
          <w:sz w:val="21"/>
          <w:szCs w:val="21"/>
        </w:rPr>
        <w:t> and </w:t>
      </w:r>
      <w:r w:rsidRPr="00C647DA">
        <w:rPr>
          <w:rFonts w:ascii="Courier New" w:eastAsia="Times New Roman" w:hAnsi="Courier New" w:cs="Courier New"/>
          <w:color w:val="546E7A"/>
          <w:sz w:val="20"/>
          <w:szCs w:val="20"/>
          <w:shd w:val="clear" w:color="auto" w:fill="F7F9FA"/>
        </w:rPr>
        <w:t>con</w:t>
      </w:r>
      <w:r w:rsidRPr="00C647DA">
        <w:rPr>
          <w:rFonts w:ascii="Segoe UI" w:eastAsia="Times New Roman" w:hAnsi="Segoe UI" w:cs="Segoe UI"/>
          <w:sz w:val="21"/>
          <w:szCs w:val="21"/>
        </w:rPr>
        <w:t>. The </w:t>
      </w:r>
      <w:r w:rsidRPr="00C647DA">
        <w:rPr>
          <w:rFonts w:ascii="Courier New" w:eastAsia="Times New Roman" w:hAnsi="Courier New" w:cs="Courier New"/>
          <w:color w:val="546E7A"/>
          <w:sz w:val="20"/>
          <w:szCs w:val="20"/>
          <w:shd w:val="clear" w:color="auto" w:fill="F7F9FA"/>
        </w:rPr>
        <w:t>tail</w:t>
      </w:r>
      <w:r w:rsidRPr="00C647DA">
        <w:rPr>
          <w:rFonts w:ascii="Segoe UI" w:eastAsia="Times New Roman" w:hAnsi="Segoe UI" w:cs="Segoe UI"/>
          <w:sz w:val="21"/>
          <w:szCs w:val="21"/>
        </w:rPr>
        <w:t> pointer points to the </w:t>
      </w:r>
      <w:r w:rsidRPr="00C647DA">
        <w:rPr>
          <w:rFonts w:ascii="Times New Roman" w:eastAsia="Times New Roman" w:hAnsi="Times New Roman" w:cs="Times New Roman"/>
          <w:sz w:val="25"/>
          <w:szCs w:val="25"/>
          <w:bdr w:val="none" w:sz="0" w:space="0" w:color="auto" w:frame="1"/>
        </w:rPr>
        <w:t>m^{</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proofErr w:type="spellStart"/>
      <w:r w:rsidRPr="00C647DA">
        <w:rPr>
          <w:rFonts w:ascii="KaTeX_Math" w:eastAsia="Times New Roman" w:hAnsi="KaTeX_Math" w:cs="Times New Roman"/>
          <w:i/>
          <w:iCs/>
          <w:sz w:val="25"/>
          <w:szCs w:val="25"/>
        </w:rPr>
        <w:t>m</w:t>
      </w:r>
      <w:r w:rsidRPr="00C647DA">
        <w:rPr>
          <w:rFonts w:ascii="KaTeX_Math" w:eastAsia="Times New Roman" w:hAnsi="KaTeX_Math" w:cs="Times New Roman"/>
          <w:i/>
          <w:iCs/>
          <w:sz w:val="18"/>
          <w:szCs w:val="18"/>
        </w:rPr>
        <w:t>th</w:t>
      </w:r>
      <w:proofErr w:type="spellEnd"/>
      <w:r w:rsidRPr="00C647DA">
        <w:rPr>
          <w:rFonts w:ascii="Segoe UI" w:eastAsia="Times New Roman" w:hAnsi="Segoe UI" w:cs="Segoe UI"/>
          <w:sz w:val="21"/>
          <w:szCs w:val="21"/>
        </w:rPr>
        <w:t> node from the beginning of the linked list and we call it a </w:t>
      </w:r>
      <w:r w:rsidRPr="00C647DA">
        <w:rPr>
          <w:rFonts w:ascii="Segoe UI" w:eastAsia="Times New Roman" w:hAnsi="Segoe UI" w:cs="Segoe UI"/>
          <w:i/>
          <w:iCs/>
          <w:sz w:val="21"/>
          <w:szCs w:val="21"/>
        </w:rPr>
        <w:t>tail</w:t>
      </w:r>
      <w:r w:rsidRPr="00C647DA">
        <w:rPr>
          <w:rFonts w:ascii="Segoe UI" w:eastAsia="Times New Roman" w:hAnsi="Segoe UI" w:cs="Segoe UI"/>
          <w:sz w:val="21"/>
          <w:szCs w:val="21"/>
        </w:rPr>
        <w:t xml:space="preserve"> pointer since this node becomes the tail of the reverse </w:t>
      </w:r>
      <w:proofErr w:type="spellStart"/>
      <w:r w:rsidRPr="00C647DA">
        <w:rPr>
          <w:rFonts w:ascii="Segoe UI" w:eastAsia="Times New Roman" w:hAnsi="Segoe UI" w:cs="Segoe UI"/>
          <w:sz w:val="21"/>
          <w:szCs w:val="21"/>
        </w:rPr>
        <w:t>sublist</w:t>
      </w:r>
      <w:proofErr w:type="spellEnd"/>
      <w:r w:rsidRPr="00C647DA">
        <w:rPr>
          <w:rFonts w:ascii="Segoe UI" w:eastAsia="Times New Roman" w:hAnsi="Segoe UI" w:cs="Segoe UI"/>
          <w:sz w:val="21"/>
          <w:szCs w:val="21"/>
        </w:rPr>
        <w:t>. The </w:t>
      </w:r>
      <w:r w:rsidRPr="00C647DA">
        <w:rPr>
          <w:rFonts w:ascii="Courier New" w:eastAsia="Times New Roman" w:hAnsi="Courier New" w:cs="Courier New"/>
          <w:color w:val="546E7A"/>
          <w:sz w:val="20"/>
          <w:szCs w:val="20"/>
          <w:shd w:val="clear" w:color="auto" w:fill="F7F9FA"/>
        </w:rPr>
        <w:t>con</w:t>
      </w:r>
      <w:r w:rsidRPr="00C647DA">
        <w:rPr>
          <w:rFonts w:ascii="Segoe UI" w:eastAsia="Times New Roman" w:hAnsi="Segoe UI" w:cs="Segoe UI"/>
          <w:sz w:val="21"/>
          <w:szCs w:val="21"/>
        </w:rPr>
        <w:t> points to the node one before </w:t>
      </w:r>
      <w:r w:rsidRPr="00C647DA">
        <w:rPr>
          <w:rFonts w:ascii="Times New Roman" w:eastAsia="Times New Roman" w:hAnsi="Times New Roman" w:cs="Times New Roman"/>
          <w:sz w:val="25"/>
          <w:szCs w:val="25"/>
          <w:bdr w:val="none" w:sz="0" w:space="0" w:color="auto" w:frame="1"/>
        </w:rPr>
        <w:t>m^{</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proofErr w:type="spellStart"/>
      <w:r w:rsidRPr="00C647DA">
        <w:rPr>
          <w:rFonts w:ascii="KaTeX_Math" w:eastAsia="Times New Roman" w:hAnsi="KaTeX_Math" w:cs="Times New Roman"/>
          <w:i/>
          <w:iCs/>
          <w:sz w:val="25"/>
          <w:szCs w:val="25"/>
        </w:rPr>
        <w:t>m</w:t>
      </w:r>
      <w:r w:rsidRPr="00C647DA">
        <w:rPr>
          <w:rFonts w:ascii="KaTeX_Math" w:eastAsia="Times New Roman" w:hAnsi="KaTeX_Math" w:cs="Times New Roman"/>
          <w:i/>
          <w:iCs/>
          <w:sz w:val="18"/>
          <w:szCs w:val="18"/>
        </w:rPr>
        <w:t>th</w:t>
      </w:r>
      <w:proofErr w:type="spellEnd"/>
      <w:r w:rsidRPr="00C647DA">
        <w:rPr>
          <w:rFonts w:ascii="Segoe UI" w:eastAsia="Times New Roman" w:hAnsi="Segoe UI" w:cs="Segoe UI"/>
          <w:sz w:val="21"/>
          <w:szCs w:val="21"/>
        </w:rPr>
        <w:t xml:space="preserve"> node and this </w:t>
      </w:r>
      <w:proofErr w:type="gramStart"/>
      <w:r w:rsidRPr="00C647DA">
        <w:rPr>
          <w:rFonts w:ascii="Segoe UI" w:eastAsia="Times New Roman" w:hAnsi="Segoe UI" w:cs="Segoe UI"/>
          <w:sz w:val="21"/>
          <w:szCs w:val="21"/>
        </w:rPr>
        <w:t>connects</w:t>
      </w:r>
      <w:proofErr w:type="gramEnd"/>
      <w:r w:rsidRPr="00C647DA">
        <w:rPr>
          <w:rFonts w:ascii="Segoe UI" w:eastAsia="Times New Roman" w:hAnsi="Segoe UI" w:cs="Segoe UI"/>
          <w:sz w:val="21"/>
          <w:szCs w:val="21"/>
        </w:rPr>
        <w:t xml:space="preserve"> to the new head of the reversed </w:t>
      </w:r>
      <w:proofErr w:type="spellStart"/>
      <w:r w:rsidRPr="00C647DA">
        <w:rPr>
          <w:rFonts w:ascii="Segoe UI" w:eastAsia="Times New Roman" w:hAnsi="Segoe UI" w:cs="Segoe UI"/>
          <w:sz w:val="21"/>
          <w:szCs w:val="21"/>
        </w:rPr>
        <w:t>sublist</w:t>
      </w:r>
      <w:proofErr w:type="spellEnd"/>
      <w:r w:rsidRPr="00C647DA">
        <w:rPr>
          <w:rFonts w:ascii="Segoe UI" w:eastAsia="Times New Roman" w:hAnsi="Segoe UI" w:cs="Segoe UI"/>
          <w:sz w:val="21"/>
          <w:szCs w:val="21"/>
        </w:rPr>
        <w:t xml:space="preserve">. Let's </w:t>
      </w:r>
      <w:proofErr w:type="gramStart"/>
      <w:r w:rsidRPr="00C647DA">
        <w:rPr>
          <w:rFonts w:ascii="Segoe UI" w:eastAsia="Times New Roman" w:hAnsi="Segoe UI" w:cs="Segoe UI"/>
          <w:sz w:val="21"/>
          <w:szCs w:val="21"/>
        </w:rPr>
        <w:t>take a look</w:t>
      </w:r>
      <w:proofErr w:type="gramEnd"/>
      <w:r w:rsidRPr="00C647DA">
        <w:rPr>
          <w:rFonts w:ascii="Segoe UI" w:eastAsia="Times New Roman" w:hAnsi="Segoe UI" w:cs="Segoe UI"/>
          <w:sz w:val="21"/>
          <w:szCs w:val="21"/>
        </w:rPr>
        <w:t xml:space="preserve"> at a figure to understand these two pointers better.</w:t>
      </w:r>
    </w:p>
    <w:p w14:paraId="37183775" w14:textId="1E6B5F58" w:rsidR="00C647DA" w:rsidRPr="00C647DA" w:rsidRDefault="00C647DA" w:rsidP="00C647DA">
      <w:pPr>
        <w:shd w:val="clear" w:color="auto" w:fill="FFFFFF"/>
        <w:spacing w:beforeAutospacing="1" w:after="0" w:afterAutospacing="1" w:line="240" w:lineRule="auto"/>
        <w:ind w:left="720"/>
        <w:jc w:val="center"/>
        <w:rPr>
          <w:rFonts w:ascii="Segoe UI" w:eastAsia="Times New Roman" w:hAnsi="Segoe UI" w:cs="Segoe UI"/>
          <w:sz w:val="21"/>
          <w:szCs w:val="21"/>
        </w:rPr>
      </w:pPr>
      <w:r w:rsidRPr="00C647DA">
        <w:rPr>
          <w:rFonts w:ascii="Segoe UI" w:eastAsia="Times New Roman" w:hAnsi="Segoe UI" w:cs="Segoe UI"/>
          <w:noProof/>
          <w:sz w:val="21"/>
          <w:szCs w:val="21"/>
        </w:rPr>
        <w:drawing>
          <wp:inline distT="0" distB="0" distL="0" distR="0" wp14:anchorId="6FCEA88F" wp14:editId="35C33F97">
            <wp:extent cx="594360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37145267" w14:textId="77777777" w:rsidR="00C647DA" w:rsidRPr="00C647DA" w:rsidRDefault="00C647DA" w:rsidP="00C647DA">
      <w:pPr>
        <w:numPr>
          <w:ilvl w:val="0"/>
          <w:numId w:val="2"/>
        </w:num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The </w:t>
      </w:r>
      <w:r w:rsidRPr="00C647DA">
        <w:rPr>
          <w:rFonts w:ascii="Courier New" w:eastAsia="Times New Roman" w:hAnsi="Courier New" w:cs="Courier New"/>
          <w:color w:val="546E7A"/>
          <w:sz w:val="20"/>
          <w:szCs w:val="20"/>
          <w:shd w:val="clear" w:color="auto" w:fill="F7F9FA"/>
        </w:rPr>
        <w:t>tail</w:t>
      </w:r>
      <w:r w:rsidRPr="00C647DA">
        <w:rPr>
          <w:rFonts w:ascii="Segoe UI" w:eastAsia="Times New Roman" w:hAnsi="Segoe UI" w:cs="Segoe UI"/>
          <w:sz w:val="21"/>
          <w:szCs w:val="21"/>
        </w:rPr>
        <w:t> and the </w:t>
      </w:r>
      <w:r w:rsidRPr="00C647DA">
        <w:rPr>
          <w:rFonts w:ascii="Courier New" w:eastAsia="Times New Roman" w:hAnsi="Courier New" w:cs="Courier New"/>
          <w:color w:val="546E7A"/>
          <w:sz w:val="20"/>
          <w:szCs w:val="20"/>
          <w:shd w:val="clear" w:color="auto" w:fill="F7F9FA"/>
        </w:rPr>
        <w:t>con</w:t>
      </w:r>
      <w:r w:rsidRPr="00C647DA">
        <w:rPr>
          <w:rFonts w:ascii="Segoe UI" w:eastAsia="Times New Roman" w:hAnsi="Segoe UI" w:cs="Segoe UI"/>
          <w:sz w:val="21"/>
          <w:szCs w:val="21"/>
        </w:rPr>
        <w:t> pointers are set once initially and then used in the end to finish the linked list reversal.</w:t>
      </w:r>
    </w:p>
    <w:p w14:paraId="21AA1D86" w14:textId="77777777" w:rsidR="00C647DA" w:rsidRPr="00C647DA" w:rsidRDefault="00C647DA" w:rsidP="00C647DA">
      <w:pPr>
        <w:numPr>
          <w:ilvl w:val="0"/>
          <w:numId w:val="2"/>
        </w:num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Once we reach the </w:t>
      </w:r>
      <w:r w:rsidRPr="00C647DA">
        <w:rPr>
          <w:rFonts w:ascii="Times New Roman" w:eastAsia="Times New Roman" w:hAnsi="Times New Roman" w:cs="Times New Roman"/>
          <w:sz w:val="25"/>
          <w:szCs w:val="25"/>
          <w:bdr w:val="none" w:sz="0" w:space="0" w:color="auto" w:frame="1"/>
        </w:rPr>
        <w:t>m^{</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proofErr w:type="spellStart"/>
      <w:r w:rsidRPr="00C647DA">
        <w:rPr>
          <w:rFonts w:ascii="KaTeX_Math" w:eastAsia="Times New Roman" w:hAnsi="KaTeX_Math" w:cs="Times New Roman"/>
          <w:i/>
          <w:iCs/>
          <w:sz w:val="25"/>
          <w:szCs w:val="25"/>
        </w:rPr>
        <w:t>m</w:t>
      </w:r>
      <w:r w:rsidRPr="00C647DA">
        <w:rPr>
          <w:rFonts w:ascii="KaTeX_Math" w:eastAsia="Times New Roman" w:hAnsi="KaTeX_Math" w:cs="Times New Roman"/>
          <w:i/>
          <w:iCs/>
          <w:sz w:val="18"/>
          <w:szCs w:val="18"/>
        </w:rPr>
        <w:t>th</w:t>
      </w:r>
      <w:proofErr w:type="spellEnd"/>
      <w:r w:rsidRPr="00C647DA">
        <w:rPr>
          <w:rFonts w:ascii="Segoe UI" w:eastAsia="Times New Roman" w:hAnsi="Segoe UI" w:cs="Segoe UI"/>
          <w:sz w:val="21"/>
          <w:szCs w:val="21"/>
        </w:rPr>
        <w:t> node, we iteratively reverse the links as explained before using the two pointers. We keep on doing this until we are done reversing the link (next pointer) for the </w:t>
      </w:r>
      <w:r w:rsidRPr="00C647DA">
        <w:rPr>
          <w:rFonts w:ascii="Times New Roman" w:eastAsia="Times New Roman" w:hAnsi="Times New Roman" w:cs="Times New Roman"/>
          <w:sz w:val="25"/>
          <w:szCs w:val="25"/>
          <w:bdr w:val="none" w:sz="0" w:space="0" w:color="auto" w:frame="1"/>
        </w:rPr>
        <w:t>n^{</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r w:rsidRPr="00C647DA">
        <w:rPr>
          <w:rFonts w:ascii="KaTeX_Math" w:eastAsia="Times New Roman" w:hAnsi="KaTeX_Math" w:cs="Times New Roman"/>
          <w:i/>
          <w:iCs/>
          <w:sz w:val="25"/>
          <w:szCs w:val="25"/>
        </w:rPr>
        <w:t>n</w:t>
      </w:r>
      <w:r w:rsidRPr="00C647DA">
        <w:rPr>
          <w:rFonts w:ascii="KaTeX_Math" w:eastAsia="Times New Roman" w:hAnsi="KaTeX_Math" w:cs="Times New Roman"/>
          <w:i/>
          <w:iCs/>
          <w:sz w:val="18"/>
          <w:szCs w:val="18"/>
        </w:rPr>
        <w:t>th</w:t>
      </w:r>
      <w:r w:rsidRPr="00C647DA">
        <w:rPr>
          <w:rFonts w:ascii="Segoe UI" w:eastAsia="Times New Roman" w:hAnsi="Segoe UI" w:cs="Segoe UI"/>
          <w:sz w:val="21"/>
          <w:szCs w:val="21"/>
        </w:rPr>
        <w:t> node. At that point, the </w:t>
      </w:r>
      <w:proofErr w:type="spellStart"/>
      <w:r w:rsidRPr="00C647DA">
        <w:rPr>
          <w:rFonts w:ascii="Courier New" w:eastAsia="Times New Roman" w:hAnsi="Courier New" w:cs="Courier New"/>
          <w:color w:val="546E7A"/>
          <w:sz w:val="20"/>
          <w:szCs w:val="20"/>
          <w:shd w:val="clear" w:color="auto" w:fill="F7F9FA"/>
        </w:rPr>
        <w:t>prev</w:t>
      </w:r>
      <w:proofErr w:type="spellEnd"/>
      <w:r w:rsidRPr="00C647DA">
        <w:rPr>
          <w:rFonts w:ascii="Segoe UI" w:eastAsia="Times New Roman" w:hAnsi="Segoe UI" w:cs="Segoe UI"/>
          <w:sz w:val="21"/>
          <w:szCs w:val="21"/>
        </w:rPr>
        <w:t> pointer would point to the </w:t>
      </w:r>
      <w:r w:rsidRPr="00C647DA">
        <w:rPr>
          <w:rFonts w:ascii="Times New Roman" w:eastAsia="Times New Roman" w:hAnsi="Times New Roman" w:cs="Times New Roman"/>
          <w:sz w:val="25"/>
          <w:szCs w:val="25"/>
          <w:bdr w:val="none" w:sz="0" w:space="0" w:color="auto" w:frame="1"/>
        </w:rPr>
        <w:t>n^{</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r w:rsidRPr="00C647DA">
        <w:rPr>
          <w:rFonts w:ascii="KaTeX_Math" w:eastAsia="Times New Roman" w:hAnsi="KaTeX_Math" w:cs="Times New Roman"/>
          <w:i/>
          <w:iCs/>
          <w:sz w:val="25"/>
          <w:szCs w:val="25"/>
        </w:rPr>
        <w:t>n</w:t>
      </w:r>
      <w:r w:rsidRPr="00C647DA">
        <w:rPr>
          <w:rFonts w:ascii="KaTeX_Math" w:eastAsia="Times New Roman" w:hAnsi="KaTeX_Math" w:cs="Times New Roman"/>
          <w:i/>
          <w:iCs/>
          <w:sz w:val="18"/>
          <w:szCs w:val="18"/>
        </w:rPr>
        <w:t>th</w:t>
      </w:r>
      <w:r w:rsidRPr="00C647DA">
        <w:rPr>
          <w:rFonts w:ascii="Segoe UI" w:eastAsia="Times New Roman" w:hAnsi="Segoe UI" w:cs="Segoe UI"/>
          <w:sz w:val="21"/>
          <w:szCs w:val="21"/>
        </w:rPr>
        <w:t> node.</w:t>
      </w:r>
    </w:p>
    <w:p w14:paraId="163B6AEF" w14:textId="77777777" w:rsidR="00C647DA" w:rsidRPr="00C647DA" w:rsidRDefault="00C647DA" w:rsidP="00C647DA">
      <w:pPr>
        <w:numPr>
          <w:ilvl w:val="0"/>
          <w:numId w:val="2"/>
        </w:num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We use the </w:t>
      </w:r>
      <w:r w:rsidRPr="00C647DA">
        <w:rPr>
          <w:rFonts w:ascii="Courier New" w:eastAsia="Times New Roman" w:hAnsi="Courier New" w:cs="Courier New"/>
          <w:color w:val="546E7A"/>
          <w:sz w:val="20"/>
          <w:szCs w:val="20"/>
          <w:shd w:val="clear" w:color="auto" w:fill="F7F9FA"/>
        </w:rPr>
        <w:t>con</w:t>
      </w:r>
      <w:r w:rsidRPr="00C647DA">
        <w:rPr>
          <w:rFonts w:ascii="Segoe UI" w:eastAsia="Times New Roman" w:hAnsi="Segoe UI" w:cs="Segoe UI"/>
          <w:sz w:val="21"/>
          <w:szCs w:val="21"/>
        </w:rPr>
        <w:t> pointer to attach to the </w:t>
      </w:r>
      <w:proofErr w:type="spellStart"/>
      <w:r w:rsidRPr="00C647DA">
        <w:rPr>
          <w:rFonts w:ascii="Courier New" w:eastAsia="Times New Roman" w:hAnsi="Courier New" w:cs="Courier New"/>
          <w:color w:val="546E7A"/>
          <w:sz w:val="20"/>
          <w:szCs w:val="20"/>
          <w:shd w:val="clear" w:color="auto" w:fill="F7F9FA"/>
        </w:rPr>
        <w:t>prev</w:t>
      </w:r>
      <w:proofErr w:type="spellEnd"/>
      <w:r w:rsidRPr="00C647DA">
        <w:rPr>
          <w:rFonts w:ascii="Segoe UI" w:eastAsia="Times New Roman" w:hAnsi="Segoe UI" w:cs="Segoe UI"/>
          <w:sz w:val="21"/>
          <w:szCs w:val="21"/>
        </w:rPr>
        <w:t> pointer since the node now pointed to by the </w:t>
      </w:r>
      <w:proofErr w:type="spellStart"/>
      <w:r w:rsidRPr="00C647DA">
        <w:rPr>
          <w:rFonts w:ascii="Courier New" w:eastAsia="Times New Roman" w:hAnsi="Courier New" w:cs="Courier New"/>
          <w:color w:val="546E7A"/>
          <w:sz w:val="20"/>
          <w:szCs w:val="20"/>
          <w:shd w:val="clear" w:color="auto" w:fill="F7F9FA"/>
        </w:rPr>
        <w:t>prev</w:t>
      </w:r>
      <w:proofErr w:type="spellEnd"/>
      <w:r w:rsidRPr="00C647DA">
        <w:rPr>
          <w:rFonts w:ascii="Segoe UI" w:eastAsia="Times New Roman" w:hAnsi="Segoe UI" w:cs="Segoe UI"/>
          <w:sz w:val="21"/>
          <w:szCs w:val="21"/>
        </w:rPr>
        <w:t> pointer (the </w:t>
      </w:r>
      <w:r w:rsidRPr="00C647DA">
        <w:rPr>
          <w:rFonts w:ascii="Times New Roman" w:eastAsia="Times New Roman" w:hAnsi="Times New Roman" w:cs="Times New Roman"/>
          <w:sz w:val="25"/>
          <w:szCs w:val="25"/>
          <w:bdr w:val="none" w:sz="0" w:space="0" w:color="auto" w:frame="1"/>
        </w:rPr>
        <w:t>n^{</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r w:rsidRPr="00C647DA">
        <w:rPr>
          <w:rFonts w:ascii="KaTeX_Math" w:eastAsia="Times New Roman" w:hAnsi="KaTeX_Math" w:cs="Times New Roman"/>
          <w:i/>
          <w:iCs/>
          <w:sz w:val="25"/>
          <w:szCs w:val="25"/>
        </w:rPr>
        <w:t>n</w:t>
      </w:r>
      <w:r w:rsidRPr="00C647DA">
        <w:rPr>
          <w:rFonts w:ascii="KaTeX_Math" w:eastAsia="Times New Roman" w:hAnsi="KaTeX_Math" w:cs="Times New Roman"/>
          <w:i/>
          <w:iCs/>
          <w:sz w:val="18"/>
          <w:szCs w:val="18"/>
        </w:rPr>
        <w:t>th</w:t>
      </w:r>
      <w:r w:rsidRPr="00C647DA">
        <w:rPr>
          <w:rFonts w:ascii="Segoe UI" w:eastAsia="Times New Roman" w:hAnsi="Segoe UI" w:cs="Segoe UI"/>
          <w:sz w:val="21"/>
          <w:szCs w:val="21"/>
        </w:rPr>
        <w:t> node from the beginning) will come in place of the </w:t>
      </w:r>
      <w:r w:rsidRPr="00C647DA">
        <w:rPr>
          <w:rFonts w:ascii="Times New Roman" w:eastAsia="Times New Roman" w:hAnsi="Times New Roman" w:cs="Times New Roman"/>
          <w:sz w:val="25"/>
          <w:szCs w:val="25"/>
          <w:bdr w:val="none" w:sz="0" w:space="0" w:color="auto" w:frame="1"/>
        </w:rPr>
        <w:t>m^{</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proofErr w:type="spellStart"/>
      <w:r w:rsidRPr="00C647DA">
        <w:rPr>
          <w:rFonts w:ascii="KaTeX_Math" w:eastAsia="Times New Roman" w:hAnsi="KaTeX_Math" w:cs="Times New Roman"/>
          <w:i/>
          <w:iCs/>
          <w:sz w:val="25"/>
          <w:szCs w:val="25"/>
        </w:rPr>
        <w:t>m</w:t>
      </w:r>
      <w:r w:rsidRPr="00C647DA">
        <w:rPr>
          <w:rFonts w:ascii="KaTeX_Math" w:eastAsia="Times New Roman" w:hAnsi="KaTeX_Math" w:cs="Times New Roman"/>
          <w:i/>
          <w:iCs/>
          <w:sz w:val="18"/>
          <w:szCs w:val="18"/>
        </w:rPr>
        <w:t>th</w:t>
      </w:r>
      <w:proofErr w:type="spellEnd"/>
      <w:r w:rsidRPr="00C647DA">
        <w:rPr>
          <w:rFonts w:ascii="Segoe UI" w:eastAsia="Times New Roman" w:hAnsi="Segoe UI" w:cs="Segoe UI"/>
          <w:sz w:val="21"/>
          <w:szCs w:val="21"/>
        </w:rPr>
        <w:t> node due after the reversal. Similarly, we will make use of the </w:t>
      </w:r>
      <w:r w:rsidRPr="00C647DA">
        <w:rPr>
          <w:rFonts w:ascii="Courier New" w:eastAsia="Times New Roman" w:hAnsi="Courier New" w:cs="Courier New"/>
          <w:color w:val="546E7A"/>
          <w:sz w:val="20"/>
          <w:szCs w:val="20"/>
          <w:shd w:val="clear" w:color="auto" w:fill="F7F9FA"/>
        </w:rPr>
        <w:t>tail</w:t>
      </w:r>
      <w:r w:rsidRPr="00C647DA">
        <w:rPr>
          <w:rFonts w:ascii="Segoe UI" w:eastAsia="Times New Roman" w:hAnsi="Segoe UI" w:cs="Segoe UI"/>
          <w:sz w:val="21"/>
          <w:szCs w:val="21"/>
        </w:rPr>
        <w:t> pointer to connect to the node next to the </w:t>
      </w:r>
      <w:proofErr w:type="spellStart"/>
      <w:r w:rsidRPr="00C647DA">
        <w:rPr>
          <w:rFonts w:ascii="Courier New" w:eastAsia="Times New Roman" w:hAnsi="Courier New" w:cs="Courier New"/>
          <w:color w:val="546E7A"/>
          <w:sz w:val="20"/>
          <w:szCs w:val="20"/>
          <w:shd w:val="clear" w:color="auto" w:fill="F7F9FA"/>
        </w:rPr>
        <w:t>prev</w:t>
      </w:r>
      <w:proofErr w:type="spellEnd"/>
      <w:r w:rsidRPr="00C647DA">
        <w:rPr>
          <w:rFonts w:ascii="Segoe UI" w:eastAsia="Times New Roman" w:hAnsi="Segoe UI" w:cs="Segoe UI"/>
          <w:sz w:val="21"/>
          <w:szCs w:val="21"/>
        </w:rPr>
        <w:t> node i.e. </w:t>
      </w:r>
      <w:r w:rsidRPr="00C647DA">
        <w:rPr>
          <w:rFonts w:ascii="Times New Roman" w:eastAsia="Times New Roman" w:hAnsi="Times New Roman" w:cs="Times New Roman"/>
          <w:sz w:val="25"/>
          <w:szCs w:val="25"/>
          <w:bdr w:val="none" w:sz="0" w:space="0" w:color="auto" w:frame="1"/>
        </w:rPr>
        <w:t>(n+</w:t>
      </w:r>
      <w:proofErr w:type="gramStart"/>
      <w:r w:rsidRPr="00C647DA">
        <w:rPr>
          <w:rFonts w:ascii="Times New Roman" w:eastAsia="Times New Roman" w:hAnsi="Times New Roman" w:cs="Times New Roman"/>
          <w:sz w:val="25"/>
          <w:szCs w:val="25"/>
          <w:bdr w:val="none" w:sz="0" w:space="0" w:color="auto" w:frame="1"/>
        </w:rPr>
        <w:t>1)^</w:t>
      </w:r>
      <w:proofErr w:type="gramEnd"/>
      <w:r w:rsidRPr="00C647DA">
        <w:rPr>
          <w:rFonts w:ascii="Times New Roman" w:eastAsia="Times New Roman" w:hAnsi="Times New Roman" w:cs="Times New Roman"/>
          <w:sz w:val="25"/>
          <w:szCs w:val="25"/>
          <w:bdr w:val="none" w:sz="0" w:space="0" w:color="auto" w:frame="1"/>
        </w:rPr>
        <w:t>{</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r w:rsidRPr="00C647DA">
        <w:rPr>
          <w:rFonts w:ascii="Times New Roman" w:eastAsia="Times New Roman" w:hAnsi="Times New Roman" w:cs="Times New Roman"/>
          <w:sz w:val="25"/>
          <w:szCs w:val="25"/>
        </w:rPr>
        <w:t>(</w:t>
      </w:r>
      <w:r w:rsidRPr="00C647DA">
        <w:rPr>
          <w:rFonts w:ascii="KaTeX_Math" w:eastAsia="Times New Roman" w:hAnsi="KaTeX_Math" w:cs="Times New Roman"/>
          <w:i/>
          <w:iCs/>
          <w:sz w:val="25"/>
          <w:szCs w:val="25"/>
        </w:rPr>
        <w:t>n</w:t>
      </w:r>
      <w:r w:rsidRPr="00C647DA">
        <w:rPr>
          <w:rFonts w:ascii="Times New Roman" w:eastAsia="Times New Roman" w:hAnsi="Times New Roman" w:cs="Times New Roman"/>
          <w:sz w:val="25"/>
          <w:szCs w:val="25"/>
        </w:rPr>
        <w:t>+1)</w:t>
      </w:r>
      <w:proofErr w:type="spellStart"/>
      <w:r w:rsidRPr="00C647DA">
        <w:rPr>
          <w:rFonts w:ascii="KaTeX_Math" w:eastAsia="Times New Roman" w:hAnsi="KaTeX_Math" w:cs="Times New Roman"/>
          <w:i/>
          <w:iCs/>
          <w:sz w:val="18"/>
          <w:szCs w:val="18"/>
        </w:rPr>
        <w:t>th</w:t>
      </w:r>
      <w:proofErr w:type="spellEnd"/>
      <w:r w:rsidRPr="00C647DA">
        <w:rPr>
          <w:rFonts w:ascii="Segoe UI" w:eastAsia="Times New Roman" w:hAnsi="Segoe UI" w:cs="Segoe UI"/>
          <w:sz w:val="21"/>
          <w:szCs w:val="21"/>
        </w:rPr>
        <w:t> node from the beginning.</w:t>
      </w:r>
    </w:p>
    <w:p w14:paraId="008210B8"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lastRenderedPageBreak/>
        <w:t>Let's have a look at the algorithm execute on a sample linked list to make the use case for all these pointers clearer. We are given a linked list initially with elements </w:t>
      </w:r>
      <w:r w:rsidRPr="00C647DA">
        <w:rPr>
          <w:rFonts w:ascii="Courier New" w:eastAsia="Times New Roman" w:hAnsi="Courier New" w:cs="Courier New"/>
          <w:color w:val="546E7A"/>
          <w:sz w:val="20"/>
          <w:szCs w:val="20"/>
          <w:shd w:val="clear" w:color="auto" w:fill="F7F9FA"/>
        </w:rPr>
        <w:t>7 → 9 → 2 → 10 → 1 → 8 → 6</w:t>
      </w:r>
      <w:r w:rsidRPr="00C647DA">
        <w:rPr>
          <w:rFonts w:ascii="Segoe UI" w:eastAsia="Times New Roman" w:hAnsi="Segoe UI" w:cs="Segoe UI"/>
          <w:sz w:val="21"/>
          <w:szCs w:val="21"/>
        </w:rPr>
        <w:t> and we need to reverse the list from node 3 through 6.</w:t>
      </w:r>
    </w:p>
    <w:p w14:paraId="18C817AC" w14:textId="6B7B9891" w:rsidR="00C647DA" w:rsidRPr="00C647DA" w:rsidRDefault="00C647DA" w:rsidP="00C647DA">
      <w:pPr>
        <w:shd w:val="clear" w:color="auto" w:fill="FFFFFF"/>
        <w:spacing w:after="0" w:line="240" w:lineRule="auto"/>
        <w:jc w:val="center"/>
        <w:rPr>
          <w:rFonts w:ascii="Segoe UI" w:eastAsia="Times New Roman" w:hAnsi="Segoe UI" w:cs="Segoe UI"/>
          <w:sz w:val="21"/>
          <w:szCs w:val="21"/>
        </w:rPr>
      </w:pPr>
      <w:r w:rsidRPr="00C647DA">
        <w:rPr>
          <w:rFonts w:ascii="Segoe UI" w:eastAsia="Times New Roman" w:hAnsi="Segoe UI" w:cs="Segoe UI"/>
          <w:noProof/>
          <w:sz w:val="21"/>
          <w:szCs w:val="21"/>
        </w:rPr>
        <w:drawing>
          <wp:inline distT="0" distB="0" distL="0" distR="0" wp14:anchorId="662559D4" wp14:editId="6FDC24C5">
            <wp:extent cx="5943600" cy="3131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4F40D722"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We can see the first few steps of our iterative solution above. The first step shows the initialization of the two pointers and the third step shows us the starting point for the list reversal process.</w:t>
      </w:r>
    </w:p>
    <w:p w14:paraId="058A1ACB" w14:textId="51670779" w:rsidR="00C647DA" w:rsidRPr="00C647DA" w:rsidRDefault="00C647DA" w:rsidP="00C647DA">
      <w:pPr>
        <w:shd w:val="clear" w:color="auto" w:fill="FFFFFF"/>
        <w:spacing w:after="0" w:line="240" w:lineRule="auto"/>
        <w:jc w:val="center"/>
        <w:rPr>
          <w:rFonts w:ascii="Segoe UI" w:eastAsia="Times New Roman" w:hAnsi="Segoe UI" w:cs="Segoe UI"/>
          <w:sz w:val="21"/>
          <w:szCs w:val="21"/>
        </w:rPr>
      </w:pPr>
      <w:r w:rsidRPr="00C647DA">
        <w:rPr>
          <w:rFonts w:ascii="Segoe UI" w:eastAsia="Times New Roman" w:hAnsi="Segoe UI" w:cs="Segoe UI"/>
          <w:noProof/>
          <w:sz w:val="21"/>
          <w:szCs w:val="21"/>
        </w:rPr>
        <w:drawing>
          <wp:inline distT="0" distB="0" distL="0" distR="0" wp14:anchorId="41F3F8CD" wp14:editId="43C75725">
            <wp:extent cx="5943600" cy="339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92170"/>
                    </a:xfrm>
                    <a:prstGeom prst="rect">
                      <a:avLst/>
                    </a:prstGeom>
                    <a:noFill/>
                    <a:ln>
                      <a:noFill/>
                    </a:ln>
                  </pic:spPr>
                </pic:pic>
              </a:graphicData>
            </a:graphic>
          </wp:inline>
        </w:drawing>
      </w:r>
    </w:p>
    <w:p w14:paraId="1E329B0A"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This shows us in detail how the links are reversed and how we move forward after reversing the links between two nodes. This step is done multiple times as shown in the following images.</w:t>
      </w:r>
    </w:p>
    <w:p w14:paraId="16729871" w14:textId="531501E1" w:rsidR="00C647DA" w:rsidRPr="00C647DA" w:rsidRDefault="00C647DA" w:rsidP="00C647DA">
      <w:pPr>
        <w:shd w:val="clear" w:color="auto" w:fill="FFFFFF"/>
        <w:spacing w:after="0" w:line="240" w:lineRule="auto"/>
        <w:jc w:val="center"/>
        <w:rPr>
          <w:rFonts w:ascii="Segoe UI" w:eastAsia="Times New Roman" w:hAnsi="Segoe UI" w:cs="Segoe UI"/>
          <w:sz w:val="21"/>
          <w:szCs w:val="21"/>
        </w:rPr>
      </w:pPr>
      <w:r w:rsidRPr="00C647DA">
        <w:rPr>
          <w:rFonts w:ascii="Segoe UI" w:eastAsia="Times New Roman" w:hAnsi="Segoe UI" w:cs="Segoe UI"/>
          <w:noProof/>
          <w:sz w:val="21"/>
          <w:szCs w:val="21"/>
        </w:rPr>
        <w:lastRenderedPageBreak/>
        <w:drawing>
          <wp:inline distT="0" distB="0" distL="0" distR="0" wp14:anchorId="479CA1B2" wp14:editId="6EC33D56">
            <wp:extent cx="5943600" cy="2877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14:paraId="454ED74E" w14:textId="32BFDA5E" w:rsidR="00C647DA" w:rsidRPr="00C647DA" w:rsidRDefault="00C647DA" w:rsidP="00C647DA">
      <w:pPr>
        <w:shd w:val="clear" w:color="auto" w:fill="FFFFFF"/>
        <w:spacing w:after="0" w:line="240" w:lineRule="auto"/>
        <w:jc w:val="center"/>
        <w:rPr>
          <w:rFonts w:ascii="Segoe UI" w:eastAsia="Times New Roman" w:hAnsi="Segoe UI" w:cs="Segoe UI"/>
          <w:sz w:val="21"/>
          <w:szCs w:val="21"/>
        </w:rPr>
      </w:pPr>
      <w:r w:rsidRPr="00C647DA">
        <w:rPr>
          <w:rFonts w:ascii="Segoe UI" w:eastAsia="Times New Roman" w:hAnsi="Segoe UI" w:cs="Segoe UI"/>
          <w:noProof/>
          <w:sz w:val="21"/>
          <w:szCs w:val="21"/>
        </w:rPr>
        <w:drawing>
          <wp:inline distT="0" distB="0" distL="0" distR="0" wp14:anchorId="5EF3FF9B" wp14:editId="471CB105">
            <wp:extent cx="5943600" cy="2969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7CA6A446"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sz w:val="21"/>
          <w:szCs w:val="21"/>
        </w:rPr>
        <w:t xml:space="preserve">As we can see from the above images, now the two pointers have reached their final positions. We are done reversing the </w:t>
      </w:r>
      <w:proofErr w:type="spellStart"/>
      <w:r w:rsidRPr="00C647DA">
        <w:rPr>
          <w:rFonts w:ascii="Segoe UI" w:eastAsia="Times New Roman" w:hAnsi="Segoe UI" w:cs="Segoe UI"/>
          <w:sz w:val="21"/>
          <w:szCs w:val="21"/>
        </w:rPr>
        <w:t>sublist</w:t>
      </w:r>
      <w:proofErr w:type="spellEnd"/>
      <w:r w:rsidRPr="00C647DA">
        <w:rPr>
          <w:rFonts w:ascii="Segoe UI" w:eastAsia="Times New Roman" w:hAnsi="Segoe UI" w:cs="Segoe UI"/>
          <w:sz w:val="21"/>
          <w:szCs w:val="21"/>
        </w:rPr>
        <w:t xml:space="preserve"> that we were required to do </w:t>
      </w:r>
      <w:proofErr w:type="gramStart"/>
      <w:r w:rsidRPr="00C647DA">
        <w:rPr>
          <w:rFonts w:ascii="Segoe UI" w:eastAsia="Times New Roman" w:hAnsi="Segoe UI" w:cs="Segoe UI"/>
          <w:sz w:val="21"/>
          <w:szCs w:val="21"/>
        </w:rPr>
        <w:t>i.e.</w:t>
      </w:r>
      <w:proofErr w:type="gramEnd"/>
      <w:r w:rsidRPr="00C647DA">
        <w:rPr>
          <w:rFonts w:ascii="Segoe UI" w:eastAsia="Times New Roman" w:hAnsi="Segoe UI" w:cs="Segoe UI"/>
          <w:sz w:val="21"/>
          <w:szCs w:val="21"/>
        </w:rPr>
        <w:t xml:space="preserve"> nodes 3 through 6. However, we still </w:t>
      </w:r>
      <w:proofErr w:type="gramStart"/>
      <w:r w:rsidRPr="00C647DA">
        <w:rPr>
          <w:rFonts w:ascii="Segoe UI" w:eastAsia="Times New Roman" w:hAnsi="Segoe UI" w:cs="Segoe UI"/>
          <w:sz w:val="21"/>
          <w:szCs w:val="21"/>
        </w:rPr>
        <w:t>have to</w:t>
      </w:r>
      <w:proofErr w:type="gramEnd"/>
      <w:r w:rsidRPr="00C647DA">
        <w:rPr>
          <w:rFonts w:ascii="Segoe UI" w:eastAsia="Times New Roman" w:hAnsi="Segoe UI" w:cs="Segoe UI"/>
          <w:sz w:val="21"/>
          <w:szCs w:val="21"/>
        </w:rPr>
        <w:t xml:space="preserve"> fix some connections. The next image explains how we use the </w:t>
      </w:r>
      <w:r w:rsidRPr="00C647DA">
        <w:rPr>
          <w:rFonts w:ascii="Courier New" w:eastAsia="Times New Roman" w:hAnsi="Courier New" w:cs="Courier New"/>
          <w:color w:val="546E7A"/>
          <w:sz w:val="20"/>
          <w:szCs w:val="20"/>
          <w:shd w:val="clear" w:color="auto" w:fill="F7F9FA"/>
        </w:rPr>
        <w:t>tail</w:t>
      </w:r>
      <w:r w:rsidRPr="00C647DA">
        <w:rPr>
          <w:rFonts w:ascii="Segoe UI" w:eastAsia="Times New Roman" w:hAnsi="Segoe UI" w:cs="Segoe UI"/>
          <w:sz w:val="21"/>
          <w:szCs w:val="21"/>
        </w:rPr>
        <w:t> and </w:t>
      </w:r>
      <w:r w:rsidRPr="00C647DA">
        <w:rPr>
          <w:rFonts w:ascii="Courier New" w:eastAsia="Times New Roman" w:hAnsi="Courier New" w:cs="Courier New"/>
          <w:color w:val="546E7A"/>
          <w:sz w:val="20"/>
          <w:szCs w:val="20"/>
          <w:shd w:val="clear" w:color="auto" w:fill="F7F9FA"/>
        </w:rPr>
        <w:t>con</w:t>
      </w:r>
      <w:r w:rsidRPr="00C647DA">
        <w:rPr>
          <w:rFonts w:ascii="Segoe UI" w:eastAsia="Times New Roman" w:hAnsi="Segoe UI" w:cs="Segoe UI"/>
          <w:sz w:val="21"/>
          <w:szCs w:val="21"/>
        </w:rPr>
        <w:t> pointers to make the final connections.</w:t>
      </w:r>
    </w:p>
    <w:p w14:paraId="1FF90293" w14:textId="32F76687" w:rsidR="00C647DA" w:rsidRPr="00C647DA" w:rsidRDefault="00C647DA" w:rsidP="00C647DA">
      <w:pPr>
        <w:shd w:val="clear" w:color="auto" w:fill="FFFFFF"/>
        <w:spacing w:after="0" w:line="240" w:lineRule="auto"/>
        <w:jc w:val="center"/>
        <w:rPr>
          <w:rFonts w:ascii="Segoe UI" w:eastAsia="Times New Roman" w:hAnsi="Segoe UI" w:cs="Segoe UI"/>
          <w:sz w:val="21"/>
          <w:szCs w:val="21"/>
        </w:rPr>
      </w:pPr>
      <w:r w:rsidRPr="00C647DA">
        <w:rPr>
          <w:rFonts w:ascii="Segoe UI" w:eastAsia="Times New Roman" w:hAnsi="Segoe UI" w:cs="Segoe UI"/>
          <w:noProof/>
          <w:sz w:val="21"/>
          <w:szCs w:val="21"/>
        </w:rPr>
        <w:lastRenderedPageBreak/>
        <w:drawing>
          <wp:inline distT="0" distB="0" distL="0" distR="0" wp14:anchorId="51A1C442" wp14:editId="78536931">
            <wp:extent cx="594360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noFill/>
                    <a:ln>
                      <a:noFill/>
                    </a:ln>
                  </pic:spPr>
                </pic:pic>
              </a:graphicData>
            </a:graphic>
          </wp:inline>
        </w:drawing>
      </w:r>
    </w:p>
    <w:p w14:paraId="62877547" w14:textId="00D5AF9B" w:rsidR="00BF2F65" w:rsidRDefault="00C647DA" w:rsidP="001741C1"/>
    <w:p w14:paraId="20BE7253" w14:textId="4534A9A7" w:rsidR="00C647DA" w:rsidRDefault="00C647DA" w:rsidP="001741C1"/>
    <w:p w14:paraId="105D464C" w14:textId="655E8C80" w:rsidR="00C647DA" w:rsidRDefault="00C647DA" w:rsidP="001741C1"/>
    <w:p w14:paraId="774101DC" w14:textId="13F13C53" w:rsidR="00C647DA" w:rsidRDefault="00C647DA" w:rsidP="001741C1"/>
    <w:p w14:paraId="28A4091B" w14:textId="37FE1931" w:rsidR="00C647DA" w:rsidRDefault="00C647DA" w:rsidP="001741C1"/>
    <w:p w14:paraId="2A19321C" w14:textId="23A436B0" w:rsidR="00C647DA" w:rsidRDefault="00C647DA" w:rsidP="001741C1"/>
    <w:p w14:paraId="6DD2C198" w14:textId="4959E53F" w:rsidR="00C647DA" w:rsidRDefault="00C647DA" w:rsidP="001741C1"/>
    <w:p w14:paraId="18BC73A3" w14:textId="10ACEE36" w:rsidR="00C647DA" w:rsidRDefault="00C647DA" w:rsidP="001741C1"/>
    <w:p w14:paraId="553B57B8" w14:textId="60A12055" w:rsidR="00C647DA" w:rsidRDefault="00C647DA" w:rsidP="001741C1"/>
    <w:p w14:paraId="20624BB3" w14:textId="75FEDE4D" w:rsidR="00C647DA" w:rsidRDefault="00C647DA" w:rsidP="001741C1"/>
    <w:p w14:paraId="4DA32CBA" w14:textId="07F7C60C" w:rsidR="00C647DA" w:rsidRDefault="00C647DA" w:rsidP="001741C1"/>
    <w:p w14:paraId="4775721B" w14:textId="7FA7550A" w:rsidR="00C647DA" w:rsidRDefault="00C647DA" w:rsidP="001741C1"/>
    <w:p w14:paraId="51765BAA" w14:textId="44A76C7D" w:rsidR="00C647DA" w:rsidRDefault="00C647DA" w:rsidP="001741C1"/>
    <w:p w14:paraId="65F9C82E" w14:textId="3A818592" w:rsidR="00C647DA" w:rsidRDefault="00C647DA" w:rsidP="001741C1"/>
    <w:p w14:paraId="15EE0B5B" w14:textId="68366950" w:rsidR="00C647DA" w:rsidRDefault="00C647DA" w:rsidP="001741C1"/>
    <w:p w14:paraId="0A73184E" w14:textId="7C780D92" w:rsidR="00C647DA" w:rsidRDefault="00C647DA" w:rsidP="001741C1"/>
    <w:p w14:paraId="24ADA4CF" w14:textId="34985BF6" w:rsidR="00C647DA" w:rsidRDefault="00C647DA" w:rsidP="001741C1"/>
    <w:p w14:paraId="54D0CE09" w14:textId="77777777" w:rsidR="00C647DA" w:rsidRDefault="00C647DA" w:rsidP="00C647DA">
      <w:r>
        <w:lastRenderedPageBreak/>
        <w:t>class Solution {</w:t>
      </w:r>
    </w:p>
    <w:p w14:paraId="697D043C" w14:textId="77777777" w:rsidR="00C647DA" w:rsidRDefault="00C647DA" w:rsidP="00C647DA">
      <w:r>
        <w:t xml:space="preserve">    public </w:t>
      </w:r>
      <w:proofErr w:type="spellStart"/>
      <w:r>
        <w:t>ListNode</w:t>
      </w:r>
      <w:proofErr w:type="spellEnd"/>
      <w:r>
        <w:t xml:space="preserve"> </w:t>
      </w:r>
      <w:proofErr w:type="spellStart"/>
      <w:proofErr w:type="gramStart"/>
      <w:r>
        <w:t>reverseBetween</w:t>
      </w:r>
      <w:proofErr w:type="spellEnd"/>
      <w:r>
        <w:t>(</w:t>
      </w:r>
      <w:proofErr w:type="spellStart"/>
      <w:proofErr w:type="gramEnd"/>
      <w:r>
        <w:t>ListNode</w:t>
      </w:r>
      <w:proofErr w:type="spellEnd"/>
      <w:r>
        <w:t xml:space="preserve"> head, int m, int n) {</w:t>
      </w:r>
    </w:p>
    <w:p w14:paraId="7C18713F" w14:textId="77777777" w:rsidR="00C647DA" w:rsidRDefault="00C647DA" w:rsidP="00C647DA"/>
    <w:p w14:paraId="50BD7CF7" w14:textId="77777777" w:rsidR="00C647DA" w:rsidRDefault="00C647DA" w:rsidP="00C647DA">
      <w:r>
        <w:t xml:space="preserve">        // Empty list</w:t>
      </w:r>
    </w:p>
    <w:p w14:paraId="106FEBF8" w14:textId="77777777" w:rsidR="00C647DA" w:rsidRDefault="00C647DA" w:rsidP="00C647DA">
      <w:r>
        <w:t xml:space="preserve">        if (head == null) {</w:t>
      </w:r>
    </w:p>
    <w:p w14:paraId="30BC5393" w14:textId="77777777" w:rsidR="00C647DA" w:rsidRDefault="00C647DA" w:rsidP="00C647DA">
      <w:r>
        <w:t xml:space="preserve">            return </w:t>
      </w:r>
      <w:proofErr w:type="gramStart"/>
      <w:r>
        <w:t>null;</w:t>
      </w:r>
      <w:proofErr w:type="gramEnd"/>
    </w:p>
    <w:p w14:paraId="43DEF702" w14:textId="77777777" w:rsidR="00C647DA" w:rsidRDefault="00C647DA" w:rsidP="00C647DA">
      <w:r>
        <w:t xml:space="preserve">        }</w:t>
      </w:r>
    </w:p>
    <w:p w14:paraId="5BB6E1F0" w14:textId="77777777" w:rsidR="00C647DA" w:rsidRDefault="00C647DA" w:rsidP="00C647DA"/>
    <w:p w14:paraId="1206A8B4" w14:textId="77777777" w:rsidR="00C647DA" w:rsidRDefault="00C647DA" w:rsidP="00C647DA">
      <w:r>
        <w:t xml:space="preserve">        // Move the two pointers until they reach the proper starting point</w:t>
      </w:r>
    </w:p>
    <w:p w14:paraId="2482C62D" w14:textId="77777777" w:rsidR="00C647DA" w:rsidRDefault="00C647DA" w:rsidP="00C647DA">
      <w:r>
        <w:t xml:space="preserve">        // in the list.</w:t>
      </w:r>
    </w:p>
    <w:p w14:paraId="47F97C72" w14:textId="77777777" w:rsidR="00C647DA" w:rsidRDefault="00C647DA" w:rsidP="00C647DA">
      <w:r>
        <w:t xml:space="preserve">        </w:t>
      </w:r>
      <w:proofErr w:type="spellStart"/>
      <w:r>
        <w:t>ListNode</w:t>
      </w:r>
      <w:proofErr w:type="spellEnd"/>
      <w:r>
        <w:t xml:space="preserve"> cur = head, </w:t>
      </w:r>
      <w:proofErr w:type="spellStart"/>
      <w:r>
        <w:t>prev</w:t>
      </w:r>
      <w:proofErr w:type="spellEnd"/>
      <w:r>
        <w:t xml:space="preserve"> = </w:t>
      </w:r>
      <w:proofErr w:type="gramStart"/>
      <w:r>
        <w:t>null;</w:t>
      </w:r>
      <w:proofErr w:type="gramEnd"/>
    </w:p>
    <w:p w14:paraId="492801EC" w14:textId="77777777" w:rsidR="00C647DA" w:rsidRDefault="00C647DA" w:rsidP="00C647DA">
      <w:r>
        <w:t xml:space="preserve">        while (m &gt; 1) {</w:t>
      </w:r>
    </w:p>
    <w:p w14:paraId="1EDE92C7" w14:textId="77777777" w:rsidR="00C647DA" w:rsidRDefault="00C647DA" w:rsidP="00C647DA">
      <w:r>
        <w:t xml:space="preserve">            </w:t>
      </w:r>
      <w:proofErr w:type="spellStart"/>
      <w:r>
        <w:t>prev</w:t>
      </w:r>
      <w:proofErr w:type="spellEnd"/>
      <w:r>
        <w:t xml:space="preserve"> = </w:t>
      </w:r>
      <w:proofErr w:type="gramStart"/>
      <w:r>
        <w:t>cur;</w:t>
      </w:r>
      <w:proofErr w:type="gramEnd"/>
    </w:p>
    <w:p w14:paraId="5BB1A02D" w14:textId="77777777" w:rsidR="00C647DA" w:rsidRDefault="00C647DA" w:rsidP="00C647DA">
      <w:r>
        <w:t xml:space="preserve">            cur = </w:t>
      </w:r>
      <w:proofErr w:type="spellStart"/>
      <w:proofErr w:type="gramStart"/>
      <w:r>
        <w:t>cur.next</w:t>
      </w:r>
      <w:proofErr w:type="spellEnd"/>
      <w:proofErr w:type="gramEnd"/>
      <w:r>
        <w:t>;</w:t>
      </w:r>
    </w:p>
    <w:p w14:paraId="485ACDEA" w14:textId="77777777" w:rsidR="00C647DA" w:rsidRDefault="00C647DA" w:rsidP="00C647DA">
      <w:r>
        <w:t xml:space="preserve">            m-</w:t>
      </w:r>
      <w:proofErr w:type="gramStart"/>
      <w:r>
        <w:t>-;</w:t>
      </w:r>
      <w:proofErr w:type="gramEnd"/>
    </w:p>
    <w:p w14:paraId="5E9A759A" w14:textId="77777777" w:rsidR="00C647DA" w:rsidRDefault="00C647DA" w:rsidP="00C647DA">
      <w:r>
        <w:t xml:space="preserve">            n-</w:t>
      </w:r>
      <w:proofErr w:type="gramStart"/>
      <w:r>
        <w:t>-;</w:t>
      </w:r>
      <w:proofErr w:type="gramEnd"/>
    </w:p>
    <w:p w14:paraId="669E8EDA" w14:textId="77777777" w:rsidR="00C647DA" w:rsidRDefault="00C647DA" w:rsidP="00C647DA">
      <w:r>
        <w:t xml:space="preserve">        }</w:t>
      </w:r>
    </w:p>
    <w:p w14:paraId="6BDB2F56" w14:textId="77777777" w:rsidR="00C647DA" w:rsidRDefault="00C647DA" w:rsidP="00C647DA"/>
    <w:p w14:paraId="52B3F6E5" w14:textId="77777777" w:rsidR="00C647DA" w:rsidRDefault="00C647DA" w:rsidP="00C647DA">
      <w:r>
        <w:t xml:space="preserve">        // The two pointers that will fix the final connections.</w:t>
      </w:r>
    </w:p>
    <w:p w14:paraId="5D138462" w14:textId="77777777" w:rsidR="00C647DA" w:rsidRDefault="00C647DA" w:rsidP="00C647DA">
      <w:r>
        <w:t xml:space="preserve">        </w:t>
      </w:r>
      <w:proofErr w:type="spellStart"/>
      <w:r>
        <w:t>ListNode</w:t>
      </w:r>
      <w:proofErr w:type="spellEnd"/>
      <w:r>
        <w:t xml:space="preserve"> con = </w:t>
      </w:r>
      <w:proofErr w:type="spellStart"/>
      <w:r>
        <w:t>prev</w:t>
      </w:r>
      <w:proofErr w:type="spellEnd"/>
      <w:r>
        <w:t xml:space="preserve">, tail = </w:t>
      </w:r>
      <w:proofErr w:type="gramStart"/>
      <w:r>
        <w:t>cur;</w:t>
      </w:r>
      <w:proofErr w:type="gramEnd"/>
    </w:p>
    <w:p w14:paraId="50CA9198" w14:textId="77777777" w:rsidR="00C647DA" w:rsidRDefault="00C647DA" w:rsidP="00C647DA"/>
    <w:p w14:paraId="064066F0" w14:textId="77777777" w:rsidR="00C647DA" w:rsidRDefault="00C647DA" w:rsidP="00C647DA">
      <w:r>
        <w:t xml:space="preserve">        // Iteratively reverse the nodes until n becomes 0.</w:t>
      </w:r>
    </w:p>
    <w:p w14:paraId="6FB9BC2F" w14:textId="77777777" w:rsidR="00C647DA" w:rsidRDefault="00C647DA" w:rsidP="00C647DA">
      <w:r>
        <w:t xml:space="preserve">        </w:t>
      </w:r>
      <w:proofErr w:type="spellStart"/>
      <w:r>
        <w:t>ListNode</w:t>
      </w:r>
      <w:proofErr w:type="spellEnd"/>
      <w:r>
        <w:t xml:space="preserve"> third = </w:t>
      </w:r>
      <w:proofErr w:type="gramStart"/>
      <w:r>
        <w:t>null;</w:t>
      </w:r>
      <w:proofErr w:type="gramEnd"/>
    </w:p>
    <w:p w14:paraId="43753D5A" w14:textId="77777777" w:rsidR="00C647DA" w:rsidRDefault="00C647DA" w:rsidP="00C647DA">
      <w:r>
        <w:t xml:space="preserve">        while (n &gt; 0) {</w:t>
      </w:r>
    </w:p>
    <w:p w14:paraId="03BF7D4A" w14:textId="77777777" w:rsidR="00C647DA" w:rsidRDefault="00C647DA" w:rsidP="00C647DA">
      <w:r>
        <w:t xml:space="preserve">            third = </w:t>
      </w:r>
      <w:proofErr w:type="spellStart"/>
      <w:proofErr w:type="gramStart"/>
      <w:r>
        <w:t>cur.next</w:t>
      </w:r>
      <w:proofErr w:type="spellEnd"/>
      <w:proofErr w:type="gramEnd"/>
      <w:r>
        <w:t>;</w:t>
      </w:r>
    </w:p>
    <w:p w14:paraId="64364052" w14:textId="77777777" w:rsidR="00C647DA" w:rsidRDefault="00C647DA" w:rsidP="00C647DA">
      <w:r>
        <w:t xml:space="preserve">            </w:t>
      </w:r>
      <w:proofErr w:type="spellStart"/>
      <w:proofErr w:type="gramStart"/>
      <w:r>
        <w:t>cur.next</w:t>
      </w:r>
      <w:proofErr w:type="spellEnd"/>
      <w:proofErr w:type="gramEnd"/>
      <w:r>
        <w:t xml:space="preserve"> = </w:t>
      </w:r>
      <w:proofErr w:type="spellStart"/>
      <w:r>
        <w:t>prev</w:t>
      </w:r>
      <w:proofErr w:type="spellEnd"/>
      <w:r>
        <w:t>;</w:t>
      </w:r>
    </w:p>
    <w:p w14:paraId="104E6BB9" w14:textId="77777777" w:rsidR="00C647DA" w:rsidRDefault="00C647DA" w:rsidP="00C647DA">
      <w:r>
        <w:t xml:space="preserve">            </w:t>
      </w:r>
      <w:proofErr w:type="spellStart"/>
      <w:r>
        <w:t>prev</w:t>
      </w:r>
      <w:proofErr w:type="spellEnd"/>
      <w:r>
        <w:t xml:space="preserve"> = </w:t>
      </w:r>
      <w:proofErr w:type="gramStart"/>
      <w:r>
        <w:t>cur;</w:t>
      </w:r>
      <w:proofErr w:type="gramEnd"/>
    </w:p>
    <w:p w14:paraId="2B875B32" w14:textId="77777777" w:rsidR="00C647DA" w:rsidRDefault="00C647DA" w:rsidP="00C647DA">
      <w:r>
        <w:t xml:space="preserve">            cur = </w:t>
      </w:r>
      <w:proofErr w:type="gramStart"/>
      <w:r>
        <w:t>third;</w:t>
      </w:r>
      <w:proofErr w:type="gramEnd"/>
    </w:p>
    <w:p w14:paraId="02C24F7B" w14:textId="77777777" w:rsidR="00C647DA" w:rsidRDefault="00C647DA" w:rsidP="00C647DA">
      <w:r>
        <w:t xml:space="preserve">            n-</w:t>
      </w:r>
      <w:proofErr w:type="gramStart"/>
      <w:r>
        <w:t>-;</w:t>
      </w:r>
      <w:proofErr w:type="gramEnd"/>
    </w:p>
    <w:p w14:paraId="736FCBA4" w14:textId="77777777" w:rsidR="00C647DA" w:rsidRDefault="00C647DA" w:rsidP="00C647DA">
      <w:r>
        <w:lastRenderedPageBreak/>
        <w:t xml:space="preserve">        }</w:t>
      </w:r>
    </w:p>
    <w:p w14:paraId="22E447FF" w14:textId="77777777" w:rsidR="00C647DA" w:rsidRDefault="00C647DA" w:rsidP="00C647DA"/>
    <w:p w14:paraId="2AAABDF5" w14:textId="77777777" w:rsidR="00C647DA" w:rsidRDefault="00C647DA" w:rsidP="00C647DA">
      <w:r>
        <w:t xml:space="preserve">        // Adjust the final connections as explained in the algorithm</w:t>
      </w:r>
    </w:p>
    <w:p w14:paraId="73461BF2" w14:textId="77777777" w:rsidR="00C647DA" w:rsidRDefault="00C647DA" w:rsidP="00C647DA">
      <w:r>
        <w:t xml:space="preserve">        if (</w:t>
      </w:r>
      <w:proofErr w:type="gramStart"/>
      <w:r>
        <w:t>con !</w:t>
      </w:r>
      <w:proofErr w:type="gramEnd"/>
      <w:r>
        <w:t>= null) {</w:t>
      </w:r>
    </w:p>
    <w:p w14:paraId="63AAF8BD" w14:textId="77777777" w:rsidR="00C647DA" w:rsidRDefault="00C647DA" w:rsidP="00C647DA">
      <w:r>
        <w:t xml:space="preserve">            </w:t>
      </w:r>
      <w:proofErr w:type="spellStart"/>
      <w:proofErr w:type="gramStart"/>
      <w:r>
        <w:t>con.next</w:t>
      </w:r>
      <w:proofErr w:type="spellEnd"/>
      <w:proofErr w:type="gramEnd"/>
      <w:r>
        <w:t xml:space="preserve"> = </w:t>
      </w:r>
      <w:proofErr w:type="spellStart"/>
      <w:r>
        <w:t>prev</w:t>
      </w:r>
      <w:proofErr w:type="spellEnd"/>
      <w:r>
        <w:t>;</w:t>
      </w:r>
    </w:p>
    <w:p w14:paraId="3115652B" w14:textId="77777777" w:rsidR="00C647DA" w:rsidRDefault="00C647DA" w:rsidP="00C647DA">
      <w:r>
        <w:t xml:space="preserve">        } else {</w:t>
      </w:r>
    </w:p>
    <w:p w14:paraId="1CD6FBCA" w14:textId="77777777" w:rsidR="00C647DA" w:rsidRDefault="00C647DA" w:rsidP="00C647DA">
      <w:r>
        <w:t xml:space="preserve">            head = </w:t>
      </w:r>
      <w:proofErr w:type="spellStart"/>
      <w:proofErr w:type="gramStart"/>
      <w:r>
        <w:t>prev</w:t>
      </w:r>
      <w:proofErr w:type="spellEnd"/>
      <w:r>
        <w:t>;</w:t>
      </w:r>
      <w:proofErr w:type="gramEnd"/>
    </w:p>
    <w:p w14:paraId="7E862DB3" w14:textId="77777777" w:rsidR="00C647DA" w:rsidRDefault="00C647DA" w:rsidP="00C647DA">
      <w:r>
        <w:t xml:space="preserve">        }</w:t>
      </w:r>
    </w:p>
    <w:p w14:paraId="7C942A81" w14:textId="77777777" w:rsidR="00C647DA" w:rsidRDefault="00C647DA" w:rsidP="00C647DA"/>
    <w:p w14:paraId="5B2F8814" w14:textId="77777777" w:rsidR="00C647DA" w:rsidRDefault="00C647DA" w:rsidP="00C647DA">
      <w:r>
        <w:t xml:space="preserve">        </w:t>
      </w:r>
      <w:proofErr w:type="spellStart"/>
      <w:proofErr w:type="gramStart"/>
      <w:r>
        <w:t>tail.next</w:t>
      </w:r>
      <w:proofErr w:type="spellEnd"/>
      <w:proofErr w:type="gramEnd"/>
      <w:r>
        <w:t xml:space="preserve"> = cur;</w:t>
      </w:r>
    </w:p>
    <w:p w14:paraId="498452CA" w14:textId="77777777" w:rsidR="00C647DA" w:rsidRDefault="00C647DA" w:rsidP="00C647DA">
      <w:r>
        <w:t xml:space="preserve">        return </w:t>
      </w:r>
      <w:proofErr w:type="gramStart"/>
      <w:r>
        <w:t>head;</w:t>
      </w:r>
      <w:proofErr w:type="gramEnd"/>
    </w:p>
    <w:p w14:paraId="7468DBF5" w14:textId="77777777" w:rsidR="00C647DA" w:rsidRDefault="00C647DA" w:rsidP="00C647DA">
      <w:r>
        <w:t xml:space="preserve">    }</w:t>
      </w:r>
    </w:p>
    <w:p w14:paraId="540CC023" w14:textId="103A890F" w:rsidR="00C647DA" w:rsidRDefault="00C647DA" w:rsidP="00C647DA">
      <w:r>
        <w:t>}</w:t>
      </w:r>
    </w:p>
    <w:p w14:paraId="30A8BDC5" w14:textId="548506AE" w:rsidR="00C647DA" w:rsidRDefault="00C647DA" w:rsidP="00C647DA"/>
    <w:p w14:paraId="0E5E326E" w14:textId="4EC16B0B" w:rsidR="00C647DA" w:rsidRDefault="00C647DA" w:rsidP="00C647DA"/>
    <w:p w14:paraId="6D3470F7" w14:textId="0FDEAA1F" w:rsidR="00C647DA" w:rsidRDefault="00C647DA" w:rsidP="00C647DA"/>
    <w:p w14:paraId="6C311A6F" w14:textId="32D016DA" w:rsidR="00C647DA" w:rsidRDefault="00C647DA" w:rsidP="00C647DA"/>
    <w:p w14:paraId="74096CDA" w14:textId="28A1E839" w:rsidR="00C647DA" w:rsidRDefault="00C647DA" w:rsidP="00C647DA"/>
    <w:p w14:paraId="6656A474" w14:textId="24EFD680" w:rsidR="00C647DA" w:rsidRDefault="00C647DA" w:rsidP="00C647DA"/>
    <w:p w14:paraId="2004B69B" w14:textId="6FDE246F" w:rsidR="00C647DA" w:rsidRDefault="00C647DA" w:rsidP="00C647DA"/>
    <w:p w14:paraId="3828A525" w14:textId="0A5448CC" w:rsidR="00C647DA" w:rsidRDefault="00C647DA" w:rsidP="00C647DA"/>
    <w:p w14:paraId="5E79711B" w14:textId="73F4FF15" w:rsidR="00C647DA" w:rsidRDefault="00C647DA" w:rsidP="00C647DA"/>
    <w:p w14:paraId="18EAC683" w14:textId="01CE4910" w:rsidR="00C647DA" w:rsidRDefault="00C647DA" w:rsidP="00C647DA"/>
    <w:p w14:paraId="61D5AA80" w14:textId="5CFAD97A" w:rsidR="00C647DA" w:rsidRDefault="00C647DA" w:rsidP="00C647DA"/>
    <w:p w14:paraId="1E75FA29" w14:textId="2F0AAC65" w:rsidR="00C647DA" w:rsidRDefault="00C647DA" w:rsidP="00C647DA"/>
    <w:p w14:paraId="47846CB1" w14:textId="3E4A9F83" w:rsidR="00C647DA" w:rsidRDefault="00C647DA" w:rsidP="00C647DA"/>
    <w:p w14:paraId="4FD63CEE" w14:textId="68EC5638" w:rsidR="00C647DA" w:rsidRDefault="00C647DA" w:rsidP="00C647DA"/>
    <w:p w14:paraId="4DB4816D" w14:textId="20D61FB2" w:rsidR="00C647DA" w:rsidRDefault="00C647DA" w:rsidP="00C647DA"/>
    <w:p w14:paraId="518AB51F" w14:textId="51534EB6" w:rsidR="00C647DA" w:rsidRDefault="00C647DA" w:rsidP="00C647DA"/>
    <w:p w14:paraId="3078492E" w14:textId="77777777" w:rsidR="00C647DA" w:rsidRPr="00C647DA" w:rsidRDefault="00C647DA" w:rsidP="00C647DA">
      <w:pPr>
        <w:shd w:val="clear" w:color="auto" w:fill="FFFFFF"/>
        <w:spacing w:after="240" w:line="240" w:lineRule="auto"/>
        <w:rPr>
          <w:rFonts w:ascii="Segoe UI" w:eastAsia="Times New Roman" w:hAnsi="Segoe UI" w:cs="Segoe UI"/>
          <w:sz w:val="21"/>
          <w:szCs w:val="21"/>
        </w:rPr>
      </w:pPr>
      <w:r w:rsidRPr="00C647DA">
        <w:rPr>
          <w:rFonts w:ascii="Segoe UI" w:eastAsia="Times New Roman" w:hAnsi="Segoe UI" w:cs="Segoe UI"/>
          <w:b/>
          <w:bCs/>
          <w:sz w:val="21"/>
          <w:szCs w:val="21"/>
        </w:rPr>
        <w:lastRenderedPageBreak/>
        <w:t>Complexity Analysis</w:t>
      </w:r>
    </w:p>
    <w:p w14:paraId="119C298E" w14:textId="77777777" w:rsidR="00C647DA" w:rsidRPr="00C647DA" w:rsidRDefault="00C647DA" w:rsidP="00C647DA">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rPr>
      </w:pPr>
      <w:r w:rsidRPr="00C647DA">
        <w:rPr>
          <w:rFonts w:ascii="Segoe UI" w:eastAsia="Times New Roman" w:hAnsi="Segoe UI" w:cs="Segoe UI"/>
          <w:sz w:val="21"/>
          <w:szCs w:val="21"/>
        </w:rPr>
        <w:t>Time Complexity: </w:t>
      </w:r>
      <w:r w:rsidRPr="00C647DA">
        <w:rPr>
          <w:rFonts w:ascii="Times New Roman" w:eastAsia="Times New Roman" w:hAnsi="Times New Roman" w:cs="Times New Roman"/>
          <w:sz w:val="25"/>
          <w:szCs w:val="25"/>
          <w:bdr w:val="none" w:sz="0" w:space="0" w:color="auto" w:frame="1"/>
        </w:rPr>
        <w:t>O(N)</w:t>
      </w:r>
      <w:r w:rsidRPr="00C647DA">
        <w:rPr>
          <w:rFonts w:ascii="KaTeX_Math" w:eastAsia="Times New Roman" w:hAnsi="KaTeX_Math" w:cs="Times New Roman"/>
          <w:i/>
          <w:iCs/>
          <w:sz w:val="25"/>
          <w:szCs w:val="25"/>
        </w:rPr>
        <w:t>O</w:t>
      </w:r>
      <w:r w:rsidRPr="00C647DA">
        <w:rPr>
          <w:rFonts w:ascii="Times New Roman" w:eastAsia="Times New Roman" w:hAnsi="Times New Roman" w:cs="Times New Roman"/>
          <w:sz w:val="25"/>
          <w:szCs w:val="25"/>
        </w:rPr>
        <w:t>(</w:t>
      </w:r>
      <w:r w:rsidRPr="00C647DA">
        <w:rPr>
          <w:rFonts w:ascii="KaTeX_Math" w:eastAsia="Times New Roman" w:hAnsi="KaTeX_Math" w:cs="Times New Roman"/>
          <w:i/>
          <w:iCs/>
          <w:sz w:val="25"/>
          <w:szCs w:val="25"/>
        </w:rPr>
        <w:t>N</w:t>
      </w:r>
      <w:r w:rsidRPr="00C647DA">
        <w:rPr>
          <w:rFonts w:ascii="Times New Roman" w:eastAsia="Times New Roman" w:hAnsi="Times New Roman" w:cs="Times New Roman"/>
          <w:sz w:val="25"/>
          <w:szCs w:val="25"/>
        </w:rPr>
        <w:t>)</w:t>
      </w:r>
      <w:r w:rsidRPr="00C647DA">
        <w:rPr>
          <w:rFonts w:ascii="Segoe UI" w:eastAsia="Times New Roman" w:hAnsi="Segoe UI" w:cs="Segoe UI"/>
          <w:sz w:val="21"/>
          <w:szCs w:val="21"/>
        </w:rPr>
        <w:t> considering the list consists of </w:t>
      </w:r>
      <w:r w:rsidRPr="00C647DA">
        <w:rPr>
          <w:rFonts w:ascii="Times New Roman" w:eastAsia="Times New Roman" w:hAnsi="Times New Roman" w:cs="Times New Roman"/>
          <w:sz w:val="25"/>
          <w:szCs w:val="25"/>
          <w:bdr w:val="none" w:sz="0" w:space="0" w:color="auto" w:frame="1"/>
        </w:rPr>
        <w:t>N</w:t>
      </w:r>
      <w:r w:rsidRPr="00C647DA">
        <w:rPr>
          <w:rFonts w:ascii="KaTeX_Math" w:eastAsia="Times New Roman" w:hAnsi="KaTeX_Math" w:cs="Times New Roman"/>
          <w:i/>
          <w:iCs/>
          <w:sz w:val="25"/>
          <w:szCs w:val="25"/>
        </w:rPr>
        <w:t>N</w:t>
      </w:r>
      <w:r w:rsidRPr="00C647DA">
        <w:rPr>
          <w:rFonts w:ascii="Segoe UI" w:eastAsia="Times New Roman" w:hAnsi="Segoe UI" w:cs="Segoe UI"/>
          <w:sz w:val="21"/>
          <w:szCs w:val="21"/>
        </w:rPr>
        <w:t> nodes. We process each of the nodes at most once (we don't process the nodes after the </w:t>
      </w:r>
      <w:r w:rsidRPr="00C647DA">
        <w:rPr>
          <w:rFonts w:ascii="Times New Roman" w:eastAsia="Times New Roman" w:hAnsi="Times New Roman" w:cs="Times New Roman"/>
          <w:sz w:val="25"/>
          <w:szCs w:val="25"/>
          <w:bdr w:val="none" w:sz="0" w:space="0" w:color="auto" w:frame="1"/>
        </w:rPr>
        <w:t>n^{</w:t>
      </w:r>
      <w:proofErr w:type="spellStart"/>
      <w:r w:rsidRPr="00C647DA">
        <w:rPr>
          <w:rFonts w:ascii="Times New Roman" w:eastAsia="Times New Roman" w:hAnsi="Times New Roman" w:cs="Times New Roman"/>
          <w:sz w:val="25"/>
          <w:szCs w:val="25"/>
          <w:bdr w:val="none" w:sz="0" w:space="0" w:color="auto" w:frame="1"/>
        </w:rPr>
        <w:t>th</w:t>
      </w:r>
      <w:proofErr w:type="spellEnd"/>
      <w:r w:rsidRPr="00C647DA">
        <w:rPr>
          <w:rFonts w:ascii="Times New Roman" w:eastAsia="Times New Roman" w:hAnsi="Times New Roman" w:cs="Times New Roman"/>
          <w:sz w:val="25"/>
          <w:szCs w:val="25"/>
          <w:bdr w:val="none" w:sz="0" w:space="0" w:color="auto" w:frame="1"/>
        </w:rPr>
        <w:t>}</w:t>
      </w:r>
      <w:r w:rsidRPr="00C647DA">
        <w:rPr>
          <w:rFonts w:ascii="KaTeX_Math" w:eastAsia="Times New Roman" w:hAnsi="KaTeX_Math" w:cs="Times New Roman"/>
          <w:i/>
          <w:iCs/>
          <w:sz w:val="25"/>
          <w:szCs w:val="25"/>
        </w:rPr>
        <w:t>n</w:t>
      </w:r>
      <w:r w:rsidRPr="00C647DA">
        <w:rPr>
          <w:rFonts w:ascii="KaTeX_Math" w:eastAsia="Times New Roman" w:hAnsi="KaTeX_Math" w:cs="Times New Roman"/>
          <w:i/>
          <w:iCs/>
          <w:sz w:val="18"/>
          <w:szCs w:val="18"/>
        </w:rPr>
        <w:t>th</w:t>
      </w:r>
      <w:r w:rsidRPr="00C647DA">
        <w:rPr>
          <w:rFonts w:ascii="Segoe UI" w:eastAsia="Times New Roman" w:hAnsi="Segoe UI" w:cs="Segoe UI"/>
          <w:sz w:val="21"/>
          <w:szCs w:val="21"/>
        </w:rPr>
        <w:t> node from the beginning.</w:t>
      </w:r>
    </w:p>
    <w:p w14:paraId="2EF2D6C6" w14:textId="77777777" w:rsidR="00C647DA" w:rsidRPr="00C647DA" w:rsidRDefault="00C647DA" w:rsidP="00C647DA">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rPr>
      </w:pPr>
      <w:r w:rsidRPr="00C647DA">
        <w:rPr>
          <w:rFonts w:ascii="Segoe UI" w:eastAsia="Times New Roman" w:hAnsi="Segoe UI" w:cs="Segoe UI"/>
          <w:sz w:val="21"/>
          <w:szCs w:val="21"/>
        </w:rPr>
        <w:t>Space Complexity: </w:t>
      </w:r>
      <w:proofErr w:type="gramStart"/>
      <w:r w:rsidRPr="00C647DA">
        <w:rPr>
          <w:rFonts w:ascii="Times New Roman" w:eastAsia="Times New Roman" w:hAnsi="Times New Roman" w:cs="Times New Roman"/>
          <w:sz w:val="25"/>
          <w:szCs w:val="25"/>
          <w:bdr w:val="none" w:sz="0" w:space="0" w:color="auto" w:frame="1"/>
        </w:rPr>
        <w:t>O(</w:t>
      </w:r>
      <w:proofErr w:type="gramEnd"/>
      <w:r w:rsidRPr="00C647DA">
        <w:rPr>
          <w:rFonts w:ascii="Times New Roman" w:eastAsia="Times New Roman" w:hAnsi="Times New Roman" w:cs="Times New Roman"/>
          <w:sz w:val="25"/>
          <w:szCs w:val="25"/>
          <w:bdr w:val="none" w:sz="0" w:space="0" w:color="auto" w:frame="1"/>
        </w:rPr>
        <w:t>1)</w:t>
      </w:r>
      <w:r w:rsidRPr="00C647DA">
        <w:rPr>
          <w:rFonts w:ascii="KaTeX_Math" w:eastAsia="Times New Roman" w:hAnsi="KaTeX_Math" w:cs="Times New Roman"/>
          <w:i/>
          <w:iCs/>
          <w:sz w:val="25"/>
          <w:szCs w:val="25"/>
        </w:rPr>
        <w:t>O</w:t>
      </w:r>
      <w:r w:rsidRPr="00C647DA">
        <w:rPr>
          <w:rFonts w:ascii="Times New Roman" w:eastAsia="Times New Roman" w:hAnsi="Times New Roman" w:cs="Times New Roman"/>
          <w:sz w:val="25"/>
          <w:szCs w:val="25"/>
        </w:rPr>
        <w:t>(1)</w:t>
      </w:r>
      <w:r w:rsidRPr="00C647DA">
        <w:rPr>
          <w:rFonts w:ascii="Segoe UI" w:eastAsia="Times New Roman" w:hAnsi="Segoe UI" w:cs="Segoe UI"/>
          <w:sz w:val="21"/>
          <w:szCs w:val="21"/>
        </w:rPr>
        <w:t> since we simply adjust some pointers in the original linked list and only use </w:t>
      </w:r>
      <w:r w:rsidRPr="00C647DA">
        <w:rPr>
          <w:rFonts w:ascii="Times New Roman" w:eastAsia="Times New Roman" w:hAnsi="Times New Roman" w:cs="Times New Roman"/>
          <w:sz w:val="25"/>
          <w:szCs w:val="25"/>
          <w:bdr w:val="none" w:sz="0" w:space="0" w:color="auto" w:frame="1"/>
        </w:rPr>
        <w:t>O(1)</w:t>
      </w:r>
      <w:r w:rsidRPr="00C647DA">
        <w:rPr>
          <w:rFonts w:ascii="KaTeX_Math" w:eastAsia="Times New Roman" w:hAnsi="KaTeX_Math" w:cs="Times New Roman"/>
          <w:i/>
          <w:iCs/>
          <w:sz w:val="25"/>
          <w:szCs w:val="25"/>
        </w:rPr>
        <w:t>O</w:t>
      </w:r>
      <w:r w:rsidRPr="00C647DA">
        <w:rPr>
          <w:rFonts w:ascii="Times New Roman" w:eastAsia="Times New Roman" w:hAnsi="Times New Roman" w:cs="Times New Roman"/>
          <w:sz w:val="25"/>
          <w:szCs w:val="25"/>
        </w:rPr>
        <w:t>(1)</w:t>
      </w:r>
      <w:r w:rsidRPr="00C647DA">
        <w:rPr>
          <w:rFonts w:ascii="Segoe UI" w:eastAsia="Times New Roman" w:hAnsi="Segoe UI" w:cs="Segoe UI"/>
          <w:sz w:val="21"/>
          <w:szCs w:val="21"/>
        </w:rPr>
        <w:t> additional memory for achieving the final result.</w:t>
      </w:r>
    </w:p>
    <w:p w14:paraId="03FF7DE7" w14:textId="77777777" w:rsidR="00C647DA" w:rsidRPr="001741C1" w:rsidRDefault="00C647DA" w:rsidP="00C647DA"/>
    <w:sectPr w:rsidR="00C647DA" w:rsidRPr="001741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A1C15"/>
    <w:multiLevelType w:val="multilevel"/>
    <w:tmpl w:val="EB3E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C45417"/>
    <w:multiLevelType w:val="multilevel"/>
    <w:tmpl w:val="984A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702872"/>
    <w:multiLevelType w:val="multilevel"/>
    <w:tmpl w:val="B0FC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2D"/>
    <w:rsid w:val="00093766"/>
    <w:rsid w:val="001741C1"/>
    <w:rsid w:val="001F6207"/>
    <w:rsid w:val="00AB1C2D"/>
    <w:rsid w:val="00C4621A"/>
    <w:rsid w:val="00C647DA"/>
    <w:rsid w:val="00D72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C31DB"/>
  <w15:chartTrackingRefBased/>
  <w15:docId w15:val="{B667983B-B9FA-41FE-A1C8-550522058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741C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1C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741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41C1"/>
    <w:rPr>
      <w:b/>
      <w:bCs/>
    </w:rPr>
  </w:style>
  <w:style w:type="character" w:customStyle="1" w:styleId="katex-mathml">
    <w:name w:val="katex-mathml"/>
    <w:basedOn w:val="DefaultParagraphFont"/>
    <w:rsid w:val="001741C1"/>
  </w:style>
  <w:style w:type="character" w:customStyle="1" w:styleId="mord">
    <w:name w:val="mord"/>
    <w:basedOn w:val="DefaultParagraphFont"/>
    <w:rsid w:val="001741C1"/>
  </w:style>
  <w:style w:type="character" w:customStyle="1" w:styleId="mbin">
    <w:name w:val="mbin"/>
    <w:basedOn w:val="DefaultParagraphFont"/>
    <w:rsid w:val="001741C1"/>
  </w:style>
  <w:style w:type="character" w:styleId="Emphasis">
    <w:name w:val="Emphasis"/>
    <w:basedOn w:val="DefaultParagraphFont"/>
    <w:uiPriority w:val="20"/>
    <w:qFormat/>
    <w:rsid w:val="001741C1"/>
    <w:rPr>
      <w:i/>
      <w:iCs/>
    </w:rPr>
  </w:style>
  <w:style w:type="character" w:customStyle="1" w:styleId="mopen">
    <w:name w:val="mopen"/>
    <w:basedOn w:val="DefaultParagraphFont"/>
    <w:rsid w:val="001741C1"/>
  </w:style>
  <w:style w:type="character" w:customStyle="1" w:styleId="mclose">
    <w:name w:val="mclose"/>
    <w:basedOn w:val="DefaultParagraphFont"/>
    <w:rsid w:val="001741C1"/>
  </w:style>
  <w:style w:type="character" w:styleId="HTMLCode">
    <w:name w:val="HTML Code"/>
    <w:basedOn w:val="DefaultParagraphFont"/>
    <w:uiPriority w:val="99"/>
    <w:semiHidden/>
    <w:unhideWhenUsed/>
    <w:rsid w:val="00C647D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4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47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72663">
      <w:bodyDiv w:val="1"/>
      <w:marLeft w:val="0"/>
      <w:marRight w:val="0"/>
      <w:marTop w:val="0"/>
      <w:marBottom w:val="0"/>
      <w:divBdr>
        <w:top w:val="none" w:sz="0" w:space="0" w:color="auto"/>
        <w:left w:val="none" w:sz="0" w:space="0" w:color="auto"/>
        <w:bottom w:val="none" w:sz="0" w:space="0" w:color="auto"/>
        <w:right w:val="none" w:sz="0" w:space="0" w:color="auto"/>
      </w:divBdr>
    </w:div>
    <w:div w:id="1295867855">
      <w:bodyDiv w:val="1"/>
      <w:marLeft w:val="0"/>
      <w:marRight w:val="0"/>
      <w:marTop w:val="0"/>
      <w:marBottom w:val="0"/>
      <w:divBdr>
        <w:top w:val="none" w:sz="0" w:space="0" w:color="auto"/>
        <w:left w:val="none" w:sz="0" w:space="0" w:color="auto"/>
        <w:bottom w:val="none" w:sz="0" w:space="0" w:color="auto"/>
        <w:right w:val="none" w:sz="0" w:space="0" w:color="auto"/>
      </w:divBdr>
    </w:div>
    <w:div w:id="1441335622">
      <w:bodyDiv w:val="1"/>
      <w:marLeft w:val="0"/>
      <w:marRight w:val="0"/>
      <w:marTop w:val="0"/>
      <w:marBottom w:val="0"/>
      <w:divBdr>
        <w:top w:val="none" w:sz="0" w:space="0" w:color="auto"/>
        <w:left w:val="none" w:sz="0" w:space="0" w:color="auto"/>
        <w:bottom w:val="none" w:sz="0" w:space="0" w:color="auto"/>
        <w:right w:val="none" w:sz="0" w:space="0" w:color="auto"/>
      </w:divBdr>
    </w:div>
    <w:div w:id="160773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845</Words>
  <Characters>4818</Characters>
  <Application>Microsoft Office Word</Application>
  <DocSecurity>0</DocSecurity>
  <Lines>40</Lines>
  <Paragraphs>11</Paragraphs>
  <ScaleCrop>false</ScaleCrop>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Wu</dc:creator>
  <cp:keywords/>
  <dc:description/>
  <cp:lastModifiedBy>Brian Wu</cp:lastModifiedBy>
  <cp:revision>5</cp:revision>
  <dcterms:created xsi:type="dcterms:W3CDTF">2021-08-04T02:05:00Z</dcterms:created>
  <dcterms:modified xsi:type="dcterms:W3CDTF">2021-08-04T02:09:00Z</dcterms:modified>
</cp:coreProperties>
</file>