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https://www.cyberbiz.io/support/?p=20739#a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https://api-doc.cyberbiz.co/v1/api_document#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https://cyberbiz.notion.site/API-3f65a608d6ee4f828239c72278904a83#af52b522212e4c7dbccd41d541a7c5a4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yberbiz.io/support/?p=20739#a" TargetMode="External"/><Relationship Id="rId7" Type="http://schemas.openxmlformats.org/officeDocument/2006/relationships/hyperlink" Target="https://api-doc.cyberbiz.co/v1/api_document#" TargetMode="External"/><Relationship Id="rId8" Type="http://schemas.openxmlformats.org/officeDocument/2006/relationships/hyperlink" Target="https://cyberbiz.notion.site/API-3f65a608d6ee4f828239c72278904a83#af52b522212e4c7dbccd41d541a7c5a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