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E89BA" w14:textId="77777777" w:rsidR="00315A3E" w:rsidRPr="00E77672" w:rsidRDefault="00315A3E" w:rsidP="00D76802">
      <w:pPr>
        <w:ind w:firstLine="0"/>
        <w:jc w:val="center"/>
      </w:pPr>
      <w:r w:rsidRPr="00E77672">
        <w:rPr>
          <w:rFonts w:eastAsia="Times New Roman" w:cs="Times New Roman"/>
          <w:color w:val="000000" w:themeColor="text1"/>
          <w:sz w:val="28"/>
          <w:szCs w:val="28"/>
        </w:rPr>
        <w:t>VILNIAUS UNIVERSITETAS</w:t>
      </w:r>
    </w:p>
    <w:p w14:paraId="4126720C" w14:textId="77777777" w:rsidR="00315A3E" w:rsidRPr="00E77672" w:rsidRDefault="00315A3E" w:rsidP="00D76802">
      <w:pPr>
        <w:ind w:firstLine="0"/>
        <w:jc w:val="center"/>
      </w:pPr>
      <w:r w:rsidRPr="00E77672">
        <w:rPr>
          <w:rFonts w:eastAsia="Times New Roman" w:cs="Times New Roman"/>
          <w:color w:val="000000" w:themeColor="text1"/>
          <w:sz w:val="28"/>
          <w:szCs w:val="28"/>
        </w:rPr>
        <w:t>MATEMATIKOS IR INFORMATIKOS FAKULTETAS</w:t>
      </w:r>
    </w:p>
    <w:p w14:paraId="7AF22028" w14:textId="77777777" w:rsidR="00315A3E" w:rsidRPr="00E77672" w:rsidRDefault="00315A3E" w:rsidP="00D76802">
      <w:pPr>
        <w:ind w:firstLine="0"/>
        <w:jc w:val="center"/>
      </w:pPr>
      <w:r w:rsidRPr="00E77672">
        <w:rPr>
          <w:rFonts w:eastAsia="Times New Roman" w:cs="Times New Roman"/>
          <w:color w:val="000000" w:themeColor="text1"/>
          <w:sz w:val="28"/>
          <w:szCs w:val="28"/>
        </w:rPr>
        <w:t>PROGRAMŲ SISTEMŲ KATEDRA</w:t>
      </w:r>
    </w:p>
    <w:p w14:paraId="35C88AA7" w14:textId="77777777" w:rsidR="00315A3E" w:rsidRPr="00E77672" w:rsidRDefault="00315A3E" w:rsidP="00D76802">
      <w:pPr>
        <w:ind w:firstLine="0"/>
      </w:pPr>
      <w:r w:rsidRPr="00E77672">
        <w:br/>
      </w:r>
    </w:p>
    <w:p w14:paraId="697C06B3" w14:textId="77777777" w:rsidR="00315A3E" w:rsidRPr="00E77672" w:rsidRDefault="00315A3E" w:rsidP="00D76802">
      <w:pPr>
        <w:ind w:firstLine="0"/>
        <w:jc w:val="center"/>
        <w:rPr>
          <w:rFonts w:eastAsia="Times New Roman" w:cs="Times New Roman"/>
          <w:b/>
          <w:bCs/>
          <w:color w:val="000000" w:themeColor="text1"/>
          <w:sz w:val="36"/>
          <w:szCs w:val="36"/>
        </w:rPr>
      </w:pPr>
    </w:p>
    <w:p w14:paraId="5619FFA8" w14:textId="2F3CD901" w:rsidR="00315A3E" w:rsidRPr="00E77672" w:rsidRDefault="00315A3E" w:rsidP="00D76802">
      <w:pPr>
        <w:ind w:firstLine="0"/>
        <w:jc w:val="center"/>
        <w:rPr>
          <w:rFonts w:eastAsia="Times New Roman" w:cs="Times New Roman"/>
          <w:b/>
          <w:bCs/>
          <w:color w:val="000000" w:themeColor="text1"/>
          <w:sz w:val="36"/>
          <w:szCs w:val="36"/>
        </w:rPr>
      </w:pPr>
      <w:r>
        <w:rPr>
          <w:rFonts w:eastAsia="Times New Roman" w:cs="Times New Roman"/>
          <w:b/>
          <w:bCs/>
          <w:color w:val="000000" w:themeColor="text1"/>
          <w:sz w:val="36"/>
          <w:szCs w:val="36"/>
        </w:rPr>
        <w:t>BetEasier</w:t>
      </w:r>
    </w:p>
    <w:p w14:paraId="3E71A8D2" w14:textId="36C47CAD" w:rsidR="00315A3E" w:rsidRDefault="00315A3E" w:rsidP="00D76802">
      <w:pPr>
        <w:ind w:firstLine="0"/>
        <w:jc w:val="center"/>
        <w:rPr>
          <w:rFonts w:eastAsia="Times New Roman" w:cs="Times New Roman"/>
          <w:color w:val="000000" w:themeColor="text1"/>
          <w:sz w:val="28"/>
          <w:szCs w:val="28"/>
        </w:rPr>
      </w:pPr>
      <w:r>
        <w:rPr>
          <w:rFonts w:eastAsia="Times New Roman" w:cs="Times New Roman"/>
          <w:color w:val="000000" w:themeColor="text1"/>
          <w:sz w:val="28"/>
          <w:szCs w:val="28"/>
        </w:rPr>
        <w:t>I l</w:t>
      </w:r>
      <w:r w:rsidRPr="00E77672">
        <w:rPr>
          <w:rFonts w:eastAsia="Times New Roman" w:cs="Times New Roman"/>
          <w:color w:val="000000" w:themeColor="text1"/>
          <w:sz w:val="28"/>
          <w:szCs w:val="28"/>
        </w:rPr>
        <w:t>aboratorinis darbas</w:t>
      </w:r>
    </w:p>
    <w:p w14:paraId="2966637F" w14:textId="77777777" w:rsidR="00315A3E" w:rsidRDefault="00315A3E" w:rsidP="00D76802">
      <w:pPr>
        <w:ind w:firstLine="0"/>
        <w:jc w:val="center"/>
        <w:rPr>
          <w:rFonts w:eastAsia="Times New Roman" w:cs="Times New Roman"/>
          <w:color w:val="000000" w:themeColor="text1"/>
          <w:sz w:val="28"/>
          <w:szCs w:val="28"/>
        </w:rPr>
      </w:pPr>
    </w:p>
    <w:p w14:paraId="5803C57E" w14:textId="77777777" w:rsidR="00315A3E" w:rsidRDefault="00315A3E" w:rsidP="00D76802">
      <w:pPr>
        <w:ind w:firstLine="0"/>
        <w:jc w:val="center"/>
        <w:rPr>
          <w:rFonts w:eastAsia="Times New Roman" w:cs="Times New Roman"/>
          <w:color w:val="000000" w:themeColor="text1"/>
          <w:sz w:val="28"/>
          <w:szCs w:val="28"/>
        </w:rPr>
      </w:pPr>
    </w:p>
    <w:p w14:paraId="23BC621E" w14:textId="77777777" w:rsidR="00315A3E" w:rsidRPr="00E77672" w:rsidRDefault="00315A3E" w:rsidP="00D76802">
      <w:pPr>
        <w:ind w:firstLine="0"/>
        <w:jc w:val="center"/>
        <w:rPr>
          <w:rFonts w:eastAsia="Times New Roman" w:cs="Times New Roman"/>
          <w:color w:val="000000" w:themeColor="text1"/>
          <w:sz w:val="28"/>
          <w:szCs w:val="28"/>
        </w:rPr>
      </w:pPr>
    </w:p>
    <w:p w14:paraId="0D0CEF98" w14:textId="77777777" w:rsidR="00315A3E" w:rsidRPr="00E77672" w:rsidRDefault="00315A3E" w:rsidP="00D76802">
      <w:pPr>
        <w:ind w:firstLine="0"/>
        <w:rPr>
          <w:rFonts w:eastAsia="Times New Roman" w:cs="Times New Roman"/>
          <w:color w:val="000000" w:themeColor="text1"/>
          <w:sz w:val="28"/>
          <w:szCs w:val="28"/>
        </w:rPr>
      </w:pPr>
    </w:p>
    <w:tbl>
      <w:tblPr>
        <w:tblStyle w:val="TableGrid"/>
        <w:tblW w:w="7674" w:type="dxa"/>
        <w:tblInd w:w="2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839"/>
      </w:tblGrid>
      <w:tr w:rsidR="00315A3E" w:rsidRPr="00E77672" w14:paraId="577631ED" w14:textId="77777777" w:rsidTr="00C75E86">
        <w:tc>
          <w:tcPr>
            <w:tcW w:w="2835" w:type="dxa"/>
          </w:tcPr>
          <w:p w14:paraId="445053C4" w14:textId="77777777" w:rsidR="00315A3E" w:rsidRPr="0053171C" w:rsidRDefault="00315A3E" w:rsidP="00D76802">
            <w:pPr>
              <w:ind w:firstLine="0"/>
              <w:rPr>
                <w:sz w:val="28"/>
                <w:szCs w:val="24"/>
              </w:rPr>
            </w:pPr>
            <w:r w:rsidRPr="0053171C">
              <w:rPr>
                <w:sz w:val="28"/>
                <w:szCs w:val="24"/>
              </w:rPr>
              <w:t>Atliko:</w:t>
            </w:r>
          </w:p>
        </w:tc>
        <w:tc>
          <w:tcPr>
            <w:tcW w:w="4839" w:type="dxa"/>
          </w:tcPr>
          <w:p w14:paraId="58AA4CDC" w14:textId="77777777" w:rsidR="00315A3E" w:rsidRPr="0053171C" w:rsidRDefault="00315A3E" w:rsidP="00D76802">
            <w:pPr>
              <w:ind w:firstLine="0"/>
              <w:rPr>
                <w:sz w:val="28"/>
                <w:szCs w:val="24"/>
              </w:rPr>
            </w:pPr>
            <w:r w:rsidRPr="0053171C">
              <w:rPr>
                <w:sz w:val="28"/>
                <w:szCs w:val="24"/>
              </w:rPr>
              <w:t>2 kurso 3 grupės studentai:</w:t>
            </w:r>
          </w:p>
          <w:p w14:paraId="185378C7" w14:textId="77777777" w:rsidR="00315A3E" w:rsidRPr="0053171C" w:rsidRDefault="00315A3E" w:rsidP="00D76802">
            <w:pPr>
              <w:ind w:firstLine="0"/>
              <w:rPr>
                <w:sz w:val="28"/>
                <w:szCs w:val="24"/>
              </w:rPr>
            </w:pPr>
            <w:r w:rsidRPr="0053171C">
              <w:rPr>
                <w:sz w:val="28"/>
                <w:szCs w:val="24"/>
              </w:rPr>
              <w:t>Tautvydas Mačiulis</w:t>
            </w:r>
          </w:p>
          <w:p w14:paraId="554D3080" w14:textId="77777777" w:rsidR="00315A3E" w:rsidRPr="0053171C" w:rsidRDefault="00315A3E" w:rsidP="00D76802">
            <w:pPr>
              <w:ind w:firstLine="0"/>
              <w:rPr>
                <w:sz w:val="28"/>
                <w:szCs w:val="24"/>
              </w:rPr>
            </w:pPr>
            <w:r w:rsidRPr="0053171C">
              <w:rPr>
                <w:sz w:val="28"/>
                <w:szCs w:val="24"/>
              </w:rPr>
              <w:t>Tautvydas Jackevičius</w:t>
            </w:r>
          </w:p>
          <w:p w14:paraId="0D4A7FE9" w14:textId="77777777" w:rsidR="00315A3E" w:rsidRPr="0053171C" w:rsidRDefault="00315A3E" w:rsidP="00D76802">
            <w:pPr>
              <w:ind w:firstLine="0"/>
              <w:rPr>
                <w:sz w:val="28"/>
                <w:szCs w:val="24"/>
              </w:rPr>
            </w:pPr>
            <w:r w:rsidRPr="0053171C">
              <w:rPr>
                <w:sz w:val="28"/>
                <w:szCs w:val="24"/>
              </w:rPr>
              <w:t>Andrius Bušma</w:t>
            </w:r>
          </w:p>
          <w:p w14:paraId="7E19C636" w14:textId="14522C34" w:rsidR="00315A3E" w:rsidRPr="0053171C" w:rsidRDefault="00315A3E" w:rsidP="00D76802">
            <w:pPr>
              <w:ind w:firstLine="0"/>
              <w:rPr>
                <w:sz w:val="28"/>
                <w:szCs w:val="24"/>
              </w:rPr>
            </w:pPr>
            <w:r>
              <w:rPr>
                <w:sz w:val="28"/>
                <w:szCs w:val="24"/>
              </w:rPr>
              <w:t>Laima Volungevičiūtė</w:t>
            </w:r>
          </w:p>
          <w:p w14:paraId="3DD60B24" w14:textId="77777777" w:rsidR="00315A3E" w:rsidRPr="0053171C" w:rsidRDefault="00315A3E" w:rsidP="00D76802">
            <w:pPr>
              <w:ind w:firstLine="0"/>
              <w:rPr>
                <w:sz w:val="28"/>
                <w:szCs w:val="24"/>
              </w:rPr>
            </w:pPr>
          </w:p>
        </w:tc>
      </w:tr>
      <w:tr w:rsidR="00315A3E" w:rsidRPr="00E77672" w14:paraId="3122AD63" w14:textId="77777777" w:rsidTr="00C75E86">
        <w:tc>
          <w:tcPr>
            <w:tcW w:w="2835" w:type="dxa"/>
          </w:tcPr>
          <w:p w14:paraId="6C6646BC" w14:textId="77777777" w:rsidR="00315A3E" w:rsidRPr="0053171C" w:rsidRDefault="00315A3E" w:rsidP="00D76802">
            <w:pPr>
              <w:ind w:firstLine="0"/>
              <w:rPr>
                <w:sz w:val="28"/>
                <w:szCs w:val="24"/>
              </w:rPr>
            </w:pPr>
            <w:r w:rsidRPr="0053171C">
              <w:rPr>
                <w:sz w:val="28"/>
                <w:szCs w:val="24"/>
              </w:rPr>
              <w:t>Darbo vadovas:</w:t>
            </w:r>
          </w:p>
        </w:tc>
        <w:tc>
          <w:tcPr>
            <w:tcW w:w="4839" w:type="dxa"/>
          </w:tcPr>
          <w:p w14:paraId="2AB47AE2" w14:textId="77777777" w:rsidR="00315A3E" w:rsidRPr="0053171C" w:rsidRDefault="00315A3E" w:rsidP="00D76802">
            <w:pPr>
              <w:ind w:firstLine="0"/>
              <w:rPr>
                <w:spacing w:val="9"/>
                <w:kern w:val="36"/>
                <w:sz w:val="28"/>
                <w:szCs w:val="24"/>
              </w:rPr>
            </w:pPr>
            <w:r w:rsidRPr="0053171C">
              <w:rPr>
                <w:spacing w:val="9"/>
                <w:kern w:val="36"/>
                <w:sz w:val="28"/>
                <w:szCs w:val="24"/>
              </w:rPr>
              <w:t>dr. Vytautas Valaitis</w:t>
            </w:r>
          </w:p>
          <w:p w14:paraId="68DAE8D2" w14:textId="77777777" w:rsidR="00315A3E" w:rsidRPr="0053171C" w:rsidRDefault="00315A3E" w:rsidP="00D76802">
            <w:pPr>
              <w:ind w:firstLine="0"/>
              <w:rPr>
                <w:b/>
                <w:bCs/>
                <w:sz w:val="28"/>
                <w:szCs w:val="24"/>
              </w:rPr>
            </w:pPr>
          </w:p>
        </w:tc>
      </w:tr>
    </w:tbl>
    <w:p w14:paraId="1A62746D" w14:textId="77777777" w:rsidR="00315A3E" w:rsidRDefault="00315A3E" w:rsidP="00D76802">
      <w:pPr>
        <w:pStyle w:val="Footer"/>
        <w:ind w:firstLine="0"/>
        <w:rPr>
          <w:rFonts w:cs="Times New Roman"/>
          <w:szCs w:val="24"/>
        </w:rPr>
      </w:pPr>
    </w:p>
    <w:p w14:paraId="4E193BAF" w14:textId="77777777" w:rsidR="00315A3E" w:rsidRDefault="00315A3E" w:rsidP="00D76802">
      <w:pPr>
        <w:pStyle w:val="Footer"/>
        <w:ind w:firstLine="0"/>
        <w:rPr>
          <w:rFonts w:cs="Times New Roman"/>
          <w:szCs w:val="24"/>
        </w:rPr>
      </w:pPr>
    </w:p>
    <w:p w14:paraId="39138A5B" w14:textId="77777777" w:rsidR="00315A3E" w:rsidRDefault="00315A3E" w:rsidP="00D76802">
      <w:pPr>
        <w:pStyle w:val="Footer"/>
        <w:ind w:firstLine="0"/>
        <w:rPr>
          <w:rFonts w:cs="Times New Roman"/>
          <w:szCs w:val="24"/>
        </w:rPr>
      </w:pPr>
    </w:p>
    <w:p w14:paraId="3DAFA079" w14:textId="77777777" w:rsidR="00315A3E" w:rsidRDefault="00315A3E" w:rsidP="00D76802">
      <w:pPr>
        <w:pStyle w:val="Footer"/>
        <w:ind w:firstLine="0"/>
        <w:rPr>
          <w:rFonts w:cs="Times New Roman"/>
          <w:szCs w:val="24"/>
        </w:rPr>
      </w:pPr>
    </w:p>
    <w:p w14:paraId="15AC0C83" w14:textId="77777777" w:rsidR="00315A3E" w:rsidRDefault="00315A3E" w:rsidP="00D76802">
      <w:pPr>
        <w:pStyle w:val="Footer"/>
        <w:ind w:firstLine="0"/>
        <w:rPr>
          <w:rFonts w:cs="Times New Roman"/>
          <w:szCs w:val="24"/>
        </w:rPr>
      </w:pPr>
    </w:p>
    <w:p w14:paraId="4E9F59A7" w14:textId="77777777" w:rsidR="003920A5" w:rsidRDefault="003920A5" w:rsidP="00D76802">
      <w:pPr>
        <w:ind w:firstLine="0"/>
        <w:jc w:val="center"/>
        <w:rPr>
          <w:rFonts w:cs="Times New Roman"/>
          <w:szCs w:val="24"/>
        </w:rPr>
      </w:pPr>
    </w:p>
    <w:p w14:paraId="5C9B9D6B" w14:textId="77777777" w:rsidR="003920A5" w:rsidRDefault="003920A5" w:rsidP="00D76802">
      <w:pPr>
        <w:ind w:firstLine="0"/>
        <w:jc w:val="center"/>
        <w:rPr>
          <w:rFonts w:cs="Times New Roman"/>
          <w:szCs w:val="24"/>
        </w:rPr>
      </w:pPr>
    </w:p>
    <w:p w14:paraId="79973ECE" w14:textId="77777777" w:rsidR="003920A5" w:rsidRDefault="003920A5" w:rsidP="00D76802">
      <w:pPr>
        <w:ind w:firstLine="0"/>
        <w:jc w:val="center"/>
        <w:rPr>
          <w:rFonts w:cs="Times New Roman"/>
          <w:szCs w:val="24"/>
        </w:rPr>
      </w:pPr>
    </w:p>
    <w:p w14:paraId="5D9899A8" w14:textId="77777777" w:rsidR="003920A5" w:rsidRDefault="003920A5" w:rsidP="00D76802">
      <w:pPr>
        <w:ind w:firstLine="0"/>
        <w:jc w:val="center"/>
        <w:rPr>
          <w:rFonts w:cs="Times New Roman"/>
          <w:szCs w:val="24"/>
        </w:rPr>
      </w:pPr>
    </w:p>
    <w:p w14:paraId="6C900A30" w14:textId="77777777" w:rsidR="003920A5" w:rsidRDefault="003920A5" w:rsidP="00D76802">
      <w:pPr>
        <w:ind w:firstLine="0"/>
        <w:jc w:val="center"/>
        <w:rPr>
          <w:rFonts w:cs="Times New Roman"/>
          <w:szCs w:val="24"/>
        </w:rPr>
      </w:pPr>
    </w:p>
    <w:p w14:paraId="471107C3" w14:textId="67DA1D94" w:rsidR="003920A5" w:rsidRPr="002748C2" w:rsidRDefault="00315A3E" w:rsidP="00D76802">
      <w:pPr>
        <w:ind w:firstLine="0"/>
        <w:jc w:val="center"/>
        <w:rPr>
          <w:rFonts w:cs="Times New Roman"/>
          <w:szCs w:val="24"/>
        </w:rPr>
      </w:pPr>
      <w:r>
        <w:rPr>
          <w:rFonts w:cs="Times New Roman"/>
          <w:szCs w:val="24"/>
        </w:rPr>
        <w:t>Vilnius – 2020</w:t>
      </w:r>
    </w:p>
    <w:p w14:paraId="6EA0A919" w14:textId="15039FAA" w:rsidR="00783515" w:rsidRDefault="00783515" w:rsidP="0076077E">
      <w:pPr>
        <w:spacing w:after="240"/>
        <w:ind w:firstLine="0"/>
        <w:jc w:val="center"/>
        <w:rPr>
          <w:rFonts w:cs="Times New Roman"/>
          <w:b/>
          <w:bCs/>
          <w:caps/>
          <w:sz w:val="28"/>
          <w:szCs w:val="28"/>
        </w:rPr>
      </w:pPr>
      <w:r>
        <w:rPr>
          <w:rFonts w:cs="Times New Roman"/>
          <w:b/>
          <w:bCs/>
          <w:caps/>
          <w:sz w:val="28"/>
          <w:szCs w:val="28"/>
        </w:rPr>
        <w:lastRenderedPageBreak/>
        <w:t>Anotacija</w:t>
      </w:r>
    </w:p>
    <w:p w14:paraId="7B7E7FDE" w14:textId="6DCE1CC0" w:rsidR="0032008E" w:rsidRDefault="0015264E" w:rsidP="00B539D0">
      <w:pPr>
        <w:rPr>
          <w:rFonts w:cs="Times New Roman"/>
          <w:szCs w:val="24"/>
        </w:rPr>
      </w:pPr>
      <w:r>
        <w:rPr>
          <w:rFonts w:cs="Times New Roman"/>
          <w:szCs w:val="24"/>
        </w:rPr>
        <w:t>Šiame dokumente pateikti „BetEasier“ sistemos reikalavimai, apibrėžti naudojantis ICONIX procesą. Šio proceso intencija – sistemų projektavimo supaprastinimas, naudojantis tik reikalingomis UML notacijos diagramomis bei darant prielaidą, jog kiekvienoje projektavimo eigos iteracijoje yra klaidų ar netikslumų.</w:t>
      </w:r>
    </w:p>
    <w:p w14:paraId="2544A1BC" w14:textId="77777777" w:rsidR="0032008E" w:rsidRDefault="0032008E" w:rsidP="00D76802">
      <w:pPr>
        <w:tabs>
          <w:tab w:val="clear" w:pos="567"/>
        </w:tabs>
        <w:spacing w:line="259" w:lineRule="auto"/>
        <w:ind w:firstLine="0"/>
        <w:rPr>
          <w:rFonts w:cs="Times New Roman"/>
          <w:szCs w:val="24"/>
        </w:rPr>
      </w:pPr>
      <w:r>
        <w:rPr>
          <w:rFonts w:cs="Times New Roman"/>
          <w:szCs w:val="24"/>
        </w:rPr>
        <w:br w:type="page"/>
      </w:r>
    </w:p>
    <w:p w14:paraId="48B813FB" w14:textId="642426E9" w:rsidR="00783515" w:rsidRPr="00AE12FE" w:rsidRDefault="00AE12FE" w:rsidP="00D76802">
      <w:pPr>
        <w:ind w:firstLine="0"/>
        <w:jc w:val="center"/>
        <w:rPr>
          <w:rFonts w:cs="Times New Roman"/>
          <w:b/>
          <w:bCs/>
          <w:caps/>
          <w:sz w:val="28"/>
          <w:szCs w:val="28"/>
        </w:rPr>
      </w:pPr>
      <w:r w:rsidRPr="00AE12FE">
        <w:rPr>
          <w:rFonts w:cs="Times New Roman"/>
          <w:b/>
          <w:bCs/>
          <w:caps/>
          <w:sz w:val="28"/>
          <w:szCs w:val="28"/>
        </w:rPr>
        <w:lastRenderedPageBreak/>
        <w:t>TURINYS</w:t>
      </w:r>
    </w:p>
    <w:sdt>
      <w:sdtPr>
        <w:rPr>
          <w:rFonts w:ascii="Times New Roman" w:eastAsiaTheme="minorHAnsi" w:hAnsi="Times New Roman" w:cstheme="minorBidi"/>
          <w:color w:val="auto"/>
          <w:sz w:val="24"/>
          <w:szCs w:val="22"/>
          <w:lang w:val="lt-LT"/>
        </w:rPr>
        <w:id w:val="1736663950"/>
        <w:docPartObj>
          <w:docPartGallery w:val="Table of Contents"/>
          <w:docPartUnique/>
        </w:docPartObj>
      </w:sdtPr>
      <w:sdtEndPr>
        <w:rPr>
          <w:b/>
          <w:bCs/>
          <w:noProof/>
        </w:rPr>
      </w:sdtEndPr>
      <w:sdtContent>
        <w:p w14:paraId="5F996E25" w14:textId="1C273381" w:rsidR="00D76802" w:rsidRDefault="00D76802" w:rsidP="00D76802">
          <w:pPr>
            <w:pStyle w:val="TOCHeading"/>
          </w:pPr>
        </w:p>
        <w:p w14:paraId="0F7F2A5D" w14:textId="1BD5F5AE" w:rsidR="008D5413" w:rsidRDefault="00C75E86" w:rsidP="0076077E">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5457965" w:history="1">
            <w:r w:rsidR="008D5413" w:rsidRPr="00390901">
              <w:rPr>
                <w:rStyle w:val="Hyperlink"/>
                <w:noProof/>
              </w:rPr>
              <w:t>1</w:t>
            </w:r>
            <w:r w:rsidR="008D5413">
              <w:rPr>
                <w:rFonts w:asciiTheme="minorHAnsi" w:eastAsiaTheme="minorEastAsia" w:hAnsiTheme="minorHAnsi"/>
                <w:noProof/>
                <w:sz w:val="22"/>
                <w:lang w:val="en-US"/>
              </w:rPr>
              <w:tab/>
            </w:r>
            <w:r w:rsidR="008D5413" w:rsidRPr="00390901">
              <w:rPr>
                <w:rStyle w:val="Hyperlink"/>
                <w:noProof/>
              </w:rPr>
              <w:t>Reikalavimai</w:t>
            </w:r>
            <w:r w:rsidR="008D5413">
              <w:rPr>
                <w:noProof/>
                <w:webHidden/>
              </w:rPr>
              <w:tab/>
            </w:r>
            <w:r w:rsidR="008D5413">
              <w:rPr>
                <w:noProof/>
                <w:webHidden/>
              </w:rPr>
              <w:fldChar w:fldCharType="begin"/>
            </w:r>
            <w:r w:rsidR="008D5413">
              <w:rPr>
                <w:noProof/>
                <w:webHidden/>
              </w:rPr>
              <w:instrText xml:space="preserve"> PAGEREF _Toc35457965 \h </w:instrText>
            </w:r>
            <w:r w:rsidR="008D5413">
              <w:rPr>
                <w:noProof/>
                <w:webHidden/>
              </w:rPr>
            </w:r>
            <w:r w:rsidR="008D5413">
              <w:rPr>
                <w:noProof/>
                <w:webHidden/>
              </w:rPr>
              <w:fldChar w:fldCharType="separate"/>
            </w:r>
            <w:r w:rsidR="00611BED">
              <w:rPr>
                <w:noProof/>
                <w:webHidden/>
              </w:rPr>
              <w:t>5</w:t>
            </w:r>
            <w:r w:rsidR="008D5413">
              <w:rPr>
                <w:noProof/>
                <w:webHidden/>
              </w:rPr>
              <w:fldChar w:fldCharType="end"/>
            </w:r>
          </w:hyperlink>
        </w:p>
        <w:p w14:paraId="1C88F0A7" w14:textId="234CA426" w:rsidR="008D5413" w:rsidRDefault="000F2E49">
          <w:pPr>
            <w:pStyle w:val="TOC2"/>
            <w:rPr>
              <w:rFonts w:asciiTheme="minorHAnsi" w:eastAsiaTheme="minorEastAsia" w:hAnsiTheme="minorHAnsi"/>
              <w:noProof/>
              <w:sz w:val="22"/>
              <w:lang w:val="en-US"/>
            </w:rPr>
          </w:pPr>
          <w:hyperlink w:anchor="_Toc35457966" w:history="1">
            <w:r w:rsidR="008D5413" w:rsidRPr="00390901">
              <w:rPr>
                <w:rStyle w:val="Hyperlink"/>
                <w:noProof/>
              </w:rPr>
              <w:t>1.1</w:t>
            </w:r>
            <w:r w:rsidR="008D5413">
              <w:rPr>
                <w:rFonts w:asciiTheme="minorHAnsi" w:eastAsiaTheme="minorEastAsia" w:hAnsiTheme="minorHAnsi"/>
                <w:noProof/>
                <w:sz w:val="22"/>
                <w:lang w:val="en-US"/>
              </w:rPr>
              <w:tab/>
            </w:r>
            <w:r w:rsidR="008D5413" w:rsidRPr="00390901">
              <w:rPr>
                <w:rStyle w:val="Hyperlink"/>
                <w:noProof/>
              </w:rPr>
              <w:t>Funkciniai reikalavimai</w:t>
            </w:r>
            <w:r w:rsidR="008D5413">
              <w:rPr>
                <w:noProof/>
                <w:webHidden/>
              </w:rPr>
              <w:tab/>
            </w:r>
            <w:r w:rsidR="008D5413">
              <w:rPr>
                <w:noProof/>
                <w:webHidden/>
              </w:rPr>
              <w:fldChar w:fldCharType="begin"/>
            </w:r>
            <w:r w:rsidR="008D5413">
              <w:rPr>
                <w:noProof/>
                <w:webHidden/>
              </w:rPr>
              <w:instrText xml:space="preserve"> PAGEREF _Toc35457966 \h </w:instrText>
            </w:r>
            <w:r w:rsidR="008D5413">
              <w:rPr>
                <w:noProof/>
                <w:webHidden/>
              </w:rPr>
            </w:r>
            <w:r w:rsidR="008D5413">
              <w:rPr>
                <w:noProof/>
                <w:webHidden/>
              </w:rPr>
              <w:fldChar w:fldCharType="separate"/>
            </w:r>
            <w:r w:rsidR="00611BED">
              <w:rPr>
                <w:noProof/>
                <w:webHidden/>
              </w:rPr>
              <w:t>5</w:t>
            </w:r>
            <w:r w:rsidR="008D5413">
              <w:rPr>
                <w:noProof/>
                <w:webHidden/>
              </w:rPr>
              <w:fldChar w:fldCharType="end"/>
            </w:r>
          </w:hyperlink>
        </w:p>
        <w:p w14:paraId="4C84F95B" w14:textId="58775D9D" w:rsidR="008D5413" w:rsidRDefault="000F2E49">
          <w:pPr>
            <w:pStyle w:val="TOC2"/>
            <w:rPr>
              <w:rFonts w:asciiTheme="minorHAnsi" w:eastAsiaTheme="minorEastAsia" w:hAnsiTheme="minorHAnsi"/>
              <w:noProof/>
              <w:sz w:val="22"/>
              <w:lang w:val="en-US"/>
            </w:rPr>
          </w:pPr>
          <w:hyperlink w:anchor="_Toc35457967" w:history="1">
            <w:r w:rsidR="008D5413" w:rsidRPr="00390901">
              <w:rPr>
                <w:rStyle w:val="Hyperlink"/>
                <w:noProof/>
              </w:rPr>
              <w:t>1.2</w:t>
            </w:r>
            <w:r w:rsidR="008D5413">
              <w:rPr>
                <w:rFonts w:asciiTheme="minorHAnsi" w:eastAsiaTheme="minorEastAsia" w:hAnsiTheme="minorHAnsi"/>
                <w:noProof/>
                <w:sz w:val="22"/>
                <w:lang w:val="en-US"/>
              </w:rPr>
              <w:tab/>
            </w:r>
            <w:r w:rsidR="008D5413" w:rsidRPr="00390901">
              <w:rPr>
                <w:rStyle w:val="Hyperlink"/>
                <w:noProof/>
              </w:rPr>
              <w:t>Nefunkciniai reikalavimai</w:t>
            </w:r>
            <w:r w:rsidR="008D5413">
              <w:rPr>
                <w:noProof/>
                <w:webHidden/>
              </w:rPr>
              <w:tab/>
            </w:r>
            <w:r w:rsidR="008D5413">
              <w:rPr>
                <w:noProof/>
                <w:webHidden/>
              </w:rPr>
              <w:fldChar w:fldCharType="begin"/>
            </w:r>
            <w:r w:rsidR="008D5413">
              <w:rPr>
                <w:noProof/>
                <w:webHidden/>
              </w:rPr>
              <w:instrText xml:space="preserve"> PAGEREF _Toc35457967 \h </w:instrText>
            </w:r>
            <w:r w:rsidR="008D5413">
              <w:rPr>
                <w:noProof/>
                <w:webHidden/>
              </w:rPr>
            </w:r>
            <w:r w:rsidR="008D5413">
              <w:rPr>
                <w:noProof/>
                <w:webHidden/>
              </w:rPr>
              <w:fldChar w:fldCharType="separate"/>
            </w:r>
            <w:r w:rsidR="00611BED">
              <w:rPr>
                <w:noProof/>
                <w:webHidden/>
              </w:rPr>
              <w:t>6</w:t>
            </w:r>
            <w:r w:rsidR="008D5413">
              <w:rPr>
                <w:noProof/>
                <w:webHidden/>
              </w:rPr>
              <w:fldChar w:fldCharType="end"/>
            </w:r>
          </w:hyperlink>
        </w:p>
        <w:p w14:paraId="245EE4DD" w14:textId="589B6A4D" w:rsidR="008D5413" w:rsidRDefault="000F2E49">
          <w:pPr>
            <w:pStyle w:val="TOC3"/>
            <w:rPr>
              <w:rFonts w:asciiTheme="minorHAnsi" w:eastAsiaTheme="minorEastAsia" w:hAnsiTheme="minorHAnsi"/>
              <w:noProof/>
              <w:sz w:val="22"/>
              <w:lang w:val="en-US"/>
            </w:rPr>
          </w:pPr>
          <w:hyperlink w:anchor="_Toc35457968" w:history="1">
            <w:r w:rsidR="008D5413" w:rsidRPr="00390901">
              <w:rPr>
                <w:rStyle w:val="Hyperlink"/>
                <w:noProof/>
              </w:rPr>
              <w:t>1.2.1</w:t>
            </w:r>
            <w:r w:rsidR="008D5413">
              <w:rPr>
                <w:rFonts w:asciiTheme="minorHAnsi" w:eastAsiaTheme="minorEastAsia" w:hAnsiTheme="minorHAnsi"/>
                <w:noProof/>
                <w:sz w:val="22"/>
                <w:lang w:val="en-US"/>
              </w:rPr>
              <w:tab/>
            </w:r>
            <w:r w:rsidR="008D5413" w:rsidRPr="00390901">
              <w:rPr>
                <w:rStyle w:val="Hyperlink"/>
                <w:noProof/>
              </w:rPr>
              <w:t>Vidinių interfeisų reikalavimai</w:t>
            </w:r>
            <w:r w:rsidR="008D5413">
              <w:rPr>
                <w:noProof/>
                <w:webHidden/>
              </w:rPr>
              <w:tab/>
            </w:r>
            <w:r w:rsidR="008D5413">
              <w:rPr>
                <w:noProof/>
                <w:webHidden/>
              </w:rPr>
              <w:fldChar w:fldCharType="begin"/>
            </w:r>
            <w:r w:rsidR="008D5413">
              <w:rPr>
                <w:noProof/>
                <w:webHidden/>
              </w:rPr>
              <w:instrText xml:space="preserve"> PAGEREF _Toc35457968 \h </w:instrText>
            </w:r>
            <w:r w:rsidR="008D5413">
              <w:rPr>
                <w:noProof/>
                <w:webHidden/>
              </w:rPr>
            </w:r>
            <w:r w:rsidR="008D5413">
              <w:rPr>
                <w:noProof/>
                <w:webHidden/>
              </w:rPr>
              <w:fldChar w:fldCharType="separate"/>
            </w:r>
            <w:r w:rsidR="00611BED">
              <w:rPr>
                <w:noProof/>
                <w:webHidden/>
              </w:rPr>
              <w:t>6</w:t>
            </w:r>
            <w:r w:rsidR="008D5413">
              <w:rPr>
                <w:noProof/>
                <w:webHidden/>
              </w:rPr>
              <w:fldChar w:fldCharType="end"/>
            </w:r>
          </w:hyperlink>
        </w:p>
        <w:p w14:paraId="677EACBA" w14:textId="78A01B9C" w:rsidR="008D5413" w:rsidRDefault="000F2E49">
          <w:pPr>
            <w:pStyle w:val="TOC3"/>
            <w:rPr>
              <w:rFonts w:asciiTheme="minorHAnsi" w:eastAsiaTheme="minorEastAsia" w:hAnsiTheme="minorHAnsi"/>
              <w:noProof/>
              <w:sz w:val="22"/>
              <w:lang w:val="en-US"/>
            </w:rPr>
          </w:pPr>
          <w:hyperlink w:anchor="_Toc35457969" w:history="1">
            <w:r w:rsidR="008D5413" w:rsidRPr="00390901">
              <w:rPr>
                <w:rStyle w:val="Hyperlink"/>
                <w:noProof/>
              </w:rPr>
              <w:t>1.2.2</w:t>
            </w:r>
            <w:r w:rsidR="008D5413">
              <w:rPr>
                <w:rFonts w:asciiTheme="minorHAnsi" w:eastAsiaTheme="minorEastAsia" w:hAnsiTheme="minorHAnsi"/>
                <w:noProof/>
                <w:sz w:val="22"/>
                <w:lang w:val="en-US"/>
              </w:rPr>
              <w:tab/>
            </w:r>
            <w:r w:rsidR="008D5413" w:rsidRPr="00390901">
              <w:rPr>
                <w:rStyle w:val="Hyperlink"/>
                <w:noProof/>
              </w:rPr>
              <w:t>Veikimo reikalavimai</w:t>
            </w:r>
            <w:r w:rsidR="008D5413">
              <w:rPr>
                <w:noProof/>
                <w:webHidden/>
              </w:rPr>
              <w:tab/>
            </w:r>
            <w:r w:rsidR="008D5413">
              <w:rPr>
                <w:noProof/>
                <w:webHidden/>
              </w:rPr>
              <w:fldChar w:fldCharType="begin"/>
            </w:r>
            <w:r w:rsidR="008D5413">
              <w:rPr>
                <w:noProof/>
                <w:webHidden/>
              </w:rPr>
              <w:instrText xml:space="preserve"> PAGEREF _Toc35457969 \h </w:instrText>
            </w:r>
            <w:r w:rsidR="008D5413">
              <w:rPr>
                <w:noProof/>
                <w:webHidden/>
              </w:rPr>
            </w:r>
            <w:r w:rsidR="008D5413">
              <w:rPr>
                <w:noProof/>
                <w:webHidden/>
              </w:rPr>
              <w:fldChar w:fldCharType="separate"/>
            </w:r>
            <w:r w:rsidR="00611BED">
              <w:rPr>
                <w:noProof/>
                <w:webHidden/>
              </w:rPr>
              <w:t>6</w:t>
            </w:r>
            <w:r w:rsidR="008D5413">
              <w:rPr>
                <w:noProof/>
                <w:webHidden/>
              </w:rPr>
              <w:fldChar w:fldCharType="end"/>
            </w:r>
          </w:hyperlink>
        </w:p>
        <w:p w14:paraId="01B54F7D" w14:textId="698655EF" w:rsidR="008D5413" w:rsidRDefault="000F2E49">
          <w:pPr>
            <w:pStyle w:val="TOC3"/>
            <w:rPr>
              <w:rFonts w:asciiTheme="minorHAnsi" w:eastAsiaTheme="minorEastAsia" w:hAnsiTheme="minorHAnsi"/>
              <w:noProof/>
              <w:sz w:val="22"/>
              <w:lang w:val="en-US"/>
            </w:rPr>
          </w:pPr>
          <w:hyperlink w:anchor="_Toc35457970" w:history="1">
            <w:r w:rsidR="008D5413" w:rsidRPr="00390901">
              <w:rPr>
                <w:rStyle w:val="Hyperlink"/>
                <w:noProof/>
              </w:rPr>
              <w:t>1.2.3</w:t>
            </w:r>
            <w:r w:rsidR="008D5413">
              <w:rPr>
                <w:rFonts w:asciiTheme="minorHAnsi" w:eastAsiaTheme="minorEastAsia" w:hAnsiTheme="minorHAnsi"/>
                <w:noProof/>
                <w:sz w:val="22"/>
                <w:lang w:val="en-US"/>
              </w:rPr>
              <w:tab/>
            </w:r>
            <w:r w:rsidR="008D5413" w:rsidRPr="00390901">
              <w:rPr>
                <w:rStyle w:val="Hyperlink"/>
                <w:noProof/>
              </w:rPr>
              <w:t>Diegimo reikalavimai</w:t>
            </w:r>
            <w:r w:rsidR="008D5413">
              <w:rPr>
                <w:noProof/>
                <w:webHidden/>
              </w:rPr>
              <w:tab/>
            </w:r>
            <w:r w:rsidR="008D5413">
              <w:rPr>
                <w:noProof/>
                <w:webHidden/>
              </w:rPr>
              <w:fldChar w:fldCharType="begin"/>
            </w:r>
            <w:r w:rsidR="008D5413">
              <w:rPr>
                <w:noProof/>
                <w:webHidden/>
              </w:rPr>
              <w:instrText xml:space="preserve"> PAGEREF _Toc35457970 \h </w:instrText>
            </w:r>
            <w:r w:rsidR="008D5413">
              <w:rPr>
                <w:noProof/>
                <w:webHidden/>
              </w:rPr>
            </w:r>
            <w:r w:rsidR="008D5413">
              <w:rPr>
                <w:noProof/>
                <w:webHidden/>
              </w:rPr>
              <w:fldChar w:fldCharType="separate"/>
            </w:r>
            <w:r w:rsidR="00611BED">
              <w:rPr>
                <w:noProof/>
                <w:webHidden/>
              </w:rPr>
              <w:t>7</w:t>
            </w:r>
            <w:r w:rsidR="008D5413">
              <w:rPr>
                <w:noProof/>
                <w:webHidden/>
              </w:rPr>
              <w:fldChar w:fldCharType="end"/>
            </w:r>
          </w:hyperlink>
        </w:p>
        <w:p w14:paraId="23B721D0" w14:textId="2AB682FD" w:rsidR="008D5413" w:rsidRDefault="000F2E49">
          <w:pPr>
            <w:pStyle w:val="TOC3"/>
            <w:rPr>
              <w:rFonts w:asciiTheme="minorHAnsi" w:eastAsiaTheme="minorEastAsia" w:hAnsiTheme="minorHAnsi"/>
              <w:noProof/>
              <w:sz w:val="22"/>
              <w:lang w:val="en-US"/>
            </w:rPr>
          </w:pPr>
          <w:hyperlink w:anchor="_Toc35457971" w:history="1">
            <w:r w:rsidR="008D5413" w:rsidRPr="00390901">
              <w:rPr>
                <w:rStyle w:val="Hyperlink"/>
                <w:noProof/>
              </w:rPr>
              <w:t>1.2.4</w:t>
            </w:r>
            <w:r w:rsidR="008D5413">
              <w:rPr>
                <w:rFonts w:asciiTheme="minorHAnsi" w:eastAsiaTheme="minorEastAsia" w:hAnsiTheme="minorHAnsi"/>
                <w:noProof/>
                <w:sz w:val="22"/>
                <w:lang w:val="en-US"/>
              </w:rPr>
              <w:tab/>
            </w:r>
            <w:r w:rsidR="008D5413" w:rsidRPr="00390901">
              <w:rPr>
                <w:rStyle w:val="Hyperlink"/>
                <w:noProof/>
              </w:rPr>
              <w:t>Aptarnavimo ir priežiūros reikalavimai</w:t>
            </w:r>
            <w:r w:rsidR="008D5413">
              <w:rPr>
                <w:noProof/>
                <w:webHidden/>
              </w:rPr>
              <w:tab/>
            </w:r>
            <w:r w:rsidR="008D5413">
              <w:rPr>
                <w:noProof/>
                <w:webHidden/>
              </w:rPr>
              <w:fldChar w:fldCharType="begin"/>
            </w:r>
            <w:r w:rsidR="008D5413">
              <w:rPr>
                <w:noProof/>
                <w:webHidden/>
              </w:rPr>
              <w:instrText xml:space="preserve"> PAGEREF _Toc35457971 \h </w:instrText>
            </w:r>
            <w:r w:rsidR="008D5413">
              <w:rPr>
                <w:noProof/>
                <w:webHidden/>
              </w:rPr>
            </w:r>
            <w:r w:rsidR="008D5413">
              <w:rPr>
                <w:noProof/>
                <w:webHidden/>
              </w:rPr>
              <w:fldChar w:fldCharType="separate"/>
            </w:r>
            <w:r w:rsidR="00611BED">
              <w:rPr>
                <w:noProof/>
                <w:webHidden/>
              </w:rPr>
              <w:t>7</w:t>
            </w:r>
            <w:r w:rsidR="008D5413">
              <w:rPr>
                <w:noProof/>
                <w:webHidden/>
              </w:rPr>
              <w:fldChar w:fldCharType="end"/>
            </w:r>
          </w:hyperlink>
        </w:p>
        <w:p w14:paraId="4398F345" w14:textId="465D53C4" w:rsidR="008D5413" w:rsidRDefault="000F2E49">
          <w:pPr>
            <w:pStyle w:val="TOC3"/>
            <w:rPr>
              <w:rFonts w:asciiTheme="minorHAnsi" w:eastAsiaTheme="minorEastAsia" w:hAnsiTheme="minorHAnsi"/>
              <w:noProof/>
              <w:sz w:val="22"/>
              <w:lang w:val="en-US"/>
            </w:rPr>
          </w:pPr>
          <w:hyperlink w:anchor="_Toc35457972" w:history="1">
            <w:r w:rsidR="008D5413" w:rsidRPr="00390901">
              <w:rPr>
                <w:rStyle w:val="Hyperlink"/>
                <w:noProof/>
              </w:rPr>
              <w:t>1.2.5</w:t>
            </w:r>
            <w:r w:rsidR="008D5413">
              <w:rPr>
                <w:rFonts w:asciiTheme="minorHAnsi" w:eastAsiaTheme="minorEastAsia" w:hAnsiTheme="minorHAnsi"/>
                <w:noProof/>
                <w:sz w:val="22"/>
                <w:lang w:val="en-US"/>
              </w:rPr>
              <w:tab/>
            </w:r>
            <w:r w:rsidR="008D5413" w:rsidRPr="00390901">
              <w:rPr>
                <w:rStyle w:val="Hyperlink"/>
                <w:noProof/>
              </w:rPr>
              <w:t>Tiražuojamumo reikalavimai</w:t>
            </w:r>
            <w:r w:rsidR="008D5413">
              <w:rPr>
                <w:noProof/>
                <w:webHidden/>
              </w:rPr>
              <w:tab/>
            </w:r>
            <w:r w:rsidR="008D5413">
              <w:rPr>
                <w:noProof/>
                <w:webHidden/>
              </w:rPr>
              <w:fldChar w:fldCharType="begin"/>
            </w:r>
            <w:r w:rsidR="008D5413">
              <w:rPr>
                <w:noProof/>
                <w:webHidden/>
              </w:rPr>
              <w:instrText xml:space="preserve"> PAGEREF _Toc35457972 \h </w:instrText>
            </w:r>
            <w:r w:rsidR="008D5413">
              <w:rPr>
                <w:noProof/>
                <w:webHidden/>
              </w:rPr>
            </w:r>
            <w:r w:rsidR="008D5413">
              <w:rPr>
                <w:noProof/>
                <w:webHidden/>
              </w:rPr>
              <w:fldChar w:fldCharType="separate"/>
            </w:r>
            <w:r w:rsidR="00611BED">
              <w:rPr>
                <w:noProof/>
                <w:webHidden/>
              </w:rPr>
              <w:t>8</w:t>
            </w:r>
            <w:r w:rsidR="008D5413">
              <w:rPr>
                <w:noProof/>
                <w:webHidden/>
              </w:rPr>
              <w:fldChar w:fldCharType="end"/>
            </w:r>
          </w:hyperlink>
        </w:p>
        <w:p w14:paraId="5DB96C37" w14:textId="4E4ECFDA" w:rsidR="008D5413" w:rsidRDefault="000F2E49">
          <w:pPr>
            <w:pStyle w:val="TOC3"/>
            <w:rPr>
              <w:rFonts w:asciiTheme="minorHAnsi" w:eastAsiaTheme="minorEastAsia" w:hAnsiTheme="minorHAnsi"/>
              <w:noProof/>
              <w:sz w:val="22"/>
              <w:lang w:val="en-US"/>
            </w:rPr>
          </w:pPr>
          <w:hyperlink w:anchor="_Toc35457973" w:history="1">
            <w:r w:rsidR="008D5413" w:rsidRPr="00390901">
              <w:rPr>
                <w:rStyle w:val="Hyperlink"/>
                <w:noProof/>
              </w:rPr>
              <w:t>1.2.6</w:t>
            </w:r>
            <w:r w:rsidR="008D5413">
              <w:rPr>
                <w:rFonts w:asciiTheme="minorHAnsi" w:eastAsiaTheme="minorEastAsia" w:hAnsiTheme="minorHAnsi"/>
                <w:noProof/>
                <w:sz w:val="22"/>
                <w:lang w:val="en-US"/>
              </w:rPr>
              <w:tab/>
            </w:r>
            <w:r w:rsidR="008D5413" w:rsidRPr="00390901">
              <w:rPr>
                <w:rStyle w:val="Hyperlink"/>
                <w:noProof/>
              </w:rPr>
              <w:t>Apsaugos reikalavimai</w:t>
            </w:r>
            <w:r w:rsidR="008D5413">
              <w:rPr>
                <w:noProof/>
                <w:webHidden/>
              </w:rPr>
              <w:tab/>
            </w:r>
            <w:r w:rsidR="008D5413">
              <w:rPr>
                <w:noProof/>
                <w:webHidden/>
              </w:rPr>
              <w:fldChar w:fldCharType="begin"/>
            </w:r>
            <w:r w:rsidR="008D5413">
              <w:rPr>
                <w:noProof/>
                <w:webHidden/>
              </w:rPr>
              <w:instrText xml:space="preserve"> PAGEREF _Toc35457973 \h </w:instrText>
            </w:r>
            <w:r w:rsidR="008D5413">
              <w:rPr>
                <w:noProof/>
                <w:webHidden/>
              </w:rPr>
            </w:r>
            <w:r w:rsidR="008D5413">
              <w:rPr>
                <w:noProof/>
                <w:webHidden/>
              </w:rPr>
              <w:fldChar w:fldCharType="separate"/>
            </w:r>
            <w:r w:rsidR="00611BED">
              <w:rPr>
                <w:noProof/>
                <w:webHidden/>
              </w:rPr>
              <w:t>8</w:t>
            </w:r>
            <w:r w:rsidR="008D5413">
              <w:rPr>
                <w:noProof/>
                <w:webHidden/>
              </w:rPr>
              <w:fldChar w:fldCharType="end"/>
            </w:r>
          </w:hyperlink>
        </w:p>
        <w:p w14:paraId="2D796521" w14:textId="58791DE6" w:rsidR="008D5413" w:rsidRDefault="000F2E49">
          <w:pPr>
            <w:pStyle w:val="TOC3"/>
            <w:rPr>
              <w:rFonts w:asciiTheme="minorHAnsi" w:eastAsiaTheme="minorEastAsia" w:hAnsiTheme="minorHAnsi"/>
              <w:noProof/>
              <w:sz w:val="22"/>
              <w:lang w:val="en-US"/>
            </w:rPr>
          </w:pPr>
          <w:hyperlink w:anchor="_Toc35457974" w:history="1">
            <w:r w:rsidR="008D5413" w:rsidRPr="00390901">
              <w:rPr>
                <w:rStyle w:val="Hyperlink"/>
                <w:noProof/>
              </w:rPr>
              <w:t>1.2.7</w:t>
            </w:r>
            <w:r w:rsidR="008D5413">
              <w:rPr>
                <w:rFonts w:asciiTheme="minorHAnsi" w:eastAsiaTheme="minorEastAsia" w:hAnsiTheme="minorHAnsi"/>
                <w:noProof/>
                <w:sz w:val="22"/>
                <w:lang w:val="en-US"/>
              </w:rPr>
              <w:tab/>
            </w:r>
            <w:r w:rsidR="008D5413" w:rsidRPr="00390901">
              <w:rPr>
                <w:rStyle w:val="Hyperlink"/>
                <w:noProof/>
              </w:rPr>
              <w:t>Juridiniai reikalavimai</w:t>
            </w:r>
            <w:r w:rsidR="008D5413">
              <w:rPr>
                <w:noProof/>
                <w:webHidden/>
              </w:rPr>
              <w:tab/>
            </w:r>
            <w:r w:rsidR="008D5413">
              <w:rPr>
                <w:noProof/>
                <w:webHidden/>
              </w:rPr>
              <w:fldChar w:fldCharType="begin"/>
            </w:r>
            <w:r w:rsidR="008D5413">
              <w:rPr>
                <w:noProof/>
                <w:webHidden/>
              </w:rPr>
              <w:instrText xml:space="preserve"> PAGEREF _Toc35457974 \h </w:instrText>
            </w:r>
            <w:r w:rsidR="008D5413">
              <w:rPr>
                <w:noProof/>
                <w:webHidden/>
              </w:rPr>
            </w:r>
            <w:r w:rsidR="008D5413">
              <w:rPr>
                <w:noProof/>
                <w:webHidden/>
              </w:rPr>
              <w:fldChar w:fldCharType="separate"/>
            </w:r>
            <w:r w:rsidR="00611BED">
              <w:rPr>
                <w:noProof/>
                <w:webHidden/>
              </w:rPr>
              <w:t>8</w:t>
            </w:r>
            <w:r w:rsidR="008D5413">
              <w:rPr>
                <w:noProof/>
                <w:webHidden/>
              </w:rPr>
              <w:fldChar w:fldCharType="end"/>
            </w:r>
          </w:hyperlink>
        </w:p>
        <w:p w14:paraId="25297317" w14:textId="04AB13B0" w:rsidR="008D5413" w:rsidRDefault="000F2E49">
          <w:pPr>
            <w:pStyle w:val="TOC2"/>
            <w:rPr>
              <w:rFonts w:asciiTheme="minorHAnsi" w:eastAsiaTheme="minorEastAsia" w:hAnsiTheme="minorHAnsi"/>
              <w:noProof/>
              <w:sz w:val="22"/>
              <w:lang w:val="en-US"/>
            </w:rPr>
          </w:pPr>
          <w:hyperlink w:anchor="_Toc35457975" w:history="1">
            <w:r w:rsidR="008D5413" w:rsidRPr="00390901">
              <w:rPr>
                <w:rStyle w:val="Hyperlink"/>
                <w:noProof/>
              </w:rPr>
              <w:t>1.3</w:t>
            </w:r>
            <w:r w:rsidR="008D5413">
              <w:rPr>
                <w:rFonts w:asciiTheme="minorHAnsi" w:eastAsiaTheme="minorEastAsia" w:hAnsiTheme="minorHAnsi"/>
                <w:noProof/>
                <w:sz w:val="22"/>
                <w:lang w:val="en-US"/>
              </w:rPr>
              <w:tab/>
            </w:r>
            <w:r w:rsidR="008D5413" w:rsidRPr="00390901">
              <w:rPr>
                <w:rStyle w:val="Hyperlink"/>
                <w:noProof/>
              </w:rPr>
              <w:t>Vartotojo interfeiso reikalavimai</w:t>
            </w:r>
            <w:r w:rsidR="008D5413">
              <w:rPr>
                <w:noProof/>
                <w:webHidden/>
              </w:rPr>
              <w:tab/>
            </w:r>
            <w:r w:rsidR="008D5413">
              <w:rPr>
                <w:noProof/>
                <w:webHidden/>
              </w:rPr>
              <w:fldChar w:fldCharType="begin"/>
            </w:r>
            <w:r w:rsidR="008D5413">
              <w:rPr>
                <w:noProof/>
                <w:webHidden/>
              </w:rPr>
              <w:instrText xml:space="preserve"> PAGEREF _Toc35457975 \h </w:instrText>
            </w:r>
            <w:r w:rsidR="008D5413">
              <w:rPr>
                <w:noProof/>
                <w:webHidden/>
              </w:rPr>
            </w:r>
            <w:r w:rsidR="008D5413">
              <w:rPr>
                <w:noProof/>
                <w:webHidden/>
              </w:rPr>
              <w:fldChar w:fldCharType="separate"/>
            </w:r>
            <w:r w:rsidR="00611BED">
              <w:rPr>
                <w:noProof/>
                <w:webHidden/>
              </w:rPr>
              <w:t>9</w:t>
            </w:r>
            <w:r w:rsidR="008D5413">
              <w:rPr>
                <w:noProof/>
                <w:webHidden/>
              </w:rPr>
              <w:fldChar w:fldCharType="end"/>
            </w:r>
          </w:hyperlink>
        </w:p>
        <w:p w14:paraId="4230F380" w14:textId="69C722B0" w:rsidR="008D5413" w:rsidRDefault="000F2E49">
          <w:pPr>
            <w:pStyle w:val="TOC3"/>
            <w:rPr>
              <w:rFonts w:asciiTheme="minorHAnsi" w:eastAsiaTheme="minorEastAsia" w:hAnsiTheme="minorHAnsi"/>
              <w:noProof/>
              <w:sz w:val="22"/>
              <w:lang w:val="en-US"/>
            </w:rPr>
          </w:pPr>
          <w:hyperlink w:anchor="_Toc35457976" w:history="1">
            <w:r w:rsidR="008D5413" w:rsidRPr="00390901">
              <w:rPr>
                <w:rStyle w:val="Hyperlink"/>
                <w:noProof/>
              </w:rPr>
              <w:t>1.3.1</w:t>
            </w:r>
            <w:r w:rsidR="008D5413">
              <w:rPr>
                <w:rFonts w:asciiTheme="minorHAnsi" w:eastAsiaTheme="minorEastAsia" w:hAnsiTheme="minorHAnsi"/>
                <w:noProof/>
                <w:sz w:val="22"/>
                <w:lang w:val="en-US"/>
              </w:rPr>
              <w:tab/>
            </w:r>
            <w:r w:rsidR="008D5413" w:rsidRPr="00390901">
              <w:rPr>
                <w:rStyle w:val="Hyperlink"/>
                <w:noProof/>
              </w:rPr>
              <w:t>Metaforos reikalavimai</w:t>
            </w:r>
            <w:r w:rsidR="008D5413">
              <w:rPr>
                <w:noProof/>
                <w:webHidden/>
              </w:rPr>
              <w:tab/>
            </w:r>
            <w:r w:rsidR="008D5413">
              <w:rPr>
                <w:noProof/>
                <w:webHidden/>
              </w:rPr>
              <w:fldChar w:fldCharType="begin"/>
            </w:r>
            <w:r w:rsidR="008D5413">
              <w:rPr>
                <w:noProof/>
                <w:webHidden/>
              </w:rPr>
              <w:instrText xml:space="preserve"> PAGEREF _Toc35457976 \h </w:instrText>
            </w:r>
            <w:r w:rsidR="008D5413">
              <w:rPr>
                <w:noProof/>
                <w:webHidden/>
              </w:rPr>
            </w:r>
            <w:r w:rsidR="008D5413">
              <w:rPr>
                <w:noProof/>
                <w:webHidden/>
              </w:rPr>
              <w:fldChar w:fldCharType="separate"/>
            </w:r>
            <w:r w:rsidR="00611BED">
              <w:rPr>
                <w:noProof/>
                <w:webHidden/>
              </w:rPr>
              <w:t>9</w:t>
            </w:r>
            <w:r w:rsidR="008D5413">
              <w:rPr>
                <w:noProof/>
                <w:webHidden/>
              </w:rPr>
              <w:fldChar w:fldCharType="end"/>
            </w:r>
          </w:hyperlink>
        </w:p>
        <w:p w14:paraId="6AFA4D8A" w14:textId="3AD56525" w:rsidR="008D5413" w:rsidRDefault="000F2E49">
          <w:pPr>
            <w:pStyle w:val="TOC3"/>
            <w:rPr>
              <w:rFonts w:asciiTheme="minorHAnsi" w:eastAsiaTheme="minorEastAsia" w:hAnsiTheme="minorHAnsi"/>
              <w:noProof/>
              <w:sz w:val="22"/>
              <w:lang w:val="en-US"/>
            </w:rPr>
          </w:pPr>
          <w:hyperlink w:anchor="_Toc35457977" w:history="1">
            <w:r w:rsidR="008D5413" w:rsidRPr="00390901">
              <w:rPr>
                <w:rStyle w:val="Hyperlink"/>
                <w:noProof/>
              </w:rPr>
              <w:t>1.3.2</w:t>
            </w:r>
            <w:r w:rsidR="008D5413">
              <w:rPr>
                <w:rFonts w:asciiTheme="minorHAnsi" w:eastAsiaTheme="minorEastAsia" w:hAnsiTheme="minorHAnsi"/>
                <w:noProof/>
                <w:sz w:val="22"/>
                <w:lang w:val="en-US"/>
              </w:rPr>
              <w:tab/>
            </w:r>
            <w:r w:rsidR="008D5413" w:rsidRPr="00390901">
              <w:rPr>
                <w:rStyle w:val="Hyperlink"/>
                <w:noProof/>
              </w:rPr>
              <w:t>Užduočių formulavimo kalbos</w:t>
            </w:r>
            <w:r w:rsidR="008D5413">
              <w:rPr>
                <w:noProof/>
                <w:webHidden/>
              </w:rPr>
              <w:tab/>
            </w:r>
            <w:r w:rsidR="008D5413">
              <w:rPr>
                <w:noProof/>
                <w:webHidden/>
              </w:rPr>
              <w:fldChar w:fldCharType="begin"/>
            </w:r>
            <w:r w:rsidR="008D5413">
              <w:rPr>
                <w:noProof/>
                <w:webHidden/>
              </w:rPr>
              <w:instrText xml:space="preserve"> PAGEREF _Toc35457977 \h </w:instrText>
            </w:r>
            <w:r w:rsidR="008D5413">
              <w:rPr>
                <w:noProof/>
                <w:webHidden/>
              </w:rPr>
            </w:r>
            <w:r w:rsidR="008D5413">
              <w:rPr>
                <w:noProof/>
                <w:webHidden/>
              </w:rPr>
              <w:fldChar w:fldCharType="separate"/>
            </w:r>
            <w:r w:rsidR="00611BED">
              <w:rPr>
                <w:noProof/>
                <w:webHidden/>
              </w:rPr>
              <w:t>9</w:t>
            </w:r>
            <w:r w:rsidR="008D5413">
              <w:rPr>
                <w:noProof/>
                <w:webHidden/>
              </w:rPr>
              <w:fldChar w:fldCharType="end"/>
            </w:r>
          </w:hyperlink>
        </w:p>
        <w:p w14:paraId="1F7D9162" w14:textId="44C4AF9D" w:rsidR="008D5413" w:rsidRDefault="000F2E49">
          <w:pPr>
            <w:pStyle w:val="TOC3"/>
            <w:rPr>
              <w:rFonts w:asciiTheme="minorHAnsi" w:eastAsiaTheme="minorEastAsia" w:hAnsiTheme="minorHAnsi"/>
              <w:noProof/>
              <w:sz w:val="22"/>
              <w:lang w:val="en-US"/>
            </w:rPr>
          </w:pPr>
          <w:hyperlink w:anchor="_Toc35457978" w:history="1">
            <w:r w:rsidR="008D5413" w:rsidRPr="00390901">
              <w:rPr>
                <w:rStyle w:val="Hyperlink"/>
                <w:noProof/>
              </w:rPr>
              <w:t>1.3.3</w:t>
            </w:r>
            <w:r w:rsidR="008D5413">
              <w:rPr>
                <w:rFonts w:asciiTheme="minorHAnsi" w:eastAsiaTheme="minorEastAsia" w:hAnsiTheme="minorHAnsi"/>
                <w:noProof/>
                <w:sz w:val="22"/>
                <w:lang w:val="en-US"/>
              </w:rPr>
              <w:tab/>
            </w:r>
            <w:r w:rsidR="008D5413" w:rsidRPr="00390901">
              <w:rPr>
                <w:rStyle w:val="Hyperlink"/>
                <w:noProof/>
              </w:rPr>
              <w:t>Interfeiso darnos ir standartizavimo reikalavimai</w:t>
            </w:r>
            <w:r w:rsidR="008D5413">
              <w:rPr>
                <w:noProof/>
                <w:webHidden/>
              </w:rPr>
              <w:tab/>
            </w:r>
            <w:r w:rsidR="008D5413">
              <w:rPr>
                <w:noProof/>
                <w:webHidden/>
              </w:rPr>
              <w:fldChar w:fldCharType="begin"/>
            </w:r>
            <w:r w:rsidR="008D5413">
              <w:rPr>
                <w:noProof/>
                <w:webHidden/>
              </w:rPr>
              <w:instrText xml:space="preserve"> PAGEREF _Toc35457978 \h </w:instrText>
            </w:r>
            <w:r w:rsidR="008D5413">
              <w:rPr>
                <w:noProof/>
                <w:webHidden/>
              </w:rPr>
            </w:r>
            <w:r w:rsidR="008D5413">
              <w:rPr>
                <w:noProof/>
                <w:webHidden/>
              </w:rPr>
              <w:fldChar w:fldCharType="separate"/>
            </w:r>
            <w:r w:rsidR="00611BED">
              <w:rPr>
                <w:noProof/>
                <w:webHidden/>
              </w:rPr>
              <w:t>9</w:t>
            </w:r>
            <w:r w:rsidR="008D5413">
              <w:rPr>
                <w:noProof/>
                <w:webHidden/>
              </w:rPr>
              <w:fldChar w:fldCharType="end"/>
            </w:r>
          </w:hyperlink>
        </w:p>
        <w:p w14:paraId="2F3F25F5" w14:textId="1F68AB07" w:rsidR="008D5413" w:rsidRDefault="000F2E49">
          <w:pPr>
            <w:pStyle w:val="TOC3"/>
            <w:rPr>
              <w:rFonts w:asciiTheme="minorHAnsi" w:eastAsiaTheme="minorEastAsia" w:hAnsiTheme="minorHAnsi"/>
              <w:noProof/>
              <w:sz w:val="22"/>
              <w:lang w:val="en-US"/>
            </w:rPr>
          </w:pPr>
          <w:hyperlink w:anchor="_Toc35457979" w:history="1">
            <w:r w:rsidR="008D5413" w:rsidRPr="00390901">
              <w:rPr>
                <w:rStyle w:val="Hyperlink"/>
                <w:noProof/>
              </w:rPr>
              <w:t>1.3.4</w:t>
            </w:r>
            <w:r w:rsidR="008D5413">
              <w:rPr>
                <w:rFonts w:asciiTheme="minorHAnsi" w:eastAsiaTheme="minorEastAsia" w:hAnsiTheme="minorHAnsi"/>
                <w:noProof/>
                <w:sz w:val="22"/>
                <w:lang w:val="en-US"/>
              </w:rPr>
              <w:tab/>
            </w:r>
            <w:r w:rsidR="008D5413" w:rsidRPr="00390901">
              <w:rPr>
                <w:rStyle w:val="Hyperlink"/>
                <w:noProof/>
              </w:rPr>
              <w:t>Pranešimų formulavimo reikalavimai</w:t>
            </w:r>
            <w:r w:rsidR="008D5413">
              <w:rPr>
                <w:noProof/>
                <w:webHidden/>
              </w:rPr>
              <w:tab/>
            </w:r>
            <w:r w:rsidR="008D5413">
              <w:rPr>
                <w:noProof/>
                <w:webHidden/>
              </w:rPr>
              <w:fldChar w:fldCharType="begin"/>
            </w:r>
            <w:r w:rsidR="008D5413">
              <w:rPr>
                <w:noProof/>
                <w:webHidden/>
              </w:rPr>
              <w:instrText xml:space="preserve"> PAGEREF _Toc35457979 \h </w:instrText>
            </w:r>
            <w:r w:rsidR="008D5413">
              <w:rPr>
                <w:noProof/>
                <w:webHidden/>
              </w:rPr>
            </w:r>
            <w:r w:rsidR="008D5413">
              <w:rPr>
                <w:noProof/>
                <w:webHidden/>
              </w:rPr>
              <w:fldChar w:fldCharType="separate"/>
            </w:r>
            <w:r w:rsidR="00611BED">
              <w:rPr>
                <w:noProof/>
                <w:webHidden/>
              </w:rPr>
              <w:t>9</w:t>
            </w:r>
            <w:r w:rsidR="008D5413">
              <w:rPr>
                <w:noProof/>
                <w:webHidden/>
              </w:rPr>
              <w:fldChar w:fldCharType="end"/>
            </w:r>
          </w:hyperlink>
        </w:p>
        <w:p w14:paraId="249FFB2D" w14:textId="002A1B46" w:rsidR="008D5413" w:rsidRDefault="000F2E49" w:rsidP="0076077E">
          <w:pPr>
            <w:pStyle w:val="TOC1"/>
            <w:rPr>
              <w:rFonts w:asciiTheme="minorHAnsi" w:eastAsiaTheme="minorEastAsia" w:hAnsiTheme="minorHAnsi"/>
              <w:noProof/>
              <w:sz w:val="22"/>
              <w:lang w:val="en-US"/>
            </w:rPr>
          </w:pPr>
          <w:hyperlink w:anchor="_Toc35457980" w:history="1">
            <w:r w:rsidR="008D5413" w:rsidRPr="00390901">
              <w:rPr>
                <w:rStyle w:val="Hyperlink"/>
                <w:noProof/>
              </w:rPr>
              <w:t>2</w:t>
            </w:r>
            <w:r w:rsidR="008D5413">
              <w:rPr>
                <w:rFonts w:asciiTheme="minorHAnsi" w:eastAsiaTheme="minorEastAsia" w:hAnsiTheme="minorHAnsi"/>
                <w:noProof/>
                <w:sz w:val="22"/>
                <w:lang w:val="en-US"/>
              </w:rPr>
              <w:tab/>
            </w:r>
            <w:r w:rsidR="008D5413" w:rsidRPr="00390901">
              <w:rPr>
                <w:rStyle w:val="Hyperlink"/>
                <w:noProof/>
              </w:rPr>
              <w:t>Struktūrinis dalykinės srities modelis</w:t>
            </w:r>
            <w:r w:rsidR="008D5413">
              <w:rPr>
                <w:noProof/>
                <w:webHidden/>
              </w:rPr>
              <w:tab/>
            </w:r>
            <w:r w:rsidR="008D5413">
              <w:rPr>
                <w:noProof/>
                <w:webHidden/>
              </w:rPr>
              <w:fldChar w:fldCharType="begin"/>
            </w:r>
            <w:r w:rsidR="008D5413">
              <w:rPr>
                <w:noProof/>
                <w:webHidden/>
              </w:rPr>
              <w:instrText xml:space="preserve"> PAGEREF _Toc35457980 \h </w:instrText>
            </w:r>
            <w:r w:rsidR="008D5413">
              <w:rPr>
                <w:noProof/>
                <w:webHidden/>
              </w:rPr>
            </w:r>
            <w:r w:rsidR="008D5413">
              <w:rPr>
                <w:noProof/>
                <w:webHidden/>
              </w:rPr>
              <w:fldChar w:fldCharType="separate"/>
            </w:r>
            <w:r w:rsidR="00611BED">
              <w:rPr>
                <w:noProof/>
                <w:webHidden/>
              </w:rPr>
              <w:t>11</w:t>
            </w:r>
            <w:r w:rsidR="008D5413">
              <w:rPr>
                <w:noProof/>
                <w:webHidden/>
              </w:rPr>
              <w:fldChar w:fldCharType="end"/>
            </w:r>
          </w:hyperlink>
        </w:p>
        <w:p w14:paraId="2873B8A7" w14:textId="3FF6963D" w:rsidR="008D5413" w:rsidRDefault="000F2E49">
          <w:pPr>
            <w:pStyle w:val="TOC2"/>
            <w:rPr>
              <w:rFonts w:asciiTheme="minorHAnsi" w:eastAsiaTheme="minorEastAsia" w:hAnsiTheme="minorHAnsi"/>
              <w:noProof/>
              <w:sz w:val="22"/>
              <w:lang w:val="en-US"/>
            </w:rPr>
          </w:pPr>
          <w:hyperlink w:anchor="_Toc35457981" w:history="1">
            <w:r w:rsidR="008D5413" w:rsidRPr="00390901">
              <w:rPr>
                <w:rStyle w:val="Hyperlink"/>
                <w:noProof/>
              </w:rPr>
              <w:t>2.1</w:t>
            </w:r>
            <w:r w:rsidR="008D5413">
              <w:rPr>
                <w:rFonts w:asciiTheme="minorHAnsi" w:eastAsiaTheme="minorEastAsia" w:hAnsiTheme="minorHAnsi"/>
                <w:noProof/>
                <w:sz w:val="22"/>
                <w:lang w:val="en-US"/>
              </w:rPr>
              <w:tab/>
            </w:r>
            <w:r w:rsidR="008D5413" w:rsidRPr="00390901">
              <w:rPr>
                <w:rStyle w:val="Hyperlink"/>
                <w:noProof/>
              </w:rPr>
              <w:t>Struktūrinis dalykinės srities modelis</w:t>
            </w:r>
            <w:r w:rsidR="008D5413">
              <w:rPr>
                <w:noProof/>
                <w:webHidden/>
              </w:rPr>
              <w:tab/>
            </w:r>
            <w:r w:rsidR="008D5413">
              <w:rPr>
                <w:noProof/>
                <w:webHidden/>
              </w:rPr>
              <w:fldChar w:fldCharType="begin"/>
            </w:r>
            <w:r w:rsidR="008D5413">
              <w:rPr>
                <w:noProof/>
                <w:webHidden/>
              </w:rPr>
              <w:instrText xml:space="preserve"> PAGEREF _Toc35457981 \h </w:instrText>
            </w:r>
            <w:r w:rsidR="008D5413">
              <w:rPr>
                <w:noProof/>
                <w:webHidden/>
              </w:rPr>
            </w:r>
            <w:r w:rsidR="008D5413">
              <w:rPr>
                <w:noProof/>
                <w:webHidden/>
              </w:rPr>
              <w:fldChar w:fldCharType="separate"/>
            </w:r>
            <w:r w:rsidR="00611BED">
              <w:rPr>
                <w:noProof/>
                <w:webHidden/>
              </w:rPr>
              <w:t>11</w:t>
            </w:r>
            <w:r w:rsidR="008D5413">
              <w:rPr>
                <w:noProof/>
                <w:webHidden/>
              </w:rPr>
              <w:fldChar w:fldCharType="end"/>
            </w:r>
          </w:hyperlink>
        </w:p>
        <w:p w14:paraId="7A7FA732" w14:textId="65B5F68F" w:rsidR="008D5413" w:rsidRDefault="000F2E49">
          <w:pPr>
            <w:pStyle w:val="TOC2"/>
            <w:rPr>
              <w:rFonts w:asciiTheme="minorHAnsi" w:eastAsiaTheme="minorEastAsia" w:hAnsiTheme="minorHAnsi"/>
              <w:noProof/>
              <w:sz w:val="22"/>
              <w:lang w:val="en-US"/>
            </w:rPr>
          </w:pPr>
          <w:hyperlink w:anchor="_Toc35457982" w:history="1">
            <w:r w:rsidR="008D5413" w:rsidRPr="00390901">
              <w:rPr>
                <w:rStyle w:val="Hyperlink"/>
                <w:noProof/>
              </w:rPr>
              <w:t>2.2</w:t>
            </w:r>
            <w:r w:rsidR="008D5413">
              <w:rPr>
                <w:rFonts w:asciiTheme="minorHAnsi" w:eastAsiaTheme="minorEastAsia" w:hAnsiTheme="minorHAnsi"/>
                <w:noProof/>
                <w:sz w:val="22"/>
                <w:lang w:val="en-US"/>
              </w:rPr>
              <w:tab/>
            </w:r>
            <w:r w:rsidR="008D5413" w:rsidRPr="00390901">
              <w:rPr>
                <w:rStyle w:val="Hyperlink"/>
                <w:noProof/>
              </w:rPr>
              <w:t>Reikalavimų – struktūrinio dalykinės srities modelio atsekamumo matrica</w:t>
            </w:r>
            <w:r w:rsidR="008D5413">
              <w:rPr>
                <w:noProof/>
                <w:webHidden/>
              </w:rPr>
              <w:tab/>
            </w:r>
            <w:r w:rsidR="008D5413">
              <w:rPr>
                <w:noProof/>
                <w:webHidden/>
              </w:rPr>
              <w:fldChar w:fldCharType="begin"/>
            </w:r>
            <w:r w:rsidR="008D5413">
              <w:rPr>
                <w:noProof/>
                <w:webHidden/>
              </w:rPr>
              <w:instrText xml:space="preserve"> PAGEREF _Toc35457982 \h </w:instrText>
            </w:r>
            <w:r w:rsidR="008D5413">
              <w:rPr>
                <w:noProof/>
                <w:webHidden/>
              </w:rPr>
            </w:r>
            <w:r w:rsidR="008D5413">
              <w:rPr>
                <w:noProof/>
                <w:webHidden/>
              </w:rPr>
              <w:fldChar w:fldCharType="separate"/>
            </w:r>
            <w:r w:rsidR="00611BED">
              <w:rPr>
                <w:noProof/>
                <w:webHidden/>
              </w:rPr>
              <w:t>13</w:t>
            </w:r>
            <w:r w:rsidR="008D5413">
              <w:rPr>
                <w:noProof/>
                <w:webHidden/>
              </w:rPr>
              <w:fldChar w:fldCharType="end"/>
            </w:r>
          </w:hyperlink>
        </w:p>
        <w:p w14:paraId="0E3E22C7" w14:textId="4A1DC29F" w:rsidR="008D5413" w:rsidRDefault="000F2E49" w:rsidP="0076077E">
          <w:pPr>
            <w:pStyle w:val="TOC1"/>
            <w:rPr>
              <w:rFonts w:asciiTheme="minorHAnsi" w:eastAsiaTheme="minorEastAsia" w:hAnsiTheme="minorHAnsi"/>
              <w:noProof/>
              <w:sz w:val="22"/>
              <w:lang w:val="en-US"/>
            </w:rPr>
          </w:pPr>
          <w:hyperlink w:anchor="_Toc35457983" w:history="1">
            <w:r w:rsidR="008D5413" w:rsidRPr="00390901">
              <w:rPr>
                <w:rStyle w:val="Hyperlink"/>
                <w:noProof/>
              </w:rPr>
              <w:t>3</w:t>
            </w:r>
            <w:r w:rsidR="008D5413">
              <w:rPr>
                <w:rFonts w:asciiTheme="minorHAnsi" w:eastAsiaTheme="minorEastAsia" w:hAnsiTheme="minorHAnsi"/>
                <w:noProof/>
                <w:sz w:val="22"/>
                <w:lang w:val="en-US"/>
              </w:rPr>
              <w:tab/>
            </w:r>
            <w:r w:rsidR="008D5413" w:rsidRPr="00390901">
              <w:rPr>
                <w:rStyle w:val="Hyperlink"/>
                <w:noProof/>
              </w:rPr>
              <w:t>Užduotys</w:t>
            </w:r>
            <w:r w:rsidR="008D5413">
              <w:rPr>
                <w:noProof/>
                <w:webHidden/>
              </w:rPr>
              <w:tab/>
            </w:r>
            <w:r w:rsidR="008D5413">
              <w:rPr>
                <w:noProof/>
                <w:webHidden/>
              </w:rPr>
              <w:fldChar w:fldCharType="begin"/>
            </w:r>
            <w:r w:rsidR="008D5413">
              <w:rPr>
                <w:noProof/>
                <w:webHidden/>
              </w:rPr>
              <w:instrText xml:space="preserve"> PAGEREF _Toc35457983 \h </w:instrText>
            </w:r>
            <w:r w:rsidR="008D5413">
              <w:rPr>
                <w:noProof/>
                <w:webHidden/>
              </w:rPr>
            </w:r>
            <w:r w:rsidR="008D5413">
              <w:rPr>
                <w:noProof/>
                <w:webHidden/>
              </w:rPr>
              <w:fldChar w:fldCharType="separate"/>
            </w:r>
            <w:r w:rsidR="00611BED">
              <w:rPr>
                <w:noProof/>
                <w:webHidden/>
              </w:rPr>
              <w:t>14</w:t>
            </w:r>
            <w:r w:rsidR="008D5413">
              <w:rPr>
                <w:noProof/>
                <w:webHidden/>
              </w:rPr>
              <w:fldChar w:fldCharType="end"/>
            </w:r>
          </w:hyperlink>
        </w:p>
        <w:p w14:paraId="00C8D848" w14:textId="53797110" w:rsidR="008D5413" w:rsidRDefault="000F2E49">
          <w:pPr>
            <w:pStyle w:val="TOC2"/>
            <w:rPr>
              <w:rFonts w:asciiTheme="minorHAnsi" w:eastAsiaTheme="minorEastAsia" w:hAnsiTheme="minorHAnsi"/>
              <w:noProof/>
              <w:sz w:val="22"/>
              <w:lang w:val="en-US"/>
            </w:rPr>
          </w:pPr>
          <w:hyperlink w:anchor="_Toc35457984" w:history="1">
            <w:r w:rsidR="008D5413" w:rsidRPr="00390901">
              <w:rPr>
                <w:rStyle w:val="Hyperlink"/>
                <w:noProof/>
              </w:rPr>
              <w:t>3.1</w:t>
            </w:r>
            <w:r w:rsidR="008D5413">
              <w:rPr>
                <w:rFonts w:asciiTheme="minorHAnsi" w:eastAsiaTheme="minorEastAsia" w:hAnsiTheme="minorHAnsi"/>
                <w:noProof/>
                <w:sz w:val="22"/>
                <w:lang w:val="en-US"/>
              </w:rPr>
              <w:tab/>
            </w:r>
            <w:r w:rsidR="008D5413" w:rsidRPr="00390901">
              <w:rPr>
                <w:rStyle w:val="Hyperlink"/>
                <w:noProof/>
              </w:rPr>
              <w:t>Naudotojo užduotys</w:t>
            </w:r>
            <w:r w:rsidR="008D5413">
              <w:rPr>
                <w:noProof/>
                <w:webHidden/>
              </w:rPr>
              <w:tab/>
            </w:r>
            <w:r w:rsidR="008D5413">
              <w:rPr>
                <w:noProof/>
                <w:webHidden/>
              </w:rPr>
              <w:fldChar w:fldCharType="begin"/>
            </w:r>
            <w:r w:rsidR="008D5413">
              <w:rPr>
                <w:noProof/>
                <w:webHidden/>
              </w:rPr>
              <w:instrText xml:space="preserve"> PAGEREF _Toc35457984 \h </w:instrText>
            </w:r>
            <w:r w:rsidR="008D5413">
              <w:rPr>
                <w:noProof/>
                <w:webHidden/>
              </w:rPr>
            </w:r>
            <w:r w:rsidR="008D5413">
              <w:rPr>
                <w:noProof/>
                <w:webHidden/>
              </w:rPr>
              <w:fldChar w:fldCharType="separate"/>
            </w:r>
            <w:r w:rsidR="00611BED">
              <w:rPr>
                <w:noProof/>
                <w:webHidden/>
              </w:rPr>
              <w:t>14</w:t>
            </w:r>
            <w:r w:rsidR="008D5413">
              <w:rPr>
                <w:noProof/>
                <w:webHidden/>
              </w:rPr>
              <w:fldChar w:fldCharType="end"/>
            </w:r>
          </w:hyperlink>
        </w:p>
        <w:p w14:paraId="341DE72C" w14:textId="338E82D3" w:rsidR="008D5413" w:rsidRDefault="000F2E49">
          <w:pPr>
            <w:pStyle w:val="TOC2"/>
            <w:rPr>
              <w:rFonts w:asciiTheme="minorHAnsi" w:eastAsiaTheme="minorEastAsia" w:hAnsiTheme="minorHAnsi"/>
              <w:noProof/>
              <w:sz w:val="22"/>
              <w:lang w:val="en-US"/>
            </w:rPr>
          </w:pPr>
          <w:hyperlink w:anchor="_Toc35457985" w:history="1">
            <w:r w:rsidR="008D5413" w:rsidRPr="00390901">
              <w:rPr>
                <w:rStyle w:val="Hyperlink"/>
                <w:noProof/>
              </w:rPr>
              <w:t>3.2</w:t>
            </w:r>
            <w:r w:rsidR="008D5413">
              <w:rPr>
                <w:rFonts w:asciiTheme="minorHAnsi" w:eastAsiaTheme="minorEastAsia" w:hAnsiTheme="minorHAnsi"/>
                <w:noProof/>
                <w:sz w:val="22"/>
                <w:lang w:val="en-US"/>
              </w:rPr>
              <w:tab/>
            </w:r>
            <w:r w:rsidR="008D5413" w:rsidRPr="00390901">
              <w:rPr>
                <w:rStyle w:val="Hyperlink"/>
                <w:noProof/>
              </w:rPr>
              <w:t>Administratoriaus užduotys</w:t>
            </w:r>
            <w:r w:rsidR="008D5413">
              <w:rPr>
                <w:noProof/>
                <w:webHidden/>
              </w:rPr>
              <w:tab/>
            </w:r>
            <w:r w:rsidR="008D5413">
              <w:rPr>
                <w:noProof/>
                <w:webHidden/>
              </w:rPr>
              <w:fldChar w:fldCharType="begin"/>
            </w:r>
            <w:r w:rsidR="008D5413">
              <w:rPr>
                <w:noProof/>
                <w:webHidden/>
              </w:rPr>
              <w:instrText xml:space="preserve"> PAGEREF _Toc35457985 \h </w:instrText>
            </w:r>
            <w:r w:rsidR="008D5413">
              <w:rPr>
                <w:noProof/>
                <w:webHidden/>
              </w:rPr>
            </w:r>
            <w:r w:rsidR="008D5413">
              <w:rPr>
                <w:noProof/>
                <w:webHidden/>
              </w:rPr>
              <w:fldChar w:fldCharType="separate"/>
            </w:r>
            <w:r w:rsidR="00611BED">
              <w:rPr>
                <w:noProof/>
                <w:webHidden/>
              </w:rPr>
              <w:t>19</w:t>
            </w:r>
            <w:r w:rsidR="008D5413">
              <w:rPr>
                <w:noProof/>
                <w:webHidden/>
              </w:rPr>
              <w:fldChar w:fldCharType="end"/>
            </w:r>
          </w:hyperlink>
        </w:p>
        <w:p w14:paraId="7A3A527B" w14:textId="4317DBE5" w:rsidR="008D5413" w:rsidRDefault="000F2E49">
          <w:pPr>
            <w:pStyle w:val="TOC2"/>
            <w:rPr>
              <w:rFonts w:asciiTheme="minorHAnsi" w:eastAsiaTheme="minorEastAsia" w:hAnsiTheme="minorHAnsi"/>
              <w:noProof/>
              <w:sz w:val="22"/>
              <w:lang w:val="en-US"/>
            </w:rPr>
          </w:pPr>
          <w:hyperlink w:anchor="_Toc35457986" w:history="1">
            <w:r w:rsidR="008D5413" w:rsidRPr="00390901">
              <w:rPr>
                <w:rStyle w:val="Hyperlink"/>
                <w:noProof/>
              </w:rPr>
              <w:t>3.3</w:t>
            </w:r>
            <w:r w:rsidR="008D5413">
              <w:rPr>
                <w:rFonts w:asciiTheme="minorHAnsi" w:eastAsiaTheme="minorEastAsia" w:hAnsiTheme="minorHAnsi"/>
                <w:noProof/>
                <w:sz w:val="22"/>
                <w:lang w:val="en-US"/>
              </w:rPr>
              <w:tab/>
            </w:r>
            <w:r w:rsidR="008D5413" w:rsidRPr="00390901">
              <w:rPr>
                <w:rStyle w:val="Hyperlink"/>
                <w:noProof/>
              </w:rPr>
              <w:t>Reikalavimų – užduočių atsekamumo diagrama</w:t>
            </w:r>
            <w:r w:rsidR="008D5413">
              <w:rPr>
                <w:noProof/>
                <w:webHidden/>
              </w:rPr>
              <w:tab/>
            </w:r>
            <w:r w:rsidR="008D5413">
              <w:rPr>
                <w:noProof/>
                <w:webHidden/>
              </w:rPr>
              <w:fldChar w:fldCharType="begin"/>
            </w:r>
            <w:r w:rsidR="008D5413">
              <w:rPr>
                <w:noProof/>
                <w:webHidden/>
              </w:rPr>
              <w:instrText xml:space="preserve"> PAGEREF _Toc35457986 \h </w:instrText>
            </w:r>
            <w:r w:rsidR="008D5413">
              <w:rPr>
                <w:noProof/>
                <w:webHidden/>
              </w:rPr>
            </w:r>
            <w:r w:rsidR="008D5413">
              <w:rPr>
                <w:noProof/>
                <w:webHidden/>
              </w:rPr>
              <w:fldChar w:fldCharType="separate"/>
            </w:r>
            <w:r w:rsidR="00611BED">
              <w:rPr>
                <w:noProof/>
                <w:webHidden/>
              </w:rPr>
              <w:t>22</w:t>
            </w:r>
            <w:r w:rsidR="008D5413">
              <w:rPr>
                <w:noProof/>
                <w:webHidden/>
              </w:rPr>
              <w:fldChar w:fldCharType="end"/>
            </w:r>
          </w:hyperlink>
        </w:p>
        <w:p w14:paraId="2A7B39AD" w14:textId="2947AA3D" w:rsidR="008D5413" w:rsidRDefault="000F2E49" w:rsidP="0076077E">
          <w:pPr>
            <w:pStyle w:val="TOC1"/>
            <w:rPr>
              <w:rFonts w:asciiTheme="minorHAnsi" w:eastAsiaTheme="minorEastAsia" w:hAnsiTheme="minorHAnsi"/>
              <w:noProof/>
              <w:sz w:val="22"/>
              <w:lang w:val="en-US"/>
            </w:rPr>
          </w:pPr>
          <w:hyperlink w:anchor="_Toc35457987" w:history="1">
            <w:r w:rsidR="008D5413" w:rsidRPr="00390901">
              <w:rPr>
                <w:rStyle w:val="Hyperlink"/>
                <w:noProof/>
              </w:rPr>
              <w:t>4</w:t>
            </w:r>
            <w:r w:rsidR="008D5413">
              <w:rPr>
                <w:rFonts w:asciiTheme="minorHAnsi" w:eastAsiaTheme="minorEastAsia" w:hAnsiTheme="minorHAnsi"/>
                <w:noProof/>
                <w:sz w:val="22"/>
                <w:lang w:val="en-US"/>
              </w:rPr>
              <w:tab/>
            </w:r>
            <w:r w:rsidR="008D5413" w:rsidRPr="00390901">
              <w:rPr>
                <w:rStyle w:val="Hyperlink"/>
                <w:noProof/>
              </w:rPr>
              <w:t>Techninės architektūros juodraštis</w:t>
            </w:r>
            <w:r w:rsidR="008D5413">
              <w:rPr>
                <w:noProof/>
                <w:webHidden/>
              </w:rPr>
              <w:tab/>
            </w:r>
            <w:r w:rsidR="008D5413">
              <w:rPr>
                <w:noProof/>
                <w:webHidden/>
              </w:rPr>
              <w:fldChar w:fldCharType="begin"/>
            </w:r>
            <w:r w:rsidR="008D5413">
              <w:rPr>
                <w:noProof/>
                <w:webHidden/>
              </w:rPr>
              <w:instrText xml:space="preserve"> PAGEREF _Toc35457987 \h </w:instrText>
            </w:r>
            <w:r w:rsidR="008D5413">
              <w:rPr>
                <w:noProof/>
                <w:webHidden/>
              </w:rPr>
            </w:r>
            <w:r w:rsidR="008D5413">
              <w:rPr>
                <w:noProof/>
                <w:webHidden/>
              </w:rPr>
              <w:fldChar w:fldCharType="separate"/>
            </w:r>
            <w:r w:rsidR="00611BED">
              <w:rPr>
                <w:noProof/>
                <w:webHidden/>
              </w:rPr>
              <w:t>23</w:t>
            </w:r>
            <w:r w:rsidR="008D5413">
              <w:rPr>
                <w:noProof/>
                <w:webHidden/>
              </w:rPr>
              <w:fldChar w:fldCharType="end"/>
            </w:r>
          </w:hyperlink>
        </w:p>
        <w:p w14:paraId="54605CD1" w14:textId="59967EEF" w:rsidR="008D5413" w:rsidRDefault="000F2E49" w:rsidP="0076077E">
          <w:pPr>
            <w:pStyle w:val="TOC1"/>
            <w:rPr>
              <w:rFonts w:asciiTheme="minorHAnsi" w:eastAsiaTheme="minorEastAsia" w:hAnsiTheme="minorHAnsi"/>
              <w:noProof/>
              <w:sz w:val="22"/>
              <w:lang w:val="en-US"/>
            </w:rPr>
          </w:pPr>
          <w:hyperlink w:anchor="_Toc35457988" w:history="1">
            <w:r w:rsidR="008D5413" w:rsidRPr="00390901">
              <w:rPr>
                <w:rStyle w:val="Hyperlink"/>
                <w:noProof/>
              </w:rPr>
              <w:t>5</w:t>
            </w:r>
            <w:r w:rsidR="008D5413">
              <w:rPr>
                <w:rFonts w:asciiTheme="minorHAnsi" w:eastAsiaTheme="minorEastAsia" w:hAnsiTheme="minorHAnsi"/>
                <w:noProof/>
                <w:sz w:val="22"/>
                <w:lang w:val="en-US"/>
              </w:rPr>
              <w:tab/>
            </w:r>
            <w:r w:rsidR="008D5413" w:rsidRPr="00390901">
              <w:rPr>
                <w:rStyle w:val="Hyperlink"/>
                <w:noProof/>
              </w:rPr>
              <w:t>Rastų ir pataisytų klaidų sąrašas</w:t>
            </w:r>
            <w:r w:rsidR="008D5413">
              <w:rPr>
                <w:noProof/>
                <w:webHidden/>
              </w:rPr>
              <w:tab/>
            </w:r>
            <w:r w:rsidR="008D5413">
              <w:rPr>
                <w:noProof/>
                <w:webHidden/>
              </w:rPr>
              <w:fldChar w:fldCharType="begin"/>
            </w:r>
            <w:r w:rsidR="008D5413">
              <w:rPr>
                <w:noProof/>
                <w:webHidden/>
              </w:rPr>
              <w:instrText xml:space="preserve"> PAGEREF _Toc35457988 \h </w:instrText>
            </w:r>
            <w:r w:rsidR="008D5413">
              <w:rPr>
                <w:noProof/>
                <w:webHidden/>
              </w:rPr>
            </w:r>
            <w:r w:rsidR="008D5413">
              <w:rPr>
                <w:noProof/>
                <w:webHidden/>
              </w:rPr>
              <w:fldChar w:fldCharType="separate"/>
            </w:r>
            <w:r w:rsidR="00611BED">
              <w:rPr>
                <w:noProof/>
                <w:webHidden/>
              </w:rPr>
              <w:t>24</w:t>
            </w:r>
            <w:r w:rsidR="008D5413">
              <w:rPr>
                <w:noProof/>
                <w:webHidden/>
              </w:rPr>
              <w:fldChar w:fldCharType="end"/>
            </w:r>
          </w:hyperlink>
        </w:p>
        <w:p w14:paraId="544E7613" w14:textId="4E1DB11A" w:rsidR="005E0205" w:rsidRPr="0076077E" w:rsidRDefault="00C75E86" w:rsidP="0076077E">
          <w:pPr>
            <w:ind w:firstLine="0"/>
          </w:pPr>
          <w:r>
            <w:fldChar w:fldCharType="end"/>
          </w:r>
        </w:p>
      </w:sdtContent>
    </w:sdt>
    <w:p w14:paraId="139C9E5D" w14:textId="17EC8D52" w:rsidR="00AE12FE" w:rsidRPr="00D76802" w:rsidRDefault="00424A34" w:rsidP="0076077E">
      <w:pPr>
        <w:spacing w:after="240"/>
        <w:ind w:firstLine="0"/>
        <w:jc w:val="center"/>
        <w:rPr>
          <w:b/>
          <w:bCs/>
          <w:sz w:val="28"/>
          <w:szCs w:val="28"/>
        </w:rPr>
      </w:pPr>
      <w:r w:rsidRPr="00D76802">
        <w:rPr>
          <w:b/>
          <w:bCs/>
          <w:sz w:val="28"/>
          <w:szCs w:val="28"/>
        </w:rPr>
        <w:lastRenderedPageBreak/>
        <w:t>Į</w:t>
      </w:r>
      <w:r w:rsidR="003920A5" w:rsidRPr="00D76802">
        <w:rPr>
          <w:b/>
          <w:bCs/>
          <w:sz w:val="28"/>
          <w:szCs w:val="28"/>
        </w:rPr>
        <w:t>vadas</w:t>
      </w:r>
      <w:bookmarkStart w:id="0" w:name="_GoBack"/>
      <w:bookmarkEnd w:id="0"/>
    </w:p>
    <w:p w14:paraId="754AF5E4" w14:textId="40C1B5D5" w:rsidR="00891B39" w:rsidRDefault="0015264E" w:rsidP="00B539D0">
      <w:pPr>
        <w:tabs>
          <w:tab w:val="clear" w:pos="567"/>
        </w:tabs>
        <w:spacing w:after="160"/>
      </w:pPr>
      <w:r>
        <w:t>Šiame dokumente siekiama išsiaiškinti užsakovų poreikius, įvertinti jų lūkesčius bei pateikti sprendimą (šiame kontekste – programų sistemą). Sprendimo pateikimui naudojam</w:t>
      </w:r>
      <w:r w:rsidR="0022583B">
        <w:t>os UML diagramos yra: užduočių, klasių. Be to, kiekvienai užduočiai suformuluotas tekstas, aprašantis užduoties pagrindinį scenarijų (ką ta užduotimi norimą pasiekti) bei alternatyvius atvejus, kai sistemos vartotojas nukrypsta nuo pagrindinio scenarijaus.</w:t>
      </w:r>
      <w:r w:rsidR="00891B39">
        <w:br w:type="page"/>
      </w:r>
    </w:p>
    <w:p w14:paraId="313B143D" w14:textId="69EB0227" w:rsidR="005C2225" w:rsidRDefault="00FB3E19" w:rsidP="00D76802">
      <w:pPr>
        <w:pStyle w:val="Heading1"/>
        <w:ind w:firstLine="0"/>
      </w:pPr>
      <w:bookmarkStart w:id="1" w:name="_Toc35457965"/>
      <w:r>
        <w:lastRenderedPageBreak/>
        <w:t>Reikalavimai</w:t>
      </w:r>
      <w:bookmarkEnd w:id="1"/>
    </w:p>
    <w:p w14:paraId="403B64C1" w14:textId="194C973C" w:rsidR="00872623" w:rsidRDefault="00C5528A" w:rsidP="00D76802">
      <w:pPr>
        <w:pStyle w:val="Heading2"/>
        <w:ind w:firstLine="0"/>
      </w:pPr>
      <w:bookmarkStart w:id="2" w:name="_Toc35457966"/>
      <w:r>
        <w:t>Funkciniai reikalavimai</w:t>
      </w:r>
      <w:bookmarkEnd w:id="2"/>
    </w:p>
    <w:p w14:paraId="7B218140" w14:textId="0E25FF12" w:rsidR="00C5528A" w:rsidRDefault="00476310" w:rsidP="00D76802">
      <w:pPr>
        <w:pStyle w:val="ListParagraph"/>
        <w:numPr>
          <w:ilvl w:val="0"/>
          <w:numId w:val="5"/>
        </w:numPr>
        <w:ind w:firstLine="0"/>
      </w:pPr>
      <w:r>
        <w:t>Prie sistemos gali prisijungti du vartotojų tipai:</w:t>
      </w:r>
    </w:p>
    <w:p w14:paraId="62B717B3" w14:textId="4F1FC4C9" w:rsidR="00476310" w:rsidRDefault="00476310" w:rsidP="00D76802">
      <w:pPr>
        <w:pStyle w:val="ListParagraph"/>
        <w:numPr>
          <w:ilvl w:val="1"/>
          <w:numId w:val="5"/>
        </w:numPr>
        <w:ind w:firstLine="0"/>
      </w:pPr>
      <w:r>
        <w:t>Naudotojas</w:t>
      </w:r>
      <w:r w:rsidR="00307CAD">
        <w:t>;</w:t>
      </w:r>
    </w:p>
    <w:p w14:paraId="66EB5B9B" w14:textId="10CD43DD" w:rsidR="00476310" w:rsidRDefault="00476310" w:rsidP="00D76802">
      <w:pPr>
        <w:pStyle w:val="ListParagraph"/>
        <w:numPr>
          <w:ilvl w:val="1"/>
          <w:numId w:val="5"/>
        </w:numPr>
        <w:ind w:firstLine="0"/>
      </w:pPr>
      <w:r>
        <w:t>Administratorius</w:t>
      </w:r>
      <w:r w:rsidR="00307CAD">
        <w:t>.</w:t>
      </w:r>
    </w:p>
    <w:p w14:paraId="274810A4" w14:textId="39692A4F" w:rsidR="00476310" w:rsidRDefault="00476310" w:rsidP="00D76802">
      <w:pPr>
        <w:pStyle w:val="ListParagraph"/>
        <w:numPr>
          <w:ilvl w:val="0"/>
          <w:numId w:val="5"/>
        </w:numPr>
        <w:ind w:firstLine="0"/>
      </w:pPr>
      <w:r>
        <w:t>Visų tipų vartotojai gali atsijungti nuo sistemos</w:t>
      </w:r>
      <w:r w:rsidR="00307CAD">
        <w:t>.</w:t>
      </w:r>
    </w:p>
    <w:p w14:paraId="3E0A8980" w14:textId="69D35D53" w:rsidR="00476310" w:rsidRDefault="00476310" w:rsidP="00D76802">
      <w:pPr>
        <w:pStyle w:val="ListParagraph"/>
        <w:numPr>
          <w:ilvl w:val="0"/>
          <w:numId w:val="5"/>
        </w:numPr>
        <w:ind w:firstLine="0"/>
      </w:pPr>
      <w:r>
        <w:t>Naudotojas sistemoje gali:</w:t>
      </w:r>
    </w:p>
    <w:p w14:paraId="6CB02738" w14:textId="2DB13DE4" w:rsidR="00476310" w:rsidRDefault="00476310" w:rsidP="00D76802">
      <w:pPr>
        <w:pStyle w:val="ListParagraph"/>
        <w:numPr>
          <w:ilvl w:val="1"/>
          <w:numId w:val="5"/>
        </w:numPr>
        <w:ind w:firstLine="0"/>
      </w:pPr>
      <w:r>
        <w:t>Susikurti naują paskyrą</w:t>
      </w:r>
      <w:r w:rsidR="00307CAD">
        <w:t>;</w:t>
      </w:r>
    </w:p>
    <w:p w14:paraId="7F5B25F8" w14:textId="03A02E0C" w:rsidR="00476310" w:rsidRDefault="00476310" w:rsidP="00D76802">
      <w:pPr>
        <w:pStyle w:val="ListParagraph"/>
        <w:numPr>
          <w:ilvl w:val="1"/>
          <w:numId w:val="5"/>
        </w:numPr>
        <w:ind w:firstLine="0"/>
      </w:pPr>
      <w:r>
        <w:t>Patvirtinti savo tapatybę</w:t>
      </w:r>
      <w:r w:rsidR="00307CAD">
        <w:t>;</w:t>
      </w:r>
    </w:p>
    <w:p w14:paraId="28CC5070" w14:textId="0144B898" w:rsidR="00476310" w:rsidRDefault="00A950F8" w:rsidP="00D76802">
      <w:pPr>
        <w:pStyle w:val="ListParagraph"/>
        <w:numPr>
          <w:ilvl w:val="1"/>
          <w:numId w:val="5"/>
        </w:numPr>
        <w:ind w:firstLine="0"/>
      </w:pPr>
      <w:r>
        <w:t>Redaguoti paskyros duomenis</w:t>
      </w:r>
      <w:r w:rsidR="00307CAD">
        <w:t>;</w:t>
      </w:r>
    </w:p>
    <w:p w14:paraId="5A17E285" w14:textId="446A48F4" w:rsidR="00A950F8" w:rsidRDefault="00A950F8" w:rsidP="00D76802">
      <w:pPr>
        <w:pStyle w:val="ListParagraph"/>
        <w:numPr>
          <w:ilvl w:val="1"/>
          <w:numId w:val="5"/>
        </w:numPr>
        <w:ind w:firstLine="0"/>
      </w:pPr>
      <w:r>
        <w:t>Ištrinti paskyrą</w:t>
      </w:r>
      <w:r w:rsidR="00307CAD">
        <w:t>;</w:t>
      </w:r>
    </w:p>
    <w:p w14:paraId="77186046" w14:textId="3C7D9926" w:rsidR="00A950F8" w:rsidRDefault="00A950F8" w:rsidP="00D76802">
      <w:pPr>
        <w:pStyle w:val="ListParagraph"/>
        <w:numPr>
          <w:ilvl w:val="1"/>
          <w:numId w:val="5"/>
        </w:numPr>
        <w:ind w:firstLine="0"/>
      </w:pPr>
      <w:r>
        <w:t>Nustatyti pinigų limitą</w:t>
      </w:r>
      <w:r w:rsidR="00307CAD">
        <w:t>;</w:t>
      </w:r>
    </w:p>
    <w:p w14:paraId="6AB5B498" w14:textId="7FB38DA1" w:rsidR="00FF56AE" w:rsidRDefault="00A950F8" w:rsidP="00D76802">
      <w:pPr>
        <w:pStyle w:val="ListParagraph"/>
        <w:numPr>
          <w:ilvl w:val="1"/>
          <w:numId w:val="5"/>
        </w:numPr>
        <w:ind w:firstLine="0"/>
      </w:pPr>
      <w:r>
        <w:t xml:space="preserve">Peržiūrėti savo statymų </w:t>
      </w:r>
      <w:r w:rsidR="00FF56AE">
        <w:t>sąrašą</w:t>
      </w:r>
      <w:r w:rsidR="00307CAD">
        <w:t>;</w:t>
      </w:r>
    </w:p>
    <w:p w14:paraId="593C6416" w14:textId="4CCC9007" w:rsidR="00E867A2" w:rsidRDefault="00E867A2" w:rsidP="00D76802">
      <w:pPr>
        <w:pStyle w:val="ListParagraph"/>
        <w:numPr>
          <w:ilvl w:val="1"/>
          <w:numId w:val="5"/>
        </w:numPr>
        <w:ind w:firstLine="0"/>
      </w:pPr>
      <w:r>
        <w:t xml:space="preserve">Peržiūrėti </w:t>
      </w:r>
      <w:r w:rsidR="00970128">
        <w:t>rungtynių</w:t>
      </w:r>
      <w:r>
        <w:t xml:space="preserve"> sąrašą;</w:t>
      </w:r>
    </w:p>
    <w:p w14:paraId="74FC7907" w14:textId="00AC87DD" w:rsidR="00A950F8" w:rsidRDefault="00A950F8" w:rsidP="00D76802">
      <w:pPr>
        <w:pStyle w:val="ListParagraph"/>
        <w:numPr>
          <w:ilvl w:val="1"/>
          <w:numId w:val="5"/>
        </w:numPr>
        <w:ind w:firstLine="0"/>
      </w:pPr>
      <w:r>
        <w:t xml:space="preserve">Peržiūrėti </w:t>
      </w:r>
      <w:r w:rsidR="00FF56AE">
        <w:t>statymo</w:t>
      </w:r>
      <w:r>
        <w:t xml:space="preserve"> informaciją</w:t>
      </w:r>
      <w:r w:rsidR="00307CAD">
        <w:t>;</w:t>
      </w:r>
    </w:p>
    <w:p w14:paraId="0A8597F1" w14:textId="6F51FC34" w:rsidR="00365280" w:rsidRDefault="00365280" w:rsidP="00D76802">
      <w:pPr>
        <w:pStyle w:val="ListParagraph"/>
        <w:numPr>
          <w:ilvl w:val="1"/>
          <w:numId w:val="5"/>
        </w:numPr>
        <w:ind w:firstLine="0"/>
      </w:pPr>
      <w:r>
        <w:t xml:space="preserve">Peržiūrėti </w:t>
      </w:r>
      <w:r w:rsidR="000D1648">
        <w:t>rungtynių</w:t>
      </w:r>
      <w:r>
        <w:t xml:space="preserve"> informaciją;</w:t>
      </w:r>
    </w:p>
    <w:p w14:paraId="51A8E805" w14:textId="62BF3DE1" w:rsidR="00A950F8" w:rsidRDefault="00D6315E" w:rsidP="00D76802">
      <w:pPr>
        <w:pStyle w:val="ListParagraph"/>
        <w:numPr>
          <w:ilvl w:val="1"/>
          <w:numId w:val="5"/>
        </w:numPr>
        <w:ind w:firstLine="0"/>
      </w:pPr>
      <w:r>
        <w:t>Atlikti</w:t>
      </w:r>
      <w:r w:rsidR="00A950F8">
        <w:t xml:space="preserve"> statym</w:t>
      </w:r>
      <w:r w:rsidR="001C21BD">
        <w:t>ą</w:t>
      </w:r>
      <w:r w:rsidR="00307CAD">
        <w:t>;</w:t>
      </w:r>
    </w:p>
    <w:p w14:paraId="66F637D3" w14:textId="28CB1C49" w:rsidR="00A950F8" w:rsidRDefault="00A950F8" w:rsidP="00D76802">
      <w:pPr>
        <w:pStyle w:val="ListParagraph"/>
        <w:numPr>
          <w:ilvl w:val="1"/>
          <w:numId w:val="5"/>
        </w:numPr>
        <w:ind w:firstLine="0"/>
      </w:pPr>
      <w:r>
        <w:t>Prisijungti prie PayPal</w:t>
      </w:r>
      <w:r w:rsidR="00307CAD">
        <w:t>;</w:t>
      </w:r>
    </w:p>
    <w:p w14:paraId="507C15AB" w14:textId="1308F47D" w:rsidR="00A950F8" w:rsidRDefault="00A950F8" w:rsidP="00D76802">
      <w:pPr>
        <w:pStyle w:val="ListParagraph"/>
        <w:numPr>
          <w:ilvl w:val="1"/>
          <w:numId w:val="5"/>
        </w:numPr>
        <w:ind w:firstLine="0"/>
      </w:pPr>
      <w:r>
        <w:t>Stebėti balansą</w:t>
      </w:r>
      <w:r w:rsidR="00307CAD">
        <w:t>;</w:t>
      </w:r>
    </w:p>
    <w:p w14:paraId="6B2DB849" w14:textId="726866B5" w:rsidR="00A950F8" w:rsidRDefault="00A950F8" w:rsidP="00D76802">
      <w:pPr>
        <w:pStyle w:val="ListParagraph"/>
        <w:numPr>
          <w:ilvl w:val="1"/>
          <w:numId w:val="5"/>
        </w:numPr>
        <w:ind w:firstLine="0"/>
      </w:pPr>
      <w:r>
        <w:t>Peržiūrėti statistiką</w:t>
      </w:r>
      <w:r w:rsidR="00307CAD">
        <w:t>.</w:t>
      </w:r>
    </w:p>
    <w:p w14:paraId="2A3921BF" w14:textId="73132F44" w:rsidR="008536BF" w:rsidRDefault="008536BF" w:rsidP="00D76802">
      <w:pPr>
        <w:pStyle w:val="ListParagraph"/>
        <w:numPr>
          <w:ilvl w:val="1"/>
          <w:numId w:val="5"/>
        </w:numPr>
        <w:ind w:firstLine="0"/>
      </w:pPr>
      <w:r>
        <w:t>Filtruoti rungtynių sąrašą.</w:t>
      </w:r>
    </w:p>
    <w:p w14:paraId="1BBB7E70" w14:textId="3F0CDF05" w:rsidR="00A950F8" w:rsidRDefault="00A950F8" w:rsidP="00D76802">
      <w:pPr>
        <w:pStyle w:val="ListParagraph"/>
        <w:numPr>
          <w:ilvl w:val="0"/>
          <w:numId w:val="5"/>
        </w:numPr>
        <w:ind w:firstLine="0"/>
      </w:pPr>
      <w:r>
        <w:t>Administratorius sistemoje gali:</w:t>
      </w:r>
    </w:p>
    <w:p w14:paraId="66AFC14D" w14:textId="69042682" w:rsidR="004675C8" w:rsidRDefault="004675C8" w:rsidP="00D76802">
      <w:pPr>
        <w:pStyle w:val="ListParagraph"/>
        <w:numPr>
          <w:ilvl w:val="1"/>
          <w:numId w:val="5"/>
        </w:numPr>
        <w:ind w:firstLine="0"/>
      </w:pPr>
      <w:r>
        <w:t xml:space="preserve">Peržiūrėti </w:t>
      </w:r>
      <w:r w:rsidR="00DA30E7">
        <w:t>rungtynių</w:t>
      </w:r>
      <w:r>
        <w:t xml:space="preserve"> sąrašą;</w:t>
      </w:r>
    </w:p>
    <w:p w14:paraId="4BDC3B1C" w14:textId="01944698" w:rsidR="00A950F8" w:rsidRDefault="00A950F8" w:rsidP="00D76802">
      <w:pPr>
        <w:pStyle w:val="ListParagraph"/>
        <w:numPr>
          <w:ilvl w:val="1"/>
          <w:numId w:val="5"/>
        </w:numPr>
        <w:ind w:firstLine="0"/>
      </w:pPr>
      <w:r>
        <w:t xml:space="preserve">Peržiūrėti </w:t>
      </w:r>
      <w:r w:rsidR="00DA30E7">
        <w:t>rungtynių</w:t>
      </w:r>
      <w:r>
        <w:t xml:space="preserve"> informaciją</w:t>
      </w:r>
      <w:r w:rsidR="00307CAD">
        <w:t>;</w:t>
      </w:r>
    </w:p>
    <w:p w14:paraId="0F5E0693" w14:textId="63AAAFEA" w:rsidR="004441A1" w:rsidRDefault="004441A1" w:rsidP="00D76802">
      <w:pPr>
        <w:pStyle w:val="ListParagraph"/>
        <w:numPr>
          <w:ilvl w:val="1"/>
          <w:numId w:val="5"/>
        </w:numPr>
        <w:ind w:firstLine="0"/>
      </w:pPr>
      <w:r>
        <w:t xml:space="preserve">Redaguoti </w:t>
      </w:r>
      <w:r w:rsidR="00DA30E7">
        <w:t>rungtynių</w:t>
      </w:r>
      <w:r>
        <w:t xml:space="preserve"> informaciją;</w:t>
      </w:r>
    </w:p>
    <w:p w14:paraId="60AA4613" w14:textId="077F30E0" w:rsidR="00A950F8" w:rsidRDefault="00A950F8" w:rsidP="00D76802">
      <w:pPr>
        <w:pStyle w:val="ListParagraph"/>
        <w:numPr>
          <w:ilvl w:val="1"/>
          <w:numId w:val="5"/>
        </w:numPr>
        <w:ind w:firstLine="0"/>
      </w:pPr>
      <w:r>
        <w:t xml:space="preserve">Pridėti naujas </w:t>
      </w:r>
      <w:r w:rsidR="00F90B5A">
        <w:t>rungtynes</w:t>
      </w:r>
      <w:r w:rsidR="00307CAD">
        <w:t>;</w:t>
      </w:r>
    </w:p>
    <w:p w14:paraId="3582A75D" w14:textId="7D9E5699" w:rsidR="00F90B5A" w:rsidRDefault="00F90B5A" w:rsidP="00D76802">
      <w:pPr>
        <w:pStyle w:val="ListParagraph"/>
        <w:numPr>
          <w:ilvl w:val="1"/>
          <w:numId w:val="5"/>
        </w:numPr>
        <w:ind w:firstLine="0"/>
      </w:pPr>
      <w:r>
        <w:t>Verifikuoti naudotoją.</w:t>
      </w:r>
    </w:p>
    <w:p w14:paraId="675CF959" w14:textId="03E89B9D" w:rsidR="00D41EB4" w:rsidRDefault="00D41EB4" w:rsidP="00D76802">
      <w:pPr>
        <w:tabs>
          <w:tab w:val="clear" w:pos="567"/>
        </w:tabs>
        <w:spacing w:after="160" w:line="259" w:lineRule="auto"/>
        <w:ind w:firstLine="0"/>
      </w:pPr>
      <w:r>
        <w:br w:type="page"/>
      </w:r>
    </w:p>
    <w:p w14:paraId="0DA68EFC" w14:textId="0623973D" w:rsidR="00D41EB4" w:rsidRDefault="00D41EB4" w:rsidP="00D76802">
      <w:pPr>
        <w:pStyle w:val="Heading2"/>
        <w:ind w:firstLine="0"/>
      </w:pPr>
      <w:bookmarkStart w:id="3" w:name="_Toc35457967"/>
      <w:r>
        <w:lastRenderedPageBreak/>
        <w:t>Nefunkciniai reikalavimai</w:t>
      </w:r>
      <w:bookmarkEnd w:id="3"/>
    </w:p>
    <w:p w14:paraId="1284DD44" w14:textId="52A2058A" w:rsidR="00FF7331" w:rsidRDefault="00FF7331" w:rsidP="00D76802">
      <w:pPr>
        <w:pStyle w:val="Heading3"/>
        <w:ind w:firstLine="0"/>
      </w:pPr>
      <w:bookmarkStart w:id="4" w:name="_Toc35457968"/>
      <w:r>
        <w:t>Vidinių interfeisų reikalavimai</w:t>
      </w:r>
      <w:bookmarkEnd w:id="4"/>
    </w:p>
    <w:p w14:paraId="2746567C" w14:textId="0E6FDF4E" w:rsidR="00241B18" w:rsidRPr="00826066" w:rsidRDefault="00095337" w:rsidP="00826066">
      <w:pPr>
        <w:pStyle w:val="Custom"/>
      </w:pPr>
      <w:r w:rsidRPr="00826066">
        <w:t>Techniniai reikalavimai</w:t>
      </w:r>
    </w:p>
    <w:p w14:paraId="3CE9F1F4" w14:textId="3AF08A2A" w:rsidR="00FF7331" w:rsidRDefault="00FF7331" w:rsidP="00D76802">
      <w:pPr>
        <w:pStyle w:val="ListParagraph"/>
        <w:numPr>
          <w:ilvl w:val="0"/>
          <w:numId w:val="6"/>
        </w:numPr>
        <w:ind w:firstLine="0"/>
      </w:pPr>
      <w:r>
        <w:t xml:space="preserve">Sistemai realizuoti naudojama Java kalba, </w:t>
      </w:r>
      <w:r w:rsidR="006279A3">
        <w:t xml:space="preserve">taip pat </w:t>
      </w:r>
      <w:r>
        <w:t>naudojant Android Architecture Components ir Android Jetpack bibliotekas</w:t>
      </w:r>
      <w:r w:rsidR="00307CAD">
        <w:t>.</w:t>
      </w:r>
    </w:p>
    <w:p w14:paraId="1FCF21F5" w14:textId="6E6B39F0" w:rsidR="00B174BB" w:rsidRDefault="00120B91" w:rsidP="00826066">
      <w:pPr>
        <w:pStyle w:val="Custom"/>
      </w:pPr>
      <w:r>
        <w:t>Dokumentų mainų reikalavimai</w:t>
      </w:r>
    </w:p>
    <w:p w14:paraId="4EB3899D" w14:textId="0D66D5C3" w:rsidR="00120B91" w:rsidRDefault="00120B91" w:rsidP="00D76802">
      <w:pPr>
        <w:pStyle w:val="ListParagraph"/>
        <w:numPr>
          <w:ilvl w:val="0"/>
          <w:numId w:val="6"/>
        </w:numPr>
        <w:ind w:firstLine="0"/>
      </w:pPr>
      <w:r>
        <w:t>Duomenys importuojami/eksportuojami naudojant JSON formatą.</w:t>
      </w:r>
    </w:p>
    <w:p w14:paraId="3D234333" w14:textId="3E56676D" w:rsidR="00120B91" w:rsidRDefault="00120B91" w:rsidP="00826066">
      <w:pPr>
        <w:pStyle w:val="Custom"/>
      </w:pPr>
      <w:r>
        <w:t>Sąveikos su duomenų baze reikalavimai</w:t>
      </w:r>
    </w:p>
    <w:p w14:paraId="7E940418" w14:textId="0F5EA4D4" w:rsidR="00120B91" w:rsidRDefault="00120B91" w:rsidP="00D76802">
      <w:pPr>
        <w:pStyle w:val="ListParagraph"/>
        <w:numPr>
          <w:ilvl w:val="0"/>
          <w:numId w:val="6"/>
        </w:numPr>
        <w:ind w:firstLine="0"/>
      </w:pPr>
      <w:r>
        <w:t>Sistema turi turėti duomenų bazę, kurioje būtų saugoma visa informacija apie statymus, rungtynes, koeficientus, galimus ir atliktus užsakymus. Taip pat saugomi ir esybių prisijungimo bei užsakymų duomenys, informacija apie besikeičiančias lažybas.</w:t>
      </w:r>
    </w:p>
    <w:p w14:paraId="3CE62478" w14:textId="78959075" w:rsidR="00120B91" w:rsidRDefault="00120B91" w:rsidP="00D76802">
      <w:pPr>
        <w:pStyle w:val="ListParagraph"/>
        <w:numPr>
          <w:ilvl w:val="0"/>
          <w:numId w:val="6"/>
        </w:numPr>
        <w:ind w:firstLine="0"/>
      </w:pPr>
      <w:r>
        <w:t>Duomenims saugoti naudojama Firebase duomenų bazė.</w:t>
      </w:r>
    </w:p>
    <w:p w14:paraId="1CD3C933" w14:textId="52C7FC86" w:rsidR="00120B91" w:rsidRDefault="00120B91" w:rsidP="00826066">
      <w:pPr>
        <w:pStyle w:val="Custom"/>
      </w:pPr>
      <w:r>
        <w:t>Sąveikos su kitomis programomis reikalavimai</w:t>
      </w:r>
    </w:p>
    <w:p w14:paraId="150D106A" w14:textId="1FFEED0F" w:rsidR="00120B91" w:rsidRDefault="00120B91" w:rsidP="00D76802">
      <w:pPr>
        <w:pStyle w:val="ListParagraph"/>
        <w:numPr>
          <w:ilvl w:val="0"/>
          <w:numId w:val="6"/>
        </w:numPr>
        <w:ind w:firstLine="0"/>
      </w:pPr>
      <w:r>
        <w:t>Sistema turi naudoti Betfair API, kurio pagalba yra apdorojami lažybų duomenys, bei PayPal API, kurio pagalba yra tvarkomi naudotojo</w:t>
      </w:r>
      <w:r w:rsidR="00234AF1">
        <w:t xml:space="preserve"> lėšų</w:t>
      </w:r>
      <w:r>
        <w:t xml:space="preserve"> </w:t>
      </w:r>
      <w:r w:rsidR="00234AF1">
        <w:t>apmokėjimai/išmokėjimai</w:t>
      </w:r>
      <w:r>
        <w:t>.</w:t>
      </w:r>
    </w:p>
    <w:p w14:paraId="1225C4F8" w14:textId="4FB28D1A" w:rsidR="00120B91" w:rsidRDefault="00234AF1" w:rsidP="00826066">
      <w:pPr>
        <w:pStyle w:val="Custom"/>
      </w:pPr>
      <w:r>
        <w:t>Programavimo aplinkos reikalavimai</w:t>
      </w:r>
    </w:p>
    <w:p w14:paraId="1C8A1964" w14:textId="62A7B7A0" w:rsidR="000949B2" w:rsidRDefault="000949B2" w:rsidP="00D76802">
      <w:pPr>
        <w:pStyle w:val="ListParagraph"/>
        <w:numPr>
          <w:ilvl w:val="0"/>
          <w:numId w:val="6"/>
        </w:numPr>
        <w:ind w:firstLine="0"/>
      </w:pPr>
      <w:r>
        <w:t>Sistema kuriama naudojant Android Studio IDE (3.5 arba naujesnė versija).</w:t>
      </w:r>
    </w:p>
    <w:p w14:paraId="573C72DB" w14:textId="4E1540F4" w:rsidR="000949B2" w:rsidRDefault="000949B2" w:rsidP="00D76802">
      <w:pPr>
        <w:pStyle w:val="ListParagraph"/>
        <w:numPr>
          <w:ilvl w:val="0"/>
          <w:numId w:val="6"/>
        </w:numPr>
        <w:ind w:firstLine="0"/>
      </w:pPr>
      <w:r>
        <w:t>Sistema sukompiliuota laisvai platinamu standartiniu Java kompiliatoriumi.</w:t>
      </w:r>
    </w:p>
    <w:p w14:paraId="2069AB62" w14:textId="26F307A5" w:rsidR="000949B2" w:rsidRDefault="000949B2" w:rsidP="00D76802">
      <w:pPr>
        <w:pStyle w:val="ListParagraph"/>
        <w:numPr>
          <w:ilvl w:val="0"/>
          <w:numId w:val="6"/>
        </w:numPr>
        <w:ind w:firstLine="0"/>
      </w:pPr>
      <w:r>
        <w:t>Naudojama Git kodo versijavimo sistema.</w:t>
      </w:r>
    </w:p>
    <w:p w14:paraId="5C19A858" w14:textId="493E8E36" w:rsidR="000949B2" w:rsidRDefault="000949B2" w:rsidP="00D76802">
      <w:pPr>
        <w:pStyle w:val="ListParagraph"/>
        <w:numPr>
          <w:ilvl w:val="0"/>
          <w:numId w:val="6"/>
        </w:numPr>
        <w:ind w:firstLine="0"/>
      </w:pPr>
      <w:r>
        <w:t>Naudojama GitLab kodo repozitorija.</w:t>
      </w:r>
    </w:p>
    <w:p w14:paraId="7FE28042" w14:textId="18E1D5BB" w:rsidR="003C7593" w:rsidRDefault="009F3C19" w:rsidP="00D76802">
      <w:pPr>
        <w:pStyle w:val="Heading3"/>
        <w:ind w:firstLine="0"/>
      </w:pPr>
      <w:bookmarkStart w:id="5" w:name="_Toc35457969"/>
      <w:r>
        <w:t>Veikimo reikalavimai</w:t>
      </w:r>
      <w:bookmarkEnd w:id="5"/>
    </w:p>
    <w:p w14:paraId="0336850B" w14:textId="4FE5C129" w:rsidR="00B13766" w:rsidRDefault="00B13766" w:rsidP="00826066">
      <w:pPr>
        <w:pStyle w:val="Custom"/>
      </w:pPr>
      <w:r>
        <w:t>Vaizdavimo ir skaičiavimų tikslumo reikalavimai</w:t>
      </w:r>
    </w:p>
    <w:p w14:paraId="43A50CFF" w14:textId="6391D23E" w:rsidR="00FE0251" w:rsidRDefault="00FE0251" w:rsidP="00D76802">
      <w:pPr>
        <w:pStyle w:val="ListParagraph"/>
        <w:numPr>
          <w:ilvl w:val="0"/>
          <w:numId w:val="6"/>
        </w:numPr>
        <w:ind w:firstLine="0"/>
      </w:pPr>
      <w:r>
        <w:t>Visos piniginės reikšmės naudoja euro valiutą.</w:t>
      </w:r>
    </w:p>
    <w:p w14:paraId="073C0F81" w14:textId="68745F63" w:rsidR="00FE0251" w:rsidRDefault="00FE0251" w:rsidP="00D76802">
      <w:pPr>
        <w:pStyle w:val="ListParagraph"/>
        <w:numPr>
          <w:ilvl w:val="0"/>
          <w:numId w:val="6"/>
        </w:numPr>
        <w:ind w:firstLine="0"/>
      </w:pPr>
      <w:r>
        <w:t>Užsakymo bei laimėjimo reikšmės atvaizduojamos „double“ formatu 2 skaičių po kablelio tikslumu ir nėra apvalinama arba centų tikslumu.</w:t>
      </w:r>
    </w:p>
    <w:p w14:paraId="537C4FE0" w14:textId="3316FC63" w:rsidR="00127AD4" w:rsidRDefault="00127AD4" w:rsidP="00D76802">
      <w:pPr>
        <w:pStyle w:val="ListParagraph"/>
        <w:numPr>
          <w:ilvl w:val="0"/>
          <w:numId w:val="6"/>
        </w:numPr>
        <w:ind w:firstLine="0"/>
      </w:pPr>
      <w:r>
        <w:t xml:space="preserve">Koeficientai atvaizduojami „double“ formatu </w:t>
      </w:r>
      <w:r>
        <w:rPr>
          <w:lang w:val="en-US"/>
        </w:rPr>
        <w:t>2</w:t>
      </w:r>
      <w:r>
        <w:t xml:space="preserve"> skaičių po kablelio tikslumu.</w:t>
      </w:r>
    </w:p>
    <w:p w14:paraId="13DD2002" w14:textId="54A925CA" w:rsidR="00127AD4" w:rsidRDefault="00F031F1" w:rsidP="00D76802">
      <w:pPr>
        <w:pStyle w:val="ListParagraph"/>
        <w:numPr>
          <w:ilvl w:val="0"/>
          <w:numId w:val="6"/>
        </w:numPr>
        <w:ind w:firstLine="0"/>
      </w:pPr>
      <w:r>
        <w:lastRenderedPageBreak/>
        <w:t>Datos turi būti atvaizduojamos formatu YYYY-MM-DD, kur YYYY – metai, MM – mėnuo, DD – diena.</w:t>
      </w:r>
    </w:p>
    <w:p w14:paraId="781B9F81" w14:textId="57697782" w:rsidR="008D32E7" w:rsidRDefault="008D32E7" w:rsidP="00D76802">
      <w:pPr>
        <w:pStyle w:val="ListParagraph"/>
        <w:numPr>
          <w:ilvl w:val="0"/>
          <w:numId w:val="6"/>
        </w:numPr>
        <w:ind w:firstLine="0"/>
      </w:pPr>
      <w:r>
        <w:t>Laiko formatas – HH:MM, kur HH – valandos, MM – minutės.</w:t>
      </w:r>
    </w:p>
    <w:p w14:paraId="1B8A7A1A" w14:textId="35FF8F57" w:rsidR="008D32E7" w:rsidRDefault="008D32E7" w:rsidP="00D76802">
      <w:pPr>
        <w:pStyle w:val="ListParagraph"/>
        <w:numPr>
          <w:ilvl w:val="0"/>
          <w:numId w:val="6"/>
        </w:numPr>
        <w:ind w:firstLine="0"/>
      </w:pPr>
      <w:r>
        <w:t xml:space="preserve">Vartotojo slaptažodis turi būti nuo </w:t>
      </w:r>
      <w:r>
        <w:rPr>
          <w:lang w:val="en-US"/>
        </w:rPr>
        <w:t xml:space="preserve">8 – 64 </w:t>
      </w:r>
      <w:r>
        <w:t>simbolių. Jame panaudota bent po vieną didžiąją, mažąją raidė, skaitmenį ir/ar kitą simbolį.</w:t>
      </w:r>
    </w:p>
    <w:p w14:paraId="282ABF98" w14:textId="721A965A" w:rsidR="008D32E7" w:rsidRDefault="008D32E7" w:rsidP="00D76802">
      <w:pPr>
        <w:pStyle w:val="ListParagraph"/>
        <w:numPr>
          <w:ilvl w:val="0"/>
          <w:numId w:val="6"/>
        </w:numPr>
        <w:ind w:firstLine="0"/>
      </w:pPr>
      <w:r>
        <w:t>Nustatyta minimali statymo vertė – 1 euras, maksimali vertė nėra nurodyta.</w:t>
      </w:r>
    </w:p>
    <w:p w14:paraId="0106F1D6" w14:textId="07C8217C" w:rsidR="008D32E7" w:rsidRDefault="008D32E7" w:rsidP="00905ED9">
      <w:pPr>
        <w:pStyle w:val="Custom"/>
      </w:pPr>
      <w:r>
        <w:t>Patikimumo</w:t>
      </w:r>
      <w:r w:rsidR="005C4D6A">
        <w:t xml:space="preserve"> ir robastiškumo</w:t>
      </w:r>
      <w:r>
        <w:t xml:space="preserve"> reikalavimai</w:t>
      </w:r>
    </w:p>
    <w:p w14:paraId="361AFABC" w14:textId="530C28D1" w:rsidR="00BE53AE" w:rsidRDefault="00BE53AE" w:rsidP="00D76802">
      <w:pPr>
        <w:pStyle w:val="ListParagraph"/>
        <w:numPr>
          <w:ilvl w:val="0"/>
          <w:numId w:val="6"/>
        </w:numPr>
        <w:ind w:firstLine="0"/>
      </w:pPr>
      <w:r>
        <w:t>Atliekant užsakymą, sistema turi patikrinti ar įvesta suma atitinka formatą ir minimalią vertę.</w:t>
      </w:r>
    </w:p>
    <w:p w14:paraId="1486B484" w14:textId="698E02A1" w:rsidR="00BE53AE" w:rsidRDefault="00BE53AE" w:rsidP="00D76802">
      <w:pPr>
        <w:pStyle w:val="ListParagraph"/>
        <w:numPr>
          <w:ilvl w:val="0"/>
          <w:numId w:val="6"/>
        </w:numPr>
        <w:ind w:firstLine="0"/>
      </w:pPr>
      <w:r>
        <w:t>Įvykus bet kokiam sistemos sutrikimui</w:t>
      </w:r>
      <w:r w:rsidR="005C4D6A">
        <w:t xml:space="preserve"> apie tai turi būti pranešta vartotojui per </w:t>
      </w:r>
      <w:r w:rsidR="00E35C5E">
        <w:t xml:space="preserve">bendrą klaidos </w:t>
      </w:r>
      <w:r w:rsidR="005C4D6A">
        <w:t>pranešimo langą</w:t>
      </w:r>
      <w:r>
        <w:t>.</w:t>
      </w:r>
    </w:p>
    <w:p w14:paraId="1E538640" w14:textId="77777777" w:rsidR="00BE53AE" w:rsidRDefault="00BE53AE" w:rsidP="00D76802">
      <w:pPr>
        <w:pStyle w:val="ListParagraph"/>
        <w:numPr>
          <w:ilvl w:val="0"/>
          <w:numId w:val="6"/>
        </w:numPr>
        <w:ind w:firstLine="0"/>
      </w:pPr>
      <w:r>
        <w:t xml:space="preserve">Įvykus sutrikimui sistema neatskleidžia vidinių sutrikimo priežasčių vartotojui (nebent sutrikimas įvyko dėl jo kaltės). </w:t>
      </w:r>
    </w:p>
    <w:p w14:paraId="125E2E05" w14:textId="34698D1F" w:rsidR="00BE53AE" w:rsidRDefault="00BE53AE" w:rsidP="00D76802">
      <w:pPr>
        <w:pStyle w:val="ListParagraph"/>
        <w:numPr>
          <w:ilvl w:val="0"/>
          <w:numId w:val="6"/>
        </w:numPr>
        <w:ind w:firstLine="0"/>
      </w:pPr>
      <w:r>
        <w:t>Visus sistemos sutrikimus ir priežastis sistema saugo duomenų bazėje.</w:t>
      </w:r>
    </w:p>
    <w:p w14:paraId="46E2C6C8" w14:textId="556EC4FE" w:rsidR="008D32E7" w:rsidRDefault="00BE53AE" w:rsidP="00D76802">
      <w:pPr>
        <w:pStyle w:val="ListParagraph"/>
        <w:numPr>
          <w:ilvl w:val="0"/>
          <w:numId w:val="6"/>
        </w:numPr>
        <w:ind w:firstLine="0"/>
      </w:pPr>
      <w:r>
        <w:t>Sistema negalima naudotis, kai atnaujinama sistemos duomenų bazė.</w:t>
      </w:r>
      <w:r w:rsidR="005C4D6A">
        <w:t xml:space="preserve"> </w:t>
      </w:r>
    </w:p>
    <w:p w14:paraId="15881E57" w14:textId="3F5CF154" w:rsidR="005C4D6A" w:rsidRPr="00E35C5E" w:rsidRDefault="005C4D6A" w:rsidP="00D76802">
      <w:pPr>
        <w:pStyle w:val="ListParagraph"/>
        <w:numPr>
          <w:ilvl w:val="0"/>
          <w:numId w:val="6"/>
        </w:numPr>
        <w:ind w:firstLine="0"/>
      </w:pPr>
      <w:r w:rsidRPr="00E35C5E">
        <w:t>Nulūžus sistemai ji turi būti perkrauta.</w:t>
      </w:r>
    </w:p>
    <w:p w14:paraId="6BA30CA3" w14:textId="3A52B560" w:rsidR="005C4D6A" w:rsidRPr="00E35C5E" w:rsidRDefault="005C4D6A" w:rsidP="00905ED9">
      <w:pPr>
        <w:pStyle w:val="Custom"/>
      </w:pPr>
      <w:r w:rsidRPr="00E35C5E">
        <w:t>Našumo reikalavimai</w:t>
      </w:r>
    </w:p>
    <w:p w14:paraId="50FFF57E" w14:textId="50E7FBF7" w:rsidR="005C4D6A" w:rsidRPr="00E35C5E" w:rsidRDefault="00E35C5E" w:rsidP="00D76802">
      <w:pPr>
        <w:pStyle w:val="ListParagraph"/>
        <w:numPr>
          <w:ilvl w:val="0"/>
          <w:numId w:val="6"/>
        </w:numPr>
        <w:ind w:firstLine="0"/>
      </w:pPr>
      <w:r w:rsidRPr="00E35C5E">
        <w:t>Užklausos į duomenų bazę, bei į BetFair API ir į PayPal API, turi laiko limitą iki 15 sekundžių.</w:t>
      </w:r>
    </w:p>
    <w:p w14:paraId="073BAF1A" w14:textId="0807B993" w:rsidR="00E35C5E" w:rsidRDefault="00E35C5E" w:rsidP="00D76802">
      <w:pPr>
        <w:pStyle w:val="ListParagraph"/>
        <w:numPr>
          <w:ilvl w:val="0"/>
          <w:numId w:val="6"/>
        </w:numPr>
        <w:ind w:firstLine="0"/>
      </w:pPr>
      <w:r w:rsidRPr="00E35C5E">
        <w:t xml:space="preserve">Jei </w:t>
      </w:r>
      <w:r>
        <w:t>užklausa viršija laiko limitą, tai sistema turi išmesti klaidos pranešimą, toki patį kaip įvykus sutrikimui.</w:t>
      </w:r>
    </w:p>
    <w:p w14:paraId="2B670323" w14:textId="6033CA2A" w:rsidR="00E35C5E" w:rsidRDefault="006D69D9" w:rsidP="00D76802">
      <w:pPr>
        <w:pStyle w:val="Heading3"/>
        <w:ind w:firstLine="0"/>
      </w:pPr>
      <w:bookmarkStart w:id="6" w:name="_Toc35457970"/>
      <w:r>
        <w:t>Diegimo reikalavimai</w:t>
      </w:r>
      <w:bookmarkEnd w:id="6"/>
    </w:p>
    <w:p w14:paraId="6669C66D" w14:textId="24147DCD" w:rsidR="00FB2BA0" w:rsidRDefault="00FB2BA0" w:rsidP="00905ED9">
      <w:pPr>
        <w:pStyle w:val="Custom"/>
      </w:pPr>
      <w:r>
        <w:t>Pradinio DB kaupimo reikalavimai</w:t>
      </w:r>
    </w:p>
    <w:p w14:paraId="4114F196" w14:textId="3B04BE0F" w:rsidR="00FB2BA0" w:rsidRDefault="00FB2BA0" w:rsidP="00D76802">
      <w:pPr>
        <w:pStyle w:val="ListParagraph"/>
        <w:numPr>
          <w:ilvl w:val="0"/>
          <w:numId w:val="6"/>
        </w:numPr>
        <w:ind w:firstLine="0"/>
      </w:pPr>
      <w:r>
        <w:t>Pradinėje DB turi būti administratoriaus prisijungimo duomenys.</w:t>
      </w:r>
    </w:p>
    <w:p w14:paraId="3FFC09C9" w14:textId="4C52A0D8" w:rsidR="00FB2BA0" w:rsidRDefault="00FB2BA0" w:rsidP="00905ED9">
      <w:pPr>
        <w:pStyle w:val="Custom"/>
      </w:pPr>
      <w:r>
        <w:t>Sistemos įsisavinamumo reikalavimai</w:t>
      </w:r>
    </w:p>
    <w:p w14:paraId="42AD7C9C" w14:textId="59325033" w:rsidR="00FB2BA0" w:rsidRDefault="00FB2BA0" w:rsidP="00D76802">
      <w:pPr>
        <w:pStyle w:val="ListParagraph"/>
        <w:numPr>
          <w:ilvl w:val="0"/>
          <w:numId w:val="6"/>
        </w:numPr>
        <w:ind w:firstLine="0"/>
      </w:pPr>
      <w:r>
        <w:t>Sistema turi funkcionuoti anglų kalba.</w:t>
      </w:r>
    </w:p>
    <w:p w14:paraId="7A3B909C" w14:textId="15B03893" w:rsidR="007443A8" w:rsidRDefault="007443A8" w:rsidP="00D76802">
      <w:pPr>
        <w:pStyle w:val="Heading3"/>
        <w:ind w:firstLine="0"/>
      </w:pPr>
      <w:bookmarkStart w:id="7" w:name="_Toc35457971"/>
      <w:r>
        <w:t>Aptarnavimo ir priežiūros reikalavimai</w:t>
      </w:r>
      <w:bookmarkEnd w:id="7"/>
    </w:p>
    <w:p w14:paraId="2E15C1FF" w14:textId="5DD1ECA1" w:rsidR="007443A8" w:rsidRDefault="007443A8" w:rsidP="00D76802">
      <w:pPr>
        <w:pStyle w:val="ListParagraph"/>
        <w:numPr>
          <w:ilvl w:val="0"/>
          <w:numId w:val="6"/>
        </w:numPr>
        <w:ind w:firstLine="0"/>
      </w:pPr>
      <w:r>
        <w:t>Sistemos pakeitimai turi būti išleidžiami ne vėliau kaip per penkias darbo dienas po sėkmingo testavimo.</w:t>
      </w:r>
    </w:p>
    <w:p w14:paraId="596FC7EF" w14:textId="6C6B56DA" w:rsidR="007443A8" w:rsidRDefault="007443A8" w:rsidP="00D76802">
      <w:pPr>
        <w:pStyle w:val="ListParagraph"/>
        <w:numPr>
          <w:ilvl w:val="0"/>
          <w:numId w:val="6"/>
        </w:numPr>
        <w:ind w:firstLine="0"/>
      </w:pPr>
      <w:r>
        <w:lastRenderedPageBreak/>
        <w:t>Sistemos vartotojų pastebėtos ir praneštos klaidos turi būti ištaisytos per penkias darbo dienas.</w:t>
      </w:r>
    </w:p>
    <w:p w14:paraId="6CEFCE45" w14:textId="112A4C38" w:rsidR="007443A8" w:rsidRDefault="007443A8" w:rsidP="00D76802">
      <w:pPr>
        <w:pStyle w:val="ListParagraph"/>
        <w:numPr>
          <w:ilvl w:val="0"/>
          <w:numId w:val="6"/>
        </w:numPr>
        <w:ind w:firstLine="0"/>
      </w:pPr>
      <w:r>
        <w:t>Į vartotojų laiškus privaloma atsakyti kuo greičiau, vėliausiai per penkias darbo dienas.</w:t>
      </w:r>
    </w:p>
    <w:p w14:paraId="1EBAC6C7" w14:textId="404718EC" w:rsidR="007443A8" w:rsidRDefault="007443A8" w:rsidP="00D76802">
      <w:pPr>
        <w:pStyle w:val="ListParagraph"/>
        <w:numPr>
          <w:ilvl w:val="0"/>
          <w:numId w:val="6"/>
        </w:numPr>
        <w:ind w:firstLine="0"/>
      </w:pPr>
      <w:r>
        <w:t>Apie sistemos darbo sustabdymą, naudotojai turi būti informuoti iš anksto, ne vėliau kaip vieną dieną prieš sustabdymą.</w:t>
      </w:r>
    </w:p>
    <w:p w14:paraId="0293E29D" w14:textId="208B77F4" w:rsidR="007443A8" w:rsidRDefault="007443A8" w:rsidP="00D76802">
      <w:pPr>
        <w:pStyle w:val="Heading3"/>
        <w:ind w:firstLine="0"/>
      </w:pPr>
      <w:bookmarkStart w:id="8" w:name="_Toc35457972"/>
      <w:r>
        <w:t>Tiražuojamumo reikalavimai</w:t>
      </w:r>
      <w:bookmarkEnd w:id="8"/>
    </w:p>
    <w:p w14:paraId="3E90DCD0" w14:textId="11D669F7" w:rsidR="00A95738" w:rsidRDefault="00A95738" w:rsidP="00D76802">
      <w:pPr>
        <w:pStyle w:val="ListParagraph"/>
        <w:numPr>
          <w:ilvl w:val="0"/>
          <w:numId w:val="6"/>
        </w:numPr>
        <w:ind w:firstLine="0"/>
      </w:pPr>
      <w:r>
        <w:t>Sistema turi veikti Android OS</w:t>
      </w:r>
      <w:r w:rsidR="008536BF">
        <w:t xml:space="preserve"> (ne ankstesnėje versijoje už </w:t>
      </w:r>
      <w:r w:rsidR="008536BF">
        <w:rPr>
          <w:lang w:val="en-US"/>
        </w:rPr>
        <w:t>4.4.4 “KitKat”).</w:t>
      </w:r>
    </w:p>
    <w:p w14:paraId="1FD8BD1D" w14:textId="77777777" w:rsidR="00A95738" w:rsidRDefault="00A95738" w:rsidP="00D76802">
      <w:pPr>
        <w:pStyle w:val="ListParagraph"/>
        <w:numPr>
          <w:ilvl w:val="0"/>
          <w:numId w:val="6"/>
        </w:numPr>
        <w:ind w:firstLine="0"/>
      </w:pPr>
      <w:r>
        <w:t>Sistema pritaikyta įrenginiams, kurie turi interneto ryšį.</w:t>
      </w:r>
    </w:p>
    <w:p w14:paraId="70C3CA3F" w14:textId="28969CDC" w:rsidR="007443A8" w:rsidRDefault="007443A8" w:rsidP="00D76802">
      <w:pPr>
        <w:pStyle w:val="ListParagraph"/>
        <w:numPr>
          <w:ilvl w:val="0"/>
          <w:numId w:val="6"/>
        </w:numPr>
        <w:ind w:firstLine="0"/>
      </w:pPr>
      <w:r>
        <w:t>Vartotojas turi turėti galimybę atsisiųsti programėlę iš „Google Play“ el. parduotuvės.</w:t>
      </w:r>
    </w:p>
    <w:p w14:paraId="350C7DC3" w14:textId="3B748389" w:rsidR="00536172" w:rsidRDefault="00536172" w:rsidP="00D76802">
      <w:pPr>
        <w:pStyle w:val="Heading3"/>
        <w:ind w:firstLine="0"/>
      </w:pPr>
      <w:bookmarkStart w:id="9" w:name="_Toc35457973"/>
      <w:r>
        <w:t>Apsaugos reikalavimai</w:t>
      </w:r>
      <w:bookmarkEnd w:id="9"/>
    </w:p>
    <w:p w14:paraId="219E28A9" w14:textId="77777777" w:rsidR="004F6C6B" w:rsidRDefault="004F6C6B" w:rsidP="00D76802">
      <w:pPr>
        <w:pStyle w:val="ListParagraph"/>
        <w:numPr>
          <w:ilvl w:val="0"/>
          <w:numId w:val="6"/>
        </w:numPr>
        <w:ind w:firstLine="0"/>
      </w:pPr>
      <w:r>
        <w:t>Registruojant naują naudotoją sistema privalo patikrinti ar elektroninis paštas nebuvo registruotas anksčiau bei ar atitinka el. pašto formatą.</w:t>
      </w:r>
    </w:p>
    <w:p w14:paraId="4B8AA8CC" w14:textId="77777777" w:rsidR="004F6C6B" w:rsidRDefault="004F6C6B" w:rsidP="00D76802">
      <w:pPr>
        <w:pStyle w:val="ListParagraph"/>
        <w:numPr>
          <w:ilvl w:val="0"/>
          <w:numId w:val="6"/>
        </w:numPr>
        <w:ind w:firstLine="0"/>
      </w:pPr>
      <w:r>
        <w:t>Registruojant naują naudotoją sistema privalo patikrinti ar slaptažodis atitinka reikalavimus.</w:t>
      </w:r>
    </w:p>
    <w:p w14:paraId="217A65F0" w14:textId="7D7892D2" w:rsidR="004F6C6B" w:rsidRDefault="004F6C6B" w:rsidP="00D76802">
      <w:pPr>
        <w:pStyle w:val="ListParagraph"/>
        <w:numPr>
          <w:ilvl w:val="0"/>
          <w:numId w:val="6"/>
        </w:numPr>
        <w:ind w:firstLine="0"/>
      </w:pPr>
      <w:r>
        <w:t>Naudotojui bandant prisijungti, sistema turi patikrinti ar įvestas el. paštas yra registruotas sistemoje ir ar įvestas slaptažodis atitinka tą, kuris yra susietas su įvestu el. paštu.</w:t>
      </w:r>
    </w:p>
    <w:p w14:paraId="15A58292" w14:textId="7E551851" w:rsidR="005A154A" w:rsidRDefault="005A154A" w:rsidP="00D76802">
      <w:pPr>
        <w:pStyle w:val="ListParagraph"/>
        <w:numPr>
          <w:ilvl w:val="0"/>
          <w:numId w:val="6"/>
        </w:numPr>
        <w:ind w:firstLine="0"/>
      </w:pPr>
      <w:r>
        <w:t>Vartotojų duomenys turi būti šifruojami. Šifro pasirinkimas yra paliekamas programuotojų nuožiūrai.</w:t>
      </w:r>
    </w:p>
    <w:p w14:paraId="4E3E7AF7" w14:textId="3681C601" w:rsidR="000604A0" w:rsidRDefault="000604A0" w:rsidP="00D76802">
      <w:pPr>
        <w:pStyle w:val="ListParagraph"/>
        <w:numPr>
          <w:ilvl w:val="0"/>
          <w:numId w:val="6"/>
        </w:numPr>
        <w:ind w:firstLine="0"/>
      </w:pPr>
      <w:r>
        <w:t>Tik administratorius ir programuotojai turi prieigą prie duomenų bazės.</w:t>
      </w:r>
    </w:p>
    <w:p w14:paraId="2B95DFD1" w14:textId="6203B440" w:rsidR="00807F16" w:rsidRDefault="00807F16" w:rsidP="00D76802">
      <w:pPr>
        <w:pStyle w:val="Heading3"/>
        <w:ind w:firstLine="0"/>
      </w:pPr>
      <w:bookmarkStart w:id="10" w:name="_Toc35457974"/>
      <w:r>
        <w:t>Juridiniai reikalavimai</w:t>
      </w:r>
      <w:bookmarkEnd w:id="10"/>
    </w:p>
    <w:p w14:paraId="069CACDA" w14:textId="2656A8C9" w:rsidR="00807F16" w:rsidRDefault="00291808" w:rsidP="00D76802">
      <w:pPr>
        <w:pStyle w:val="ListParagraph"/>
        <w:numPr>
          <w:ilvl w:val="0"/>
          <w:numId w:val="6"/>
        </w:numPr>
        <w:ind w:firstLine="0"/>
      </w:pPr>
      <w:r>
        <w:t>Sistema turi būti kuriama tik naudojantis legalia programine įranga</w:t>
      </w:r>
      <w:r w:rsidR="000D4494">
        <w:t>.</w:t>
      </w:r>
    </w:p>
    <w:p w14:paraId="653F8628" w14:textId="6BEC53D2" w:rsidR="000513AF" w:rsidRDefault="009F1CC6" w:rsidP="00D76802">
      <w:pPr>
        <w:pStyle w:val="ListParagraph"/>
        <w:numPr>
          <w:ilvl w:val="0"/>
          <w:numId w:val="6"/>
        </w:numPr>
        <w:ind w:firstLine="0"/>
      </w:pPr>
      <w:r w:rsidRPr="009F1CC6">
        <w:t>Duomenų perdavimas ir saugojimas neturi pažeisti LR asmens duomenų teisinės apsaugos įstatymo bei ES Bendrojo duomenų apsaugos reglamento</w:t>
      </w:r>
      <w:r w:rsidR="006079A4">
        <w:t>.</w:t>
      </w:r>
    </w:p>
    <w:p w14:paraId="6458A1E3" w14:textId="77777777" w:rsidR="000513AF" w:rsidRDefault="000513AF" w:rsidP="00D76802">
      <w:pPr>
        <w:tabs>
          <w:tab w:val="clear" w:pos="567"/>
        </w:tabs>
        <w:spacing w:after="160" w:line="259" w:lineRule="auto"/>
        <w:ind w:firstLine="0"/>
      </w:pPr>
      <w:r>
        <w:br w:type="page"/>
      </w:r>
    </w:p>
    <w:p w14:paraId="1AC3FDCD" w14:textId="378B54FA" w:rsidR="00291808" w:rsidRDefault="004D3C8B" w:rsidP="00D76802">
      <w:pPr>
        <w:pStyle w:val="Heading2"/>
        <w:ind w:firstLine="0"/>
      </w:pPr>
      <w:bookmarkStart w:id="11" w:name="_Toc35457975"/>
      <w:r>
        <w:lastRenderedPageBreak/>
        <w:t>Vartotojo interfeiso reikalavimai</w:t>
      </w:r>
      <w:bookmarkEnd w:id="11"/>
    </w:p>
    <w:p w14:paraId="0DD1DA92" w14:textId="3239D65E" w:rsidR="007B767D" w:rsidRPr="007B767D" w:rsidRDefault="006834FA" w:rsidP="00D76802">
      <w:pPr>
        <w:pStyle w:val="Heading3"/>
        <w:ind w:firstLine="0"/>
      </w:pPr>
      <w:r>
        <w:t xml:space="preserve"> </w:t>
      </w:r>
      <w:bookmarkStart w:id="12" w:name="_Toc35457976"/>
      <w:r w:rsidR="007B767D">
        <w:t>Metaforos reikalavimai</w:t>
      </w:r>
      <w:bookmarkEnd w:id="12"/>
    </w:p>
    <w:p w14:paraId="30D914B0" w14:textId="388ABD83" w:rsidR="00E6624D" w:rsidRDefault="007B767D" w:rsidP="00D76802">
      <w:pPr>
        <w:pStyle w:val="ListParagraph"/>
        <w:numPr>
          <w:ilvl w:val="0"/>
          <w:numId w:val="21"/>
        </w:numPr>
        <w:ind w:firstLine="0"/>
      </w:pPr>
      <w:r>
        <w:t>Naudotojas – fizinis asmuo, kuris</w:t>
      </w:r>
      <w:r w:rsidR="00A76C29">
        <w:t xml:space="preserve"> yra prisijungęs prie lažybų sistemos ir ją</w:t>
      </w:r>
      <w:r>
        <w:t xml:space="preserve"> naudojas</w:t>
      </w:r>
      <w:r w:rsidR="00A76C29">
        <w:t>i</w:t>
      </w:r>
      <w:r>
        <w:t>.</w:t>
      </w:r>
    </w:p>
    <w:p w14:paraId="3D95227B" w14:textId="05D85FEF" w:rsidR="00A76C29" w:rsidRDefault="00A76C29" w:rsidP="00D76802">
      <w:pPr>
        <w:pStyle w:val="ListParagraph"/>
        <w:numPr>
          <w:ilvl w:val="0"/>
          <w:numId w:val="21"/>
        </w:numPr>
        <w:ind w:firstLine="0"/>
      </w:pPr>
      <w:r>
        <w:t>Neprisijungęs vartotojas – fizinis asmuo, kuris dar nėra prisijungęs prie sistemos.</w:t>
      </w:r>
    </w:p>
    <w:p w14:paraId="45B3749C" w14:textId="58E51396" w:rsidR="007B767D" w:rsidRDefault="007B767D" w:rsidP="00D76802">
      <w:pPr>
        <w:pStyle w:val="ListParagraph"/>
        <w:numPr>
          <w:ilvl w:val="0"/>
          <w:numId w:val="21"/>
        </w:numPr>
        <w:ind w:firstLine="0"/>
      </w:pPr>
      <w:r>
        <w:t>Administratorius – fizinis asmuo, kuris turi leidimą prižiūrėti, tvarkyti sistemą.</w:t>
      </w:r>
    </w:p>
    <w:p w14:paraId="672D516F" w14:textId="53795C34" w:rsidR="00A76C29" w:rsidRDefault="00A76C29" w:rsidP="00D76802">
      <w:pPr>
        <w:pStyle w:val="ListParagraph"/>
        <w:numPr>
          <w:ilvl w:val="0"/>
          <w:numId w:val="21"/>
        </w:numPr>
        <w:ind w:firstLine="0"/>
      </w:pPr>
      <w:r>
        <w:t>Vartotojas – naudotojas arba administratorius.</w:t>
      </w:r>
    </w:p>
    <w:p w14:paraId="14EB3A8D" w14:textId="193B3331" w:rsidR="00135BF4" w:rsidRDefault="007B767D" w:rsidP="00D76802">
      <w:pPr>
        <w:pStyle w:val="ListParagraph"/>
        <w:numPr>
          <w:ilvl w:val="0"/>
          <w:numId w:val="21"/>
        </w:numPr>
        <w:ind w:firstLine="0"/>
      </w:pPr>
      <w:r>
        <w:t>PayPal – internetinė mokėjimų sistema, naudoj</w:t>
      </w:r>
      <w:r w:rsidR="00512B36">
        <w:t>a</w:t>
      </w:r>
      <w:r>
        <w:t>ma finansinėms operacijoms</w:t>
      </w:r>
    </w:p>
    <w:p w14:paraId="25F90299" w14:textId="0F27A516" w:rsidR="00B742B5" w:rsidRDefault="00B742B5" w:rsidP="00D76802">
      <w:pPr>
        <w:pStyle w:val="ListParagraph"/>
        <w:numPr>
          <w:ilvl w:val="0"/>
          <w:numId w:val="21"/>
        </w:numPr>
        <w:ind w:firstLine="0"/>
      </w:pPr>
      <w:r>
        <w:t>Rungtynės – kokios nors sporto varžybos tarp dviejų komandų, kurias galima prognozuoti ir lažintis dėl jų baigties.</w:t>
      </w:r>
    </w:p>
    <w:p w14:paraId="7EF4FF00" w14:textId="0120FE41" w:rsidR="00135BF4" w:rsidRDefault="00135BF4" w:rsidP="00D76802">
      <w:pPr>
        <w:pStyle w:val="ListParagraph"/>
        <w:numPr>
          <w:ilvl w:val="0"/>
          <w:numId w:val="21"/>
        </w:numPr>
        <w:ind w:firstLine="0"/>
      </w:pPr>
      <w:r>
        <w:t>Statymas – įvykęs lažinimasis dėl rungtynių baigties.</w:t>
      </w:r>
      <w:r w:rsidR="00012552">
        <w:t>e</w:t>
      </w:r>
    </w:p>
    <w:p w14:paraId="12E3C700" w14:textId="71A1BFC5" w:rsidR="00537688" w:rsidRDefault="006834FA" w:rsidP="00D76802">
      <w:pPr>
        <w:pStyle w:val="Heading3"/>
        <w:ind w:firstLine="0"/>
      </w:pPr>
      <w:r>
        <w:t xml:space="preserve"> </w:t>
      </w:r>
      <w:bookmarkStart w:id="13" w:name="_Toc35457977"/>
      <w:r w:rsidR="00537688">
        <w:t>Užduočių formulavimo kalbos</w:t>
      </w:r>
      <w:bookmarkEnd w:id="13"/>
    </w:p>
    <w:p w14:paraId="312FB083" w14:textId="1FA2F961" w:rsidR="00537688" w:rsidRDefault="00486A55" w:rsidP="00D76802">
      <w:pPr>
        <w:pStyle w:val="ListParagraph"/>
        <w:numPr>
          <w:ilvl w:val="0"/>
          <w:numId w:val="21"/>
        </w:numPr>
        <w:ind w:firstLine="0"/>
      </w:pPr>
      <w:r>
        <w:t>Užduotys formuojamos GUI pagalba – pateikiamos meniu, įvedimo laukais, piktogramomis ir t.t.</w:t>
      </w:r>
    </w:p>
    <w:p w14:paraId="6D16AEB8" w14:textId="374DC9E4" w:rsidR="00486A55" w:rsidRDefault="006834FA" w:rsidP="00D76802">
      <w:pPr>
        <w:pStyle w:val="Heading3"/>
        <w:ind w:firstLine="0"/>
      </w:pPr>
      <w:r>
        <w:t xml:space="preserve"> </w:t>
      </w:r>
      <w:bookmarkStart w:id="14" w:name="_Toc35457978"/>
      <w:r w:rsidR="00B0405E">
        <w:t>Interfeiso darnos ir standartizavimo reikalavimai</w:t>
      </w:r>
      <w:bookmarkEnd w:id="14"/>
    </w:p>
    <w:p w14:paraId="213B9479" w14:textId="47067713" w:rsidR="00B0405E" w:rsidRDefault="00A83A27" w:rsidP="00D76802">
      <w:pPr>
        <w:pStyle w:val="ListParagraph"/>
        <w:numPr>
          <w:ilvl w:val="0"/>
          <w:numId w:val="21"/>
        </w:numPr>
        <w:ind w:firstLine="0"/>
      </w:pPr>
      <w:r>
        <w:t>Visa tekstinė informacija sistemoje atvaizduojama UTF-8 koduote.</w:t>
      </w:r>
    </w:p>
    <w:p w14:paraId="5E12F1DC" w14:textId="3906E6B2" w:rsidR="00A83A27" w:rsidRDefault="00A83A27" w:rsidP="00D76802">
      <w:pPr>
        <w:pStyle w:val="ListParagraph"/>
        <w:numPr>
          <w:ilvl w:val="0"/>
          <w:numId w:val="21"/>
        </w:numPr>
        <w:ind w:firstLine="0"/>
      </w:pPr>
      <w:r>
        <w:t>Grafinių elementų dizainas yra paremtas Material Design principais.</w:t>
      </w:r>
    </w:p>
    <w:p w14:paraId="1FF14B89" w14:textId="10ECF15D" w:rsidR="0041507D" w:rsidRDefault="0041507D" w:rsidP="00D76802">
      <w:pPr>
        <w:pStyle w:val="ListParagraph"/>
        <w:numPr>
          <w:ilvl w:val="0"/>
          <w:numId w:val="21"/>
        </w:numPr>
        <w:ind w:firstLine="0"/>
      </w:pPr>
      <w:r>
        <w:t>Naudotojo ir administratoriaus interfeisai turi išlaikyti pastovų dizainą.</w:t>
      </w:r>
    </w:p>
    <w:p w14:paraId="6CF432CE" w14:textId="246242EA" w:rsidR="0041507D" w:rsidRDefault="0041507D" w:rsidP="00D76802">
      <w:pPr>
        <w:pStyle w:val="ListParagraph"/>
        <w:numPr>
          <w:ilvl w:val="0"/>
          <w:numId w:val="21"/>
        </w:numPr>
        <w:ind w:firstLine="0"/>
      </w:pPr>
      <w:r>
        <w:t>Naudotojo interfeiso meniu sudarytas iš trijų skilčių apačioje:</w:t>
      </w:r>
    </w:p>
    <w:p w14:paraId="68ADE2E6" w14:textId="1EEFC043" w:rsidR="0041507D" w:rsidRDefault="0041507D" w:rsidP="00D76802">
      <w:pPr>
        <w:pStyle w:val="ListParagraph"/>
        <w:numPr>
          <w:ilvl w:val="1"/>
          <w:numId w:val="21"/>
        </w:numPr>
        <w:ind w:firstLine="0"/>
      </w:pPr>
      <w:r>
        <w:t>Rungtynės – šioje skiltyje bus rodomas rungtynių sąrašas.</w:t>
      </w:r>
    </w:p>
    <w:p w14:paraId="6EAF903F" w14:textId="16C43A8A" w:rsidR="0041507D" w:rsidRDefault="00C32136" w:rsidP="00D76802">
      <w:pPr>
        <w:pStyle w:val="ListParagraph"/>
        <w:numPr>
          <w:ilvl w:val="1"/>
          <w:numId w:val="21"/>
        </w:numPr>
        <w:ind w:firstLine="0"/>
      </w:pPr>
      <w:r>
        <w:t>Statymai</w:t>
      </w:r>
      <w:r w:rsidR="0041507D">
        <w:t xml:space="preserve"> – šioje skiltyje bus rodomas atliktų </w:t>
      </w:r>
      <w:r>
        <w:t>statymų</w:t>
      </w:r>
      <w:r w:rsidR="0041507D">
        <w:t xml:space="preserve"> sąrašas.</w:t>
      </w:r>
    </w:p>
    <w:p w14:paraId="01067F27" w14:textId="4426E295" w:rsidR="00C32136" w:rsidRDefault="00C32136" w:rsidP="00D76802">
      <w:pPr>
        <w:pStyle w:val="ListParagraph"/>
        <w:numPr>
          <w:ilvl w:val="1"/>
          <w:numId w:val="21"/>
        </w:numPr>
        <w:ind w:firstLine="0"/>
      </w:pPr>
      <w:r>
        <w:t>Balansas – šioje skiltyje bus rodomas naudotojo pinigų balansas bei bus galima peržiūrėti statistiką,</w:t>
      </w:r>
    </w:p>
    <w:p w14:paraId="55F1E2BC" w14:textId="508F08D1" w:rsidR="00EB5CE9" w:rsidRDefault="00C32136" w:rsidP="00D76802">
      <w:pPr>
        <w:pStyle w:val="ListParagraph"/>
        <w:numPr>
          <w:ilvl w:val="1"/>
          <w:numId w:val="21"/>
        </w:numPr>
        <w:ind w:firstLine="0"/>
      </w:pPr>
      <w:r>
        <w:t>Profilis – šioje skiltyje bus rodoma informacija susijusi su naudotojo paskyra.</w:t>
      </w:r>
    </w:p>
    <w:p w14:paraId="1A521305" w14:textId="5C2310EA" w:rsidR="00430916" w:rsidRDefault="006834FA" w:rsidP="00D76802">
      <w:pPr>
        <w:pStyle w:val="Heading3"/>
        <w:ind w:firstLine="0"/>
      </w:pPr>
      <w:r>
        <w:t xml:space="preserve"> </w:t>
      </w:r>
      <w:bookmarkStart w:id="15" w:name="_Toc35457979"/>
      <w:r w:rsidR="00CF523C">
        <w:t>Pranešimų formulavimo reikalavimai</w:t>
      </w:r>
      <w:bookmarkEnd w:id="15"/>
    </w:p>
    <w:p w14:paraId="4DCD3BEC" w14:textId="64A4C663" w:rsidR="00CF523C" w:rsidRDefault="00D44CCC" w:rsidP="00D76802">
      <w:pPr>
        <w:pStyle w:val="ListParagraph"/>
        <w:numPr>
          <w:ilvl w:val="0"/>
          <w:numId w:val="21"/>
        </w:numPr>
        <w:ind w:firstLine="0"/>
      </w:pPr>
      <w:r>
        <w:t>Pranešimai vartotojui rodomi bendrų standartinių pranešimų langų pagalba.</w:t>
      </w:r>
    </w:p>
    <w:p w14:paraId="205BAE11" w14:textId="74DC3D0F" w:rsidR="00D44CCC" w:rsidRDefault="00D44CCC" w:rsidP="00D76802">
      <w:pPr>
        <w:pStyle w:val="ListParagraph"/>
        <w:numPr>
          <w:ilvl w:val="0"/>
          <w:numId w:val="21"/>
        </w:numPr>
        <w:ind w:firstLine="0"/>
      </w:pPr>
      <w:r>
        <w:t>Pranešimai turi laikytis atitinkamų reikalavimų:</w:t>
      </w:r>
    </w:p>
    <w:p w14:paraId="401F5F10" w14:textId="6DB0DD5B" w:rsidR="00D44CCC" w:rsidRDefault="00D44CCC" w:rsidP="00D76802">
      <w:pPr>
        <w:pStyle w:val="ListParagraph"/>
        <w:numPr>
          <w:ilvl w:val="1"/>
          <w:numId w:val="21"/>
        </w:numPr>
        <w:ind w:firstLine="0"/>
      </w:pPr>
      <w:r>
        <w:t>Pranešimo ilgis (simboliais) negali viršyti 64 simbolių;</w:t>
      </w:r>
    </w:p>
    <w:p w14:paraId="4900F020" w14:textId="799F01A1" w:rsidR="00D44CCC" w:rsidRDefault="00D44CCC" w:rsidP="00D76802">
      <w:pPr>
        <w:pStyle w:val="ListParagraph"/>
        <w:numPr>
          <w:ilvl w:val="1"/>
          <w:numId w:val="21"/>
        </w:numPr>
        <w:ind w:firstLine="0"/>
      </w:pPr>
      <w:r>
        <w:t>Pranešime vengiama techninių terminų;</w:t>
      </w:r>
    </w:p>
    <w:p w14:paraId="640E8269" w14:textId="57D2DBC3" w:rsidR="00D44CCC" w:rsidRDefault="00D44CCC" w:rsidP="00D76802">
      <w:pPr>
        <w:pStyle w:val="ListParagraph"/>
        <w:numPr>
          <w:ilvl w:val="1"/>
          <w:numId w:val="21"/>
        </w:numPr>
        <w:ind w:firstLine="0"/>
      </w:pPr>
      <w:r>
        <w:t>Pranešimai uždaromi tik vartotojui paspaudus už pranešimo lango arba paspaudus lango mygtuką „Uždaryti“.</w:t>
      </w:r>
    </w:p>
    <w:p w14:paraId="4F45B17D" w14:textId="2726956A" w:rsidR="00893823" w:rsidRDefault="008E42A2" w:rsidP="00D76802">
      <w:pPr>
        <w:pStyle w:val="ListParagraph"/>
        <w:numPr>
          <w:ilvl w:val="0"/>
          <w:numId w:val="21"/>
        </w:numPr>
        <w:ind w:firstLine="0"/>
      </w:pPr>
      <w:r>
        <w:lastRenderedPageBreak/>
        <w:t>Įvesties klaida turi būti pranešama ne pranešimo langu, o įvedimo lauko paryškinimu ir klaidos tekstu po juo.</w:t>
      </w:r>
    </w:p>
    <w:p w14:paraId="714CB772" w14:textId="519C0747" w:rsidR="00DC6810" w:rsidRDefault="00DC6810" w:rsidP="00D76802">
      <w:pPr>
        <w:tabs>
          <w:tab w:val="clear" w:pos="567"/>
        </w:tabs>
        <w:spacing w:after="160" w:line="259" w:lineRule="auto"/>
        <w:ind w:firstLine="0"/>
      </w:pPr>
      <w:r>
        <w:br w:type="page"/>
      </w:r>
    </w:p>
    <w:p w14:paraId="71B99038" w14:textId="318C9408" w:rsidR="00DC6810" w:rsidRDefault="00DC6810" w:rsidP="00D76802">
      <w:pPr>
        <w:pStyle w:val="Heading1"/>
        <w:ind w:firstLine="0"/>
      </w:pPr>
      <w:bookmarkStart w:id="16" w:name="_Toc35457980"/>
      <w:r>
        <w:lastRenderedPageBreak/>
        <w:t>Struktūrinis dalykinės srities modelis</w:t>
      </w:r>
      <w:bookmarkEnd w:id="16"/>
    </w:p>
    <w:p w14:paraId="24F10546" w14:textId="5747CF40" w:rsidR="00DC6810" w:rsidRDefault="006834FA" w:rsidP="00B539D0">
      <w:r>
        <w:t>Šiame skyriuje pateikiamas struktūrinis dalykinės srities modelis. Dar pateikiamas žodynas su ėsybių, esančių modelyje, pavadinimais bei paaiškinimais.</w:t>
      </w:r>
    </w:p>
    <w:p w14:paraId="58BEDC2A" w14:textId="4D01BAFB" w:rsidR="006834FA" w:rsidRDefault="006834FA" w:rsidP="00D76802">
      <w:pPr>
        <w:pStyle w:val="Heading2"/>
        <w:ind w:firstLine="0"/>
      </w:pPr>
      <w:bookmarkStart w:id="17" w:name="_Toc35457981"/>
      <w:r>
        <w:rPr>
          <w:noProof/>
        </w:rPr>
        <mc:AlternateContent>
          <mc:Choice Requires="wps">
            <w:drawing>
              <wp:anchor distT="0" distB="0" distL="114300" distR="114300" simplePos="0" relativeHeight="251660288" behindDoc="0" locked="0" layoutInCell="1" allowOverlap="1" wp14:anchorId="1D284D42" wp14:editId="2F64F1EC">
                <wp:simplePos x="0" y="0"/>
                <wp:positionH relativeFrom="column">
                  <wp:posOffset>-1270</wp:posOffset>
                </wp:positionH>
                <wp:positionV relativeFrom="paragraph">
                  <wp:posOffset>4532630</wp:posOffset>
                </wp:positionV>
                <wp:extent cx="615188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14:paraId="659674E9" w14:textId="5395FB7E" w:rsidR="00C75E86" w:rsidRPr="006834FA" w:rsidRDefault="00C75E86" w:rsidP="006834FA">
                            <w:pPr>
                              <w:pStyle w:val="Caption"/>
                              <w:jc w:val="center"/>
                              <w:rPr>
                                <w:b/>
                                <w:noProof/>
                                <w:color w:val="000000" w:themeColor="text1"/>
                                <w:sz w:val="32"/>
                                <w:szCs w:val="20"/>
                              </w:rPr>
                            </w:pPr>
                            <w:r w:rsidRPr="006834FA">
                              <w:rPr>
                                <w:sz w:val="20"/>
                                <w:szCs w:val="20"/>
                              </w:rPr>
                              <w:t xml:space="preserve">Pav </w:t>
                            </w:r>
                            <w:r w:rsidRPr="006834FA">
                              <w:rPr>
                                <w:sz w:val="20"/>
                                <w:szCs w:val="20"/>
                              </w:rPr>
                              <w:fldChar w:fldCharType="begin"/>
                            </w:r>
                            <w:r w:rsidRPr="006834FA">
                              <w:rPr>
                                <w:sz w:val="20"/>
                                <w:szCs w:val="20"/>
                              </w:rPr>
                              <w:instrText xml:space="preserve"> SEQ Pav \* ARABIC </w:instrText>
                            </w:r>
                            <w:r w:rsidRPr="006834FA">
                              <w:rPr>
                                <w:sz w:val="20"/>
                                <w:szCs w:val="20"/>
                              </w:rPr>
                              <w:fldChar w:fldCharType="separate"/>
                            </w:r>
                            <w:r w:rsidR="00611BED">
                              <w:rPr>
                                <w:noProof/>
                                <w:sz w:val="20"/>
                                <w:szCs w:val="20"/>
                              </w:rPr>
                              <w:t>1</w:t>
                            </w:r>
                            <w:r w:rsidRPr="006834FA">
                              <w:rPr>
                                <w:sz w:val="20"/>
                                <w:szCs w:val="20"/>
                              </w:rPr>
                              <w:fldChar w:fldCharType="end"/>
                            </w:r>
                            <w:r w:rsidRPr="006834FA">
                              <w:rPr>
                                <w:sz w:val="20"/>
                                <w:szCs w:val="20"/>
                              </w:rPr>
                              <w:t xml:space="preserve"> BetEasier struktūrinis dalykinės srities modelis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84D42" id="_x0000_t202" coordsize="21600,21600" o:spt="202" path="m,l,21600r21600,l21600,xe">
                <v:stroke joinstyle="miter"/>
                <v:path gradientshapeok="t" o:connecttype="rect"/>
              </v:shapetype>
              <v:shape id="Text Box 2" o:spid="_x0000_s1026" type="#_x0000_t202" style="position:absolute;left:0;text-align:left;margin-left:-.1pt;margin-top:356.9pt;width:484.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" stroked="f">
                <v:textbox style="mso-fit-shape-to-text:t" inset="0,0,0,0">
                  <w:txbxContent>
                    <w:p w14:paraId="659674E9" w14:textId="5395FB7E" w:rsidR="00C75E86" w:rsidRPr="006834FA" w:rsidRDefault="00C75E86" w:rsidP="006834FA">
                      <w:pPr>
                        <w:pStyle w:val="Caption"/>
                        <w:jc w:val="center"/>
                        <w:rPr>
                          <w:b/>
                          <w:noProof/>
                          <w:color w:val="000000" w:themeColor="text1"/>
                          <w:sz w:val="32"/>
                          <w:szCs w:val="20"/>
                        </w:rPr>
                      </w:pPr>
                      <w:r w:rsidRPr="006834FA">
                        <w:rPr>
                          <w:sz w:val="20"/>
                          <w:szCs w:val="20"/>
                        </w:rPr>
                        <w:t xml:space="preserve">Pav </w:t>
                      </w:r>
                      <w:r w:rsidRPr="006834FA">
                        <w:rPr>
                          <w:sz w:val="20"/>
                          <w:szCs w:val="20"/>
                        </w:rPr>
                        <w:fldChar w:fldCharType="begin"/>
                      </w:r>
                      <w:r w:rsidRPr="006834FA">
                        <w:rPr>
                          <w:sz w:val="20"/>
                          <w:szCs w:val="20"/>
                        </w:rPr>
                        <w:instrText xml:space="preserve"> SEQ Pav \* ARABIC </w:instrText>
                      </w:r>
                      <w:r w:rsidRPr="006834FA">
                        <w:rPr>
                          <w:sz w:val="20"/>
                          <w:szCs w:val="20"/>
                        </w:rPr>
                        <w:fldChar w:fldCharType="separate"/>
                      </w:r>
                      <w:r w:rsidR="00611BED">
                        <w:rPr>
                          <w:noProof/>
                          <w:sz w:val="20"/>
                          <w:szCs w:val="20"/>
                        </w:rPr>
                        <w:t>1</w:t>
                      </w:r>
                      <w:r w:rsidRPr="006834FA">
                        <w:rPr>
                          <w:sz w:val="20"/>
                          <w:szCs w:val="20"/>
                        </w:rPr>
                        <w:fldChar w:fldCharType="end"/>
                      </w:r>
                      <w:r w:rsidRPr="006834FA">
                        <w:rPr>
                          <w:sz w:val="20"/>
                          <w:szCs w:val="20"/>
                        </w:rPr>
                        <w:t xml:space="preserve"> BetEasier struktūrinis dalykinės srities modelis</w:t>
                      </w:r>
                    </w:p>
                  </w:txbxContent>
                </v:textbox>
                <w10:wrap type="topAndBottom"/>
              </v:shape>
            </w:pict>
          </mc:Fallback>
        </mc:AlternateContent>
      </w:r>
      <w:r>
        <w:rPr>
          <w:noProof/>
        </w:rPr>
        <w:drawing>
          <wp:anchor distT="0" distB="0" distL="114300" distR="114300" simplePos="0" relativeHeight="251658240" behindDoc="0" locked="0" layoutInCell="1" allowOverlap="1" wp14:anchorId="6E58B5B2" wp14:editId="26BE5E0A">
            <wp:simplePos x="0" y="0"/>
            <wp:positionH relativeFrom="margin">
              <wp:align>right</wp:align>
            </wp:positionH>
            <wp:positionV relativeFrom="paragraph">
              <wp:posOffset>352425</wp:posOffset>
            </wp:positionV>
            <wp:extent cx="6151880" cy="412305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51880" cy="4123055"/>
                    </a:xfrm>
                    <a:prstGeom prst="rect">
                      <a:avLst/>
                    </a:prstGeom>
                  </pic:spPr>
                </pic:pic>
              </a:graphicData>
            </a:graphic>
            <wp14:sizeRelH relativeFrom="page">
              <wp14:pctWidth>0</wp14:pctWidth>
            </wp14:sizeRelH>
            <wp14:sizeRelV relativeFrom="page">
              <wp14:pctHeight>0</wp14:pctHeight>
            </wp14:sizeRelV>
          </wp:anchor>
        </w:drawing>
      </w:r>
      <w:r w:rsidRPr="006834FA">
        <w:t>Struktūrinis dalykinės srities modelis</w:t>
      </w:r>
      <w:bookmarkEnd w:id="17"/>
    </w:p>
    <w:p w14:paraId="13B1A2B5" w14:textId="55E95C84" w:rsidR="006834FA" w:rsidRDefault="00F715B3" w:rsidP="00B539D0">
      <w:r>
        <w:t>Viršuje pateiktame modelyje pateiktos visos esybės, kurios yra aktualios BetEasier sistemos kontekste. Žemiau pateiktas žodynas esybių:</w:t>
      </w:r>
    </w:p>
    <w:p w14:paraId="748F14E8" w14:textId="0EE6A3D8" w:rsidR="00F715B3" w:rsidRDefault="00F715B3" w:rsidP="00D76802">
      <w:pPr>
        <w:pStyle w:val="ListParagraph"/>
        <w:numPr>
          <w:ilvl w:val="0"/>
          <w:numId w:val="31"/>
        </w:numPr>
        <w:ind w:firstLine="0"/>
      </w:pPr>
      <w:r>
        <w:rPr>
          <w:b/>
          <w:bCs/>
        </w:rPr>
        <w:t>Naudotojas</w:t>
      </w:r>
      <w:r>
        <w:t xml:space="preserve"> – sistemos naudotojas, atliekantis statymus.</w:t>
      </w:r>
    </w:p>
    <w:p w14:paraId="41284161" w14:textId="65B3C699" w:rsidR="00F715B3" w:rsidRDefault="00F715B3" w:rsidP="00D76802">
      <w:pPr>
        <w:pStyle w:val="ListParagraph"/>
        <w:numPr>
          <w:ilvl w:val="0"/>
          <w:numId w:val="31"/>
        </w:numPr>
        <w:ind w:firstLine="0"/>
      </w:pPr>
      <w:r>
        <w:rPr>
          <w:b/>
          <w:bCs/>
        </w:rPr>
        <w:t xml:space="preserve">Administratorius </w:t>
      </w:r>
      <w:r>
        <w:t>– sistemos administratorius, atsakingas už rungtynių sąrašo paruošimą, modifikavimą, naudotojų tapatybės nustatymą.</w:t>
      </w:r>
    </w:p>
    <w:p w14:paraId="3CD6CAB4" w14:textId="44FCCABC" w:rsidR="00F715B3" w:rsidRDefault="00F715B3" w:rsidP="00D76802">
      <w:pPr>
        <w:pStyle w:val="ListParagraph"/>
        <w:numPr>
          <w:ilvl w:val="0"/>
          <w:numId w:val="31"/>
        </w:numPr>
        <w:ind w:firstLine="0"/>
      </w:pPr>
      <w:r>
        <w:rPr>
          <w:b/>
          <w:bCs/>
        </w:rPr>
        <w:t>Statymas</w:t>
      </w:r>
      <w:r>
        <w:t xml:space="preserve"> – atliktas piniginis statymas tam tikrose rungtynėse.</w:t>
      </w:r>
    </w:p>
    <w:p w14:paraId="30FA7387" w14:textId="04A822A5" w:rsidR="00F715B3" w:rsidRDefault="00F715B3" w:rsidP="00D76802">
      <w:pPr>
        <w:pStyle w:val="ListParagraph"/>
        <w:numPr>
          <w:ilvl w:val="0"/>
          <w:numId w:val="31"/>
        </w:numPr>
        <w:ind w:firstLine="0"/>
      </w:pPr>
      <w:r>
        <w:rPr>
          <w:b/>
          <w:bCs/>
        </w:rPr>
        <w:t>Rungtynės</w:t>
      </w:r>
      <w:r>
        <w:t xml:space="preserve"> – sistemoje esantis įrašas apie sporto ar kitokio varžybų tipo rungtynes.</w:t>
      </w:r>
    </w:p>
    <w:p w14:paraId="75D355FE" w14:textId="4C95D54A" w:rsidR="00F715B3" w:rsidRDefault="00F715B3" w:rsidP="00D76802">
      <w:pPr>
        <w:pStyle w:val="ListParagraph"/>
        <w:numPr>
          <w:ilvl w:val="0"/>
          <w:numId w:val="31"/>
        </w:numPr>
        <w:ind w:firstLine="0"/>
      </w:pPr>
      <w:r>
        <w:rPr>
          <w:b/>
          <w:bCs/>
        </w:rPr>
        <w:t>Kategorija</w:t>
      </w:r>
      <w:r>
        <w:t xml:space="preserve"> – aibė su pavadinimu, naudojama klasifikuojant rungtynes.</w:t>
      </w:r>
    </w:p>
    <w:p w14:paraId="2B244E47" w14:textId="3219CAC6" w:rsidR="00F715B3" w:rsidRDefault="00F715B3" w:rsidP="00D76802">
      <w:pPr>
        <w:pStyle w:val="ListParagraph"/>
        <w:numPr>
          <w:ilvl w:val="0"/>
          <w:numId w:val="31"/>
        </w:numPr>
        <w:ind w:firstLine="0"/>
      </w:pPr>
      <w:r>
        <w:rPr>
          <w:b/>
          <w:bCs/>
        </w:rPr>
        <w:t xml:space="preserve">Komanda </w:t>
      </w:r>
      <w:r w:rsidR="00526FAA">
        <w:rPr>
          <w:b/>
          <w:bCs/>
        </w:rPr>
        <w:t xml:space="preserve">– </w:t>
      </w:r>
      <w:r w:rsidR="00526FAA">
        <w:t>rungtynėse dalyvaujanti komanda.</w:t>
      </w:r>
    </w:p>
    <w:p w14:paraId="2284E167" w14:textId="6E2D511B" w:rsidR="00526FAA" w:rsidRDefault="00526FAA" w:rsidP="00D76802">
      <w:pPr>
        <w:pStyle w:val="ListParagraph"/>
        <w:numPr>
          <w:ilvl w:val="0"/>
          <w:numId w:val="31"/>
        </w:numPr>
        <w:ind w:firstLine="0"/>
      </w:pPr>
      <w:r>
        <w:rPr>
          <w:b/>
          <w:bCs/>
        </w:rPr>
        <w:t>Rungtynių sąrašas</w:t>
      </w:r>
      <w:r>
        <w:t xml:space="preserve"> – sistemoje esančių rungtynių sąrašas.</w:t>
      </w:r>
    </w:p>
    <w:p w14:paraId="5B8D6514" w14:textId="186E6E0D" w:rsidR="00526FAA" w:rsidRDefault="00526FAA" w:rsidP="00D76802">
      <w:pPr>
        <w:pStyle w:val="ListParagraph"/>
        <w:numPr>
          <w:ilvl w:val="0"/>
          <w:numId w:val="31"/>
        </w:numPr>
        <w:ind w:firstLine="0"/>
      </w:pPr>
      <w:r>
        <w:rPr>
          <w:b/>
          <w:bCs/>
        </w:rPr>
        <w:lastRenderedPageBreak/>
        <w:t xml:space="preserve">Informacija apie rungtynes </w:t>
      </w:r>
      <w:r>
        <w:t>– visa informacija, susijusi su tam tikromis rungtynėmis (pvz.: komandų pavadinimais, laikas, data, koeficientas ir t.t.)</w:t>
      </w:r>
    </w:p>
    <w:p w14:paraId="5F80AAE2" w14:textId="1E357B17" w:rsidR="00526FAA" w:rsidRDefault="00526FAA" w:rsidP="00D76802">
      <w:pPr>
        <w:pStyle w:val="ListParagraph"/>
        <w:numPr>
          <w:ilvl w:val="0"/>
          <w:numId w:val="31"/>
        </w:numPr>
        <w:ind w:firstLine="0"/>
      </w:pPr>
      <w:r>
        <w:rPr>
          <w:b/>
          <w:bCs/>
        </w:rPr>
        <w:t>Statistika</w:t>
      </w:r>
      <w:r>
        <w:t xml:space="preserve"> – iš naudotojo atliktų statymų, laimėjimų bei pralaimėjimų vedama suvestinė.</w:t>
      </w:r>
    </w:p>
    <w:p w14:paraId="04BFE65E" w14:textId="3F7BC1F8" w:rsidR="00526FAA" w:rsidRDefault="00526FAA" w:rsidP="00D76802">
      <w:pPr>
        <w:pStyle w:val="ListParagraph"/>
        <w:numPr>
          <w:ilvl w:val="0"/>
          <w:numId w:val="31"/>
        </w:numPr>
        <w:ind w:firstLine="0"/>
      </w:pPr>
      <w:r>
        <w:rPr>
          <w:b/>
          <w:bCs/>
        </w:rPr>
        <w:t>Laimėjimas</w:t>
      </w:r>
      <w:r>
        <w:t xml:space="preserve"> – įrašas sistemoje apie laimėtą statymą.</w:t>
      </w:r>
    </w:p>
    <w:p w14:paraId="09CD0BCE" w14:textId="51F81503" w:rsidR="00526FAA" w:rsidRDefault="00526FAA" w:rsidP="00D76802">
      <w:pPr>
        <w:pStyle w:val="ListParagraph"/>
        <w:numPr>
          <w:ilvl w:val="0"/>
          <w:numId w:val="31"/>
        </w:numPr>
        <w:ind w:firstLine="0"/>
      </w:pPr>
      <w:r>
        <w:rPr>
          <w:b/>
          <w:bCs/>
        </w:rPr>
        <w:t>Pralaimėjimas</w:t>
      </w:r>
      <w:r>
        <w:t xml:space="preserve"> – įrašas sistemoje apie pralaimėtą statymą.</w:t>
      </w:r>
    </w:p>
    <w:p w14:paraId="354AEBFB" w14:textId="1F2BC0BF" w:rsidR="00526FAA" w:rsidRDefault="00526FAA" w:rsidP="00D76802">
      <w:pPr>
        <w:pStyle w:val="ListParagraph"/>
        <w:numPr>
          <w:ilvl w:val="0"/>
          <w:numId w:val="31"/>
        </w:numPr>
        <w:ind w:firstLine="0"/>
      </w:pPr>
      <w:r>
        <w:rPr>
          <w:b/>
          <w:bCs/>
        </w:rPr>
        <w:t>Statymų istoriją</w:t>
      </w:r>
      <w:r>
        <w:t xml:space="preserve"> – sąrašas naudotojo atliktų statymų pagal chronologinę seką.</w:t>
      </w:r>
    </w:p>
    <w:p w14:paraId="6C8E3447" w14:textId="74B70382" w:rsidR="00526FAA" w:rsidRDefault="00526FAA" w:rsidP="00D76802">
      <w:pPr>
        <w:pStyle w:val="ListParagraph"/>
        <w:numPr>
          <w:ilvl w:val="0"/>
          <w:numId w:val="31"/>
        </w:numPr>
        <w:ind w:firstLine="0"/>
      </w:pPr>
      <w:r>
        <w:rPr>
          <w:b/>
          <w:bCs/>
        </w:rPr>
        <w:t>Balansas</w:t>
      </w:r>
      <w:r>
        <w:t xml:space="preserve"> – pinigų kiekis, priklausantis naudotojo paskyrai.</w:t>
      </w:r>
    </w:p>
    <w:p w14:paraId="2C0E9846" w14:textId="6C315234" w:rsidR="00526FAA" w:rsidRDefault="00526FAA" w:rsidP="00D76802">
      <w:pPr>
        <w:pStyle w:val="ListParagraph"/>
        <w:numPr>
          <w:ilvl w:val="0"/>
          <w:numId w:val="31"/>
        </w:numPr>
        <w:ind w:firstLine="0"/>
      </w:pPr>
      <w:r>
        <w:rPr>
          <w:b/>
          <w:bCs/>
        </w:rPr>
        <w:t>Įplauka</w:t>
      </w:r>
      <w:r>
        <w:t xml:space="preserve"> – balanso padidėjimas.</w:t>
      </w:r>
    </w:p>
    <w:p w14:paraId="7CEAB91E" w14:textId="196877D4" w:rsidR="00526FAA" w:rsidRDefault="00526FAA" w:rsidP="00D76802">
      <w:pPr>
        <w:pStyle w:val="ListParagraph"/>
        <w:numPr>
          <w:ilvl w:val="0"/>
          <w:numId w:val="31"/>
        </w:numPr>
        <w:ind w:firstLine="0"/>
      </w:pPr>
      <w:r>
        <w:rPr>
          <w:b/>
          <w:bCs/>
        </w:rPr>
        <w:t xml:space="preserve">Išplauka </w:t>
      </w:r>
      <w:r>
        <w:t>– balanso sumažėjimas.</w:t>
      </w:r>
    </w:p>
    <w:p w14:paraId="57C9D1D6" w14:textId="6B034FF4" w:rsidR="00526FAA" w:rsidRDefault="00526FAA" w:rsidP="00D76802">
      <w:pPr>
        <w:pStyle w:val="ListParagraph"/>
        <w:numPr>
          <w:ilvl w:val="0"/>
          <w:numId w:val="31"/>
        </w:numPr>
        <w:ind w:firstLine="0"/>
      </w:pPr>
      <w:r>
        <w:rPr>
          <w:b/>
          <w:bCs/>
        </w:rPr>
        <w:t xml:space="preserve">Pinigų limitas </w:t>
      </w:r>
      <w:r>
        <w:t>– statymams nustatomas maksimalus pinigų limitas, kurio, atliekant tolimesnius statymus, negalima viršyti.</w:t>
      </w:r>
    </w:p>
    <w:p w14:paraId="791F37DA" w14:textId="3C07F324" w:rsidR="002153D9" w:rsidRDefault="00C75E86" w:rsidP="00D76802">
      <w:pPr>
        <w:pStyle w:val="Heading2"/>
        <w:ind w:firstLine="0"/>
      </w:pPr>
      <w:bookmarkStart w:id="18" w:name="_Toc35457982"/>
      <w:r>
        <w:rPr>
          <w:noProof/>
        </w:rPr>
        <w:lastRenderedPageBreak/>
        <mc:AlternateContent>
          <mc:Choice Requires="wps">
            <w:drawing>
              <wp:anchor distT="0" distB="0" distL="114300" distR="114300" simplePos="0" relativeHeight="251663360" behindDoc="0" locked="0" layoutInCell="1" allowOverlap="1" wp14:anchorId="15F14B41" wp14:editId="180777AF">
                <wp:simplePos x="0" y="0"/>
                <wp:positionH relativeFrom="margin">
                  <wp:posOffset>-1270</wp:posOffset>
                </wp:positionH>
                <wp:positionV relativeFrom="paragraph">
                  <wp:posOffset>5737860</wp:posOffset>
                </wp:positionV>
                <wp:extent cx="6151880" cy="273050"/>
                <wp:effectExtent l="0" t="0" r="1270" b="0"/>
                <wp:wrapTopAndBottom/>
                <wp:docPr id="4" name="Text Box 4"/>
                <wp:cNvGraphicFramePr/>
                <a:graphic xmlns:a="http://schemas.openxmlformats.org/drawingml/2006/main">
                  <a:graphicData uri="http://schemas.microsoft.com/office/word/2010/wordprocessingShape">
                    <wps:wsp>
                      <wps:cNvSpPr txBox="1"/>
                      <wps:spPr>
                        <a:xfrm>
                          <a:off x="0" y="0"/>
                          <a:ext cx="6151880" cy="273050"/>
                        </a:xfrm>
                        <a:prstGeom prst="rect">
                          <a:avLst/>
                        </a:prstGeom>
                        <a:solidFill>
                          <a:prstClr val="white"/>
                        </a:solidFill>
                        <a:ln>
                          <a:noFill/>
                        </a:ln>
                      </wps:spPr>
                      <wps:txbx>
                        <w:txbxContent>
                          <w:p w14:paraId="14EB0EA4" w14:textId="4FB90C18" w:rsidR="00C75E86" w:rsidRPr="00C20607" w:rsidRDefault="00C75E86" w:rsidP="002153D9">
                            <w:pPr>
                              <w:pStyle w:val="Caption"/>
                              <w:jc w:val="center"/>
                              <w:rPr>
                                <w:b/>
                                <w:noProof/>
                                <w:color w:val="000000" w:themeColor="text1"/>
                                <w:sz w:val="28"/>
                              </w:rPr>
                            </w:pPr>
                            <w:r>
                              <w:t xml:space="preserve">Pav </w:t>
                            </w:r>
                            <w:r>
                              <w:fldChar w:fldCharType="begin"/>
                            </w:r>
                            <w:r>
                              <w:instrText xml:space="preserve"> SEQ Pav \* ARABIC </w:instrText>
                            </w:r>
                            <w:r>
                              <w:fldChar w:fldCharType="separate"/>
                            </w:r>
                            <w:r w:rsidR="00611BED">
                              <w:rPr>
                                <w:noProof/>
                              </w:rPr>
                              <w:t>2</w:t>
                            </w:r>
                            <w:r>
                              <w:fldChar w:fldCharType="end"/>
                            </w:r>
                            <w:r>
                              <w:t xml:space="preserve"> Reikalavimų - </w:t>
                            </w:r>
                            <w:r w:rsidRPr="002153D9">
                              <w:rPr>
                                <w:sz w:val="20"/>
                                <w:szCs w:val="20"/>
                              </w:rPr>
                              <w:t>struktūrinio</w:t>
                            </w:r>
                            <w:r>
                              <w:t xml:space="preserve"> dalykinės </w:t>
                            </w:r>
                            <w:r w:rsidRPr="002153D9">
                              <w:rPr>
                                <w:sz w:val="20"/>
                                <w:szCs w:val="20"/>
                              </w:rPr>
                              <w:t>srities</w:t>
                            </w:r>
                            <w:r>
                              <w:t xml:space="preserve"> modelio atsekamumo matrica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14B41" id="Text Box 4" o:spid="_x0000_s1027" type="#_x0000_t202" style="position:absolute;left:0;text-align:left;margin-left:-.1pt;margin-top:451.8pt;width:484.4pt;height:21.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GF6MgIAAGcEAAAOAAAAZHJzL2Uyb0RvYy54bWysVMFu2zAMvQ/YPwi6L06ytgu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" stroked="f">
                <v:textbox style="mso-fit-shape-to-text:t" inset="0,0,0,0">
                  <w:txbxContent>
                    <w:p w14:paraId="14EB0EA4" w14:textId="4FB90C18" w:rsidR="00C75E86" w:rsidRPr="00C20607" w:rsidRDefault="00C75E86" w:rsidP="002153D9">
                      <w:pPr>
                        <w:pStyle w:val="Caption"/>
                        <w:jc w:val="center"/>
                        <w:rPr>
                          <w:b/>
                          <w:noProof/>
                          <w:color w:val="000000" w:themeColor="text1"/>
                          <w:sz w:val="28"/>
                        </w:rPr>
                      </w:pPr>
                      <w:r>
                        <w:t xml:space="preserve">Pav </w:t>
                      </w:r>
                      <w:r>
                        <w:fldChar w:fldCharType="begin"/>
                      </w:r>
                      <w:r>
                        <w:instrText xml:space="preserve"> SEQ Pav \* ARABIC </w:instrText>
                      </w:r>
                      <w:r>
                        <w:fldChar w:fldCharType="separate"/>
                      </w:r>
                      <w:r w:rsidR="00611BED">
                        <w:rPr>
                          <w:noProof/>
                        </w:rPr>
                        <w:t>2</w:t>
                      </w:r>
                      <w:r>
                        <w:fldChar w:fldCharType="end"/>
                      </w:r>
                      <w:r>
                        <w:t xml:space="preserve"> Reikalavimų - </w:t>
                      </w:r>
                      <w:r w:rsidRPr="002153D9">
                        <w:rPr>
                          <w:sz w:val="20"/>
                          <w:szCs w:val="20"/>
                        </w:rPr>
                        <w:t>struktūrinio</w:t>
                      </w:r>
                      <w:r>
                        <w:t xml:space="preserve"> dalykinės </w:t>
                      </w:r>
                      <w:r w:rsidRPr="002153D9">
                        <w:rPr>
                          <w:sz w:val="20"/>
                          <w:szCs w:val="20"/>
                        </w:rPr>
                        <w:t>srities</w:t>
                      </w:r>
                      <w:r>
                        <w:t xml:space="preserve"> modelio atsekamumo matrica</w:t>
                      </w:r>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BAF6028" wp14:editId="7284412F">
            <wp:simplePos x="0" y="0"/>
            <wp:positionH relativeFrom="margin">
              <wp:posOffset>-1270</wp:posOffset>
            </wp:positionH>
            <wp:positionV relativeFrom="paragraph">
              <wp:posOffset>651510</wp:posOffset>
            </wp:positionV>
            <wp:extent cx="6151880" cy="4984750"/>
            <wp:effectExtent l="0" t="0" r="127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51880" cy="4984750"/>
                    </a:xfrm>
                    <a:prstGeom prst="rect">
                      <a:avLst/>
                    </a:prstGeom>
                  </pic:spPr>
                </pic:pic>
              </a:graphicData>
            </a:graphic>
            <wp14:sizeRelH relativeFrom="page">
              <wp14:pctWidth>0</wp14:pctWidth>
            </wp14:sizeRelH>
            <wp14:sizeRelV relativeFrom="page">
              <wp14:pctHeight>0</wp14:pctHeight>
            </wp14:sizeRelV>
          </wp:anchor>
        </w:drawing>
      </w:r>
      <w:r w:rsidR="002153D9">
        <w:t>Reikalavimų – struktūrinio dalykinės srities modelio atsekamumo matrica</w:t>
      </w:r>
      <w:bookmarkEnd w:id="18"/>
    </w:p>
    <w:p w14:paraId="5FE105AB" w14:textId="214A62B9" w:rsidR="002153D9" w:rsidRDefault="002153D9" w:rsidP="00D76802">
      <w:pPr>
        <w:tabs>
          <w:tab w:val="clear" w:pos="567"/>
        </w:tabs>
        <w:spacing w:after="160" w:line="259" w:lineRule="auto"/>
        <w:ind w:firstLine="0"/>
      </w:pPr>
      <w:r>
        <w:br w:type="page"/>
      </w:r>
    </w:p>
    <w:p w14:paraId="3DBA1AEA" w14:textId="27E18F99" w:rsidR="002153D9" w:rsidRDefault="002153D9" w:rsidP="00D76802">
      <w:pPr>
        <w:pStyle w:val="Heading1"/>
        <w:ind w:firstLine="0"/>
      </w:pPr>
      <w:bookmarkStart w:id="19" w:name="_Toc35457983"/>
      <w:r>
        <w:lastRenderedPageBreak/>
        <w:t>Užduotys</w:t>
      </w:r>
      <w:bookmarkEnd w:id="19"/>
    </w:p>
    <w:p w14:paraId="5D0413E8" w14:textId="30DBA5C7" w:rsidR="002153D9" w:rsidRDefault="002153D9" w:rsidP="00DD05C6">
      <w:r>
        <w:t>Šiame skyriuje pateikiamos BetEasier sistemos atliekamos užduotys. Kiekviena užduotis pateikiama su jai priklausančiu pavadinimu, aprašymu, pagrindiniu bei alternatyviu scenarijumi (-ais).</w:t>
      </w:r>
    </w:p>
    <w:p w14:paraId="75738EBE" w14:textId="2633DCCE" w:rsidR="002153D9" w:rsidRDefault="00211D9A" w:rsidP="00D76802">
      <w:pPr>
        <w:pStyle w:val="Heading2"/>
        <w:ind w:firstLine="0"/>
      </w:pPr>
      <w:bookmarkStart w:id="20" w:name="_Toc35457984"/>
      <w:r>
        <w:rPr>
          <w:noProof/>
        </w:rPr>
        <mc:AlternateContent>
          <mc:Choice Requires="wps">
            <w:drawing>
              <wp:anchor distT="0" distB="0" distL="114300" distR="114300" simplePos="0" relativeHeight="251666432" behindDoc="0" locked="0" layoutInCell="1" allowOverlap="1" wp14:anchorId="3D563EB7" wp14:editId="68ECE588">
                <wp:simplePos x="0" y="0"/>
                <wp:positionH relativeFrom="column">
                  <wp:posOffset>-1270</wp:posOffset>
                </wp:positionH>
                <wp:positionV relativeFrom="paragraph">
                  <wp:posOffset>4219575</wp:posOffset>
                </wp:positionV>
                <wp:extent cx="61518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14:paraId="4B7547C7" w14:textId="043EFE0E" w:rsidR="00C75E86" w:rsidRPr="00211D9A" w:rsidRDefault="00C75E86" w:rsidP="00211D9A">
                            <w:pPr>
                              <w:pStyle w:val="Caption"/>
                              <w:jc w:val="center"/>
                              <w:rPr>
                                <w:b/>
                                <w:noProof/>
                                <w:color w:val="000000" w:themeColor="text1"/>
                                <w:sz w:val="22"/>
                                <w:szCs w:val="22"/>
                              </w:rPr>
                            </w:pPr>
                            <w:r w:rsidRPr="00211D9A">
                              <w:rPr>
                                <w:sz w:val="20"/>
                                <w:szCs w:val="20"/>
                              </w:rPr>
                              <w:t xml:space="preserve">Pav </w:t>
                            </w:r>
                            <w:r w:rsidRPr="00211D9A">
                              <w:rPr>
                                <w:sz w:val="20"/>
                                <w:szCs w:val="20"/>
                              </w:rPr>
                              <w:fldChar w:fldCharType="begin"/>
                            </w:r>
                            <w:r w:rsidRPr="00211D9A">
                              <w:rPr>
                                <w:sz w:val="20"/>
                                <w:szCs w:val="20"/>
                              </w:rPr>
                              <w:instrText xml:space="preserve"> SEQ Pav \* ARABIC </w:instrText>
                            </w:r>
                            <w:r w:rsidRPr="00211D9A">
                              <w:rPr>
                                <w:sz w:val="20"/>
                                <w:szCs w:val="20"/>
                              </w:rPr>
                              <w:fldChar w:fldCharType="separate"/>
                            </w:r>
                            <w:r w:rsidR="00611BED">
                              <w:rPr>
                                <w:noProof/>
                                <w:sz w:val="20"/>
                                <w:szCs w:val="20"/>
                              </w:rPr>
                              <w:t>3</w:t>
                            </w:r>
                            <w:r w:rsidRPr="00211D9A">
                              <w:rPr>
                                <w:sz w:val="20"/>
                                <w:szCs w:val="20"/>
                              </w:rPr>
                              <w:fldChar w:fldCharType="end"/>
                            </w:r>
                            <w:r w:rsidRPr="00211D9A">
                              <w:rPr>
                                <w:sz w:val="20"/>
                                <w:szCs w:val="20"/>
                              </w:rPr>
                              <w:t xml:space="preserve"> BeatEasier sistemos užduotys iš naudotojo perspektyvos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563EB7" id="Text Box 6" o:spid="_x0000_s1028" type="#_x0000_t202" style="position:absolute;left:0;text-align:left;margin-left:-.1pt;margin-top:332.25pt;width:4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" stroked="f">
                <v:textbox style="mso-fit-shape-to-text:t" inset="0,0,0,0">
                  <w:txbxContent>
                    <w:p w14:paraId="4B7547C7" w14:textId="043EFE0E" w:rsidR="00C75E86" w:rsidRPr="00211D9A" w:rsidRDefault="00C75E86" w:rsidP="00211D9A">
                      <w:pPr>
                        <w:pStyle w:val="Caption"/>
                        <w:jc w:val="center"/>
                        <w:rPr>
                          <w:b/>
                          <w:noProof/>
                          <w:color w:val="000000" w:themeColor="text1"/>
                          <w:sz w:val="22"/>
                          <w:szCs w:val="22"/>
                        </w:rPr>
                      </w:pPr>
                      <w:r w:rsidRPr="00211D9A">
                        <w:rPr>
                          <w:sz w:val="20"/>
                          <w:szCs w:val="20"/>
                        </w:rPr>
                        <w:t xml:space="preserve">Pav </w:t>
                      </w:r>
                      <w:r w:rsidRPr="00211D9A">
                        <w:rPr>
                          <w:sz w:val="20"/>
                          <w:szCs w:val="20"/>
                        </w:rPr>
                        <w:fldChar w:fldCharType="begin"/>
                      </w:r>
                      <w:r w:rsidRPr="00211D9A">
                        <w:rPr>
                          <w:sz w:val="20"/>
                          <w:szCs w:val="20"/>
                        </w:rPr>
                        <w:instrText xml:space="preserve"> SEQ Pav \* ARABIC </w:instrText>
                      </w:r>
                      <w:r w:rsidRPr="00211D9A">
                        <w:rPr>
                          <w:sz w:val="20"/>
                          <w:szCs w:val="20"/>
                        </w:rPr>
                        <w:fldChar w:fldCharType="separate"/>
                      </w:r>
                      <w:r w:rsidR="00611BED">
                        <w:rPr>
                          <w:noProof/>
                          <w:sz w:val="20"/>
                          <w:szCs w:val="20"/>
                        </w:rPr>
                        <w:t>3</w:t>
                      </w:r>
                      <w:r w:rsidRPr="00211D9A">
                        <w:rPr>
                          <w:sz w:val="20"/>
                          <w:szCs w:val="20"/>
                        </w:rPr>
                        <w:fldChar w:fldCharType="end"/>
                      </w:r>
                      <w:r w:rsidRPr="00211D9A">
                        <w:rPr>
                          <w:sz w:val="20"/>
                          <w:szCs w:val="20"/>
                        </w:rPr>
                        <w:t xml:space="preserve"> BeatEasier sistemos užduotys iš naudotojo perspektyvos</w:t>
                      </w:r>
                    </w:p>
                  </w:txbxContent>
                </v:textbox>
                <w10:wrap type="topAndBottom"/>
              </v:shape>
            </w:pict>
          </mc:Fallback>
        </mc:AlternateContent>
      </w:r>
      <w:r>
        <w:rPr>
          <w:noProof/>
        </w:rPr>
        <w:drawing>
          <wp:anchor distT="0" distB="0" distL="114300" distR="114300" simplePos="0" relativeHeight="251664384" behindDoc="0" locked="0" layoutInCell="1" allowOverlap="1" wp14:anchorId="2198E9F3" wp14:editId="6428C0B4">
            <wp:simplePos x="0" y="0"/>
            <wp:positionH relativeFrom="margin">
              <wp:align>right</wp:align>
            </wp:positionH>
            <wp:positionV relativeFrom="paragraph">
              <wp:posOffset>375285</wp:posOffset>
            </wp:positionV>
            <wp:extent cx="6151880" cy="3787140"/>
            <wp:effectExtent l="0" t="0" r="1270" b="381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51880" cy="3787140"/>
                    </a:xfrm>
                    <a:prstGeom prst="rect">
                      <a:avLst/>
                    </a:prstGeom>
                  </pic:spPr>
                </pic:pic>
              </a:graphicData>
            </a:graphic>
            <wp14:sizeRelH relativeFrom="page">
              <wp14:pctWidth>0</wp14:pctWidth>
            </wp14:sizeRelH>
            <wp14:sizeRelV relativeFrom="page">
              <wp14:pctHeight>0</wp14:pctHeight>
            </wp14:sizeRelV>
          </wp:anchor>
        </w:drawing>
      </w:r>
      <w:r w:rsidR="002153D9">
        <w:t>Naudot</w:t>
      </w:r>
      <w:r>
        <w:t>ojo užduotys</w:t>
      </w:r>
      <w:bookmarkEnd w:id="20"/>
    </w:p>
    <w:p w14:paraId="58274338" w14:textId="68A3C64E" w:rsidR="00211D9A" w:rsidRDefault="00211D9A" w:rsidP="00DD05C6">
      <w:r>
        <w:t>Aukščiau pateikta sistemos užduočių diagrama (angl. Use-case diagram) pagal ICONIX notaciją: sąryšiai &lt;&lt;includes&gt;&gt; pakeisti sąryšiu &lt;&lt;invokes&gt;&gt;, o &lt;&lt;extends&gt;&gt; pakeista į &lt;&lt;precedes&gt;&gt; (su rodykle į kitą pusę). Šios notacijos privalumas ir motyvacija: lengv</w:t>
      </w:r>
      <w:r w:rsidR="00110580">
        <w:t xml:space="preserve">esnis modelio pateikimas užsakovams, kurie nebūtinai supranta/suvokia UML notaciją. Ryšys </w:t>
      </w:r>
      <w:r w:rsidR="00110580">
        <w:rPr>
          <w:i/>
          <w:iCs/>
        </w:rPr>
        <w:t>invokes</w:t>
      </w:r>
      <w:r w:rsidR="00110580">
        <w:t xml:space="preserve"> reiškia, jog tam tikros užduoties įvykimas būtinai reiks ir kitos, šiuos sąryšiu susijusios, užduoties įvykimą. O ryšys </w:t>
      </w:r>
      <w:r w:rsidR="00110580">
        <w:rPr>
          <w:i/>
          <w:iCs/>
        </w:rPr>
        <w:t>precedes</w:t>
      </w:r>
      <w:r w:rsidR="00110580">
        <w:t xml:space="preserve"> reiškia, jog tam tikras veiksmas turi būti atliktas, prieš leidžiant vykti kitiems šiuo ryšiu sujungtiems veiksmams.</w:t>
      </w:r>
    </w:p>
    <w:p w14:paraId="6DFB98FE" w14:textId="37807C26" w:rsidR="00A917C7" w:rsidRDefault="00A917C7" w:rsidP="00DD05C6">
      <w:r>
        <w:t>Žemiau pateikta diagramoje esančių (naudotojo) užduočių dekompozicija:</w:t>
      </w:r>
    </w:p>
    <w:p w14:paraId="36034BD2" w14:textId="24870B66" w:rsidR="00A917C7" w:rsidRDefault="00A917C7" w:rsidP="00D76802">
      <w:pPr>
        <w:tabs>
          <w:tab w:val="clear" w:pos="567"/>
        </w:tabs>
        <w:spacing w:after="160" w:line="259" w:lineRule="auto"/>
        <w:ind w:firstLine="0"/>
      </w:pPr>
      <w:r>
        <w:br w:type="page"/>
      </w:r>
    </w:p>
    <w:p w14:paraId="01A065B3" w14:textId="77777777" w:rsidR="00A917C7" w:rsidRPr="00A917C7" w:rsidRDefault="00A917C7" w:rsidP="00D76802">
      <w:pPr>
        <w:ind w:firstLine="0"/>
        <w:rPr>
          <w:b/>
          <w:bCs/>
          <w:sz w:val="22"/>
        </w:rPr>
      </w:pPr>
      <w:r w:rsidRPr="00A917C7">
        <w:rPr>
          <w:b/>
          <w:bCs/>
        </w:rPr>
        <w:lastRenderedPageBreak/>
        <w:t>Užduotis „Prisijungti“</w:t>
      </w:r>
    </w:p>
    <w:p w14:paraId="016A3D5A" w14:textId="77777777" w:rsidR="00A917C7" w:rsidRDefault="00A917C7" w:rsidP="00D76802">
      <w:pPr>
        <w:ind w:firstLine="0"/>
      </w:pPr>
      <w:r>
        <w:t>Sistema naudotojui rodo prisijungimo langą. Nautotojas įveda savo elektroninį paštą, slaptažodį ir paspaudžia „Prisijungti“. Sistema patikrina prisijungimo duomenis. Naudotojas sėkmingai prisijungia prie sistemos ir yra nukreipiamas į pagrindinį sistemos langą.</w:t>
      </w:r>
    </w:p>
    <w:p w14:paraId="63C05772" w14:textId="6BCD2078" w:rsidR="00A917C7" w:rsidRDefault="00A917C7" w:rsidP="00D76802">
      <w:pPr>
        <w:ind w:firstLine="0"/>
      </w:pPr>
      <w:r w:rsidRPr="00A917C7">
        <w:rPr>
          <w:b/>
          <w:bCs/>
        </w:rPr>
        <w:t>Suvesti duomenys yra klaidingi:</w:t>
      </w:r>
      <w:r>
        <w:t xml:space="preserve"> ( įvestas elektroninis paštas nėra registruotas sistemoje, įvestas elektroninis paštas registruotas sistemoje, tačiau įvestas klaidingas slaptažodis). Sistema rodo naudotojui pranešimą apie netinkamus duomenis.</w:t>
      </w:r>
    </w:p>
    <w:p w14:paraId="64E7AD21" w14:textId="742A4165" w:rsidR="00A917C7" w:rsidRDefault="00A917C7" w:rsidP="00D76802">
      <w:pPr>
        <w:ind w:firstLine="0"/>
      </w:pPr>
      <w:r w:rsidRPr="00A917C7">
        <w:rPr>
          <w:b/>
          <w:bCs/>
        </w:rPr>
        <w:t>Naudotojas palieka tuščius laukelius:</w:t>
      </w:r>
      <w:r>
        <w:t xml:space="preserve"> Sistema indikuoja, jog naudotojas negali palikti neužpildytų laukelių.</w:t>
      </w:r>
    </w:p>
    <w:p w14:paraId="141BAA18" w14:textId="77777777" w:rsidR="00A917C7" w:rsidRDefault="00A917C7" w:rsidP="00D76802">
      <w:pPr>
        <w:ind w:firstLine="0"/>
      </w:pPr>
    </w:p>
    <w:p w14:paraId="26E9AE1F" w14:textId="77777777" w:rsidR="00A917C7" w:rsidRPr="00A917C7" w:rsidRDefault="00A917C7" w:rsidP="00D76802">
      <w:pPr>
        <w:ind w:firstLine="0"/>
        <w:rPr>
          <w:b/>
          <w:bCs/>
        </w:rPr>
      </w:pPr>
      <w:r w:rsidRPr="00A917C7">
        <w:rPr>
          <w:b/>
          <w:bCs/>
        </w:rPr>
        <w:t>Užduotis „Sukurti paskyrą“</w:t>
      </w:r>
    </w:p>
    <w:p w14:paraId="6DC99AA6" w14:textId="77777777" w:rsidR="00A917C7" w:rsidRDefault="00A917C7" w:rsidP="00D76802">
      <w:pPr>
        <w:ind w:firstLine="0"/>
      </w:pPr>
      <w:r>
        <w:t>Sistema naudotojui rodo prisijungimo puslapį. Naudotojas paspaudžia laukelį „Susikurti paskyrą“. Sistema naudotojui rodo registracijos langą. Naudotojas įveda elektroninį paštą, slaptažodį  ir paspaudžia mygtuką „Susikurti paskyrą“. Sistema patikrina duomenis. Naudotojui pranešama apie sėkmingą paskyros sukūrimą ir jis yra nukreipiamas į pagrindinį sistemos puslapį.</w:t>
      </w:r>
    </w:p>
    <w:p w14:paraId="6A3EC5C4" w14:textId="51CE5545" w:rsidR="00A917C7" w:rsidRDefault="00A917C7" w:rsidP="00D76802">
      <w:pPr>
        <w:ind w:firstLine="0"/>
      </w:pPr>
      <w:r w:rsidRPr="00A917C7">
        <w:rPr>
          <w:b/>
          <w:bCs/>
        </w:rPr>
        <w:t>Naudotojo įvestas elektroninis paštas jau yra registruotas sistemoje:</w:t>
      </w:r>
      <w:r>
        <w:t xml:space="preserve"> Naudotojui pranešama, jog egzistuoja paskyra su pateiktu elektroniniu paštu.</w:t>
      </w:r>
    </w:p>
    <w:p w14:paraId="0535ECF6" w14:textId="593FF0F4" w:rsidR="00A917C7" w:rsidRDefault="00A917C7" w:rsidP="00D76802">
      <w:pPr>
        <w:ind w:firstLine="0"/>
      </w:pPr>
      <w:r w:rsidRPr="00A917C7">
        <w:rPr>
          <w:b/>
          <w:bCs/>
        </w:rPr>
        <w:t>Naudotojo įvestas slaptažodis neatitinka reikalavimų:</w:t>
      </w:r>
      <w:r>
        <w:t xml:space="preserve"> Naudotojui yra pranešama apie netinkamą slaptažodį, pateikiami slaptažodžio reikalavimai.</w:t>
      </w:r>
    </w:p>
    <w:p w14:paraId="00D05D68" w14:textId="2AB640E6" w:rsidR="00A917C7" w:rsidRDefault="00A917C7" w:rsidP="00D76802">
      <w:pPr>
        <w:ind w:firstLine="0"/>
      </w:pPr>
      <w:r w:rsidRPr="00A917C7">
        <w:rPr>
          <w:b/>
          <w:bCs/>
        </w:rPr>
        <w:t>Naudotojas palieka tuščius laukelius:</w:t>
      </w:r>
      <w:r>
        <w:t xml:space="preserve"> Sistema indikuoja, jog naudotojas negali palikti neužpildytų laukelių.</w:t>
      </w:r>
    </w:p>
    <w:p w14:paraId="549C0F8F" w14:textId="0403FC0A" w:rsidR="00A917C7" w:rsidRDefault="00A917C7" w:rsidP="00D76802">
      <w:pPr>
        <w:ind w:firstLine="0"/>
      </w:pPr>
      <w:r w:rsidRPr="00A917C7">
        <w:rPr>
          <w:b/>
          <w:bCs/>
        </w:rPr>
        <w:t>Naudotojas paspaudžia mygtuką „Atgal“:</w:t>
      </w:r>
      <w:r>
        <w:t xml:space="preserve"> Sistema rodo prisijungimo puslapį.</w:t>
      </w:r>
    </w:p>
    <w:p w14:paraId="27E8BB10" w14:textId="77777777" w:rsidR="00A917C7" w:rsidRDefault="00A917C7" w:rsidP="00D76802">
      <w:pPr>
        <w:ind w:firstLine="0"/>
      </w:pPr>
    </w:p>
    <w:p w14:paraId="020DC44F" w14:textId="77777777" w:rsidR="00A917C7" w:rsidRPr="00A917C7" w:rsidRDefault="00A917C7" w:rsidP="00D76802">
      <w:pPr>
        <w:ind w:firstLine="0"/>
        <w:rPr>
          <w:b/>
          <w:bCs/>
        </w:rPr>
      </w:pPr>
      <w:r w:rsidRPr="00A917C7">
        <w:rPr>
          <w:b/>
          <w:bCs/>
        </w:rPr>
        <w:t>Užduotis „Tapatybės verifikavimas“</w:t>
      </w:r>
    </w:p>
    <w:p w14:paraId="6530C418" w14:textId="77777777" w:rsidR="00A917C7" w:rsidRDefault="00A917C7" w:rsidP="00D76802">
      <w:pPr>
        <w:ind w:firstLine="0"/>
      </w:pPr>
      <w:r>
        <w:t>Sistema rodo paskyros informacijos langą. Naudotojas paspaudžia „Patvirtinti tapatybę“ laukelį. Sistema rodo tapatybės verifikavimo langą, kuriame yra naudotojas turi nufotografuoti asmens tapatybės dokumentą. Naudotojas nufotografuoja savo asmens tapatybės dokumentą ir paspaudžia mygtuką „Patvirtinti“. Sistema praneša apie verifikavimo užklausos sukūrimą. Naudotojas nukreipiamas į pagrindinį sistemos langą.</w:t>
      </w:r>
    </w:p>
    <w:p w14:paraId="1ADFABCF" w14:textId="0FFE78B3" w:rsidR="00A917C7" w:rsidRDefault="00A917C7" w:rsidP="00D76802">
      <w:pPr>
        <w:ind w:firstLine="0"/>
      </w:pPr>
      <w:r w:rsidRPr="00A917C7">
        <w:rPr>
          <w:b/>
          <w:bCs/>
        </w:rPr>
        <w:t>Naudotojas paspaudžia mygtuką „Atgal“:</w:t>
      </w:r>
      <w:r>
        <w:t xml:space="preserve"> Sistema rodo paskyros informacijos langą.</w:t>
      </w:r>
    </w:p>
    <w:p w14:paraId="30692EA7" w14:textId="77777777" w:rsidR="00A917C7" w:rsidRDefault="00A917C7" w:rsidP="00D76802">
      <w:pPr>
        <w:ind w:firstLine="0"/>
      </w:pPr>
    </w:p>
    <w:p w14:paraId="11CEDB93" w14:textId="77777777" w:rsidR="00A917C7" w:rsidRPr="00A917C7" w:rsidRDefault="00A917C7" w:rsidP="00D76802">
      <w:pPr>
        <w:ind w:firstLine="0"/>
        <w:rPr>
          <w:b/>
          <w:bCs/>
        </w:rPr>
      </w:pPr>
      <w:r w:rsidRPr="00A917C7">
        <w:rPr>
          <w:b/>
          <w:bCs/>
        </w:rPr>
        <w:t>Užduotis „Redaguoti paskyrą“</w:t>
      </w:r>
    </w:p>
    <w:p w14:paraId="47CA52CB" w14:textId="77777777" w:rsidR="00A917C7" w:rsidRDefault="00A917C7" w:rsidP="00D76802">
      <w:pPr>
        <w:ind w:firstLine="0"/>
      </w:pPr>
      <w:r>
        <w:lastRenderedPageBreak/>
        <w:t>Naudotojas atsidaro meniu ir pasirenka parinktį „Mano paskyra“. Sistema rodo paskyros informacijos puslapį. Naudotojas pasirinktuose laukuose pateikia naują informaciją ir paspaudžia „Išsaugoti“. Sistema praneša apie sėkmingą paskyros atnaujinimą.</w:t>
      </w:r>
    </w:p>
    <w:p w14:paraId="37D71F05" w14:textId="0F67E09A" w:rsidR="00A917C7" w:rsidRDefault="00A917C7" w:rsidP="00D76802">
      <w:pPr>
        <w:ind w:firstLine="0"/>
      </w:pPr>
      <w:r w:rsidRPr="00A917C7">
        <w:rPr>
          <w:b/>
          <w:bCs/>
        </w:rPr>
        <w:t>Naudotojas suveda duomenis, kurie neatitinka reikalavimų:</w:t>
      </w:r>
      <w:r>
        <w:t xml:space="preserve"> Sistema praneša apie netinkamus duomenis ir pateikia reikalavimus, kuriuos keičiami duomenys turi atitikti.</w:t>
      </w:r>
    </w:p>
    <w:p w14:paraId="52CDE486" w14:textId="0D45CA40" w:rsidR="00A917C7" w:rsidRDefault="00A917C7" w:rsidP="00D76802">
      <w:pPr>
        <w:ind w:firstLine="0"/>
      </w:pPr>
      <w:r w:rsidRPr="00A917C7">
        <w:rPr>
          <w:b/>
          <w:bCs/>
        </w:rPr>
        <w:t>Naudotojas palieka tuščius laukelius:</w:t>
      </w:r>
      <w:r>
        <w:t xml:space="preserve"> Sistema informuoja naudotoją, jog visi laukeliai turi būti užpildyti.</w:t>
      </w:r>
    </w:p>
    <w:p w14:paraId="3FC4BD20" w14:textId="457F8FD2" w:rsidR="00A917C7" w:rsidRDefault="00A917C7" w:rsidP="00D76802">
      <w:pPr>
        <w:ind w:firstLine="0"/>
      </w:pPr>
      <w:r w:rsidRPr="00A917C7">
        <w:rPr>
          <w:b/>
          <w:bCs/>
        </w:rPr>
        <w:t>Naudotojas pakeičia duomenis, tačiau nepaspaudžia mygtuko „Išsaugoti“:</w:t>
      </w:r>
      <w:r>
        <w:t xml:space="preserve"> Sistema neišsaugo pakeitimų.</w:t>
      </w:r>
    </w:p>
    <w:p w14:paraId="7998434C" w14:textId="2C62B49C" w:rsidR="00A917C7" w:rsidRDefault="00A917C7" w:rsidP="00D76802">
      <w:pPr>
        <w:ind w:firstLine="0"/>
      </w:pPr>
      <w:r w:rsidRPr="00A917C7">
        <w:rPr>
          <w:b/>
          <w:bCs/>
        </w:rPr>
        <w:t>Naudotojas pakeičia duomenis ir nepaspaudęs mygtuko „Išsaugoti“ paspaudžia mygtuką „Atgal“:</w:t>
      </w:r>
      <w:r>
        <w:t xml:space="preserve"> Sistema rodo veiksmo patvirtinimo dialogą.</w:t>
      </w:r>
    </w:p>
    <w:p w14:paraId="61B7A1CE" w14:textId="77777777" w:rsidR="00A917C7" w:rsidRDefault="00A917C7" w:rsidP="00D76802">
      <w:pPr>
        <w:ind w:firstLine="0"/>
      </w:pPr>
    </w:p>
    <w:p w14:paraId="615AB02C" w14:textId="77777777" w:rsidR="00A917C7" w:rsidRPr="00A917C7" w:rsidRDefault="00A917C7" w:rsidP="00D76802">
      <w:pPr>
        <w:ind w:firstLine="0"/>
        <w:rPr>
          <w:b/>
          <w:bCs/>
        </w:rPr>
      </w:pPr>
      <w:r w:rsidRPr="00A917C7">
        <w:rPr>
          <w:b/>
          <w:bCs/>
        </w:rPr>
        <w:t>Užduotis „Ištrinti paskyrą“</w:t>
      </w:r>
    </w:p>
    <w:p w14:paraId="6F2561AC" w14:textId="77777777" w:rsidR="00A917C7" w:rsidRDefault="00A917C7" w:rsidP="00D76802">
      <w:pPr>
        <w:ind w:firstLine="0"/>
      </w:pPr>
      <w:r>
        <w:t>Naudotojas atsidaro meniu ir pasirenka parinktį „Mano paskyra“. Sistema rodo paskyros informacijos puslapį. Naudotojas paspaudžia „Ištrinti paskyrą“ laukelį. Sistema rodo veiksmo patvirtinimo dialogą. Naudotojas pasirenka „Patvirtinti“. Sistema ištrina paskyrą. Naudotojui pranešama apie sėkmingą paskyros ištrynimą, jis nukreipiamas į prisijungimo langą.</w:t>
      </w:r>
    </w:p>
    <w:p w14:paraId="0820ED96" w14:textId="6EF7E84F" w:rsidR="00A917C7" w:rsidRDefault="00A917C7" w:rsidP="00D76802">
      <w:pPr>
        <w:ind w:firstLine="0"/>
      </w:pPr>
      <w:r w:rsidRPr="00A917C7">
        <w:rPr>
          <w:b/>
          <w:bCs/>
        </w:rPr>
        <w:t>Naudotojas veiksmo patvirtinimo dialoge pasirenka „Atšaukti“:</w:t>
      </w:r>
      <w:r>
        <w:t xml:space="preserve"> Sistema rodo paskyros informacijos langą.</w:t>
      </w:r>
    </w:p>
    <w:p w14:paraId="37980401" w14:textId="77777777" w:rsidR="00A917C7" w:rsidRDefault="00A917C7" w:rsidP="00D76802">
      <w:pPr>
        <w:ind w:firstLine="0"/>
      </w:pPr>
    </w:p>
    <w:p w14:paraId="72474EC2" w14:textId="77777777" w:rsidR="00A917C7" w:rsidRPr="00A917C7" w:rsidRDefault="00A917C7" w:rsidP="00D76802">
      <w:pPr>
        <w:ind w:firstLine="0"/>
        <w:rPr>
          <w:b/>
          <w:bCs/>
        </w:rPr>
      </w:pPr>
      <w:r w:rsidRPr="00A917C7">
        <w:rPr>
          <w:b/>
          <w:bCs/>
        </w:rPr>
        <w:t>Užduotis „Nustatyti pinigų limitą“</w:t>
      </w:r>
    </w:p>
    <w:p w14:paraId="34A55C51" w14:textId="77777777" w:rsidR="00A917C7" w:rsidRDefault="00A917C7" w:rsidP="00D76802">
      <w:pPr>
        <w:ind w:firstLine="0"/>
      </w:pPr>
      <w:r>
        <w:t>Naudotojas atsidaro meniu ir pasirenka parinktį „Mano paskyra“. Sistema rodo paskyros informacijos puslapį. Naudotojas pasmaudžia „Nustatyti pinigų limitą“ laukelį. Sistema rodo nustatytą pinigų limitą mėnėsiui ir vienam statymui. Naudotojas įveda norimus skaičius ir paspaudžia mygtuką „Išsaugoti“. Sistema praneša apie sėkmingą limito nustatymą ir nukreipia naudotoją į paskyros informacijos puslapį.</w:t>
      </w:r>
    </w:p>
    <w:p w14:paraId="46D3625F" w14:textId="37AFDC7F" w:rsidR="00A917C7" w:rsidRDefault="00A917C7" w:rsidP="00D76802">
      <w:pPr>
        <w:ind w:firstLine="0"/>
      </w:pPr>
      <w:r w:rsidRPr="00A917C7">
        <w:rPr>
          <w:b/>
          <w:bCs/>
        </w:rPr>
        <w:t>Naudotojas paspaudžia „Atgal“ mygtuką:</w:t>
      </w:r>
      <w:r>
        <w:t xml:space="preserve"> Sistema rodo paskyros informacijos puslapį.</w:t>
      </w:r>
    </w:p>
    <w:p w14:paraId="3671B346" w14:textId="0EE88E46" w:rsidR="00A917C7" w:rsidRDefault="00A917C7" w:rsidP="00D76802">
      <w:pPr>
        <w:ind w:firstLine="0"/>
      </w:pPr>
      <w:r w:rsidRPr="00A917C7">
        <w:rPr>
          <w:b/>
          <w:bCs/>
        </w:rPr>
        <w:t>Naudotojas pasirenka pakeisti tik vieną iš limitų:</w:t>
      </w:r>
      <w:r>
        <w:t xml:space="preserve"> Naudotojas pakeičia vieną iš limitų ir paspaudžia mygtuką „Išsaugoti“. Sistema praneša apie sėkmingą limito nustatymą ir nukreipia naudotoją į paskyros informacijos puslapį.</w:t>
      </w:r>
    </w:p>
    <w:p w14:paraId="0AA6D06D" w14:textId="77777777" w:rsidR="00A917C7" w:rsidRDefault="00A917C7" w:rsidP="00D76802">
      <w:pPr>
        <w:ind w:firstLine="0"/>
      </w:pPr>
    </w:p>
    <w:p w14:paraId="42F75953" w14:textId="77777777" w:rsidR="00A917C7" w:rsidRPr="00A917C7" w:rsidRDefault="00A917C7" w:rsidP="00D76802">
      <w:pPr>
        <w:ind w:firstLine="0"/>
        <w:rPr>
          <w:b/>
          <w:bCs/>
        </w:rPr>
      </w:pPr>
      <w:r w:rsidRPr="00A917C7">
        <w:rPr>
          <w:b/>
          <w:bCs/>
        </w:rPr>
        <w:t>Užduotis „Peržiūrėti statymų istoriją“</w:t>
      </w:r>
    </w:p>
    <w:p w14:paraId="262A9747" w14:textId="77777777" w:rsidR="00A917C7" w:rsidRDefault="00A917C7" w:rsidP="00D76802">
      <w:pPr>
        <w:ind w:firstLine="0"/>
      </w:pPr>
      <w:r>
        <w:lastRenderedPageBreak/>
        <w:t>Naudotojas apačioje esančiame meniu pasirenka skiltį „Statymai“. Sistema rodo puslapyje, kuriame pateikiami naudotojo esamų ir pasibaigusių rungtynių statymai.</w:t>
      </w:r>
    </w:p>
    <w:p w14:paraId="4AFA3544" w14:textId="033C5C5A" w:rsidR="00A917C7" w:rsidRDefault="00A917C7" w:rsidP="00D76802">
      <w:pPr>
        <w:ind w:firstLine="0"/>
      </w:pPr>
      <w:r w:rsidRPr="00A917C7">
        <w:rPr>
          <w:b/>
          <w:bCs/>
        </w:rPr>
        <w:t>Statymų sąrašas tuščias:</w:t>
      </w:r>
      <w:r>
        <w:t xml:space="preserve"> Sistema rodo pranešima, jog statymų istorija tuščia.</w:t>
      </w:r>
    </w:p>
    <w:p w14:paraId="3DAF97E7" w14:textId="77777777" w:rsidR="00A917C7" w:rsidRDefault="00A917C7" w:rsidP="00D76802">
      <w:pPr>
        <w:ind w:firstLine="0"/>
      </w:pPr>
    </w:p>
    <w:p w14:paraId="7BDA4D90" w14:textId="77777777" w:rsidR="00A917C7" w:rsidRPr="00A917C7" w:rsidRDefault="00A917C7" w:rsidP="00D76802">
      <w:pPr>
        <w:ind w:firstLine="0"/>
        <w:rPr>
          <w:b/>
          <w:bCs/>
        </w:rPr>
      </w:pPr>
      <w:r w:rsidRPr="00A917C7">
        <w:rPr>
          <w:b/>
          <w:bCs/>
        </w:rPr>
        <w:t>Užduotis „Peržiūrėti rungtynių sąrašą“</w:t>
      </w:r>
    </w:p>
    <w:p w14:paraId="00DE81AE" w14:textId="77777777" w:rsidR="00A917C7" w:rsidRDefault="00A917C7" w:rsidP="00D76802">
      <w:pPr>
        <w:ind w:firstLine="0"/>
      </w:pPr>
      <w:r>
        <w:t>Naudotojas apačioje esančiame meniu pasirenka skiltį „Rungtynės“. Sistema rodo rungtynių sąrašą.</w:t>
      </w:r>
    </w:p>
    <w:p w14:paraId="7321A721" w14:textId="6BCF1CAE" w:rsidR="00A917C7" w:rsidRDefault="00A917C7" w:rsidP="00D76802">
      <w:pPr>
        <w:ind w:firstLine="0"/>
      </w:pPr>
      <w:r w:rsidRPr="00A917C7">
        <w:rPr>
          <w:b/>
          <w:bCs/>
        </w:rPr>
        <w:t>Rungtynių sąrašas tuščias:</w:t>
      </w:r>
      <w:r>
        <w:t xml:space="preserve"> Sistema rodo pranešimą, jog šiuo metu nėra numatomų rungtynių.</w:t>
      </w:r>
    </w:p>
    <w:p w14:paraId="038C3C58" w14:textId="77777777" w:rsidR="00A917C7" w:rsidRDefault="00A917C7" w:rsidP="00D76802">
      <w:pPr>
        <w:ind w:firstLine="0"/>
      </w:pPr>
    </w:p>
    <w:p w14:paraId="6D15A2A9" w14:textId="77777777" w:rsidR="00A917C7" w:rsidRPr="00A917C7" w:rsidRDefault="00A917C7" w:rsidP="00D76802">
      <w:pPr>
        <w:ind w:firstLine="0"/>
        <w:rPr>
          <w:b/>
          <w:bCs/>
        </w:rPr>
      </w:pPr>
      <w:r w:rsidRPr="00A917C7">
        <w:rPr>
          <w:b/>
          <w:bCs/>
        </w:rPr>
        <w:t>Užduotis „Peržiūrėti rungtynių informaciją“</w:t>
      </w:r>
    </w:p>
    <w:p w14:paraId="720E1491" w14:textId="77777777" w:rsidR="00A917C7" w:rsidRDefault="00A917C7" w:rsidP="00D76802">
      <w:pPr>
        <w:ind w:firstLine="0"/>
      </w:pPr>
      <w:r>
        <w:t>Naudotojas pasirenka rungtynes iš pateikto sąrašo. Sistema rodo langą su informaciją apie pasirinktas rungtynes.</w:t>
      </w:r>
    </w:p>
    <w:p w14:paraId="21380387" w14:textId="698E48D4" w:rsidR="00A917C7" w:rsidRDefault="00A917C7" w:rsidP="00D76802">
      <w:pPr>
        <w:ind w:firstLine="0"/>
      </w:pPr>
      <w:r w:rsidRPr="00A917C7">
        <w:rPr>
          <w:b/>
          <w:bCs/>
        </w:rPr>
        <w:t>Sistemos klaida:</w:t>
      </w:r>
      <w:r>
        <w:t xml:space="preserve"> sistema praneša apie laikinai neprieinamą informaciją.</w:t>
      </w:r>
    </w:p>
    <w:p w14:paraId="128CCC67" w14:textId="77777777" w:rsidR="00A917C7" w:rsidRDefault="00A917C7" w:rsidP="00D76802">
      <w:pPr>
        <w:ind w:firstLine="0"/>
      </w:pPr>
    </w:p>
    <w:p w14:paraId="7CEC0777" w14:textId="77777777" w:rsidR="00A917C7" w:rsidRPr="00A917C7" w:rsidRDefault="00A917C7" w:rsidP="00D76802">
      <w:pPr>
        <w:ind w:firstLine="0"/>
        <w:rPr>
          <w:b/>
          <w:bCs/>
        </w:rPr>
      </w:pPr>
      <w:r w:rsidRPr="00A917C7">
        <w:rPr>
          <w:b/>
          <w:bCs/>
        </w:rPr>
        <w:t>Užduotis „Filtruoti rungtynes pagal kategorijas“</w:t>
      </w:r>
    </w:p>
    <w:p w14:paraId="05E74DA1" w14:textId="77777777" w:rsidR="00A917C7" w:rsidRDefault="00A917C7" w:rsidP="00D76802">
      <w:pPr>
        <w:ind w:firstLine="0"/>
      </w:pPr>
      <w:r>
        <w:t>Naudotojas apačioje esančiame meniu pasirenka skiltį „Rungtynės“. Sistema rodo rungtynių sąrašą. Naudotojas viršutiniame dešiniajame kampe pasirenka laukelį „Filtruoti“. Sistema rodo filtravimo pasirinkimų sąrašą. Naudotojas pasirenka norimus filtrus. Sistema rodo pagal naudotojo pasirinktus kriterijus atfiltruotą sarąšą.</w:t>
      </w:r>
    </w:p>
    <w:p w14:paraId="1599D476" w14:textId="28BF1302" w:rsidR="00A917C7" w:rsidRDefault="00A917C7" w:rsidP="00D76802">
      <w:pPr>
        <w:ind w:firstLine="0"/>
      </w:pPr>
      <w:r w:rsidRPr="00A917C7">
        <w:rPr>
          <w:b/>
          <w:bCs/>
        </w:rPr>
        <w:t>Nerasta įrašų atitinkančių pasirinktus kriterijus:</w:t>
      </w:r>
      <w:r>
        <w:t xml:space="preserve"> Sistema rodo pranešimą, jog įrašų  atitinkančių kriterijus nerasta.</w:t>
      </w:r>
    </w:p>
    <w:p w14:paraId="4548ED32" w14:textId="77777777" w:rsidR="00A917C7" w:rsidRDefault="00A917C7" w:rsidP="00D76802">
      <w:pPr>
        <w:ind w:firstLine="0"/>
      </w:pPr>
    </w:p>
    <w:p w14:paraId="49786478" w14:textId="77777777" w:rsidR="00A917C7" w:rsidRPr="00275AAB" w:rsidRDefault="00A917C7" w:rsidP="00D76802">
      <w:pPr>
        <w:ind w:firstLine="0"/>
        <w:rPr>
          <w:b/>
          <w:bCs/>
        </w:rPr>
      </w:pPr>
      <w:r w:rsidRPr="00275AAB">
        <w:rPr>
          <w:b/>
          <w:bCs/>
        </w:rPr>
        <w:t>Užduotis „Daryti statymus“</w:t>
      </w:r>
    </w:p>
    <w:p w14:paraId="2AB332E0" w14:textId="77777777" w:rsidR="00A917C7" w:rsidRDefault="00A917C7" w:rsidP="00D76802">
      <w:pPr>
        <w:ind w:firstLine="0"/>
      </w:pPr>
      <w:r>
        <w:t>Naudotojas apačioje esančiame meniu pasirenka skiltį „Rungtynės“. Sistema rodo rungtynių sąrašą. Naudotojas pasirenka rungtynes, kuriose jis nori dalyvauti. Sistema rodo rungtynių informaciją. Naudotojas paspaudžia mygtuką „Dalyvauti“. Sistema nukreipia į statymų langą. Naudotojas pasirenka sumą, kurią nori statyti ir paspaudžia mygtuką „Mokėti“. Sistema nukreipia į „PayPal“ prisijungimo langą. Suvedami duomenys ir mokėjimas patvirtinamas.</w:t>
      </w:r>
    </w:p>
    <w:p w14:paraId="37B388B4" w14:textId="6B6793A6" w:rsidR="00A917C7" w:rsidRDefault="00A917C7" w:rsidP="00D76802">
      <w:pPr>
        <w:ind w:firstLine="0"/>
      </w:pPr>
      <w:r w:rsidRPr="00275AAB">
        <w:rPr>
          <w:b/>
          <w:bCs/>
        </w:rPr>
        <w:t>Pasirinkta suma viršija naudotojo nustatytą pinigų limitą</w:t>
      </w:r>
      <w:r w:rsidR="00275AAB" w:rsidRPr="00275AAB">
        <w:rPr>
          <w:b/>
          <w:bCs/>
        </w:rPr>
        <w:t>:</w:t>
      </w:r>
      <w:r>
        <w:t xml:space="preserve"> Sistema rodo pranešimą apie netinkamą sumą.</w:t>
      </w:r>
    </w:p>
    <w:p w14:paraId="7D90263F" w14:textId="48B72AD5" w:rsidR="00A917C7" w:rsidRDefault="00A917C7" w:rsidP="00D76802">
      <w:pPr>
        <w:ind w:firstLine="0"/>
      </w:pPr>
      <w:r w:rsidRPr="00275AAB">
        <w:rPr>
          <w:b/>
          <w:bCs/>
        </w:rPr>
        <w:t>Atšaukiamas mokėjimas</w:t>
      </w:r>
      <w:r w:rsidR="00275AAB">
        <w:rPr>
          <w:b/>
          <w:bCs/>
        </w:rPr>
        <w:t>:</w:t>
      </w:r>
      <w:r>
        <w:t xml:space="preserve"> Sistema rodo pranešimą apie nutrauktą mokėjimą, naudotojas nukreipiamas į informacijos apie pasirinktas rungtynes langą.</w:t>
      </w:r>
    </w:p>
    <w:p w14:paraId="1E183C52" w14:textId="1B0F2012" w:rsidR="00A917C7" w:rsidRDefault="00A917C7" w:rsidP="00D76802">
      <w:pPr>
        <w:ind w:firstLine="0"/>
      </w:pPr>
      <w:r w:rsidRPr="00275AAB">
        <w:rPr>
          <w:b/>
          <w:bCs/>
        </w:rPr>
        <w:lastRenderedPageBreak/>
        <w:t>Naudotojas nepatvirtino savo tapatybės</w:t>
      </w:r>
      <w:r w:rsidR="00275AAB" w:rsidRPr="00275AAB">
        <w:rPr>
          <w:b/>
          <w:bCs/>
        </w:rPr>
        <w:t>:</w:t>
      </w:r>
      <w:r>
        <w:t xml:space="preserve"> Sistema rodo pranešimą apie nepatvirtintą tapatybę, naudotojas yra nukreipiamas į informacijos apie pasirinktas rungtynes puslapį.</w:t>
      </w:r>
    </w:p>
    <w:p w14:paraId="2E4E080A" w14:textId="77777777" w:rsidR="00275AAB" w:rsidRDefault="00275AAB" w:rsidP="00D76802">
      <w:pPr>
        <w:ind w:firstLine="0"/>
      </w:pPr>
    </w:p>
    <w:p w14:paraId="22CECBF7" w14:textId="77777777" w:rsidR="00A917C7" w:rsidRPr="00275AAB" w:rsidRDefault="00A917C7" w:rsidP="00D76802">
      <w:pPr>
        <w:ind w:firstLine="0"/>
        <w:rPr>
          <w:b/>
          <w:bCs/>
        </w:rPr>
      </w:pPr>
      <w:r w:rsidRPr="00275AAB">
        <w:rPr>
          <w:b/>
          <w:bCs/>
        </w:rPr>
        <w:t>Užduotis „Stebėti balansą“</w:t>
      </w:r>
    </w:p>
    <w:p w14:paraId="727382B7" w14:textId="2246DF84" w:rsidR="00A917C7" w:rsidRDefault="00A917C7" w:rsidP="00D76802">
      <w:pPr>
        <w:ind w:firstLine="0"/>
      </w:pPr>
      <w:r>
        <w:t>Naudotojas atsidaro meniu. Sistema meniu viršuje rodo balansą.</w:t>
      </w:r>
    </w:p>
    <w:p w14:paraId="13F9882C" w14:textId="4634B842" w:rsidR="00275AAB" w:rsidRDefault="00275AAB" w:rsidP="00D76802">
      <w:pPr>
        <w:ind w:firstLine="0"/>
      </w:pPr>
      <w:r w:rsidRPr="00275AAB">
        <w:rPr>
          <w:b/>
          <w:bCs/>
        </w:rPr>
        <w:t>Sistemos klaida:</w:t>
      </w:r>
      <w:r>
        <w:t xml:space="preserve"> išvedamas pranešimas, jog informacija šiuo metu yra nepasiekiama.</w:t>
      </w:r>
    </w:p>
    <w:p w14:paraId="7DF1650F" w14:textId="77777777" w:rsidR="00275AAB" w:rsidRDefault="00275AAB" w:rsidP="00D76802">
      <w:pPr>
        <w:ind w:firstLine="0"/>
      </w:pPr>
    </w:p>
    <w:p w14:paraId="546AAB54" w14:textId="77777777" w:rsidR="00A917C7" w:rsidRPr="00275AAB" w:rsidRDefault="00A917C7" w:rsidP="00D76802">
      <w:pPr>
        <w:ind w:firstLine="0"/>
        <w:rPr>
          <w:b/>
          <w:bCs/>
        </w:rPr>
      </w:pPr>
      <w:r w:rsidRPr="00275AAB">
        <w:rPr>
          <w:b/>
          <w:bCs/>
        </w:rPr>
        <w:t>Užduotis „Peržiūrėti statistiką“</w:t>
      </w:r>
    </w:p>
    <w:p w14:paraId="1B3B914E" w14:textId="77777777" w:rsidR="00A917C7" w:rsidRDefault="00A917C7" w:rsidP="00D76802">
      <w:pPr>
        <w:ind w:firstLine="0"/>
      </w:pPr>
      <w:r>
        <w:t xml:space="preserve">Naudotojas atsidaro meniu ir pasirenka pasirinktį „Statistika“. Sistema rodo naudotojo išplaukas, laimėtas, pralaimėtas pinigų sumas ir dabartinį balansą. </w:t>
      </w:r>
    </w:p>
    <w:p w14:paraId="1D1A44E6" w14:textId="4EC38CDE" w:rsidR="00A917C7" w:rsidRDefault="00A917C7" w:rsidP="00D76802">
      <w:pPr>
        <w:ind w:firstLine="0"/>
      </w:pPr>
      <w:r w:rsidRPr="00275AAB">
        <w:rPr>
          <w:b/>
          <w:bCs/>
        </w:rPr>
        <w:t>Naudotojas neatliko nei vieno statymo</w:t>
      </w:r>
      <w:r w:rsidR="00275AAB" w:rsidRPr="00275AAB">
        <w:rPr>
          <w:b/>
          <w:bCs/>
        </w:rPr>
        <w:t>:</w:t>
      </w:r>
      <w:r>
        <w:t xml:space="preserve"> Sistema rodo pranešimą, jog naudotojas nealiko nei vieno statymo.</w:t>
      </w:r>
      <w:r w:rsidR="00CF6711">
        <w:br w:type="page"/>
      </w:r>
    </w:p>
    <w:p w14:paraId="1F876623" w14:textId="176811A8" w:rsidR="00CF6711" w:rsidRDefault="00CF6711" w:rsidP="00D76802">
      <w:pPr>
        <w:pStyle w:val="Heading2"/>
        <w:ind w:firstLine="0"/>
      </w:pPr>
      <w:bookmarkStart w:id="21" w:name="_Toc35457985"/>
      <w:r>
        <w:rPr>
          <w:noProof/>
        </w:rPr>
        <w:lastRenderedPageBreak/>
        <mc:AlternateContent>
          <mc:Choice Requires="wps">
            <w:drawing>
              <wp:anchor distT="0" distB="0" distL="114300" distR="114300" simplePos="0" relativeHeight="251669504" behindDoc="0" locked="0" layoutInCell="1" allowOverlap="1" wp14:anchorId="5EB48E6F" wp14:editId="7F5CD662">
                <wp:simplePos x="0" y="0"/>
                <wp:positionH relativeFrom="column">
                  <wp:posOffset>-1270</wp:posOffset>
                </wp:positionH>
                <wp:positionV relativeFrom="paragraph">
                  <wp:posOffset>4208780</wp:posOffset>
                </wp:positionV>
                <wp:extent cx="615188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14:paraId="514E0A63" w14:textId="71CE6172" w:rsidR="00C75E86" w:rsidRPr="00CF6711" w:rsidRDefault="00C75E86" w:rsidP="00CF6711">
                            <w:pPr>
                              <w:pStyle w:val="Caption"/>
                              <w:jc w:val="center"/>
                              <w:rPr>
                                <w:b/>
                                <w:noProof/>
                                <w:color w:val="000000" w:themeColor="text1"/>
                                <w:sz w:val="32"/>
                                <w:szCs w:val="20"/>
                              </w:rPr>
                            </w:pPr>
                            <w:r w:rsidRPr="00CF6711">
                              <w:rPr>
                                <w:sz w:val="20"/>
                                <w:szCs w:val="20"/>
                              </w:rPr>
                              <w:t xml:space="preserve">Pav </w:t>
                            </w:r>
                            <w:r w:rsidRPr="00CF6711">
                              <w:rPr>
                                <w:sz w:val="20"/>
                                <w:szCs w:val="20"/>
                              </w:rPr>
                              <w:fldChar w:fldCharType="begin"/>
                            </w:r>
                            <w:r w:rsidRPr="00CF6711">
                              <w:rPr>
                                <w:sz w:val="20"/>
                                <w:szCs w:val="20"/>
                              </w:rPr>
                              <w:instrText xml:space="preserve"> SEQ Pav \* ARABIC </w:instrText>
                            </w:r>
                            <w:r w:rsidRPr="00CF6711">
                              <w:rPr>
                                <w:sz w:val="20"/>
                                <w:szCs w:val="20"/>
                              </w:rPr>
                              <w:fldChar w:fldCharType="separate"/>
                            </w:r>
                            <w:r w:rsidR="00611BED">
                              <w:rPr>
                                <w:noProof/>
                                <w:sz w:val="20"/>
                                <w:szCs w:val="20"/>
                              </w:rPr>
                              <w:t>4</w:t>
                            </w:r>
                            <w:r w:rsidRPr="00CF6711">
                              <w:rPr>
                                <w:sz w:val="20"/>
                                <w:szCs w:val="20"/>
                              </w:rPr>
                              <w:fldChar w:fldCharType="end"/>
                            </w:r>
                            <w:r>
                              <w:rPr>
                                <w:sz w:val="20"/>
                                <w:szCs w:val="20"/>
                              </w:rPr>
                              <w:t xml:space="preserve"> </w:t>
                            </w:r>
                            <w:r w:rsidRPr="00CF6711">
                              <w:rPr>
                                <w:sz w:val="20"/>
                                <w:szCs w:val="20"/>
                              </w:rPr>
                              <w:t>BeatEasier sistemos užduotys iš administratoriaus perspektyvos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48E6F" id="Text Box 8" o:spid="_x0000_s1029" type="#_x0000_t202" style="position:absolute;left:0;text-align:left;margin-left:-.1pt;margin-top:331.4pt;width:484.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" stroked="f">
                <v:textbox style="mso-fit-shape-to-text:t" inset="0,0,0,0">
                  <w:txbxContent>
                    <w:p w14:paraId="514E0A63" w14:textId="71CE6172" w:rsidR="00C75E86" w:rsidRPr="00CF6711" w:rsidRDefault="00C75E86" w:rsidP="00CF6711">
                      <w:pPr>
                        <w:pStyle w:val="Caption"/>
                        <w:jc w:val="center"/>
                        <w:rPr>
                          <w:b/>
                          <w:noProof/>
                          <w:color w:val="000000" w:themeColor="text1"/>
                          <w:sz w:val="32"/>
                          <w:szCs w:val="20"/>
                        </w:rPr>
                      </w:pPr>
                      <w:r w:rsidRPr="00CF6711">
                        <w:rPr>
                          <w:sz w:val="20"/>
                          <w:szCs w:val="20"/>
                        </w:rPr>
                        <w:t xml:space="preserve">Pav </w:t>
                      </w:r>
                      <w:r w:rsidRPr="00CF6711">
                        <w:rPr>
                          <w:sz w:val="20"/>
                          <w:szCs w:val="20"/>
                        </w:rPr>
                        <w:fldChar w:fldCharType="begin"/>
                      </w:r>
                      <w:r w:rsidRPr="00CF6711">
                        <w:rPr>
                          <w:sz w:val="20"/>
                          <w:szCs w:val="20"/>
                        </w:rPr>
                        <w:instrText xml:space="preserve"> SEQ Pav \* ARABIC </w:instrText>
                      </w:r>
                      <w:r w:rsidRPr="00CF6711">
                        <w:rPr>
                          <w:sz w:val="20"/>
                          <w:szCs w:val="20"/>
                        </w:rPr>
                        <w:fldChar w:fldCharType="separate"/>
                      </w:r>
                      <w:r w:rsidR="00611BED">
                        <w:rPr>
                          <w:noProof/>
                          <w:sz w:val="20"/>
                          <w:szCs w:val="20"/>
                        </w:rPr>
                        <w:t>4</w:t>
                      </w:r>
                      <w:r w:rsidRPr="00CF6711">
                        <w:rPr>
                          <w:sz w:val="20"/>
                          <w:szCs w:val="20"/>
                        </w:rPr>
                        <w:fldChar w:fldCharType="end"/>
                      </w:r>
                      <w:r>
                        <w:rPr>
                          <w:sz w:val="20"/>
                          <w:szCs w:val="20"/>
                        </w:rPr>
                        <w:t xml:space="preserve"> </w:t>
                      </w:r>
                      <w:r w:rsidRPr="00CF6711">
                        <w:rPr>
                          <w:sz w:val="20"/>
                          <w:szCs w:val="20"/>
                        </w:rPr>
                        <w:t>BeatEasier sistemos užduotys iš administratoriaus perspektyvos</w:t>
                      </w:r>
                    </w:p>
                  </w:txbxContent>
                </v:textbox>
                <w10:wrap type="topAndBottom"/>
              </v:shape>
            </w:pict>
          </mc:Fallback>
        </mc:AlternateContent>
      </w:r>
      <w:r>
        <w:rPr>
          <w:noProof/>
        </w:rPr>
        <w:drawing>
          <wp:anchor distT="0" distB="0" distL="114300" distR="114300" simplePos="0" relativeHeight="251667456" behindDoc="0" locked="0" layoutInCell="1" allowOverlap="1" wp14:anchorId="7E7E0553" wp14:editId="6682D30B">
            <wp:simplePos x="0" y="0"/>
            <wp:positionH relativeFrom="margin">
              <wp:align>right</wp:align>
            </wp:positionH>
            <wp:positionV relativeFrom="paragraph">
              <wp:posOffset>392430</wp:posOffset>
            </wp:positionV>
            <wp:extent cx="6151880" cy="3759200"/>
            <wp:effectExtent l="0" t="0" r="127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1880" cy="3759200"/>
                    </a:xfrm>
                    <a:prstGeom prst="rect">
                      <a:avLst/>
                    </a:prstGeom>
                  </pic:spPr>
                </pic:pic>
              </a:graphicData>
            </a:graphic>
            <wp14:sizeRelH relativeFrom="page">
              <wp14:pctWidth>0</wp14:pctWidth>
            </wp14:sizeRelH>
            <wp14:sizeRelV relativeFrom="page">
              <wp14:pctHeight>0</wp14:pctHeight>
            </wp14:sizeRelV>
          </wp:anchor>
        </w:drawing>
      </w:r>
      <w:r>
        <w:t>Administratoriaus užduotys</w:t>
      </w:r>
      <w:bookmarkEnd w:id="21"/>
    </w:p>
    <w:p w14:paraId="6ED8853D" w14:textId="40165073" w:rsidR="00CF6711" w:rsidRPr="00CF6711" w:rsidRDefault="00CF6711" w:rsidP="00D76802">
      <w:pPr>
        <w:ind w:firstLine="0"/>
      </w:pPr>
    </w:p>
    <w:p w14:paraId="3C0B5493" w14:textId="4DAF74BA" w:rsidR="00CF6711" w:rsidRDefault="00CF6711" w:rsidP="00DD05C6">
      <w:r>
        <w:t>Žemiau pateikta diagramoje esančių (administratoriaus) užduočių dekompozicija:</w:t>
      </w:r>
    </w:p>
    <w:p w14:paraId="5F1DCFEC" w14:textId="77777777" w:rsidR="00DD05C6" w:rsidRDefault="00DD05C6" w:rsidP="00DD05C6"/>
    <w:p w14:paraId="7072DF1D" w14:textId="77777777" w:rsidR="00CF6711" w:rsidRPr="00CF6711" w:rsidRDefault="00CF6711" w:rsidP="00D76802">
      <w:pPr>
        <w:ind w:firstLine="0"/>
        <w:rPr>
          <w:b/>
          <w:bCs/>
          <w:sz w:val="22"/>
        </w:rPr>
      </w:pPr>
      <w:r w:rsidRPr="00CF6711">
        <w:rPr>
          <w:b/>
          <w:bCs/>
        </w:rPr>
        <w:t>Užduotis „Prisijungti“</w:t>
      </w:r>
    </w:p>
    <w:p w14:paraId="01E653A6" w14:textId="77777777" w:rsidR="00CF6711" w:rsidRDefault="00CF6711" w:rsidP="00D76802">
      <w:pPr>
        <w:ind w:firstLine="0"/>
      </w:pPr>
      <w:r>
        <w:t>Sistema administratoriui rodo prisijungimo langą. Administratorius įveda prisijungimo vardą, slaptažodį ir paspaudžia „Prisijungti“. Sistema patikrina prisijungimo duomenis. Administratorius sėkmingai prisijungia prie sistemos ir yra nukreipiamas į pagrindinį sistemos langą.</w:t>
      </w:r>
    </w:p>
    <w:p w14:paraId="7C23C15F" w14:textId="088B5BCC" w:rsidR="00CF6711" w:rsidRDefault="00CF6711" w:rsidP="00D76802">
      <w:pPr>
        <w:ind w:firstLine="0"/>
      </w:pPr>
      <w:r w:rsidRPr="00CF6711">
        <w:rPr>
          <w:b/>
          <w:bCs/>
        </w:rPr>
        <w:t>Suvesti duomenys yra klaidingi:</w:t>
      </w:r>
      <w:r>
        <w:t xml:space="preserve"> Sistema rodo pranešimą apie netinkamus duomenis.</w:t>
      </w:r>
    </w:p>
    <w:p w14:paraId="02BE50F4" w14:textId="2400DEE2" w:rsidR="00CF6711" w:rsidRDefault="00CF6711" w:rsidP="00D76802">
      <w:pPr>
        <w:ind w:firstLine="0"/>
      </w:pPr>
      <w:r w:rsidRPr="00CF6711">
        <w:rPr>
          <w:b/>
          <w:bCs/>
        </w:rPr>
        <w:t>Administratorius palieka tuščius laukelius:</w:t>
      </w:r>
      <w:r>
        <w:t xml:space="preserve"> Sistema indikuoja, jog naudotojas negali palikti neužpildytų laukelių.</w:t>
      </w:r>
    </w:p>
    <w:p w14:paraId="50733867" w14:textId="77777777" w:rsidR="00CF6711" w:rsidRDefault="00CF6711" w:rsidP="00D76802">
      <w:pPr>
        <w:ind w:firstLine="0"/>
      </w:pPr>
    </w:p>
    <w:p w14:paraId="5A34595C" w14:textId="77777777" w:rsidR="00CF6711" w:rsidRPr="00CF6711" w:rsidRDefault="00CF6711" w:rsidP="00D76802">
      <w:pPr>
        <w:ind w:firstLine="0"/>
        <w:rPr>
          <w:b/>
          <w:bCs/>
        </w:rPr>
      </w:pPr>
      <w:r w:rsidRPr="00CF6711">
        <w:rPr>
          <w:b/>
          <w:bCs/>
        </w:rPr>
        <w:t>Užduotis „Peržiūrėti rungtynių sąrašą“</w:t>
      </w:r>
    </w:p>
    <w:p w14:paraId="25550B86" w14:textId="77777777" w:rsidR="00CF6711" w:rsidRDefault="00CF6711" w:rsidP="00D76802">
      <w:pPr>
        <w:ind w:firstLine="0"/>
      </w:pPr>
      <w:r>
        <w:t>Administratorius prisijungia prie sistemos. Sistema rodo visų numatomų rungtynių sąrašą.</w:t>
      </w:r>
    </w:p>
    <w:p w14:paraId="4AA7C9C7" w14:textId="505D1139" w:rsidR="00CF6711" w:rsidRDefault="00CF6711" w:rsidP="00D76802">
      <w:pPr>
        <w:ind w:firstLine="0"/>
      </w:pPr>
      <w:r w:rsidRPr="00CF6711">
        <w:rPr>
          <w:b/>
          <w:bCs/>
        </w:rPr>
        <w:t>Rungtynių nerasta:</w:t>
      </w:r>
      <w:r>
        <w:t xml:space="preserve"> Sistema praneša, jog rungtynių sąrašas tuščias.</w:t>
      </w:r>
    </w:p>
    <w:p w14:paraId="1D6A89C2" w14:textId="77777777" w:rsidR="00CF6711" w:rsidRDefault="00CF6711" w:rsidP="00D76802">
      <w:pPr>
        <w:ind w:firstLine="0"/>
      </w:pPr>
    </w:p>
    <w:p w14:paraId="21F4B6AE" w14:textId="77777777" w:rsidR="00CF6711" w:rsidRPr="00CF6711" w:rsidRDefault="00CF6711" w:rsidP="00D76802">
      <w:pPr>
        <w:ind w:firstLine="0"/>
        <w:rPr>
          <w:b/>
          <w:bCs/>
        </w:rPr>
      </w:pPr>
      <w:r w:rsidRPr="00CF6711">
        <w:rPr>
          <w:b/>
          <w:bCs/>
        </w:rPr>
        <w:lastRenderedPageBreak/>
        <w:t>Užduotis „Peržiūrėti rungtynių informaciją“</w:t>
      </w:r>
    </w:p>
    <w:p w14:paraId="4410ED74" w14:textId="77777777" w:rsidR="00CF6711" w:rsidRDefault="00CF6711" w:rsidP="00D76802">
      <w:pPr>
        <w:ind w:firstLine="0"/>
      </w:pPr>
      <w:r>
        <w:t>Sistema rodo rungtynių sąrašą. Administratorius pasirenka rungtynes. Sistema rodo informaciją apie pasirinktas rungtynes.</w:t>
      </w:r>
    </w:p>
    <w:p w14:paraId="5872567A" w14:textId="22CE2B2B" w:rsidR="00CF6711" w:rsidRDefault="00CF6711" w:rsidP="00D76802">
      <w:pPr>
        <w:ind w:firstLine="0"/>
      </w:pPr>
      <w:r w:rsidRPr="00CF6711">
        <w:rPr>
          <w:b/>
          <w:bCs/>
        </w:rPr>
        <w:t>Sistemos klaida:</w:t>
      </w:r>
      <w:r>
        <w:t xml:space="preserve"> Sistema rodo pranešimą, jog turinys laikinai nepasiekiamas.</w:t>
      </w:r>
    </w:p>
    <w:p w14:paraId="356C7045" w14:textId="35192D51" w:rsidR="00CF6711" w:rsidRDefault="00CF6711" w:rsidP="00D76802">
      <w:pPr>
        <w:ind w:firstLine="0"/>
      </w:pPr>
      <w:r w:rsidRPr="00CF6711">
        <w:rPr>
          <w:b/>
          <w:bCs/>
        </w:rPr>
        <w:t>Administratorius paspaudžia mygtuką „Atgal“:</w:t>
      </w:r>
      <w:r>
        <w:t xml:space="preserve"> Sistema rodo numatomų rungtynių sąrašą.</w:t>
      </w:r>
    </w:p>
    <w:p w14:paraId="21EC5BE3" w14:textId="77777777" w:rsidR="00CF6711" w:rsidRDefault="00CF6711" w:rsidP="00D76802">
      <w:pPr>
        <w:ind w:firstLine="0"/>
      </w:pPr>
    </w:p>
    <w:p w14:paraId="1C1BDAC4" w14:textId="77777777" w:rsidR="00CF6711" w:rsidRPr="00CF6711" w:rsidRDefault="00CF6711" w:rsidP="00D76802">
      <w:pPr>
        <w:ind w:firstLine="0"/>
        <w:rPr>
          <w:b/>
          <w:bCs/>
        </w:rPr>
      </w:pPr>
      <w:r w:rsidRPr="00CF6711">
        <w:rPr>
          <w:b/>
          <w:bCs/>
        </w:rPr>
        <w:t>Užduotis „Redaguoti rungtynių informaciją“</w:t>
      </w:r>
    </w:p>
    <w:p w14:paraId="73A4408E" w14:textId="77777777" w:rsidR="00CF6711" w:rsidRDefault="00CF6711" w:rsidP="00D76802">
      <w:pPr>
        <w:ind w:firstLine="0"/>
      </w:pPr>
      <w:r>
        <w:t>Sistema rodo rungtynių sąrašą. Administratorius pasirenka rungtynes. Sistema rodo informaciją apie pasirinktas rungtynes. Administratorius pakeičia norimą informaciją ir paspaudžia myktuką „Išsaugoti“. Sistema rodo pranešimą apie sėkmingai išsaugotus pakeitimus.</w:t>
      </w:r>
    </w:p>
    <w:p w14:paraId="7F4D7FFE" w14:textId="73718210" w:rsidR="00CF6711" w:rsidRDefault="00CF6711" w:rsidP="00D76802">
      <w:pPr>
        <w:ind w:firstLine="0"/>
      </w:pPr>
      <w:r w:rsidRPr="00CF6711">
        <w:rPr>
          <w:b/>
          <w:bCs/>
        </w:rPr>
        <w:t>Administratorius palieka tuščius laukelius:</w:t>
      </w:r>
      <w:r>
        <w:t xml:space="preserve"> Sistema praneša, jog visi laukeliai privalo būti užpildyti.</w:t>
      </w:r>
    </w:p>
    <w:p w14:paraId="5B342F94" w14:textId="53296479" w:rsidR="00CF6711" w:rsidRDefault="00CF6711" w:rsidP="00D76802">
      <w:pPr>
        <w:ind w:firstLine="0"/>
      </w:pPr>
      <w:r w:rsidRPr="00CF6711">
        <w:rPr>
          <w:b/>
          <w:bCs/>
        </w:rPr>
        <w:t>Adminstratorius nepaspaudžia mygtuko išsaugoti:</w:t>
      </w:r>
      <w:r>
        <w:t xml:space="preserve"> Pakeitimai nėra išsaugomi sistemoje.</w:t>
      </w:r>
    </w:p>
    <w:p w14:paraId="7C1227CA" w14:textId="19DA6C2D" w:rsidR="00CF6711" w:rsidRDefault="00CF6711" w:rsidP="00D76802">
      <w:pPr>
        <w:ind w:firstLine="0"/>
      </w:pPr>
      <w:r w:rsidRPr="00CF6711">
        <w:rPr>
          <w:b/>
          <w:bCs/>
        </w:rPr>
        <w:t>Administratorius pakeičia informaciją ir nepaspaudęs mygtuko „Išsaugoti“ paspaudžia mygtuką „Atgal“:</w:t>
      </w:r>
      <w:r>
        <w:t xml:space="preserve"> Sistema rodo veiksmo patvirtinimo dialogą.</w:t>
      </w:r>
    </w:p>
    <w:p w14:paraId="6B74AFEB" w14:textId="77777777" w:rsidR="00CF6711" w:rsidRDefault="00CF6711" w:rsidP="00D76802">
      <w:pPr>
        <w:ind w:firstLine="0"/>
      </w:pPr>
    </w:p>
    <w:p w14:paraId="5F8D6738" w14:textId="77777777" w:rsidR="00CF6711" w:rsidRPr="00CF6711" w:rsidRDefault="00CF6711" w:rsidP="00D76802">
      <w:pPr>
        <w:ind w:firstLine="0"/>
        <w:rPr>
          <w:b/>
          <w:bCs/>
        </w:rPr>
      </w:pPr>
      <w:r w:rsidRPr="00CF6711">
        <w:rPr>
          <w:b/>
          <w:bCs/>
        </w:rPr>
        <w:t>Užduotis „Pridėti naujas rungtynes“</w:t>
      </w:r>
    </w:p>
    <w:p w14:paraId="4EBDAC7B" w14:textId="122A6EBA" w:rsidR="00CF6711" w:rsidRDefault="00CF6711" w:rsidP="00D76802">
      <w:pPr>
        <w:ind w:firstLine="0"/>
      </w:pPr>
      <w:r>
        <w:t>Sistema rodo numatomų rungtynes sąrašą. Administratorius duomenų administravimo skiltyje paspaudęs mygtuką „Pridėti rungtynes“. Sistema rodo rungtynių pridėjimo langą, kuriame administratorius privalo pateikti informaciją apie rungtynes. Administratorius pateikia informaciją ir paspaudžia mygtuką „Pridėti“.</w:t>
      </w:r>
      <w:r w:rsidR="00111CFE">
        <w:t xml:space="preserve"> </w:t>
      </w:r>
      <w:r>
        <w:t>Sistema praneša apie sėkmingai pridėtas rungtynes, administratorius nukreipiamas į pagrindinį langą.</w:t>
      </w:r>
    </w:p>
    <w:p w14:paraId="5D8EBC0E" w14:textId="2B183583" w:rsidR="00CF6711" w:rsidRDefault="00CF6711" w:rsidP="00D76802">
      <w:pPr>
        <w:ind w:firstLine="0"/>
      </w:pPr>
      <w:r w:rsidRPr="00111CFE">
        <w:rPr>
          <w:b/>
          <w:bCs/>
        </w:rPr>
        <w:t>Administratorius nepateikia visos reikalingos informacijos</w:t>
      </w:r>
      <w:r w:rsidR="00111CFE" w:rsidRPr="00111CFE">
        <w:rPr>
          <w:b/>
          <w:bCs/>
        </w:rPr>
        <w:t>:</w:t>
      </w:r>
      <w:r>
        <w:t xml:space="preserve"> Sistema rodo pranešimą, jog visi laukai turi būti užpildyti.</w:t>
      </w:r>
    </w:p>
    <w:p w14:paraId="47D148F7" w14:textId="4A2011F0" w:rsidR="00CF6711" w:rsidRDefault="00CF6711" w:rsidP="00D76802">
      <w:pPr>
        <w:ind w:firstLine="0"/>
      </w:pPr>
      <w:r w:rsidRPr="00111CFE">
        <w:rPr>
          <w:b/>
          <w:bCs/>
        </w:rPr>
        <w:t>Administratorius pateikia informaciją, bet nepaspaudžia mygtuko „Pridėti“</w:t>
      </w:r>
      <w:r w:rsidR="00111CFE" w:rsidRPr="00111CFE">
        <w:rPr>
          <w:b/>
          <w:bCs/>
        </w:rPr>
        <w:t>:</w:t>
      </w:r>
      <w:r>
        <w:t xml:space="preserve"> Sistema neprideda naujų </w:t>
      </w:r>
      <w:r w:rsidR="00111CFE">
        <w:t>rungtynių</w:t>
      </w:r>
      <w:r>
        <w:t>.</w:t>
      </w:r>
    </w:p>
    <w:p w14:paraId="42E90A71" w14:textId="4DA8B467" w:rsidR="00CF6711" w:rsidRDefault="00CF6711" w:rsidP="00D76802">
      <w:pPr>
        <w:ind w:firstLine="0"/>
      </w:pPr>
      <w:r w:rsidRPr="00111CFE">
        <w:rPr>
          <w:b/>
          <w:bCs/>
        </w:rPr>
        <w:t>Administratorius pateikia informaciją, bet nepaspaudęs mygtuko „Pridėti“ paspaudžia mygtuką „Atgal“</w:t>
      </w:r>
      <w:r w:rsidR="00111CFE" w:rsidRPr="00111CFE">
        <w:rPr>
          <w:b/>
          <w:bCs/>
        </w:rPr>
        <w:t>:</w:t>
      </w:r>
      <w:r>
        <w:t xml:space="preserve"> Sistema rodo veiksmo patvirtinimo dialogą.</w:t>
      </w:r>
    </w:p>
    <w:p w14:paraId="5C1DBFD6" w14:textId="77777777" w:rsidR="00111CFE" w:rsidRDefault="00111CFE" w:rsidP="00D76802">
      <w:pPr>
        <w:ind w:firstLine="0"/>
      </w:pPr>
    </w:p>
    <w:p w14:paraId="01425B4F" w14:textId="77777777" w:rsidR="00CF6711" w:rsidRPr="00111CFE" w:rsidRDefault="00CF6711" w:rsidP="00D76802">
      <w:pPr>
        <w:ind w:firstLine="0"/>
        <w:rPr>
          <w:b/>
          <w:bCs/>
        </w:rPr>
      </w:pPr>
      <w:r w:rsidRPr="00111CFE">
        <w:rPr>
          <w:b/>
          <w:bCs/>
        </w:rPr>
        <w:t>Užduotis „Verifikuoti naudotoją“</w:t>
      </w:r>
    </w:p>
    <w:p w14:paraId="69B59966" w14:textId="77777777" w:rsidR="00CF6711" w:rsidRDefault="00CF6711" w:rsidP="00D76802">
      <w:pPr>
        <w:ind w:firstLine="0"/>
      </w:pPr>
      <w:r>
        <w:t xml:space="preserve">Sistema rodo pagrindinį langą. Administratorius meniu pasirenka skiltį „Naudotojų verifikavimo užklausos“. Sistema rodo naudotojų verifikavimo langą su užklausų sąrašu. Administratorius </w:t>
      </w:r>
      <w:r>
        <w:lastRenderedPageBreak/>
        <w:t>atsidaro užklausą, peržiūri atsiųstus duomenis ir patvirtina naudotojo tapatybę bei amžių. Sistema rodo pranešimą apie sėkmingą naudotojo patvirtinimą, administratorius nukreipamas į užklausų sąrašą.</w:t>
      </w:r>
    </w:p>
    <w:p w14:paraId="76CAC4A1" w14:textId="10757418" w:rsidR="00CF6711" w:rsidRDefault="00CF6711" w:rsidP="00D76802">
      <w:pPr>
        <w:ind w:firstLine="0"/>
      </w:pPr>
      <w:r w:rsidRPr="00111CFE">
        <w:rPr>
          <w:b/>
          <w:bCs/>
        </w:rPr>
        <w:t>Pateikta asmens tapatybės įrodančio dokumento nuotrauka blogos kokybės</w:t>
      </w:r>
      <w:r w:rsidR="00111CFE" w:rsidRPr="00111CFE">
        <w:rPr>
          <w:b/>
          <w:bCs/>
        </w:rPr>
        <w:t>:</w:t>
      </w:r>
      <w:r w:rsidR="00111CFE">
        <w:t xml:space="preserve"> </w:t>
      </w:r>
      <w:r>
        <w:t>Administratorius atmeta užklausa paspausdamas „Nuotrauka neatitinka reikalavimų“. Sistema naudotojui nusiunčia pranešimą, jog dokumento nuotrauka neatitinka reikalavimų, administratorius nukreipiamas į užklausų sąrašą.</w:t>
      </w:r>
    </w:p>
    <w:p w14:paraId="5BE65357" w14:textId="06C11098" w:rsidR="00CF6711" w:rsidRDefault="00CF6711" w:rsidP="00D76802">
      <w:pPr>
        <w:ind w:firstLine="0"/>
      </w:pPr>
      <w:r w:rsidRPr="00111CFE">
        <w:rPr>
          <w:b/>
          <w:bCs/>
        </w:rPr>
        <w:t>Naudotojas ištrina paskyrą prieš administratoriui patvirtinant užklausą</w:t>
      </w:r>
      <w:r w:rsidR="00111CFE" w:rsidRPr="00111CFE">
        <w:rPr>
          <w:b/>
          <w:bCs/>
        </w:rPr>
        <w:t>:</w:t>
      </w:r>
      <w:r>
        <w:t xml:space="preserve"> Sistema automatiškai sunaikina verifikavimo užklausą.</w:t>
      </w:r>
    </w:p>
    <w:p w14:paraId="2E181E60" w14:textId="14E50B60" w:rsidR="0027577C" w:rsidRDefault="00CF6711" w:rsidP="00D76802">
      <w:pPr>
        <w:ind w:firstLine="0"/>
      </w:pPr>
      <w:r w:rsidRPr="00111CFE">
        <w:rPr>
          <w:b/>
          <w:bCs/>
        </w:rPr>
        <w:t>Naudotoja</w:t>
      </w:r>
      <w:r w:rsidR="00111CFE">
        <w:rPr>
          <w:b/>
          <w:bCs/>
        </w:rPr>
        <w:t>u</w:t>
      </w:r>
      <w:r w:rsidRPr="00111CFE">
        <w:rPr>
          <w:b/>
          <w:bCs/>
        </w:rPr>
        <w:t>s amžiu</w:t>
      </w:r>
      <w:r w:rsidR="00111CFE" w:rsidRPr="00111CFE">
        <w:rPr>
          <w:b/>
          <w:bCs/>
        </w:rPr>
        <w:t>s</w:t>
      </w:r>
      <w:r w:rsidRPr="00111CFE">
        <w:rPr>
          <w:b/>
          <w:bCs/>
        </w:rPr>
        <w:t xml:space="preserve"> yra netinkamas naudotis platforma</w:t>
      </w:r>
      <w:r w:rsidR="00111CFE" w:rsidRPr="00111CFE">
        <w:rPr>
          <w:b/>
          <w:bCs/>
        </w:rPr>
        <w:t>:</w:t>
      </w:r>
      <w:r>
        <w:t xml:space="preserve"> Administratorius atmeta užklausą paspausdamas „Netinkamas naudotojo amžius“ laukelį. Naudotojui išsiunčiamas pranešimas dėl netinkamo amžiaus, administratorius nukreipiamas į užklausų sąrašą.</w:t>
      </w:r>
    </w:p>
    <w:p w14:paraId="30A3BF0C" w14:textId="2F7A6BBF" w:rsidR="00D458A2" w:rsidRDefault="0027577C" w:rsidP="00D76802">
      <w:pPr>
        <w:tabs>
          <w:tab w:val="clear" w:pos="567"/>
        </w:tabs>
        <w:spacing w:after="160" w:line="259" w:lineRule="auto"/>
        <w:ind w:firstLine="0"/>
      </w:pPr>
      <w:r>
        <w:br w:type="page"/>
      </w:r>
    </w:p>
    <w:p w14:paraId="218A5677" w14:textId="5F216B46" w:rsidR="00B859BD" w:rsidRDefault="0027577C" w:rsidP="00D76802">
      <w:pPr>
        <w:pStyle w:val="Heading2"/>
        <w:ind w:firstLine="0"/>
      </w:pPr>
      <w:bookmarkStart w:id="22" w:name="_Toc35457986"/>
      <w:r>
        <w:rPr>
          <w:noProof/>
        </w:rPr>
        <w:lastRenderedPageBreak/>
        <mc:AlternateContent>
          <mc:Choice Requires="wps">
            <w:drawing>
              <wp:anchor distT="0" distB="0" distL="114300" distR="114300" simplePos="0" relativeHeight="251674624" behindDoc="0" locked="0" layoutInCell="1" allowOverlap="1" wp14:anchorId="31C1B0F2" wp14:editId="0D99F493">
                <wp:simplePos x="0" y="0"/>
                <wp:positionH relativeFrom="column">
                  <wp:posOffset>-1270</wp:posOffset>
                </wp:positionH>
                <wp:positionV relativeFrom="paragraph">
                  <wp:posOffset>4995545</wp:posOffset>
                </wp:positionV>
                <wp:extent cx="615188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14:paraId="3AB4915E" w14:textId="38C140FC" w:rsidR="00C75E86" w:rsidRPr="0027577C" w:rsidRDefault="00C75E86" w:rsidP="0027577C">
                            <w:pPr>
                              <w:pStyle w:val="Caption"/>
                              <w:jc w:val="center"/>
                              <w:rPr>
                                <w:b/>
                                <w:noProof/>
                                <w:color w:val="000000" w:themeColor="text1"/>
                                <w:sz w:val="32"/>
                                <w:szCs w:val="20"/>
                              </w:rPr>
                            </w:pPr>
                            <w:r w:rsidRPr="0027577C">
                              <w:rPr>
                                <w:sz w:val="20"/>
                                <w:szCs w:val="20"/>
                              </w:rPr>
                              <w:t xml:space="preserve">Pav </w:t>
                            </w:r>
                            <w:r w:rsidRPr="0027577C">
                              <w:rPr>
                                <w:sz w:val="20"/>
                                <w:szCs w:val="20"/>
                              </w:rPr>
                              <w:fldChar w:fldCharType="begin"/>
                            </w:r>
                            <w:r w:rsidRPr="0027577C">
                              <w:rPr>
                                <w:sz w:val="20"/>
                                <w:szCs w:val="20"/>
                              </w:rPr>
                              <w:instrText xml:space="preserve"> SEQ Pav \* ARABIC </w:instrText>
                            </w:r>
                            <w:r w:rsidRPr="0027577C">
                              <w:rPr>
                                <w:sz w:val="20"/>
                                <w:szCs w:val="20"/>
                              </w:rPr>
                              <w:fldChar w:fldCharType="separate"/>
                            </w:r>
                            <w:r w:rsidR="00611BED">
                              <w:rPr>
                                <w:noProof/>
                                <w:sz w:val="20"/>
                                <w:szCs w:val="20"/>
                              </w:rPr>
                              <w:t>5</w:t>
                            </w:r>
                            <w:r w:rsidRPr="0027577C">
                              <w:rPr>
                                <w:sz w:val="20"/>
                                <w:szCs w:val="20"/>
                              </w:rPr>
                              <w:fldChar w:fldCharType="end"/>
                            </w:r>
                            <w:r w:rsidRPr="0027577C">
                              <w:rPr>
                                <w:sz w:val="20"/>
                                <w:szCs w:val="20"/>
                              </w:rPr>
                              <w:t xml:space="preserve"> Reikalavimų - užduočių atsekamumo diagrama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C1B0F2" id="Text Box 11" o:spid="_x0000_s1030" type="#_x0000_t202" style="position:absolute;left:0;text-align:left;margin-left:-.1pt;margin-top:393.35pt;width:484.4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" stroked="f">
                <v:textbox style="mso-fit-shape-to-text:t" inset="0,0,0,0">
                  <w:txbxContent>
                    <w:p w14:paraId="3AB4915E" w14:textId="38C140FC" w:rsidR="00C75E86" w:rsidRPr="0027577C" w:rsidRDefault="00C75E86" w:rsidP="0027577C">
                      <w:pPr>
                        <w:pStyle w:val="Caption"/>
                        <w:jc w:val="center"/>
                        <w:rPr>
                          <w:b/>
                          <w:noProof/>
                          <w:color w:val="000000" w:themeColor="text1"/>
                          <w:sz w:val="32"/>
                          <w:szCs w:val="20"/>
                        </w:rPr>
                      </w:pPr>
                      <w:r w:rsidRPr="0027577C">
                        <w:rPr>
                          <w:sz w:val="20"/>
                          <w:szCs w:val="20"/>
                        </w:rPr>
                        <w:t xml:space="preserve">Pav </w:t>
                      </w:r>
                      <w:r w:rsidRPr="0027577C">
                        <w:rPr>
                          <w:sz w:val="20"/>
                          <w:szCs w:val="20"/>
                        </w:rPr>
                        <w:fldChar w:fldCharType="begin"/>
                      </w:r>
                      <w:r w:rsidRPr="0027577C">
                        <w:rPr>
                          <w:sz w:val="20"/>
                          <w:szCs w:val="20"/>
                        </w:rPr>
                        <w:instrText xml:space="preserve"> SEQ Pav \* ARABIC </w:instrText>
                      </w:r>
                      <w:r w:rsidRPr="0027577C">
                        <w:rPr>
                          <w:sz w:val="20"/>
                          <w:szCs w:val="20"/>
                        </w:rPr>
                        <w:fldChar w:fldCharType="separate"/>
                      </w:r>
                      <w:r w:rsidR="00611BED">
                        <w:rPr>
                          <w:noProof/>
                          <w:sz w:val="20"/>
                          <w:szCs w:val="20"/>
                        </w:rPr>
                        <w:t>5</w:t>
                      </w:r>
                      <w:r w:rsidRPr="0027577C">
                        <w:rPr>
                          <w:sz w:val="20"/>
                          <w:szCs w:val="20"/>
                        </w:rPr>
                        <w:fldChar w:fldCharType="end"/>
                      </w:r>
                      <w:r w:rsidRPr="0027577C">
                        <w:rPr>
                          <w:sz w:val="20"/>
                          <w:szCs w:val="20"/>
                        </w:rPr>
                        <w:t xml:space="preserve"> Reikalavimų - užduočių atsekamumo diagrama</w:t>
                      </w:r>
                    </w:p>
                  </w:txbxContent>
                </v:textbox>
                <w10:wrap type="topAndBottom"/>
              </v:shape>
            </w:pict>
          </mc:Fallback>
        </mc:AlternateContent>
      </w:r>
      <w:r>
        <w:rPr>
          <w:noProof/>
        </w:rPr>
        <w:drawing>
          <wp:anchor distT="0" distB="0" distL="114300" distR="114300" simplePos="0" relativeHeight="251670528" behindDoc="0" locked="0" layoutInCell="1" allowOverlap="1" wp14:anchorId="5054F00D" wp14:editId="0F3AEA0D">
            <wp:simplePos x="0" y="0"/>
            <wp:positionH relativeFrom="margin">
              <wp:posOffset>-1270</wp:posOffset>
            </wp:positionH>
            <wp:positionV relativeFrom="paragraph">
              <wp:posOffset>440055</wp:posOffset>
            </wp:positionV>
            <wp:extent cx="6151880" cy="4498340"/>
            <wp:effectExtent l="0" t="0" r="127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51880" cy="4498340"/>
                    </a:xfrm>
                    <a:prstGeom prst="rect">
                      <a:avLst/>
                    </a:prstGeom>
                  </pic:spPr>
                </pic:pic>
              </a:graphicData>
            </a:graphic>
            <wp14:sizeRelH relativeFrom="page">
              <wp14:pctWidth>0</wp14:pctWidth>
            </wp14:sizeRelH>
            <wp14:sizeRelV relativeFrom="page">
              <wp14:pctHeight>0</wp14:pctHeight>
            </wp14:sizeRelV>
          </wp:anchor>
        </w:drawing>
      </w:r>
      <w:r w:rsidR="00B859BD">
        <w:t>Reikalavimų – užduočių atsekamumo diagrama</w:t>
      </w:r>
      <w:bookmarkEnd w:id="22"/>
    </w:p>
    <w:p w14:paraId="4C6E68BA" w14:textId="64C731E1" w:rsidR="00B859BD" w:rsidRPr="00B859BD" w:rsidRDefault="0027577C" w:rsidP="00DD05C6">
      <w:r>
        <w:t>Aukščiau pateiktoje matricoje rodoma visos sistemos užduočių ir funkcinių reikalavimų sąryšiu matricą. Jos pagalba yra verifikuojama, jog visos sistemos užduotys yra tenkinamos nurodytais reikalavimais.</w:t>
      </w:r>
    </w:p>
    <w:p w14:paraId="0A3A7664" w14:textId="21566F5C" w:rsidR="00D458A2" w:rsidRDefault="00D458A2" w:rsidP="00D76802">
      <w:pPr>
        <w:tabs>
          <w:tab w:val="clear" w:pos="567"/>
        </w:tabs>
        <w:spacing w:after="160" w:line="259" w:lineRule="auto"/>
        <w:ind w:firstLine="0"/>
      </w:pPr>
      <w:r>
        <w:br w:type="page"/>
      </w:r>
    </w:p>
    <w:p w14:paraId="4B766A99" w14:textId="34AE7EA7" w:rsidR="00CF6711" w:rsidRDefault="00434B66" w:rsidP="00D76802">
      <w:pPr>
        <w:pStyle w:val="Heading1"/>
        <w:ind w:firstLine="0"/>
      </w:pPr>
      <w:bookmarkStart w:id="23" w:name="_Toc35457987"/>
      <w:r>
        <w:rPr>
          <w:noProof/>
        </w:rPr>
        <w:lastRenderedPageBreak/>
        <mc:AlternateContent>
          <mc:Choice Requires="wps">
            <w:drawing>
              <wp:anchor distT="0" distB="0" distL="114300" distR="114300" simplePos="0" relativeHeight="251677696" behindDoc="0" locked="0" layoutInCell="1" allowOverlap="1" wp14:anchorId="0E00E72D" wp14:editId="4E872E47">
                <wp:simplePos x="0" y="0"/>
                <wp:positionH relativeFrom="column">
                  <wp:posOffset>-99060</wp:posOffset>
                </wp:positionH>
                <wp:positionV relativeFrom="paragraph">
                  <wp:posOffset>4504690</wp:posOffset>
                </wp:positionV>
                <wp:extent cx="6151880" cy="635"/>
                <wp:effectExtent l="0" t="0" r="0" b="0"/>
                <wp:wrapTopAndBottom/>
                <wp:docPr id="12" name="Text Box 11"/>
                <wp:cNvGraphicFramePr/>
                <a:graphic xmlns:a="http://schemas.openxmlformats.org/drawingml/2006/main">
                  <a:graphicData uri="http://schemas.microsoft.com/office/word/2010/wordprocessingShape">
                    <wps:wsp>
                      <wps:cNvSpPr txBox="1"/>
                      <wps:spPr>
                        <a:xfrm>
                          <a:off x="0" y="0"/>
                          <a:ext cx="6151880" cy="635"/>
                        </a:xfrm>
                        <a:prstGeom prst="rect">
                          <a:avLst/>
                        </a:prstGeom>
                        <a:solidFill>
                          <a:prstClr val="white"/>
                        </a:solidFill>
                        <a:ln>
                          <a:noFill/>
                        </a:ln>
                      </wps:spPr>
                      <wps:txbx>
                        <w:txbxContent>
                          <w:p w14:paraId="3F2EE80D" w14:textId="2FDCD55C" w:rsidR="00434B66" w:rsidRPr="0027577C" w:rsidRDefault="00434B66" w:rsidP="00434B66">
                            <w:pPr>
                              <w:pStyle w:val="Caption"/>
                              <w:jc w:val="center"/>
                              <w:rPr>
                                <w:b/>
                                <w:noProof/>
                                <w:color w:val="000000" w:themeColor="text1"/>
                                <w:sz w:val="32"/>
                                <w:szCs w:val="20"/>
                              </w:rPr>
                            </w:pPr>
                            <w:r w:rsidRPr="0027577C">
                              <w:rPr>
                                <w:sz w:val="20"/>
                                <w:szCs w:val="20"/>
                              </w:rPr>
                              <w:t xml:space="preserve">Pav </w:t>
                            </w:r>
                            <w:r>
                              <w:rPr>
                                <w:sz w:val="20"/>
                                <w:szCs w:val="20"/>
                              </w:rPr>
                              <w:t>6</w:t>
                            </w:r>
                            <w:r w:rsidRPr="0027577C">
                              <w:rPr>
                                <w:sz w:val="20"/>
                                <w:szCs w:val="20"/>
                              </w:rPr>
                              <w:t xml:space="preserve"> </w:t>
                            </w:r>
                            <w:r>
                              <w:rPr>
                                <w:sz w:val="20"/>
                                <w:szCs w:val="20"/>
                              </w:rPr>
                              <w:t>Techninis juodraštis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00E72D" id="_x0000_s1031" type="#_x0000_t202" style="position:absolute;left:0;text-align:left;margin-left:-7.8pt;margin-top:354.7pt;width:484.4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" stroked="f">
                <v:textbox style="mso-fit-shape-to-text:t" inset="0,0,0,0">
                  <w:txbxContent>
                    <w:p w14:paraId="3F2EE80D" w14:textId="2FDCD55C" w:rsidR="00434B66" w:rsidRPr="0027577C" w:rsidRDefault="00434B66" w:rsidP="00434B66">
                      <w:pPr>
                        <w:pStyle w:val="Caption"/>
                        <w:jc w:val="center"/>
                        <w:rPr>
                          <w:b/>
                          <w:noProof/>
                          <w:color w:val="000000" w:themeColor="text1"/>
                          <w:sz w:val="32"/>
                          <w:szCs w:val="20"/>
                        </w:rPr>
                      </w:pPr>
                      <w:r w:rsidRPr="0027577C">
                        <w:rPr>
                          <w:sz w:val="20"/>
                          <w:szCs w:val="20"/>
                        </w:rPr>
                        <w:t xml:space="preserve">Pav </w:t>
                      </w:r>
                      <w:r>
                        <w:rPr>
                          <w:sz w:val="20"/>
                          <w:szCs w:val="20"/>
                        </w:rPr>
                        <w:t>6</w:t>
                      </w:r>
                      <w:r w:rsidRPr="0027577C">
                        <w:rPr>
                          <w:sz w:val="20"/>
                          <w:szCs w:val="20"/>
                        </w:rPr>
                        <w:t xml:space="preserve"> </w:t>
                      </w:r>
                      <w:r>
                        <w:rPr>
                          <w:sz w:val="20"/>
                          <w:szCs w:val="20"/>
                        </w:rPr>
                        <w:t>Techninis juodraštis</w:t>
                      </w:r>
                    </w:p>
                  </w:txbxContent>
                </v:textbox>
                <w10:wrap type="topAndBottom"/>
              </v:shape>
            </w:pict>
          </mc:Fallback>
        </mc:AlternateContent>
      </w:r>
      <w:r w:rsidRPr="00434B66">
        <w:rPr>
          <w:noProof/>
        </w:rPr>
        <w:drawing>
          <wp:anchor distT="0" distB="0" distL="114300" distR="114300" simplePos="0" relativeHeight="251675648" behindDoc="1" locked="0" layoutInCell="1" allowOverlap="1" wp14:anchorId="0DC35B72" wp14:editId="1E3809CF">
            <wp:simplePos x="0" y="0"/>
            <wp:positionH relativeFrom="column">
              <wp:posOffset>-89535</wp:posOffset>
            </wp:positionH>
            <wp:positionV relativeFrom="paragraph">
              <wp:posOffset>434340</wp:posOffset>
            </wp:positionV>
            <wp:extent cx="6151880" cy="4085590"/>
            <wp:effectExtent l="0" t="0" r="1270" b="0"/>
            <wp:wrapTight wrapText="bothSides">
              <wp:wrapPolygon edited="0">
                <wp:start x="0" y="0"/>
                <wp:lineTo x="0" y="21452"/>
                <wp:lineTo x="21538" y="21452"/>
                <wp:lineTo x="21538" y="0"/>
                <wp:lineTo x="0" y="0"/>
              </wp:wrapPolygon>
            </wp:wrapTight>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51880" cy="4085590"/>
                    </a:xfrm>
                    <a:prstGeom prst="rect">
                      <a:avLst/>
                    </a:prstGeom>
                  </pic:spPr>
                </pic:pic>
              </a:graphicData>
            </a:graphic>
          </wp:anchor>
        </w:drawing>
      </w:r>
      <w:r w:rsidR="00D458A2">
        <w:t>Techninės architektūros juodraštis</w:t>
      </w:r>
      <w:bookmarkEnd w:id="23"/>
    </w:p>
    <w:p w14:paraId="6E052DC1" w14:textId="5DD4A91A" w:rsidR="00434B66" w:rsidRDefault="00434B66" w:rsidP="0076077E">
      <w:pPr>
        <w:tabs>
          <w:tab w:val="clear" w:pos="567"/>
        </w:tabs>
        <w:spacing w:after="160"/>
      </w:pPr>
      <w:r>
        <w:t>6 pav. pava</w:t>
      </w:r>
      <w:r w:rsidR="00CF29F8">
        <w:t>iz</w:t>
      </w:r>
      <w:r>
        <w:t xml:space="preserve">duota, jog Android aplinkoje veikia BetEasier programėlė, kuri turi būti įdiegta į vartotojo Android mobilųjį įrenginį. Nuotoliniame duombazės serverio (DBServer) mazge išsidėsčiusi Firebase duomenų bazė. Prie nuotolinio duombazės serverio gali </w:t>
      </w:r>
      <w:r w:rsidR="0076077E">
        <w:t>p</w:t>
      </w:r>
      <w:r>
        <w:t xml:space="preserve">risijungti daug lokalių prietaisių. Į BetEasier </w:t>
      </w:r>
      <w:r w:rsidR="0076077E">
        <w:t>v</w:t>
      </w:r>
      <w:r>
        <w:t>aldymo sistemą integruojasi 2 nuotoliniai serveriai (BetFair ir PayPal), kurie padeda įgyvendinti pagrindines aplikacijos funkcijas naudojant API.</w:t>
      </w:r>
      <w:r w:rsidR="0076077E">
        <w:t xml:space="preserve"> Komunikacija tarp „BetFair“ bei „PayPal“ API vyksta naudojantis RESTful duomenų perdavimo architektūra.</w:t>
      </w:r>
      <w:r w:rsidR="00D458A2">
        <w:br w:type="page"/>
      </w:r>
    </w:p>
    <w:p w14:paraId="4AA8A9C8" w14:textId="5517BB97" w:rsidR="00D458A2" w:rsidRDefault="00D458A2" w:rsidP="00D76802">
      <w:pPr>
        <w:pStyle w:val="Heading1"/>
        <w:ind w:firstLine="0"/>
      </w:pPr>
      <w:bookmarkStart w:id="24" w:name="_Toc35457988"/>
      <w:r>
        <w:lastRenderedPageBreak/>
        <w:t>Rastų ir pataisytų klaidų sąrašas</w:t>
      </w:r>
      <w:bookmarkEnd w:id="24"/>
    </w:p>
    <w:p w14:paraId="0A84698C" w14:textId="00286E46" w:rsidR="00D458A2" w:rsidRDefault="00D458A2" w:rsidP="00DD05C6">
      <w:r>
        <w:t>Atliekant reikalavimų peržiūrą (angl. Requirement review) buvo rasti bei pataisyti šie neatitikimai:</w:t>
      </w:r>
    </w:p>
    <w:p w14:paraId="2A1B27CE" w14:textId="70858704" w:rsidR="00D458A2" w:rsidRDefault="00D458A2" w:rsidP="00536503">
      <w:pPr>
        <w:pStyle w:val="ListParagraph"/>
        <w:numPr>
          <w:ilvl w:val="0"/>
          <w:numId w:val="32"/>
        </w:numPr>
        <w:ind w:left="993" w:firstLine="0"/>
      </w:pPr>
      <w:r>
        <w:t>Atrastas pasikartojantis funkcinis reikalavimas „naudotojas gali prisijungti prie anksčiau sukurtos paskyros“</w:t>
      </w:r>
    </w:p>
    <w:p w14:paraId="4D999419" w14:textId="72211971" w:rsidR="00D458A2" w:rsidRDefault="00D458A2" w:rsidP="00536503">
      <w:pPr>
        <w:pStyle w:val="ListParagraph"/>
        <w:numPr>
          <w:ilvl w:val="0"/>
          <w:numId w:val="32"/>
        </w:numPr>
        <w:ind w:left="993" w:firstLine="0"/>
      </w:pPr>
      <w:r>
        <w:t>Praleistas funkcinis reikalavimas „Administratorius turi turėti galimybę pašalinti egzistuojančias rungtynes“</w:t>
      </w:r>
    </w:p>
    <w:p w14:paraId="5BFB5EE6" w14:textId="2A594E87" w:rsidR="00D458A2" w:rsidRDefault="00D458A2" w:rsidP="00536503">
      <w:pPr>
        <w:pStyle w:val="ListParagraph"/>
        <w:numPr>
          <w:ilvl w:val="0"/>
          <w:numId w:val="32"/>
        </w:numPr>
        <w:ind w:left="993" w:firstLine="0"/>
      </w:pPr>
      <w:r>
        <w:t>Praleistas funkcinis reikalavimas „Naudotojas turi turėti galimybę filtruoti rungtynes pagal kategorijas“</w:t>
      </w:r>
    </w:p>
    <w:p w14:paraId="3F266A0F" w14:textId="56805FD6" w:rsidR="00D458A2" w:rsidRDefault="00D458A2" w:rsidP="00536503">
      <w:pPr>
        <w:pStyle w:val="ListParagraph"/>
        <w:numPr>
          <w:ilvl w:val="0"/>
          <w:numId w:val="32"/>
        </w:numPr>
        <w:ind w:left="993" w:firstLine="0"/>
      </w:pPr>
      <w:r>
        <w:t>Praleistas funkcinis reikalavimas „Naudotojas turi turėti galimybę patvirtinti savo tapatybę“.</w:t>
      </w:r>
    </w:p>
    <w:p w14:paraId="54C68CFC" w14:textId="0552D275" w:rsidR="00D458A2" w:rsidRDefault="00D458A2" w:rsidP="00536503">
      <w:pPr>
        <w:pStyle w:val="ListParagraph"/>
        <w:numPr>
          <w:ilvl w:val="0"/>
          <w:numId w:val="32"/>
        </w:numPr>
        <w:ind w:left="993" w:firstLine="0"/>
      </w:pPr>
      <w:r>
        <w:t>Praleistas funkcinis reikalavimas „Administratorius turi turėti galimybę patvirtinti naudotojo tapatybę pagal pateiktus duomenis“.</w:t>
      </w:r>
    </w:p>
    <w:p w14:paraId="6A2161FE" w14:textId="4AD4F27B" w:rsidR="00CF6711" w:rsidRDefault="008536BF" w:rsidP="00536503">
      <w:pPr>
        <w:pStyle w:val="ListParagraph"/>
        <w:numPr>
          <w:ilvl w:val="0"/>
          <w:numId w:val="32"/>
        </w:numPr>
        <w:ind w:left="993" w:firstLine="0"/>
      </w:pPr>
      <w:r>
        <w:t>Praleistas funkcinis reikalavimas „Filtruoti rungtynių sąrašą“.</w:t>
      </w:r>
    </w:p>
    <w:p w14:paraId="66673B83" w14:textId="69ABD370" w:rsidR="008536BF" w:rsidRDefault="008536BF" w:rsidP="00536503">
      <w:pPr>
        <w:pStyle w:val="ListParagraph"/>
        <w:numPr>
          <w:ilvl w:val="0"/>
          <w:numId w:val="32"/>
        </w:numPr>
        <w:ind w:left="993" w:firstLine="0"/>
      </w:pPr>
      <w:r>
        <w:t>Praleistas funkcinis reikalavimas „Pašalinti specifines rungtynes“</w:t>
      </w:r>
    </w:p>
    <w:p w14:paraId="7FDB5E0E" w14:textId="5AFA55F6" w:rsidR="008536BF" w:rsidRDefault="008536BF" w:rsidP="00536503">
      <w:pPr>
        <w:pStyle w:val="ListParagraph"/>
        <w:numPr>
          <w:ilvl w:val="0"/>
          <w:numId w:val="32"/>
        </w:numPr>
        <w:ind w:left="993" w:firstLine="0"/>
      </w:pPr>
      <w:r>
        <w:t>Patikslintas nefunkcinis reikalavimas dėl aplikacijos veikimo aplinkos.</w:t>
      </w:r>
    </w:p>
    <w:p w14:paraId="7F104231" w14:textId="77777777" w:rsidR="00A917C7" w:rsidRPr="00110580" w:rsidRDefault="00A917C7" w:rsidP="00D76802">
      <w:pPr>
        <w:ind w:firstLine="0"/>
      </w:pPr>
    </w:p>
    <w:sectPr w:rsidR="00A917C7" w:rsidRPr="00110580" w:rsidSect="00CD2B56">
      <w:footerReference w:type="default" r:id="rId14"/>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79D3F" w14:textId="77777777" w:rsidR="000F2E49" w:rsidRDefault="000F2E49" w:rsidP="00CD2B56">
      <w:pPr>
        <w:spacing w:line="240" w:lineRule="auto"/>
      </w:pPr>
      <w:r>
        <w:separator/>
      </w:r>
    </w:p>
  </w:endnote>
  <w:endnote w:type="continuationSeparator" w:id="0">
    <w:p w14:paraId="2C4D507C" w14:textId="77777777" w:rsidR="000F2E49" w:rsidRDefault="000F2E49" w:rsidP="00CD2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693971"/>
      <w:docPartObj>
        <w:docPartGallery w:val="Page Numbers (Bottom of Page)"/>
        <w:docPartUnique/>
      </w:docPartObj>
    </w:sdtPr>
    <w:sdtEndPr>
      <w:rPr>
        <w:noProof/>
      </w:rPr>
    </w:sdtEndPr>
    <w:sdtContent>
      <w:p w14:paraId="7E1E0752" w14:textId="1AEBE8FF" w:rsidR="00C75E86" w:rsidRDefault="00C75E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55488E" w14:textId="77777777" w:rsidR="00C75E86" w:rsidRDefault="00C75E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C6B25" w14:textId="77777777" w:rsidR="000F2E49" w:rsidRDefault="000F2E49" w:rsidP="00CD2B56">
      <w:pPr>
        <w:spacing w:line="240" w:lineRule="auto"/>
      </w:pPr>
      <w:r>
        <w:separator/>
      </w:r>
    </w:p>
  </w:footnote>
  <w:footnote w:type="continuationSeparator" w:id="0">
    <w:p w14:paraId="1DFC1F34" w14:textId="77777777" w:rsidR="000F2E49" w:rsidRDefault="000F2E49" w:rsidP="00CD2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0BDC"/>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790998"/>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 w15:restartNumberingAfterBreak="0">
    <w:nsid w:val="0D620BF3"/>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3" w15:restartNumberingAfterBreak="0">
    <w:nsid w:val="0D936A3E"/>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8656F"/>
    <w:multiLevelType w:val="multilevel"/>
    <w:tmpl w:val="B61E37BE"/>
    <w:lvl w:ilvl="0">
      <w:start w:val="1"/>
      <w:numFmt w:val="decimal"/>
      <w:suff w:val="space"/>
      <w:lvlText w:val="FR-%1"/>
      <w:lvlJc w:val="left"/>
      <w:pPr>
        <w:ind w:left="0" w:firstLine="851"/>
      </w:pPr>
      <w:rPr>
        <w:rFonts w:ascii="Times New Roman" w:hAnsi="Times New Roman" w:hint="default"/>
        <w:b/>
        <w:i w:val="0"/>
        <w:sz w:val="24"/>
        <w:szCs w:val="22"/>
      </w:rPr>
    </w:lvl>
    <w:lvl w:ilvl="1">
      <w:start w:val="1"/>
      <w:numFmt w:val="decimal"/>
      <w:suff w:val="space"/>
      <w:lvlText w:val="FR-%1-%2"/>
      <w:lvlJc w:val="left"/>
      <w:pPr>
        <w:ind w:left="1134" w:hanging="113"/>
      </w:pPr>
      <w:rPr>
        <w:rFonts w:ascii="Times New Roman" w:hAnsi="Times New Roman" w:hint="default"/>
        <w:b/>
        <w:i w:val="0"/>
        <w:sz w:val="24"/>
        <w:szCs w:val="22"/>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 w15:restartNumberingAfterBreak="0">
    <w:nsid w:val="14C50F68"/>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91D2A3E"/>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7" w15:restartNumberingAfterBreak="0">
    <w:nsid w:val="1A0D1CD5"/>
    <w:multiLevelType w:val="hybridMultilevel"/>
    <w:tmpl w:val="EEC20E58"/>
    <w:lvl w:ilvl="0" w:tplc="F0BAD9B2">
      <w:start w:val="1"/>
      <w:numFmt w:val="decimal"/>
      <w:lvlText w:val="%1."/>
      <w:lvlJc w:val="left"/>
      <w:pPr>
        <w:ind w:left="1571" w:hanging="360"/>
      </w:p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F1F2C71"/>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9" w15:restartNumberingAfterBreak="0">
    <w:nsid w:val="22321229"/>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0" w15:restartNumberingAfterBreak="0">
    <w:nsid w:val="250973E2"/>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62B6DEC"/>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2" w15:restartNumberingAfterBreak="0">
    <w:nsid w:val="302124EB"/>
    <w:multiLevelType w:val="hybridMultilevel"/>
    <w:tmpl w:val="F6C6C50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13B51F1"/>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4" w15:restartNumberingAfterBreak="0">
    <w:nsid w:val="3C3333A5"/>
    <w:multiLevelType w:val="multilevel"/>
    <w:tmpl w:val="27F65940"/>
    <w:lvl w:ilvl="0">
      <w:start w:val="1"/>
      <w:numFmt w:val="decimal"/>
      <w:suff w:val="space"/>
      <w:lvlText w:val="IIR-%1"/>
      <w:lvlJc w:val="left"/>
      <w:pPr>
        <w:ind w:left="360" w:hanging="360"/>
      </w:pPr>
      <w:rPr>
        <w:rFonts w:hint="default"/>
        <w:b/>
        <w:bCs/>
      </w:rPr>
    </w:lvl>
    <w:lvl w:ilvl="1">
      <w:start w:val="1"/>
      <w:numFmt w:val="decimal"/>
      <w:suff w:val="space"/>
      <w:lvlText w:val="I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9F6934"/>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6" w15:restartNumberingAfterBreak="0">
    <w:nsid w:val="4512063B"/>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7" w15:restartNumberingAfterBreak="0">
    <w:nsid w:val="4C9E1A91"/>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CA47840"/>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45F7F9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4E478CB"/>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1" w15:restartNumberingAfterBreak="0">
    <w:nsid w:val="557F41AB"/>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863189A"/>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3" w15:restartNumberingAfterBreak="0">
    <w:nsid w:val="5B8410EB"/>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4" w15:restartNumberingAfterBreak="0">
    <w:nsid w:val="61501539"/>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5" w15:restartNumberingAfterBreak="0">
    <w:nsid w:val="63F57A98"/>
    <w:multiLevelType w:val="multilevel"/>
    <w:tmpl w:val="F9DE60A8"/>
    <w:lvl w:ilvl="0">
      <w:start w:val="1"/>
      <w:numFmt w:val="decimal"/>
      <w:suff w:val="space"/>
      <w:lvlText w:val="NFR-%1"/>
      <w:lvlJc w:val="left"/>
      <w:pPr>
        <w:ind w:left="0" w:firstLine="567"/>
      </w:pPr>
      <w:rPr>
        <w:rFonts w:ascii="Times New Roman" w:hAnsi="Times New Roman" w:hint="default"/>
        <w:b/>
        <w:i w:val="0"/>
        <w:sz w:val="24"/>
        <w:szCs w:val="22"/>
      </w:rPr>
    </w:lvl>
    <w:lvl w:ilvl="1">
      <w:start w:val="1"/>
      <w:numFmt w:val="decimal"/>
      <w:suff w:val="space"/>
      <w:lvlText w:val="NFR-%1-%2"/>
      <w:lvlJc w:val="left"/>
      <w:pPr>
        <w:ind w:left="2268" w:hanging="113"/>
      </w:pPr>
      <w:rPr>
        <w:rFonts w:ascii="Times New Roman" w:hAnsi="Times New Roman" w:hint="default"/>
        <w:b/>
        <w:i w:val="0"/>
        <w:sz w:val="24"/>
        <w:szCs w:val="22"/>
      </w:rPr>
    </w:lvl>
    <w:lvl w:ilvl="2">
      <w:start w:val="1"/>
      <w:numFmt w:val="bullet"/>
      <w:suff w:val="space"/>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26" w15:restartNumberingAfterBreak="0">
    <w:nsid w:val="65D60253"/>
    <w:multiLevelType w:val="multilevel"/>
    <w:tmpl w:val="D884E7C2"/>
    <w:lvl w:ilvl="0">
      <w:start w:val="1"/>
      <w:numFmt w:val="decimal"/>
      <w:suff w:val="space"/>
      <w:lvlText w:val="IR-%1"/>
      <w:lvlJc w:val="left"/>
      <w:pPr>
        <w:ind w:left="360" w:hanging="360"/>
      </w:pPr>
      <w:rPr>
        <w:rFonts w:hint="default"/>
        <w:b/>
        <w:bCs/>
      </w:rPr>
    </w:lvl>
    <w:lvl w:ilvl="1">
      <w:start w:val="1"/>
      <w:numFmt w:val="decimal"/>
      <w:suff w:val="space"/>
      <w:lvlText w:val="IR-%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E516199"/>
    <w:multiLevelType w:val="multilevel"/>
    <w:tmpl w:val="B61E37BE"/>
    <w:lvl w:ilvl="0">
      <w:start w:val="1"/>
      <w:numFmt w:val="decimal"/>
      <w:suff w:val="space"/>
      <w:lvlText w:val="FR-%1"/>
      <w:lvlJc w:val="left"/>
      <w:pPr>
        <w:ind w:left="0" w:firstLine="851"/>
      </w:pPr>
      <w:rPr>
        <w:rFonts w:ascii="Times New Roman" w:hAnsi="Times New Roman" w:hint="default"/>
        <w:b/>
        <w:i w:val="0"/>
        <w:sz w:val="24"/>
        <w:szCs w:val="22"/>
      </w:rPr>
    </w:lvl>
    <w:lvl w:ilvl="1">
      <w:start w:val="1"/>
      <w:numFmt w:val="decimal"/>
      <w:suff w:val="space"/>
      <w:lvlText w:val="FR-%1-%2"/>
      <w:lvlJc w:val="left"/>
      <w:pPr>
        <w:ind w:left="1134" w:hanging="113"/>
      </w:pPr>
      <w:rPr>
        <w:rFonts w:ascii="Times New Roman" w:hAnsi="Times New Roman" w:hint="default"/>
        <w:b/>
        <w:i w:val="0"/>
        <w:sz w:val="24"/>
        <w:szCs w:val="22"/>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8" w15:restartNumberingAfterBreak="0">
    <w:nsid w:val="6E8833F0"/>
    <w:multiLevelType w:val="multilevel"/>
    <w:tmpl w:val="B61E37BE"/>
    <w:lvl w:ilvl="0">
      <w:start w:val="1"/>
      <w:numFmt w:val="decimal"/>
      <w:suff w:val="space"/>
      <w:lvlText w:val="FR-%1"/>
      <w:lvlJc w:val="left"/>
      <w:pPr>
        <w:ind w:left="0" w:firstLine="851"/>
      </w:pPr>
      <w:rPr>
        <w:rFonts w:ascii="Times New Roman" w:hAnsi="Times New Roman" w:hint="default"/>
        <w:b/>
        <w:i w:val="0"/>
        <w:sz w:val="24"/>
        <w:szCs w:val="22"/>
      </w:rPr>
    </w:lvl>
    <w:lvl w:ilvl="1">
      <w:start w:val="1"/>
      <w:numFmt w:val="decimal"/>
      <w:suff w:val="space"/>
      <w:lvlText w:val="FR-%1-%2"/>
      <w:lvlJc w:val="left"/>
      <w:pPr>
        <w:ind w:left="1134" w:hanging="113"/>
      </w:pPr>
      <w:rPr>
        <w:rFonts w:ascii="Times New Roman" w:hAnsi="Times New Roman" w:hint="default"/>
        <w:b/>
        <w:i w:val="0"/>
        <w:sz w:val="24"/>
        <w:szCs w:val="22"/>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29" w15:restartNumberingAfterBreak="0">
    <w:nsid w:val="6ED22B44"/>
    <w:multiLevelType w:val="hybridMultilevel"/>
    <w:tmpl w:val="F418050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7"/>
  </w:num>
  <w:num w:numId="2">
    <w:abstractNumId w:val="19"/>
  </w:num>
  <w:num w:numId="3">
    <w:abstractNumId w:val="27"/>
  </w:num>
  <w:num w:numId="4">
    <w:abstractNumId w:val="4"/>
  </w:num>
  <w:num w:numId="5">
    <w:abstractNumId w:val="28"/>
  </w:num>
  <w:num w:numId="6">
    <w:abstractNumId w:val="24"/>
  </w:num>
  <w:num w:numId="7">
    <w:abstractNumId w:val="13"/>
  </w:num>
  <w:num w:numId="8">
    <w:abstractNumId w:val="25"/>
  </w:num>
  <w:num w:numId="9">
    <w:abstractNumId w:val="11"/>
  </w:num>
  <w:num w:numId="10">
    <w:abstractNumId w:val="16"/>
  </w:num>
  <w:num w:numId="11">
    <w:abstractNumId w:val="22"/>
  </w:num>
  <w:num w:numId="12">
    <w:abstractNumId w:val="1"/>
  </w:num>
  <w:num w:numId="13">
    <w:abstractNumId w:val="23"/>
  </w:num>
  <w:num w:numId="14">
    <w:abstractNumId w:val="9"/>
  </w:num>
  <w:num w:numId="15">
    <w:abstractNumId w:val="20"/>
  </w:num>
  <w:num w:numId="16">
    <w:abstractNumId w:val="8"/>
  </w:num>
  <w:num w:numId="17">
    <w:abstractNumId w:val="6"/>
  </w:num>
  <w:num w:numId="18">
    <w:abstractNumId w:val="2"/>
  </w:num>
  <w:num w:numId="19">
    <w:abstractNumId w:val="15"/>
  </w:num>
  <w:num w:numId="20">
    <w:abstractNumId w:val="14"/>
  </w:num>
  <w:num w:numId="21">
    <w:abstractNumId w:val="18"/>
  </w:num>
  <w:num w:numId="22">
    <w:abstractNumId w:val="10"/>
  </w:num>
  <w:num w:numId="23">
    <w:abstractNumId w:val="5"/>
  </w:num>
  <w:num w:numId="24">
    <w:abstractNumId w:val="17"/>
  </w:num>
  <w:num w:numId="25">
    <w:abstractNumId w:val="3"/>
  </w:num>
  <w:num w:numId="26">
    <w:abstractNumId w:val="26"/>
  </w:num>
  <w:num w:numId="27">
    <w:abstractNumId w:val="0"/>
  </w:num>
  <w:num w:numId="28">
    <w:abstractNumId w:val="21"/>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12"/>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A3E"/>
    <w:rsid w:val="00012552"/>
    <w:rsid w:val="00047147"/>
    <w:rsid w:val="000513AF"/>
    <w:rsid w:val="000604A0"/>
    <w:rsid w:val="0006433B"/>
    <w:rsid w:val="000949B2"/>
    <w:rsid w:val="00095337"/>
    <w:rsid w:val="000D1648"/>
    <w:rsid w:val="000D4494"/>
    <w:rsid w:val="000F2E49"/>
    <w:rsid w:val="00110580"/>
    <w:rsid w:val="00111CFE"/>
    <w:rsid w:val="00120B91"/>
    <w:rsid w:val="00127AD4"/>
    <w:rsid w:val="00135BF4"/>
    <w:rsid w:val="00147196"/>
    <w:rsid w:val="00151714"/>
    <w:rsid w:val="0015264E"/>
    <w:rsid w:val="001624D1"/>
    <w:rsid w:val="00181363"/>
    <w:rsid w:val="001B384E"/>
    <w:rsid w:val="001C21BD"/>
    <w:rsid w:val="001C2255"/>
    <w:rsid w:val="001C68D0"/>
    <w:rsid w:val="001E7C88"/>
    <w:rsid w:val="00211D9A"/>
    <w:rsid w:val="002153D9"/>
    <w:rsid w:val="002218AB"/>
    <w:rsid w:val="0022583B"/>
    <w:rsid w:val="00232C44"/>
    <w:rsid w:val="00233A1B"/>
    <w:rsid w:val="00234AF1"/>
    <w:rsid w:val="00241B18"/>
    <w:rsid w:val="00245346"/>
    <w:rsid w:val="002748C2"/>
    <w:rsid w:val="0027577C"/>
    <w:rsid w:val="00275AAB"/>
    <w:rsid w:val="00291808"/>
    <w:rsid w:val="00292017"/>
    <w:rsid w:val="00302AFB"/>
    <w:rsid w:val="00307CAD"/>
    <w:rsid w:val="00315A3E"/>
    <w:rsid w:val="0032008E"/>
    <w:rsid w:val="003228DD"/>
    <w:rsid w:val="00344E90"/>
    <w:rsid w:val="00351E34"/>
    <w:rsid w:val="00353150"/>
    <w:rsid w:val="00365280"/>
    <w:rsid w:val="003920A5"/>
    <w:rsid w:val="003C7593"/>
    <w:rsid w:val="0041507D"/>
    <w:rsid w:val="00424A34"/>
    <w:rsid w:val="00430916"/>
    <w:rsid w:val="00434B66"/>
    <w:rsid w:val="004441A1"/>
    <w:rsid w:val="004675C8"/>
    <w:rsid w:val="00473D09"/>
    <w:rsid w:val="00476310"/>
    <w:rsid w:val="00486A55"/>
    <w:rsid w:val="00491848"/>
    <w:rsid w:val="004B235B"/>
    <w:rsid w:val="004D3C8B"/>
    <w:rsid w:val="004F6C6B"/>
    <w:rsid w:val="00512B36"/>
    <w:rsid w:val="00526FAA"/>
    <w:rsid w:val="00536172"/>
    <w:rsid w:val="00536503"/>
    <w:rsid w:val="00537688"/>
    <w:rsid w:val="00561E5A"/>
    <w:rsid w:val="005872C9"/>
    <w:rsid w:val="005A154A"/>
    <w:rsid w:val="005C2225"/>
    <w:rsid w:val="005C4D6A"/>
    <w:rsid w:val="005C760E"/>
    <w:rsid w:val="005E0205"/>
    <w:rsid w:val="006079A4"/>
    <w:rsid w:val="00611BED"/>
    <w:rsid w:val="006279A3"/>
    <w:rsid w:val="006834FA"/>
    <w:rsid w:val="006D69D9"/>
    <w:rsid w:val="006F7253"/>
    <w:rsid w:val="00716C87"/>
    <w:rsid w:val="007443A8"/>
    <w:rsid w:val="0076077E"/>
    <w:rsid w:val="00783515"/>
    <w:rsid w:val="007B767D"/>
    <w:rsid w:val="0080165C"/>
    <w:rsid w:val="00807F16"/>
    <w:rsid w:val="00824CDB"/>
    <w:rsid w:val="00826066"/>
    <w:rsid w:val="008536BF"/>
    <w:rsid w:val="00866BE6"/>
    <w:rsid w:val="00872623"/>
    <w:rsid w:val="008841A9"/>
    <w:rsid w:val="00891B39"/>
    <w:rsid w:val="00893823"/>
    <w:rsid w:val="008D32E7"/>
    <w:rsid w:val="008D5413"/>
    <w:rsid w:val="008E0E15"/>
    <w:rsid w:val="008E42A2"/>
    <w:rsid w:val="00905ED9"/>
    <w:rsid w:val="009346DB"/>
    <w:rsid w:val="009552A7"/>
    <w:rsid w:val="00961FC0"/>
    <w:rsid w:val="00970128"/>
    <w:rsid w:val="00973E62"/>
    <w:rsid w:val="0098549E"/>
    <w:rsid w:val="009F1CC6"/>
    <w:rsid w:val="009F3C19"/>
    <w:rsid w:val="00A4020F"/>
    <w:rsid w:val="00A76C29"/>
    <w:rsid w:val="00A83A27"/>
    <w:rsid w:val="00A917C7"/>
    <w:rsid w:val="00A950F8"/>
    <w:rsid w:val="00A95738"/>
    <w:rsid w:val="00A96FD6"/>
    <w:rsid w:val="00AA749A"/>
    <w:rsid w:val="00AD5DA7"/>
    <w:rsid w:val="00AE12FE"/>
    <w:rsid w:val="00B0405E"/>
    <w:rsid w:val="00B13766"/>
    <w:rsid w:val="00B174BB"/>
    <w:rsid w:val="00B21277"/>
    <w:rsid w:val="00B367EA"/>
    <w:rsid w:val="00B539D0"/>
    <w:rsid w:val="00B742B5"/>
    <w:rsid w:val="00B859BD"/>
    <w:rsid w:val="00B95483"/>
    <w:rsid w:val="00BE53AE"/>
    <w:rsid w:val="00C252BD"/>
    <w:rsid w:val="00C32136"/>
    <w:rsid w:val="00C5528A"/>
    <w:rsid w:val="00C75E86"/>
    <w:rsid w:val="00CC429D"/>
    <w:rsid w:val="00CC53B5"/>
    <w:rsid w:val="00CD108E"/>
    <w:rsid w:val="00CD2B56"/>
    <w:rsid w:val="00CE0146"/>
    <w:rsid w:val="00CF29F8"/>
    <w:rsid w:val="00CF523C"/>
    <w:rsid w:val="00CF6711"/>
    <w:rsid w:val="00D41EB4"/>
    <w:rsid w:val="00D44CCC"/>
    <w:rsid w:val="00D458A2"/>
    <w:rsid w:val="00D6315E"/>
    <w:rsid w:val="00D76802"/>
    <w:rsid w:val="00DA30E7"/>
    <w:rsid w:val="00DC190B"/>
    <w:rsid w:val="00DC6810"/>
    <w:rsid w:val="00DC6BE4"/>
    <w:rsid w:val="00DD05C6"/>
    <w:rsid w:val="00E0531A"/>
    <w:rsid w:val="00E35C5E"/>
    <w:rsid w:val="00E6624D"/>
    <w:rsid w:val="00E867A2"/>
    <w:rsid w:val="00EB5CE9"/>
    <w:rsid w:val="00F031F1"/>
    <w:rsid w:val="00F30A1F"/>
    <w:rsid w:val="00F70C1D"/>
    <w:rsid w:val="00F715B3"/>
    <w:rsid w:val="00F90B5A"/>
    <w:rsid w:val="00FA2FE8"/>
    <w:rsid w:val="00FB2BA0"/>
    <w:rsid w:val="00FB3E19"/>
    <w:rsid w:val="00FB5743"/>
    <w:rsid w:val="00FC30BC"/>
    <w:rsid w:val="00FD649E"/>
    <w:rsid w:val="00FE0251"/>
    <w:rsid w:val="00FF56AE"/>
    <w:rsid w:val="00FF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03F8"/>
  <w15:chartTrackingRefBased/>
  <w15:docId w15:val="{7ABCC7B2-FFDE-4233-9E10-2AB7DA80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0A5"/>
    <w:pPr>
      <w:tabs>
        <w:tab w:val="left" w:pos="567"/>
      </w:tabs>
      <w:spacing w:after="0" w:line="360" w:lineRule="auto"/>
      <w:ind w:firstLine="851"/>
    </w:pPr>
    <w:rPr>
      <w:rFonts w:ascii="Times New Roman" w:hAnsi="Times New Roman"/>
      <w:sz w:val="24"/>
      <w:lang w:val="lt-LT"/>
    </w:rPr>
  </w:style>
  <w:style w:type="paragraph" w:styleId="Heading1">
    <w:name w:val="heading 1"/>
    <w:basedOn w:val="Normal"/>
    <w:next w:val="Normal"/>
    <w:link w:val="Heading1Char"/>
    <w:uiPriority w:val="9"/>
    <w:qFormat/>
    <w:rsid w:val="00FB3E19"/>
    <w:pPr>
      <w:keepNext/>
      <w:keepLines/>
      <w:numPr>
        <w:numId w:val="2"/>
      </w:numPr>
      <w:jc w:val="center"/>
      <w:outlineLvl w:val="0"/>
    </w:pPr>
    <w:rPr>
      <w:rFonts w:eastAsiaTheme="majorEastAsia" w:cstheme="majorBidi"/>
      <w:b/>
      <w:color w:val="000000" w:themeColor="text1"/>
      <w:sz w:val="28"/>
      <w:szCs w:val="32"/>
    </w:rPr>
  </w:style>
  <w:style w:type="paragraph" w:styleId="Heading2">
    <w:name w:val="heading 2"/>
    <w:basedOn w:val="Heading1"/>
    <w:next w:val="Normal"/>
    <w:link w:val="Heading2Char"/>
    <w:uiPriority w:val="9"/>
    <w:unhideWhenUsed/>
    <w:qFormat/>
    <w:rsid w:val="00C5528A"/>
    <w:pPr>
      <w:numPr>
        <w:ilvl w:val="1"/>
      </w:numPr>
      <w:spacing w:before="40"/>
      <w:outlineLvl w:val="1"/>
    </w:pPr>
    <w:rPr>
      <w:szCs w:val="26"/>
    </w:rPr>
  </w:style>
  <w:style w:type="paragraph" w:styleId="Heading3">
    <w:name w:val="heading 3"/>
    <w:basedOn w:val="Heading2"/>
    <w:next w:val="Normal"/>
    <w:link w:val="Heading3Char"/>
    <w:uiPriority w:val="9"/>
    <w:unhideWhenUsed/>
    <w:qFormat/>
    <w:rsid w:val="006834FA"/>
    <w:pPr>
      <w:numPr>
        <w:ilvl w:val="2"/>
      </w:numPr>
      <w:jc w:val="left"/>
      <w:outlineLvl w:val="2"/>
    </w:pPr>
    <w:rPr>
      <w:szCs w:val="24"/>
    </w:rPr>
  </w:style>
  <w:style w:type="paragraph" w:styleId="Heading4">
    <w:name w:val="heading 4"/>
    <w:basedOn w:val="Normal"/>
    <w:next w:val="Normal"/>
    <w:link w:val="Heading4Char"/>
    <w:uiPriority w:val="9"/>
    <w:semiHidden/>
    <w:unhideWhenUsed/>
    <w:qFormat/>
    <w:rsid w:val="006834FA"/>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834FA"/>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4F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4F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4F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4F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15A3E"/>
    <w:pPr>
      <w:tabs>
        <w:tab w:val="center" w:pos="4680"/>
        <w:tab w:val="right" w:pos="9360"/>
      </w:tabs>
      <w:spacing w:line="240" w:lineRule="auto"/>
    </w:pPr>
  </w:style>
  <w:style w:type="character" w:customStyle="1" w:styleId="FooterChar">
    <w:name w:val="Footer Char"/>
    <w:basedOn w:val="DefaultParagraphFont"/>
    <w:link w:val="Footer"/>
    <w:uiPriority w:val="99"/>
    <w:rsid w:val="00315A3E"/>
    <w:rPr>
      <w:rFonts w:ascii="Times New Roman" w:hAnsi="Times New Roman"/>
      <w:sz w:val="24"/>
      <w:lang w:val="lt-LT"/>
    </w:rPr>
  </w:style>
  <w:style w:type="table" w:styleId="TableGrid">
    <w:name w:val="Table Grid"/>
    <w:basedOn w:val="TableNormal"/>
    <w:uiPriority w:val="39"/>
    <w:rsid w:val="0031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B56"/>
    <w:pPr>
      <w:tabs>
        <w:tab w:val="clear" w:pos="567"/>
        <w:tab w:val="center" w:pos="4680"/>
        <w:tab w:val="right" w:pos="9360"/>
      </w:tabs>
      <w:spacing w:line="240" w:lineRule="auto"/>
    </w:pPr>
  </w:style>
  <w:style w:type="character" w:customStyle="1" w:styleId="HeaderChar">
    <w:name w:val="Header Char"/>
    <w:basedOn w:val="DefaultParagraphFont"/>
    <w:link w:val="Header"/>
    <w:uiPriority w:val="99"/>
    <w:rsid w:val="00CD2B56"/>
    <w:rPr>
      <w:rFonts w:ascii="Times New Roman" w:hAnsi="Times New Roman"/>
      <w:sz w:val="24"/>
      <w:lang w:val="lt-LT"/>
    </w:rPr>
  </w:style>
  <w:style w:type="character" w:customStyle="1" w:styleId="Heading1Char">
    <w:name w:val="Heading 1 Char"/>
    <w:basedOn w:val="DefaultParagraphFont"/>
    <w:link w:val="Heading1"/>
    <w:uiPriority w:val="9"/>
    <w:rsid w:val="00FB3E19"/>
    <w:rPr>
      <w:rFonts w:ascii="Times New Roman" w:eastAsiaTheme="majorEastAsia" w:hAnsi="Times New Roman" w:cstheme="majorBidi"/>
      <w:b/>
      <w:color w:val="000000" w:themeColor="text1"/>
      <w:sz w:val="28"/>
      <w:szCs w:val="32"/>
      <w:lang w:val="lt-LT"/>
    </w:rPr>
  </w:style>
  <w:style w:type="character" w:customStyle="1" w:styleId="Heading2Char">
    <w:name w:val="Heading 2 Char"/>
    <w:basedOn w:val="DefaultParagraphFont"/>
    <w:link w:val="Heading2"/>
    <w:uiPriority w:val="9"/>
    <w:rsid w:val="00C5528A"/>
    <w:rPr>
      <w:rFonts w:ascii="Times New Roman" w:eastAsiaTheme="majorEastAsia" w:hAnsi="Times New Roman" w:cstheme="majorBidi"/>
      <w:b/>
      <w:color w:val="000000" w:themeColor="text1"/>
      <w:sz w:val="28"/>
      <w:szCs w:val="26"/>
      <w:lang w:val="lt-LT"/>
    </w:rPr>
  </w:style>
  <w:style w:type="paragraph" w:styleId="ListParagraph">
    <w:name w:val="List Paragraph"/>
    <w:basedOn w:val="Normal"/>
    <w:uiPriority w:val="34"/>
    <w:qFormat/>
    <w:rsid w:val="00DC6BE4"/>
    <w:pPr>
      <w:ind w:left="720"/>
      <w:contextualSpacing/>
    </w:pPr>
  </w:style>
  <w:style w:type="character" w:customStyle="1" w:styleId="Heading3Char">
    <w:name w:val="Heading 3 Char"/>
    <w:basedOn w:val="DefaultParagraphFont"/>
    <w:link w:val="Heading3"/>
    <w:uiPriority w:val="9"/>
    <w:rsid w:val="006834FA"/>
    <w:rPr>
      <w:rFonts w:ascii="Times New Roman" w:eastAsiaTheme="majorEastAsia" w:hAnsi="Times New Roman" w:cstheme="majorBidi"/>
      <w:b/>
      <w:color w:val="000000" w:themeColor="text1"/>
      <w:sz w:val="28"/>
      <w:szCs w:val="24"/>
      <w:lang w:val="lt-LT"/>
    </w:rPr>
  </w:style>
  <w:style w:type="character" w:customStyle="1" w:styleId="Heading4Char">
    <w:name w:val="Heading 4 Char"/>
    <w:basedOn w:val="DefaultParagraphFont"/>
    <w:link w:val="Heading4"/>
    <w:uiPriority w:val="9"/>
    <w:semiHidden/>
    <w:rsid w:val="006834FA"/>
    <w:rPr>
      <w:rFonts w:asciiTheme="majorHAnsi" w:eastAsiaTheme="majorEastAsia" w:hAnsiTheme="majorHAnsi" w:cstheme="majorBidi"/>
      <w:i/>
      <w:iCs/>
      <w:color w:val="2F5496" w:themeColor="accent1" w:themeShade="BF"/>
      <w:sz w:val="24"/>
      <w:lang w:val="lt-LT"/>
    </w:rPr>
  </w:style>
  <w:style w:type="character" w:customStyle="1" w:styleId="Heading5Char">
    <w:name w:val="Heading 5 Char"/>
    <w:basedOn w:val="DefaultParagraphFont"/>
    <w:link w:val="Heading5"/>
    <w:uiPriority w:val="9"/>
    <w:semiHidden/>
    <w:rsid w:val="006834FA"/>
    <w:rPr>
      <w:rFonts w:asciiTheme="majorHAnsi" w:eastAsiaTheme="majorEastAsia" w:hAnsiTheme="majorHAnsi" w:cstheme="majorBidi"/>
      <w:color w:val="2F5496" w:themeColor="accent1" w:themeShade="BF"/>
      <w:sz w:val="24"/>
      <w:lang w:val="lt-LT"/>
    </w:rPr>
  </w:style>
  <w:style w:type="character" w:customStyle="1" w:styleId="Heading6Char">
    <w:name w:val="Heading 6 Char"/>
    <w:basedOn w:val="DefaultParagraphFont"/>
    <w:link w:val="Heading6"/>
    <w:uiPriority w:val="9"/>
    <w:semiHidden/>
    <w:rsid w:val="006834FA"/>
    <w:rPr>
      <w:rFonts w:asciiTheme="majorHAnsi" w:eastAsiaTheme="majorEastAsia" w:hAnsiTheme="majorHAnsi" w:cstheme="majorBidi"/>
      <w:color w:val="1F3763" w:themeColor="accent1" w:themeShade="7F"/>
      <w:sz w:val="24"/>
      <w:lang w:val="lt-LT"/>
    </w:rPr>
  </w:style>
  <w:style w:type="character" w:customStyle="1" w:styleId="Heading7Char">
    <w:name w:val="Heading 7 Char"/>
    <w:basedOn w:val="DefaultParagraphFont"/>
    <w:link w:val="Heading7"/>
    <w:uiPriority w:val="9"/>
    <w:semiHidden/>
    <w:rsid w:val="006834FA"/>
    <w:rPr>
      <w:rFonts w:asciiTheme="majorHAnsi" w:eastAsiaTheme="majorEastAsia" w:hAnsiTheme="majorHAnsi" w:cstheme="majorBidi"/>
      <w:i/>
      <w:iCs/>
      <w:color w:val="1F3763" w:themeColor="accent1" w:themeShade="7F"/>
      <w:sz w:val="24"/>
      <w:lang w:val="lt-LT"/>
    </w:rPr>
  </w:style>
  <w:style w:type="character" w:customStyle="1" w:styleId="Heading8Char">
    <w:name w:val="Heading 8 Char"/>
    <w:basedOn w:val="DefaultParagraphFont"/>
    <w:link w:val="Heading8"/>
    <w:uiPriority w:val="9"/>
    <w:semiHidden/>
    <w:rsid w:val="006834FA"/>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6834FA"/>
    <w:rPr>
      <w:rFonts w:asciiTheme="majorHAnsi" w:eastAsiaTheme="majorEastAsia" w:hAnsiTheme="majorHAnsi" w:cstheme="majorBidi"/>
      <w:i/>
      <w:iCs/>
      <w:color w:val="272727" w:themeColor="text1" w:themeTint="D8"/>
      <w:sz w:val="21"/>
      <w:szCs w:val="21"/>
      <w:lang w:val="lt-LT"/>
    </w:rPr>
  </w:style>
  <w:style w:type="paragraph" w:styleId="Caption">
    <w:name w:val="caption"/>
    <w:basedOn w:val="Normal"/>
    <w:next w:val="Normal"/>
    <w:uiPriority w:val="35"/>
    <w:unhideWhenUsed/>
    <w:qFormat/>
    <w:rsid w:val="006834F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D76802"/>
    <w:pPr>
      <w:numPr>
        <w:numId w:val="0"/>
      </w:numPr>
      <w:tabs>
        <w:tab w:val="clear" w:pos="567"/>
      </w:tabs>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6077E"/>
    <w:pPr>
      <w:tabs>
        <w:tab w:val="right" w:pos="9678"/>
      </w:tabs>
      <w:ind w:firstLine="0"/>
    </w:pPr>
  </w:style>
  <w:style w:type="paragraph" w:styleId="TOC2">
    <w:name w:val="toc 2"/>
    <w:basedOn w:val="Normal"/>
    <w:next w:val="Normal"/>
    <w:autoRedefine/>
    <w:uiPriority w:val="39"/>
    <w:unhideWhenUsed/>
    <w:rsid w:val="00D76802"/>
    <w:pPr>
      <w:tabs>
        <w:tab w:val="clear" w:pos="567"/>
        <w:tab w:val="left" w:pos="851"/>
        <w:tab w:val="right" w:pos="9678"/>
      </w:tabs>
      <w:spacing w:after="100"/>
      <w:ind w:left="240" w:firstLine="0"/>
    </w:pPr>
  </w:style>
  <w:style w:type="paragraph" w:styleId="TOC3">
    <w:name w:val="toc 3"/>
    <w:basedOn w:val="Normal"/>
    <w:next w:val="Normal"/>
    <w:autoRedefine/>
    <w:uiPriority w:val="39"/>
    <w:unhideWhenUsed/>
    <w:rsid w:val="00D76802"/>
    <w:pPr>
      <w:tabs>
        <w:tab w:val="clear" w:pos="567"/>
        <w:tab w:val="left" w:pos="1276"/>
        <w:tab w:val="right" w:pos="9678"/>
      </w:tabs>
      <w:spacing w:after="100"/>
      <w:ind w:left="480" w:firstLine="0"/>
    </w:pPr>
  </w:style>
  <w:style w:type="character" w:styleId="Hyperlink">
    <w:name w:val="Hyperlink"/>
    <w:basedOn w:val="DefaultParagraphFont"/>
    <w:uiPriority w:val="99"/>
    <w:unhideWhenUsed/>
    <w:rsid w:val="00D76802"/>
    <w:rPr>
      <w:color w:val="0563C1" w:themeColor="hyperlink"/>
      <w:u w:val="single"/>
    </w:rPr>
  </w:style>
  <w:style w:type="paragraph" w:customStyle="1" w:styleId="Custom">
    <w:name w:val="Custom"/>
    <w:basedOn w:val="Normal"/>
    <w:link w:val="CustomChar"/>
    <w:qFormat/>
    <w:rsid w:val="00826066"/>
    <w:pPr>
      <w:spacing w:before="120" w:after="120"/>
      <w:ind w:firstLine="0"/>
    </w:pPr>
    <w:rPr>
      <w:b/>
      <w:sz w:val="28"/>
      <w:szCs w:val="28"/>
    </w:rPr>
  </w:style>
  <w:style w:type="character" w:customStyle="1" w:styleId="CustomChar">
    <w:name w:val="Custom Char"/>
    <w:basedOn w:val="DefaultParagraphFont"/>
    <w:link w:val="Custom"/>
    <w:rsid w:val="00826066"/>
    <w:rPr>
      <w:rFonts w:ascii="Times New Roman" w:hAnsi="Times New Roman"/>
      <w:b/>
      <w:sz w:val="28"/>
      <w:szCs w:val="28"/>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888844">
      <w:bodyDiv w:val="1"/>
      <w:marLeft w:val="0"/>
      <w:marRight w:val="0"/>
      <w:marTop w:val="0"/>
      <w:marBottom w:val="0"/>
      <w:divBdr>
        <w:top w:val="none" w:sz="0" w:space="0" w:color="auto"/>
        <w:left w:val="none" w:sz="0" w:space="0" w:color="auto"/>
        <w:bottom w:val="none" w:sz="0" w:space="0" w:color="auto"/>
        <w:right w:val="none" w:sz="0" w:space="0" w:color="auto"/>
      </w:divBdr>
    </w:div>
    <w:div w:id="104301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23D6F-B931-4176-9BF7-FD7A4A88F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3718</Words>
  <Characters>21198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Tautvydas Maciulis</dc:creator>
  <cp:keywords/>
  <dc:description/>
  <cp:lastModifiedBy>Tautvydas Jackevičius</cp:lastModifiedBy>
  <cp:revision>144</cp:revision>
  <cp:lastPrinted>2020-03-18T22:17:00Z</cp:lastPrinted>
  <dcterms:created xsi:type="dcterms:W3CDTF">2020-03-14T17:45:00Z</dcterms:created>
  <dcterms:modified xsi:type="dcterms:W3CDTF">2020-03-18T22:18:00Z</dcterms:modified>
</cp:coreProperties>
</file>