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  <w:lang w:val="en-US" w:eastAsia="zh-CN"/>
        </w:rPr>
        <w:t>G3</w:t>
      </w:r>
      <w:r>
        <w:rPr>
          <w:rFonts w:hint="eastAsia"/>
          <w:b/>
          <w:sz w:val="32"/>
        </w:rPr>
        <w:t>小组访谈记录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tbl>
      <w:tblPr>
        <w:tblStyle w:val="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37"/>
        <w:gridCol w:w="2322"/>
        <w:gridCol w:w="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时间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2017.1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</w:rPr>
              <w:t>.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14</w:t>
            </w:r>
          </w:p>
        </w:tc>
        <w:tc>
          <w:tcPr>
            <w:tcW w:w="232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被访谈人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杨枨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地点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理四201</w:t>
            </w:r>
          </w:p>
        </w:tc>
        <w:tc>
          <w:tcPr>
            <w:tcW w:w="2323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职务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教师</w:t>
            </w:r>
            <w:r>
              <w:rPr>
                <w:rFonts w:hint="eastAsia" w:ascii="微软雅黑" w:hAnsi="微软雅黑" w:eastAsia="微软雅黑"/>
                <w:sz w:val="24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4067" w:type="dxa"/>
            <w:gridSpan w:val="2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 xml:space="preserve">被访人联系方式 </w:t>
            </w:r>
            <w:r>
              <w:rPr>
                <w:rFonts w:ascii="微软雅黑" w:hAnsi="微软雅黑" w:eastAsia="微软雅黑"/>
                <w:sz w:val="24"/>
                <w:shd w:val="pct10" w:color="auto" w:fill="FFFFFF"/>
              </w:rPr>
              <w:t xml:space="preserve">   </w:t>
            </w:r>
          </w:p>
        </w:tc>
        <w:tc>
          <w:tcPr>
            <w:tcW w:w="4453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邮箱：</w:t>
            </w: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  <w:lang w:val="en-US" w:eastAsia="zh-CN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访谈人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饶铃根 张俊杰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吴卓伦 寿利鑫</w:t>
            </w:r>
          </w:p>
        </w:tc>
        <w:tc>
          <w:tcPr>
            <w:tcW w:w="232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24"/>
                <w:shd w:val="pct10" w:color="auto" w:fill="FFFFFF"/>
              </w:rPr>
              <w:t>记录人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饶铃根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vAlign w:val="top"/>
          </w:tcPr>
          <w:p>
            <w:pPr>
              <w:rPr>
                <w:rFonts w:hint="eastAsia" w:ascii="微软雅黑" w:hAnsi="微软雅黑" w:eastAsia="微软雅黑"/>
                <w:bCs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>主要内容</w:t>
            </w:r>
            <w:r>
              <w:rPr>
                <w:rFonts w:hint="eastAsia" w:ascii="微软雅黑" w:hAnsi="微软雅黑" w:eastAsia="微软雅黑"/>
                <w:bCs/>
                <w:sz w:val="24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共同对项目（软件工程系列课程教学辅助网站）界面进行确认；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确认项目（软件工程系列课程教学辅助网站)界面的整体框架；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确认项目（软件工程系列课程教学辅助网站）课程搜索功能；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确认项目（软件工程系列课程教学辅助网站）课程介绍功能；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确认项目（软件工程系列课程教学辅助网站）课程公告功能；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确认项目（软件工程系列课程教学辅助网站）教师介绍功能；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确认项目（软件工程系列课程教学辅助网站）课程论坛功能；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确认项目（软件工程系列课程教学辅助网站）课程链接功能；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确认项目（软件工程系列课程教学辅助网站）课程资料功能；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确认项目（软件工程系列课程教学辅助网站）课程答疑功能；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提出增加项目（软件工程系列课程教学辅助网站）答疑管理功能；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提出增加项目（软件工程系列课程教学辅助网站）课程资料管理功能；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提出增加项目（软件工程系列课程教学辅助网站）课程管理（删）功能；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提出统一表头的需求；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提出增加项目（软件工程系列课程教学辅助网站）课程介绍管理功能；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提出论坛回复可提交附件功能；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  <w:t>提出增加项目（软件工程系列课程教学辅助网站）教师个人资料管理功能；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Cs/>
                <w:sz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187A"/>
    <w:multiLevelType w:val="singleLevel"/>
    <w:tmpl w:val="5A361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0B2A"/>
    <w:rsid w:val="08445EC2"/>
    <w:rsid w:val="3A470A69"/>
    <w:rsid w:val="698F1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虎爷</dc:creator>
  <cp:lastModifiedBy>Action66843</cp:lastModifiedBy>
  <dcterms:modified xsi:type="dcterms:W3CDTF">2017-12-22T15:59:11Z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