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BEAF2" w14:textId="0550C20B" w:rsidR="00B53B58" w:rsidRDefault="0012118B" w:rsidP="0012118B">
      <w:pPr>
        <w:jc w:val="center"/>
        <w:rPr>
          <w:rFonts w:ascii="Arial Black" w:hAnsi="Arial Black"/>
          <w:sz w:val="56"/>
          <w:szCs w:val="56"/>
        </w:rPr>
      </w:pPr>
      <w:r>
        <w:rPr>
          <w:rFonts w:ascii="Arial Black" w:hAnsi="Arial Black"/>
          <w:sz w:val="56"/>
          <w:szCs w:val="56"/>
        </w:rPr>
        <w:t xml:space="preserve">DIFFERNCE BETWEEN </w:t>
      </w:r>
    </w:p>
    <w:p w14:paraId="18FFC836" w14:textId="5B680806" w:rsidR="0012118B" w:rsidRDefault="0012118B" w:rsidP="0012118B">
      <w:pPr>
        <w:jc w:val="center"/>
        <w:rPr>
          <w:rFonts w:ascii="Arial Black" w:hAnsi="Arial Black"/>
          <w:color w:val="FF0000"/>
          <w:sz w:val="56"/>
          <w:szCs w:val="56"/>
        </w:rPr>
      </w:pPr>
      <w:r w:rsidRPr="0012118B">
        <w:rPr>
          <w:rFonts w:ascii="Arial Black" w:hAnsi="Arial Black"/>
          <w:color w:val="1F4E79" w:themeColor="accent5" w:themeShade="80"/>
          <w:sz w:val="56"/>
          <w:szCs w:val="56"/>
        </w:rPr>
        <w:t xml:space="preserve">HTTP1.1 </w:t>
      </w:r>
      <w:r>
        <w:rPr>
          <w:rFonts w:ascii="Arial Black" w:hAnsi="Arial Black"/>
          <w:sz w:val="56"/>
          <w:szCs w:val="56"/>
        </w:rPr>
        <w:t xml:space="preserve">&amp; </w:t>
      </w:r>
      <w:r w:rsidRPr="0012118B">
        <w:rPr>
          <w:rFonts w:ascii="Arial Black" w:hAnsi="Arial Black"/>
          <w:color w:val="FF0000"/>
          <w:sz w:val="56"/>
          <w:szCs w:val="56"/>
        </w:rPr>
        <w:t>HTTP 2</w:t>
      </w:r>
    </w:p>
    <w:p w14:paraId="1974FEAB" w14:textId="77777777" w:rsidR="0012118B" w:rsidRDefault="0012118B" w:rsidP="0012118B">
      <w:pPr>
        <w:rPr>
          <w:rFonts w:ascii="Arial Black" w:hAnsi="Arial Black"/>
          <w:color w:val="1F4E79" w:themeColor="accent5" w:themeShade="80"/>
          <w:sz w:val="48"/>
          <w:szCs w:val="48"/>
        </w:rPr>
      </w:pPr>
    </w:p>
    <w:p w14:paraId="5C97C171" w14:textId="7390EA2F" w:rsidR="0012118B" w:rsidRDefault="0012118B" w:rsidP="0012118B">
      <w:pPr>
        <w:rPr>
          <w:rFonts w:ascii="Arial Black" w:hAnsi="Arial Black"/>
          <w:color w:val="1F4E79" w:themeColor="accent5" w:themeShade="80"/>
          <w:sz w:val="48"/>
          <w:szCs w:val="48"/>
        </w:rPr>
      </w:pPr>
      <w:r w:rsidRPr="0012118B">
        <w:rPr>
          <w:rFonts w:ascii="Arial Black" w:hAnsi="Arial Black"/>
          <w:color w:val="1F4E79" w:themeColor="accent5" w:themeShade="80"/>
          <w:sz w:val="48"/>
          <w:szCs w:val="48"/>
        </w:rPr>
        <w:t>HTTP1.1</w:t>
      </w:r>
    </w:p>
    <w:p w14:paraId="654EE039" w14:textId="77510872" w:rsidR="0012118B" w:rsidRDefault="0012118B" w:rsidP="0012118B">
      <w:pPr>
        <w:rPr>
          <w:rFonts w:ascii="Arial Black" w:hAnsi="Arial Black"/>
          <w:color w:val="000000" w:themeColor="text1"/>
          <w:sz w:val="32"/>
          <w:szCs w:val="32"/>
        </w:rPr>
      </w:pPr>
      <w:r>
        <w:rPr>
          <w:rFonts w:ascii="Arial Black" w:hAnsi="Arial Black"/>
          <w:color w:val="000000" w:themeColor="text1"/>
          <w:sz w:val="32"/>
          <w:szCs w:val="32"/>
        </w:rPr>
        <w:t>HTTP 1(HYPERTEXT TRANSFER PROTOCOL VERION 1) is the original version of HTTP protocol which is used to communication between web servers and clients.</w:t>
      </w:r>
    </w:p>
    <w:p w14:paraId="61CC355A" w14:textId="7043070B" w:rsidR="0012118B" w:rsidRDefault="0012118B" w:rsidP="0012118B">
      <w:pPr>
        <w:rPr>
          <w:rFonts w:ascii="Arial Black" w:hAnsi="Arial Black"/>
          <w:color w:val="000000" w:themeColor="text1"/>
          <w:sz w:val="32"/>
          <w:szCs w:val="32"/>
        </w:rPr>
      </w:pPr>
      <w:r>
        <w:rPr>
          <w:rFonts w:ascii="Arial Black" w:hAnsi="Arial Black"/>
          <w:color w:val="000000" w:themeColor="text1"/>
          <w:sz w:val="32"/>
          <w:szCs w:val="32"/>
        </w:rPr>
        <w:t>HTTP 1 uses a simple request-response model, where a client sends a request to a server, and the server sends a response back to client.</w:t>
      </w:r>
    </w:p>
    <w:p w14:paraId="73D3BA58" w14:textId="6AED8A75" w:rsidR="0012118B" w:rsidRDefault="0012118B" w:rsidP="0012118B">
      <w:pPr>
        <w:rPr>
          <w:rFonts w:ascii="Arial Black" w:hAnsi="Arial Black"/>
          <w:color w:val="000000" w:themeColor="text1"/>
          <w:sz w:val="32"/>
          <w:szCs w:val="32"/>
        </w:rPr>
      </w:pPr>
      <w:r>
        <w:rPr>
          <w:rFonts w:ascii="Arial Black" w:hAnsi="Arial Black"/>
          <w:color w:val="000000" w:themeColor="text1"/>
          <w:sz w:val="32"/>
          <w:szCs w:val="32"/>
        </w:rPr>
        <w:t>The request and response messages are transmitted as plain text over the network, with the header and body separated by a blank link.</w:t>
      </w:r>
    </w:p>
    <w:p w14:paraId="4257C707" w14:textId="6B72F1E4" w:rsidR="0012118B" w:rsidRDefault="0012118B" w:rsidP="0012118B">
      <w:pPr>
        <w:rPr>
          <w:rFonts w:ascii="Arial Black" w:hAnsi="Arial Black"/>
          <w:color w:val="000000" w:themeColor="text1"/>
          <w:sz w:val="32"/>
          <w:szCs w:val="32"/>
        </w:rPr>
      </w:pPr>
      <w:r>
        <w:rPr>
          <w:rFonts w:ascii="Arial Black" w:hAnsi="Arial Black"/>
          <w:color w:val="000000" w:themeColor="text1"/>
          <w:sz w:val="32"/>
          <w:szCs w:val="32"/>
        </w:rPr>
        <w:t>HTTP 1 was designed for a simpler web environment, where most web pages were static and simple.</w:t>
      </w:r>
    </w:p>
    <w:p w14:paraId="7F3B50A3" w14:textId="33C73FAC" w:rsidR="0012118B" w:rsidRDefault="0012118B" w:rsidP="0012118B">
      <w:pPr>
        <w:rPr>
          <w:rFonts w:ascii="Arial Black" w:hAnsi="Arial Black"/>
          <w:color w:val="000000" w:themeColor="text1"/>
          <w:sz w:val="32"/>
          <w:szCs w:val="32"/>
        </w:rPr>
      </w:pPr>
      <w:r>
        <w:rPr>
          <w:rFonts w:ascii="Arial Black" w:hAnsi="Arial Black"/>
          <w:color w:val="000000" w:themeColor="text1"/>
          <w:sz w:val="32"/>
          <w:szCs w:val="32"/>
        </w:rPr>
        <w:t>HTTP 1 becomes insufficient to handle the demands of modern web applications.</w:t>
      </w:r>
    </w:p>
    <w:p w14:paraId="69032D87" w14:textId="77777777" w:rsidR="00891743" w:rsidRDefault="00891743" w:rsidP="0012118B">
      <w:pPr>
        <w:rPr>
          <w:rFonts w:ascii="Arial Black" w:hAnsi="Arial Black"/>
          <w:color w:val="1F4E79" w:themeColor="accent5" w:themeShade="80"/>
          <w:sz w:val="52"/>
          <w:szCs w:val="52"/>
        </w:rPr>
      </w:pPr>
    </w:p>
    <w:p w14:paraId="4161B087" w14:textId="77777777" w:rsidR="00891743" w:rsidRDefault="00891743" w:rsidP="0012118B">
      <w:pPr>
        <w:rPr>
          <w:rFonts w:ascii="Arial Black" w:hAnsi="Arial Black"/>
          <w:color w:val="1F4E79" w:themeColor="accent5" w:themeShade="80"/>
          <w:sz w:val="52"/>
          <w:szCs w:val="52"/>
        </w:rPr>
      </w:pPr>
    </w:p>
    <w:p w14:paraId="71B5E849" w14:textId="39F68539" w:rsidR="0012118B" w:rsidRDefault="00891743" w:rsidP="0012118B">
      <w:pPr>
        <w:rPr>
          <w:rFonts w:ascii="Arial Black" w:hAnsi="Arial Black"/>
          <w:color w:val="1F4E79" w:themeColor="accent5" w:themeShade="80"/>
          <w:sz w:val="52"/>
          <w:szCs w:val="52"/>
        </w:rPr>
      </w:pPr>
      <w:r w:rsidRPr="00891743">
        <w:rPr>
          <w:rFonts w:ascii="Arial Black" w:hAnsi="Arial Black"/>
          <w:color w:val="1F4E79" w:themeColor="accent5" w:themeShade="80"/>
          <w:sz w:val="52"/>
          <w:szCs w:val="52"/>
        </w:rPr>
        <w:lastRenderedPageBreak/>
        <w:t xml:space="preserve">Benefits and </w:t>
      </w:r>
      <w:r>
        <w:rPr>
          <w:rFonts w:ascii="Arial Black" w:hAnsi="Arial Black"/>
          <w:color w:val="1F4E79" w:themeColor="accent5" w:themeShade="80"/>
          <w:sz w:val="52"/>
          <w:szCs w:val="52"/>
        </w:rPr>
        <w:t>D</w:t>
      </w:r>
      <w:r w:rsidRPr="00891743">
        <w:rPr>
          <w:rFonts w:ascii="Arial Black" w:hAnsi="Arial Black"/>
          <w:color w:val="1F4E79" w:themeColor="accent5" w:themeShade="80"/>
          <w:sz w:val="52"/>
          <w:szCs w:val="52"/>
        </w:rPr>
        <w:t xml:space="preserve">rawbacks </w:t>
      </w:r>
    </w:p>
    <w:p w14:paraId="708DC3D5" w14:textId="72B0B9B9" w:rsidR="00891743" w:rsidRDefault="00891743" w:rsidP="0012118B">
      <w:pPr>
        <w:rPr>
          <w:rFonts w:ascii="Arial Black" w:hAnsi="Arial Black"/>
          <w:color w:val="ED7D31" w:themeColor="accent2"/>
          <w:sz w:val="48"/>
          <w:szCs w:val="48"/>
        </w:rPr>
      </w:pPr>
      <w:r>
        <w:rPr>
          <w:rFonts w:ascii="Arial Black" w:hAnsi="Arial Black"/>
          <w:color w:val="ED7D31" w:themeColor="accent2"/>
          <w:sz w:val="48"/>
          <w:szCs w:val="48"/>
        </w:rPr>
        <w:t>Benefits:</w:t>
      </w:r>
    </w:p>
    <w:p w14:paraId="219ABD20" w14:textId="03AD90EE" w:rsidR="00891743" w:rsidRPr="00891743" w:rsidRDefault="00891743" w:rsidP="0012118B">
      <w:pPr>
        <w:rPr>
          <w:rFonts w:ascii="Arial Black" w:hAnsi="Arial Black"/>
          <w:sz w:val="32"/>
          <w:szCs w:val="32"/>
        </w:rPr>
      </w:pPr>
    </w:p>
    <w:p w14:paraId="167E5CDC" w14:textId="77777777" w:rsidR="00891743" w:rsidRPr="00891743" w:rsidRDefault="00891743" w:rsidP="00891743">
      <w:pPr>
        <w:numPr>
          <w:ilvl w:val="0"/>
          <w:numId w:val="1"/>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891743">
        <w:rPr>
          <w:rFonts w:ascii="Arial Black" w:eastAsia="Times New Roman" w:hAnsi="Arial Black" w:cs="Tahoma"/>
          <w:b/>
          <w:bCs/>
          <w:color w:val="2C2F34"/>
          <w:kern w:val="0"/>
          <w:sz w:val="32"/>
          <w:szCs w:val="32"/>
          <w:u w:val="single"/>
          <w:bdr w:val="none" w:sz="0" w:space="0" w:color="auto" w:frame="1"/>
          <w:lang w:eastAsia="en-IN"/>
          <w14:ligatures w14:val="none"/>
        </w:rPr>
        <w:t>Persistent connections</w:t>
      </w:r>
      <w:r w:rsidRPr="00891743">
        <w:rPr>
          <w:rFonts w:ascii="Arial Black" w:eastAsia="Times New Roman" w:hAnsi="Arial Black" w:cs="Tahoma"/>
          <w:color w:val="2C2F34"/>
          <w:kern w:val="0"/>
          <w:sz w:val="32"/>
          <w:szCs w:val="32"/>
          <w:lang w:eastAsia="en-IN"/>
          <w14:ligatures w14:val="none"/>
        </w:rPr>
        <w:t>: HTTP 1.1 supports persistent connections, which allow multiple requests and responses to be sent over the same TCP connection. This reduces the overhead of establishing new connections for each request and improves the performance of the protocol.</w:t>
      </w:r>
    </w:p>
    <w:p w14:paraId="08BD3021" w14:textId="77777777" w:rsidR="00891743" w:rsidRPr="00891743" w:rsidRDefault="00891743" w:rsidP="00891743">
      <w:pPr>
        <w:numPr>
          <w:ilvl w:val="0"/>
          <w:numId w:val="1"/>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891743">
        <w:rPr>
          <w:rFonts w:ascii="Arial Black" w:eastAsia="Times New Roman" w:hAnsi="Arial Black" w:cs="Tahoma"/>
          <w:b/>
          <w:bCs/>
          <w:color w:val="2C2F34"/>
          <w:kern w:val="0"/>
          <w:sz w:val="32"/>
          <w:szCs w:val="32"/>
          <w:u w:val="single"/>
          <w:bdr w:val="none" w:sz="0" w:space="0" w:color="auto" w:frame="1"/>
          <w:lang w:eastAsia="en-IN"/>
          <w14:ligatures w14:val="none"/>
        </w:rPr>
        <w:t>Pipelining</w:t>
      </w:r>
      <w:r w:rsidRPr="00891743">
        <w:rPr>
          <w:rFonts w:ascii="Arial Black" w:eastAsia="Times New Roman" w:hAnsi="Arial Black" w:cs="Tahoma"/>
          <w:b/>
          <w:bCs/>
          <w:color w:val="2C2F34"/>
          <w:kern w:val="0"/>
          <w:sz w:val="32"/>
          <w:szCs w:val="32"/>
          <w:u w:val="single"/>
          <w:lang w:eastAsia="en-IN"/>
          <w14:ligatures w14:val="none"/>
        </w:rPr>
        <w:t>:</w:t>
      </w:r>
      <w:r w:rsidRPr="00891743">
        <w:rPr>
          <w:rFonts w:ascii="Arial Black" w:eastAsia="Times New Roman" w:hAnsi="Arial Black" w:cs="Tahoma"/>
          <w:color w:val="2C2F34"/>
          <w:kern w:val="0"/>
          <w:sz w:val="32"/>
          <w:szCs w:val="32"/>
          <w:lang w:eastAsia="en-IN"/>
          <w14:ligatures w14:val="none"/>
        </w:rPr>
        <w:t xml:space="preserve"> HTTP 1.1 supports pipelining, which allows multiple requests to be sent without waiting for the corresponding responses. This reduces the latency of the protocol and improves its performance.</w:t>
      </w:r>
    </w:p>
    <w:p w14:paraId="5CEC0B0C" w14:textId="77777777" w:rsidR="00891743" w:rsidRPr="00891743" w:rsidRDefault="00891743" w:rsidP="00891743">
      <w:pPr>
        <w:numPr>
          <w:ilvl w:val="0"/>
          <w:numId w:val="1"/>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891743">
        <w:rPr>
          <w:rFonts w:ascii="Arial Black" w:eastAsia="Times New Roman" w:hAnsi="Arial Black" w:cs="Tahoma"/>
          <w:b/>
          <w:bCs/>
          <w:color w:val="2C2F34"/>
          <w:kern w:val="0"/>
          <w:sz w:val="32"/>
          <w:szCs w:val="32"/>
          <w:u w:val="single"/>
          <w:bdr w:val="none" w:sz="0" w:space="0" w:color="auto" w:frame="1"/>
          <w:lang w:eastAsia="en-IN"/>
          <w14:ligatures w14:val="none"/>
        </w:rPr>
        <w:t>Caching</w:t>
      </w:r>
      <w:r w:rsidRPr="00891743">
        <w:rPr>
          <w:rFonts w:ascii="Arial Black" w:eastAsia="Times New Roman" w:hAnsi="Arial Black" w:cs="Tahoma"/>
          <w:color w:val="2C2F34"/>
          <w:kern w:val="0"/>
          <w:sz w:val="32"/>
          <w:szCs w:val="32"/>
          <w:lang w:eastAsia="en-IN"/>
          <w14:ligatures w14:val="none"/>
        </w:rPr>
        <w:t>: HTTP 1.1 introduced several caching features, including the ability to specify cache-control directives, which can reduce the amount of data that needs to be transmitted between the client and server.</w:t>
      </w:r>
    </w:p>
    <w:p w14:paraId="6670B9E0" w14:textId="77777777" w:rsidR="00891743" w:rsidRPr="00891743" w:rsidRDefault="00891743" w:rsidP="00891743">
      <w:pPr>
        <w:numPr>
          <w:ilvl w:val="0"/>
          <w:numId w:val="1"/>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891743">
        <w:rPr>
          <w:rFonts w:ascii="Arial Black" w:eastAsia="Times New Roman" w:hAnsi="Arial Black" w:cs="Tahoma"/>
          <w:b/>
          <w:bCs/>
          <w:color w:val="2C2F34"/>
          <w:kern w:val="0"/>
          <w:sz w:val="32"/>
          <w:szCs w:val="32"/>
          <w:u w:val="single"/>
          <w:bdr w:val="none" w:sz="0" w:space="0" w:color="auto" w:frame="1"/>
          <w:lang w:eastAsia="en-IN"/>
          <w14:ligatures w14:val="none"/>
        </w:rPr>
        <w:t>Chunked transfer encoding</w:t>
      </w:r>
      <w:r w:rsidRPr="00891743">
        <w:rPr>
          <w:rFonts w:ascii="Arial Black" w:eastAsia="Times New Roman" w:hAnsi="Arial Black" w:cs="Tahoma"/>
          <w:color w:val="2C2F34"/>
          <w:kern w:val="0"/>
          <w:sz w:val="32"/>
          <w:szCs w:val="32"/>
          <w:lang w:eastAsia="en-IN"/>
          <w14:ligatures w14:val="none"/>
        </w:rPr>
        <w:t>: HTTP 1.1 introduced the ability to transfer large amounts of data in chunks, which can improve the efficiency of data transfer and reduce latency.</w:t>
      </w:r>
    </w:p>
    <w:p w14:paraId="0D97C382" w14:textId="77777777" w:rsidR="00891743" w:rsidRDefault="00891743" w:rsidP="00891743">
      <w:pPr>
        <w:numPr>
          <w:ilvl w:val="0"/>
          <w:numId w:val="1"/>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891743">
        <w:rPr>
          <w:rFonts w:ascii="Arial Black" w:eastAsia="Times New Roman" w:hAnsi="Arial Black" w:cs="Tahoma"/>
          <w:b/>
          <w:bCs/>
          <w:color w:val="2C2F34"/>
          <w:kern w:val="0"/>
          <w:sz w:val="32"/>
          <w:szCs w:val="32"/>
          <w:u w:val="single"/>
          <w:bdr w:val="none" w:sz="0" w:space="0" w:color="auto" w:frame="1"/>
          <w:lang w:eastAsia="en-IN"/>
          <w14:ligatures w14:val="none"/>
        </w:rPr>
        <w:t>Improved error handling</w:t>
      </w:r>
      <w:r w:rsidRPr="00891743">
        <w:rPr>
          <w:rFonts w:ascii="Arial Black" w:eastAsia="Times New Roman" w:hAnsi="Arial Black" w:cs="Tahoma"/>
          <w:color w:val="2C2F34"/>
          <w:kern w:val="0"/>
          <w:sz w:val="32"/>
          <w:szCs w:val="32"/>
          <w:lang w:eastAsia="en-IN"/>
          <w14:ligatures w14:val="none"/>
        </w:rPr>
        <w:t xml:space="preserve">: HTTP 1.1 introduced more detailed error codes and improved error handling, which can help developers </w:t>
      </w:r>
      <w:r w:rsidRPr="00891743">
        <w:rPr>
          <w:rFonts w:ascii="Arial Black" w:eastAsia="Times New Roman" w:hAnsi="Arial Black" w:cs="Tahoma"/>
          <w:color w:val="2C2F34"/>
          <w:kern w:val="0"/>
          <w:sz w:val="32"/>
          <w:szCs w:val="32"/>
          <w:lang w:eastAsia="en-IN"/>
          <w14:ligatures w14:val="none"/>
        </w:rPr>
        <w:lastRenderedPageBreak/>
        <w:t>troubleshoot and resolve issues more quickly.</w:t>
      </w:r>
    </w:p>
    <w:p w14:paraId="50370A3A" w14:textId="77777777" w:rsidR="00DB5AA8" w:rsidRDefault="00DB5AA8" w:rsidP="00DB5AA8">
      <w:pPr>
        <w:shd w:val="clear" w:color="auto" w:fill="FFFFFF"/>
        <w:spacing w:after="0" w:line="240" w:lineRule="auto"/>
        <w:ind w:left="1020"/>
        <w:rPr>
          <w:rFonts w:ascii="Arial Black" w:eastAsia="Times New Roman" w:hAnsi="Arial Black" w:cs="Tahoma"/>
          <w:b/>
          <w:bCs/>
          <w:color w:val="2C2F34"/>
          <w:kern w:val="0"/>
          <w:sz w:val="32"/>
          <w:szCs w:val="32"/>
          <w:u w:val="single"/>
          <w:bdr w:val="none" w:sz="0" w:space="0" w:color="auto" w:frame="1"/>
          <w:lang w:eastAsia="en-IN"/>
          <w14:ligatures w14:val="none"/>
        </w:rPr>
      </w:pPr>
    </w:p>
    <w:p w14:paraId="39904760" w14:textId="5B41FB9C" w:rsidR="00DB5AA8" w:rsidRDefault="00DB5AA8" w:rsidP="00DB5AA8">
      <w:pPr>
        <w:shd w:val="clear" w:color="auto" w:fill="FFFFFF"/>
        <w:spacing w:after="0" w:line="240" w:lineRule="auto"/>
        <w:ind w:left="1020"/>
        <w:rPr>
          <w:rFonts w:ascii="Arial Black" w:eastAsia="Times New Roman" w:hAnsi="Arial Black" w:cs="Tahoma"/>
          <w:b/>
          <w:bCs/>
          <w:color w:val="ED7D31" w:themeColor="accent2"/>
          <w:kern w:val="0"/>
          <w:sz w:val="48"/>
          <w:szCs w:val="48"/>
          <w:bdr w:val="none" w:sz="0" w:space="0" w:color="auto" w:frame="1"/>
          <w:lang w:eastAsia="en-IN"/>
          <w14:ligatures w14:val="none"/>
        </w:rPr>
      </w:pPr>
      <w:proofErr w:type="gramStart"/>
      <w:r w:rsidRPr="00DB5AA8">
        <w:rPr>
          <w:rFonts w:ascii="Arial Black" w:eastAsia="Times New Roman" w:hAnsi="Arial Black" w:cs="Tahoma"/>
          <w:b/>
          <w:bCs/>
          <w:color w:val="ED7D31" w:themeColor="accent2"/>
          <w:kern w:val="0"/>
          <w:sz w:val="48"/>
          <w:szCs w:val="48"/>
          <w:bdr w:val="none" w:sz="0" w:space="0" w:color="auto" w:frame="1"/>
          <w:lang w:eastAsia="en-IN"/>
          <w14:ligatures w14:val="none"/>
        </w:rPr>
        <w:t xml:space="preserve">Drawbacks </w:t>
      </w:r>
      <w:r>
        <w:rPr>
          <w:rFonts w:ascii="Arial Black" w:eastAsia="Times New Roman" w:hAnsi="Arial Black" w:cs="Tahoma"/>
          <w:b/>
          <w:bCs/>
          <w:color w:val="ED7D31" w:themeColor="accent2"/>
          <w:kern w:val="0"/>
          <w:sz w:val="48"/>
          <w:szCs w:val="48"/>
          <w:bdr w:val="none" w:sz="0" w:space="0" w:color="auto" w:frame="1"/>
          <w:lang w:eastAsia="en-IN"/>
          <w14:ligatures w14:val="none"/>
        </w:rPr>
        <w:t>:</w:t>
      </w:r>
      <w:proofErr w:type="gramEnd"/>
    </w:p>
    <w:p w14:paraId="33F89C98" w14:textId="77777777" w:rsidR="00DB5AA8" w:rsidRDefault="00DB5AA8" w:rsidP="00DB5AA8">
      <w:pPr>
        <w:shd w:val="clear" w:color="auto" w:fill="FFFFFF"/>
        <w:spacing w:after="0" w:line="240" w:lineRule="auto"/>
        <w:ind w:left="1020"/>
        <w:rPr>
          <w:rFonts w:ascii="Arial Black" w:eastAsia="Times New Roman" w:hAnsi="Arial Black" w:cs="Tahoma"/>
          <w:b/>
          <w:bCs/>
          <w:color w:val="ED7D31" w:themeColor="accent2"/>
          <w:kern w:val="0"/>
          <w:sz w:val="48"/>
          <w:szCs w:val="48"/>
          <w:bdr w:val="none" w:sz="0" w:space="0" w:color="auto" w:frame="1"/>
          <w:lang w:eastAsia="en-IN"/>
          <w14:ligatures w14:val="none"/>
        </w:rPr>
      </w:pPr>
    </w:p>
    <w:p w14:paraId="4B16728A" w14:textId="77777777" w:rsidR="00DB5AA8" w:rsidRPr="00DB5AA8" w:rsidRDefault="00DB5AA8" w:rsidP="00DB5AA8">
      <w:pPr>
        <w:numPr>
          <w:ilvl w:val="0"/>
          <w:numId w:val="2"/>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Lack of multiplexing</w:t>
      </w:r>
      <w:r w:rsidRPr="00DB5AA8">
        <w:rPr>
          <w:rFonts w:ascii="Arial Black" w:eastAsia="Times New Roman" w:hAnsi="Arial Black" w:cs="Tahoma"/>
          <w:color w:val="2C2F34"/>
          <w:kern w:val="0"/>
          <w:sz w:val="32"/>
          <w:szCs w:val="32"/>
          <w:lang w:eastAsia="en-IN"/>
          <w14:ligatures w14:val="none"/>
        </w:rPr>
        <w:t>: HTTP 1.1 only allows a single request and response to be sent over a single connection at a time, which can lead to performance issues when multiple requests are made simultaneously.</w:t>
      </w:r>
    </w:p>
    <w:p w14:paraId="3734FFFC" w14:textId="77777777" w:rsidR="00DB5AA8" w:rsidRPr="00DB5AA8" w:rsidRDefault="00DB5AA8" w:rsidP="00DB5AA8">
      <w:pPr>
        <w:numPr>
          <w:ilvl w:val="0"/>
          <w:numId w:val="2"/>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Header inefficiency</w:t>
      </w:r>
      <w:r w:rsidRPr="00DB5AA8">
        <w:rPr>
          <w:rFonts w:ascii="Arial Black" w:eastAsia="Times New Roman" w:hAnsi="Arial Black" w:cs="Tahoma"/>
          <w:color w:val="2C2F34"/>
          <w:kern w:val="0"/>
          <w:sz w:val="32"/>
          <w:szCs w:val="32"/>
          <w:lang w:eastAsia="en-IN"/>
          <w14:ligatures w14:val="none"/>
        </w:rPr>
        <w:t>: HTTP 1.1 sends headers with each request and response, which can result in a lot of overhead and slow down performance, especially for large data transfers.</w:t>
      </w:r>
    </w:p>
    <w:p w14:paraId="074D36F3" w14:textId="77777777" w:rsidR="00DB5AA8" w:rsidRPr="00DB5AA8" w:rsidRDefault="00DB5AA8" w:rsidP="00DB5AA8">
      <w:pPr>
        <w:numPr>
          <w:ilvl w:val="0"/>
          <w:numId w:val="2"/>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Inability to prioritize requests</w:t>
      </w:r>
      <w:r w:rsidRPr="00DB5AA8">
        <w:rPr>
          <w:rFonts w:ascii="Arial Black" w:eastAsia="Times New Roman" w:hAnsi="Arial Black" w:cs="Tahoma"/>
          <w:color w:val="2C2F34"/>
          <w:kern w:val="0"/>
          <w:sz w:val="32"/>
          <w:szCs w:val="32"/>
          <w:u w:val="single"/>
          <w:lang w:eastAsia="en-IN"/>
          <w14:ligatures w14:val="none"/>
        </w:rPr>
        <w:t>:</w:t>
      </w:r>
      <w:r w:rsidRPr="00DB5AA8">
        <w:rPr>
          <w:rFonts w:ascii="Arial Black" w:eastAsia="Times New Roman" w:hAnsi="Arial Black" w:cs="Tahoma"/>
          <w:color w:val="2C2F34"/>
          <w:kern w:val="0"/>
          <w:sz w:val="32"/>
          <w:szCs w:val="32"/>
          <w:lang w:eastAsia="en-IN"/>
          <w14:ligatures w14:val="none"/>
        </w:rPr>
        <w:t xml:space="preserve"> HTTP 1.1 does not provide a mechanism for prioritizing requests, which means that requests can be processed in any order, regardless of their importance or urgency.</w:t>
      </w:r>
    </w:p>
    <w:p w14:paraId="3841B7EF" w14:textId="77777777" w:rsidR="00DB5AA8" w:rsidRPr="00DB5AA8" w:rsidRDefault="00DB5AA8" w:rsidP="00DB5AA8">
      <w:pPr>
        <w:numPr>
          <w:ilvl w:val="0"/>
          <w:numId w:val="2"/>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No support for server push</w:t>
      </w:r>
      <w:r w:rsidRPr="00DB5AA8">
        <w:rPr>
          <w:rFonts w:ascii="Arial Black" w:eastAsia="Times New Roman" w:hAnsi="Arial Black" w:cs="Tahoma"/>
          <w:color w:val="2C2F34"/>
          <w:kern w:val="0"/>
          <w:sz w:val="32"/>
          <w:szCs w:val="32"/>
          <w:lang w:eastAsia="en-IN"/>
          <w14:ligatures w14:val="none"/>
        </w:rPr>
        <w:t>: HTTP 1.1 does not support server push, which means that the server cannot initiate the transfer of data to the client without first receiving a request.</w:t>
      </w:r>
    </w:p>
    <w:p w14:paraId="4C3A1361" w14:textId="77777777" w:rsidR="00DB5AA8" w:rsidRDefault="00DB5AA8" w:rsidP="00DB5AA8">
      <w:pPr>
        <w:numPr>
          <w:ilvl w:val="0"/>
          <w:numId w:val="2"/>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Inefficient handling of TCP connections</w:t>
      </w:r>
      <w:r w:rsidRPr="00DB5AA8">
        <w:rPr>
          <w:rFonts w:ascii="Arial Black" w:eastAsia="Times New Roman" w:hAnsi="Arial Black" w:cs="Tahoma"/>
          <w:color w:val="2C2F34"/>
          <w:kern w:val="0"/>
          <w:sz w:val="32"/>
          <w:szCs w:val="32"/>
          <w:lang w:eastAsia="en-IN"/>
          <w14:ligatures w14:val="none"/>
        </w:rPr>
        <w:t>: HTTP 1.1 relies on the underlying TCP protocol for reliable data transfer, which can lead to performance issues, especially for high-latency connections.</w:t>
      </w:r>
    </w:p>
    <w:p w14:paraId="6558FB6E" w14:textId="77777777" w:rsidR="00DB5AA8" w:rsidRPr="00DB5AA8" w:rsidRDefault="00DB5AA8" w:rsidP="00DB5AA8">
      <w:pPr>
        <w:shd w:val="clear" w:color="auto" w:fill="FFFFFF"/>
        <w:spacing w:after="120" w:line="240" w:lineRule="auto"/>
        <w:outlineLvl w:val="1"/>
        <w:rPr>
          <w:rFonts w:ascii="Arial Black" w:eastAsia="Times New Roman" w:hAnsi="Arial Black" w:cs="Times New Roman"/>
          <w:color w:val="FF0000"/>
          <w:kern w:val="0"/>
          <w:sz w:val="48"/>
          <w:szCs w:val="48"/>
          <w:lang w:eastAsia="en-IN"/>
          <w14:ligatures w14:val="none"/>
        </w:rPr>
      </w:pPr>
      <w:r w:rsidRPr="00DB5AA8">
        <w:rPr>
          <w:rFonts w:ascii="Arial Black" w:eastAsia="Times New Roman" w:hAnsi="Arial Black" w:cs="Times New Roman"/>
          <w:color w:val="FF0000"/>
          <w:kern w:val="0"/>
          <w:sz w:val="48"/>
          <w:szCs w:val="48"/>
          <w:lang w:eastAsia="en-IN"/>
          <w14:ligatures w14:val="none"/>
        </w:rPr>
        <w:lastRenderedPageBreak/>
        <w:t>HTTP 2</w:t>
      </w:r>
    </w:p>
    <w:p w14:paraId="21B2A612" w14:textId="77777777" w:rsidR="00DB5AA8" w:rsidRPr="00DB5AA8" w:rsidRDefault="00DB5AA8" w:rsidP="00DB5AA8">
      <w:pPr>
        <w:shd w:val="clear" w:color="auto" w:fill="FFFFFF"/>
        <w:spacing w:after="375" w:line="390" w:lineRule="atLeast"/>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color w:val="2C2F34"/>
          <w:kern w:val="0"/>
          <w:sz w:val="32"/>
          <w:szCs w:val="32"/>
          <w:lang w:eastAsia="en-IN"/>
          <w14:ligatures w14:val="none"/>
        </w:rPr>
        <w:t>HTTP/2 (Hypertext Transfer Protocol version 2) is an updated version of the HTTP protocol, which was introduced in 2015. It was designed to address some of the limitations and performance issues of HTTP/1.1 and improve the speed and efficiency of web communication.</w:t>
      </w:r>
    </w:p>
    <w:p w14:paraId="5D99C4B9" w14:textId="4E0E9939" w:rsidR="00DB5AA8" w:rsidRDefault="00234C03" w:rsidP="00DB5AA8">
      <w:pPr>
        <w:shd w:val="clear" w:color="auto" w:fill="FFFFFF"/>
        <w:spacing w:after="0" w:line="240" w:lineRule="auto"/>
        <w:outlineLvl w:val="2"/>
        <w:rPr>
          <w:rFonts w:ascii="Arial Black" w:eastAsia="Times New Roman" w:hAnsi="Arial Black" w:cs="Times New Roman"/>
          <w:color w:val="FF0000"/>
          <w:kern w:val="0"/>
          <w:sz w:val="48"/>
          <w:szCs w:val="48"/>
          <w:lang w:eastAsia="en-IN"/>
          <w14:ligatures w14:val="none"/>
        </w:rPr>
      </w:pPr>
      <w:bookmarkStart w:id="0" w:name="2.1"/>
      <w:bookmarkEnd w:id="0"/>
      <w:r w:rsidRPr="00234C03">
        <w:rPr>
          <w:rFonts w:ascii="Arial Black" w:eastAsia="Times New Roman" w:hAnsi="Arial Black" w:cs="Times New Roman"/>
          <w:color w:val="FF0000"/>
          <w:kern w:val="0"/>
          <w:sz w:val="48"/>
          <w:szCs w:val="48"/>
          <w:lang w:eastAsia="en-IN"/>
          <w14:ligatures w14:val="none"/>
        </w:rPr>
        <w:t>Benefits and Drawbacks</w:t>
      </w:r>
    </w:p>
    <w:p w14:paraId="39DAE300" w14:textId="77777777" w:rsidR="00234C03" w:rsidRPr="00DB5AA8" w:rsidRDefault="00234C03" w:rsidP="00DB5AA8">
      <w:pPr>
        <w:shd w:val="clear" w:color="auto" w:fill="FFFFFF"/>
        <w:spacing w:after="0" w:line="240" w:lineRule="auto"/>
        <w:outlineLvl w:val="2"/>
        <w:rPr>
          <w:rFonts w:ascii="Arial Black" w:eastAsia="Times New Roman" w:hAnsi="Arial Black" w:cs="Times New Roman"/>
          <w:color w:val="FF0000"/>
          <w:kern w:val="0"/>
          <w:sz w:val="48"/>
          <w:szCs w:val="48"/>
          <w:lang w:eastAsia="en-IN"/>
          <w14:ligatures w14:val="none"/>
        </w:rPr>
      </w:pPr>
    </w:p>
    <w:p w14:paraId="6F1CD248" w14:textId="066C8284" w:rsidR="00DB5AA8" w:rsidRDefault="00DB5AA8" w:rsidP="00DB5AA8">
      <w:pPr>
        <w:shd w:val="clear" w:color="auto" w:fill="FFFFFF"/>
        <w:spacing w:after="0" w:line="390" w:lineRule="atLeast"/>
        <w:rPr>
          <w:rFonts w:ascii="Arial Black" w:eastAsia="Times New Roman" w:hAnsi="Arial Black" w:cs="Tahoma"/>
          <w:b/>
          <w:bCs/>
          <w:color w:val="ED7D31" w:themeColor="accent2"/>
          <w:kern w:val="0"/>
          <w:sz w:val="48"/>
          <w:szCs w:val="48"/>
          <w:lang w:eastAsia="en-IN"/>
          <w14:ligatures w14:val="none"/>
        </w:rPr>
      </w:pPr>
      <w:proofErr w:type="gramStart"/>
      <w:r w:rsidRPr="00DB5AA8">
        <w:rPr>
          <w:rFonts w:ascii="Arial Black" w:eastAsia="Times New Roman" w:hAnsi="Arial Black" w:cs="Tahoma"/>
          <w:b/>
          <w:bCs/>
          <w:color w:val="ED7D31" w:themeColor="accent2"/>
          <w:kern w:val="0"/>
          <w:sz w:val="48"/>
          <w:szCs w:val="48"/>
          <w:lang w:eastAsia="en-IN"/>
          <w14:ligatures w14:val="none"/>
        </w:rPr>
        <w:t xml:space="preserve">Benefits </w:t>
      </w:r>
      <w:r>
        <w:rPr>
          <w:rFonts w:ascii="Arial Black" w:eastAsia="Times New Roman" w:hAnsi="Arial Black" w:cs="Tahoma"/>
          <w:b/>
          <w:bCs/>
          <w:color w:val="ED7D31" w:themeColor="accent2"/>
          <w:kern w:val="0"/>
          <w:sz w:val="48"/>
          <w:szCs w:val="48"/>
          <w:lang w:eastAsia="en-IN"/>
          <w14:ligatures w14:val="none"/>
        </w:rPr>
        <w:t>:</w:t>
      </w:r>
      <w:proofErr w:type="gramEnd"/>
    </w:p>
    <w:p w14:paraId="6CB9F5BE" w14:textId="77777777" w:rsidR="00DB5AA8" w:rsidRPr="00DB5AA8" w:rsidRDefault="00DB5AA8" w:rsidP="00DB5AA8">
      <w:pPr>
        <w:shd w:val="clear" w:color="auto" w:fill="FFFFFF"/>
        <w:spacing w:after="0" w:line="390" w:lineRule="atLeast"/>
        <w:rPr>
          <w:rFonts w:ascii="Arial Black" w:eastAsia="Times New Roman" w:hAnsi="Arial Black" w:cs="Tahoma"/>
          <w:b/>
          <w:bCs/>
          <w:color w:val="ED7D31" w:themeColor="accent2"/>
          <w:kern w:val="0"/>
          <w:sz w:val="48"/>
          <w:szCs w:val="48"/>
          <w:lang w:eastAsia="en-IN"/>
          <w14:ligatures w14:val="none"/>
        </w:rPr>
      </w:pPr>
    </w:p>
    <w:p w14:paraId="3FBC15A2" w14:textId="77777777" w:rsidR="00DB5AA8" w:rsidRPr="00DB5AA8" w:rsidRDefault="00DB5AA8" w:rsidP="00DB5AA8">
      <w:pPr>
        <w:numPr>
          <w:ilvl w:val="0"/>
          <w:numId w:val="3"/>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Multiplexing</w:t>
      </w:r>
      <w:r w:rsidRPr="00DB5AA8">
        <w:rPr>
          <w:rFonts w:ascii="Arial Black" w:eastAsia="Times New Roman" w:hAnsi="Arial Black" w:cs="Tahoma"/>
          <w:color w:val="2C2F34"/>
          <w:kern w:val="0"/>
          <w:sz w:val="32"/>
          <w:szCs w:val="32"/>
          <w:lang w:eastAsia="en-IN"/>
          <w14:ligatures w14:val="none"/>
        </w:rPr>
        <w:t>: HTTP/2 allows multiple requests and responses to be sent over a single connection, which improves the performance of the protocol by reducing the overhead of establishing new connections.</w:t>
      </w:r>
    </w:p>
    <w:p w14:paraId="2D96BCE6" w14:textId="77777777" w:rsidR="00DB5AA8" w:rsidRPr="00DB5AA8" w:rsidRDefault="00DB5AA8" w:rsidP="00DB5AA8">
      <w:pPr>
        <w:numPr>
          <w:ilvl w:val="0"/>
          <w:numId w:val="3"/>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Binary protocol</w:t>
      </w:r>
      <w:r w:rsidRPr="00DB5AA8">
        <w:rPr>
          <w:rFonts w:ascii="Arial Black" w:eastAsia="Times New Roman" w:hAnsi="Arial Black" w:cs="Tahoma"/>
          <w:color w:val="2C2F34"/>
          <w:kern w:val="0"/>
          <w:sz w:val="32"/>
          <w:szCs w:val="32"/>
          <w:lang w:eastAsia="en-IN"/>
          <w14:ligatures w14:val="none"/>
        </w:rPr>
        <w:t>: HTTP/2 uses a binary protocol instead of the text-based protocol used in HTTP/1.1. This reduces the size of the data transmitted between the client and server, improving the efficiency of the protocol.</w:t>
      </w:r>
    </w:p>
    <w:p w14:paraId="0AD97D41" w14:textId="77777777" w:rsidR="00DB5AA8" w:rsidRPr="00DB5AA8" w:rsidRDefault="00DB5AA8" w:rsidP="00DB5AA8">
      <w:pPr>
        <w:numPr>
          <w:ilvl w:val="0"/>
          <w:numId w:val="3"/>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Header compression</w:t>
      </w:r>
      <w:r w:rsidRPr="00DB5AA8">
        <w:rPr>
          <w:rFonts w:ascii="Arial Black" w:eastAsia="Times New Roman" w:hAnsi="Arial Black" w:cs="Tahoma"/>
          <w:color w:val="2C2F34"/>
          <w:kern w:val="0"/>
          <w:sz w:val="32"/>
          <w:szCs w:val="32"/>
          <w:lang w:eastAsia="en-IN"/>
          <w14:ligatures w14:val="none"/>
        </w:rPr>
        <w:t>: HTTP/2 uses header compression to reduce the size of header data, which can be significant in HTTP/1.1. This also helps to improve the efficiency of the protocol and reduce latency.</w:t>
      </w:r>
    </w:p>
    <w:p w14:paraId="54A6D4D8" w14:textId="77777777" w:rsidR="00DB5AA8" w:rsidRPr="00DB5AA8" w:rsidRDefault="00DB5AA8" w:rsidP="00DB5AA8">
      <w:pPr>
        <w:numPr>
          <w:ilvl w:val="0"/>
          <w:numId w:val="3"/>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lastRenderedPageBreak/>
        <w:t>Server push</w:t>
      </w:r>
      <w:r w:rsidRPr="00DB5AA8">
        <w:rPr>
          <w:rFonts w:ascii="Arial Black" w:eastAsia="Times New Roman" w:hAnsi="Arial Black" w:cs="Tahoma"/>
          <w:color w:val="2C2F34"/>
          <w:kern w:val="0"/>
          <w:sz w:val="32"/>
          <w:szCs w:val="32"/>
          <w:lang w:eastAsia="en-IN"/>
          <w14:ligatures w14:val="none"/>
        </w:rPr>
        <w:t>: HTTP/2 allows the server to send multiple responses to a single request, which can improve the speed and efficiency of web applications.</w:t>
      </w:r>
    </w:p>
    <w:p w14:paraId="1F403F15" w14:textId="77777777" w:rsidR="00DB5AA8" w:rsidRDefault="00DB5AA8" w:rsidP="00DB5AA8">
      <w:pPr>
        <w:numPr>
          <w:ilvl w:val="0"/>
          <w:numId w:val="3"/>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Prioritization</w:t>
      </w:r>
      <w:r w:rsidRPr="00DB5AA8">
        <w:rPr>
          <w:rFonts w:ascii="Arial Black" w:eastAsia="Times New Roman" w:hAnsi="Arial Black" w:cs="Tahoma"/>
          <w:color w:val="2C2F34"/>
          <w:kern w:val="0"/>
          <w:sz w:val="32"/>
          <w:szCs w:val="32"/>
          <w:lang w:eastAsia="en-IN"/>
          <w14:ligatures w14:val="none"/>
        </w:rPr>
        <w:t>: HTTP/2 allows the client to specify the priority of requests, which can improve the responsiveness of the protocol and reduce latency.</w:t>
      </w:r>
    </w:p>
    <w:p w14:paraId="3A365D24" w14:textId="77777777" w:rsidR="00234C03" w:rsidRPr="00DB5AA8" w:rsidRDefault="00234C03" w:rsidP="00234C03">
      <w:p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p>
    <w:p w14:paraId="7EC0CF95" w14:textId="363FCB31" w:rsidR="00DB5AA8" w:rsidRDefault="00DB5AA8" w:rsidP="00DB5AA8">
      <w:pPr>
        <w:shd w:val="clear" w:color="auto" w:fill="FFFFFF"/>
        <w:spacing w:after="0" w:line="390" w:lineRule="atLeast"/>
        <w:rPr>
          <w:rFonts w:ascii="Arial Black" w:eastAsia="Times New Roman" w:hAnsi="Arial Black" w:cs="Tahoma"/>
          <w:color w:val="ED7D31" w:themeColor="accent2"/>
          <w:kern w:val="0"/>
          <w:sz w:val="48"/>
          <w:szCs w:val="48"/>
          <w:lang w:eastAsia="en-IN"/>
          <w14:ligatures w14:val="none"/>
        </w:rPr>
      </w:pPr>
      <w:r w:rsidRPr="00DB5AA8">
        <w:rPr>
          <w:rFonts w:ascii="Arial Black" w:eastAsia="Times New Roman" w:hAnsi="Arial Black" w:cs="Tahoma"/>
          <w:color w:val="ED7D31" w:themeColor="accent2"/>
          <w:kern w:val="0"/>
          <w:sz w:val="48"/>
          <w:szCs w:val="48"/>
          <w:lang w:eastAsia="en-IN"/>
          <w14:ligatures w14:val="none"/>
        </w:rPr>
        <w:t>Drawbacks</w:t>
      </w:r>
      <w:r>
        <w:rPr>
          <w:rFonts w:ascii="Arial Black" w:eastAsia="Times New Roman" w:hAnsi="Arial Black" w:cs="Tahoma"/>
          <w:color w:val="ED7D31" w:themeColor="accent2"/>
          <w:kern w:val="0"/>
          <w:sz w:val="48"/>
          <w:szCs w:val="48"/>
          <w:lang w:eastAsia="en-IN"/>
          <w14:ligatures w14:val="none"/>
        </w:rPr>
        <w:t>:</w:t>
      </w:r>
    </w:p>
    <w:p w14:paraId="3433BDF5" w14:textId="77777777" w:rsidR="00DB5AA8" w:rsidRPr="00DB5AA8" w:rsidRDefault="00DB5AA8" w:rsidP="00DB5AA8">
      <w:pPr>
        <w:shd w:val="clear" w:color="auto" w:fill="FFFFFF"/>
        <w:spacing w:after="0" w:line="390" w:lineRule="atLeast"/>
        <w:rPr>
          <w:rFonts w:ascii="Arial Black" w:eastAsia="Times New Roman" w:hAnsi="Arial Black" w:cs="Tahoma"/>
          <w:color w:val="ED7D31" w:themeColor="accent2"/>
          <w:kern w:val="0"/>
          <w:sz w:val="48"/>
          <w:szCs w:val="48"/>
          <w:lang w:eastAsia="en-IN"/>
          <w14:ligatures w14:val="none"/>
        </w:rPr>
      </w:pPr>
    </w:p>
    <w:p w14:paraId="45E887DB" w14:textId="77777777" w:rsidR="00DB5AA8" w:rsidRPr="00DB5AA8" w:rsidRDefault="00DB5AA8" w:rsidP="00DB5AA8">
      <w:pPr>
        <w:numPr>
          <w:ilvl w:val="0"/>
          <w:numId w:val="4"/>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Implementation complexity</w:t>
      </w:r>
      <w:r w:rsidRPr="00DB5AA8">
        <w:rPr>
          <w:rFonts w:ascii="Arial Black" w:eastAsia="Times New Roman" w:hAnsi="Arial Black" w:cs="Tahoma"/>
          <w:color w:val="2C2F34"/>
          <w:kern w:val="0"/>
          <w:sz w:val="32"/>
          <w:szCs w:val="32"/>
          <w:lang w:eastAsia="en-IN"/>
          <w14:ligatures w14:val="none"/>
        </w:rPr>
        <w:t>: HTTP/2 is a more complex protocol than HTTP/1.1, which can make it more difficult and time-consuming to implement and maintain.</w:t>
      </w:r>
    </w:p>
    <w:p w14:paraId="04B0B8CD" w14:textId="77777777" w:rsidR="00DB5AA8" w:rsidRPr="00DB5AA8" w:rsidRDefault="00DB5AA8" w:rsidP="00DB5AA8">
      <w:pPr>
        <w:numPr>
          <w:ilvl w:val="0"/>
          <w:numId w:val="4"/>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Server resource consumption</w:t>
      </w:r>
      <w:r w:rsidRPr="00DB5AA8">
        <w:rPr>
          <w:rFonts w:ascii="Arial Black" w:eastAsia="Times New Roman" w:hAnsi="Arial Black" w:cs="Tahoma"/>
          <w:color w:val="2C2F34"/>
          <w:kern w:val="0"/>
          <w:sz w:val="32"/>
          <w:szCs w:val="32"/>
          <w:lang w:eastAsia="en-IN"/>
          <w14:ligatures w14:val="none"/>
        </w:rPr>
        <w:t>: HTTP/2 can consume more server resources than HTTP/1.1, particularly in cases where a large number of concurrent connections are established.</w:t>
      </w:r>
    </w:p>
    <w:p w14:paraId="0AAE3497" w14:textId="77777777" w:rsidR="00DB5AA8" w:rsidRPr="00DB5AA8" w:rsidRDefault="00DB5AA8" w:rsidP="00DB5AA8">
      <w:pPr>
        <w:numPr>
          <w:ilvl w:val="0"/>
          <w:numId w:val="4"/>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Interoperability issues</w:t>
      </w:r>
      <w:r w:rsidRPr="00DB5AA8">
        <w:rPr>
          <w:rFonts w:ascii="Arial Black" w:eastAsia="Times New Roman" w:hAnsi="Arial Black" w:cs="Tahoma"/>
          <w:color w:val="2C2F34"/>
          <w:kern w:val="0"/>
          <w:sz w:val="32"/>
          <w:szCs w:val="32"/>
          <w:lang w:eastAsia="en-IN"/>
          <w14:ligatures w14:val="none"/>
        </w:rPr>
        <w:t>: Not all web servers and browsers support HTTP/2, and some older applications may not be compatible with the new protocol. This can lead to interoperability issues and may require additional configuration and testing.</w:t>
      </w:r>
    </w:p>
    <w:p w14:paraId="58244D76" w14:textId="77777777" w:rsidR="00DB5AA8" w:rsidRPr="00DB5AA8" w:rsidRDefault="00DB5AA8" w:rsidP="00DB5AA8">
      <w:pPr>
        <w:numPr>
          <w:ilvl w:val="0"/>
          <w:numId w:val="4"/>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Security concerns</w:t>
      </w:r>
      <w:r w:rsidRPr="00DB5AA8">
        <w:rPr>
          <w:rFonts w:ascii="Arial Black" w:eastAsia="Times New Roman" w:hAnsi="Arial Black" w:cs="Tahoma"/>
          <w:color w:val="2C2F34"/>
          <w:kern w:val="0"/>
          <w:sz w:val="32"/>
          <w:szCs w:val="32"/>
          <w:lang w:eastAsia="en-IN"/>
          <w14:ligatures w14:val="none"/>
        </w:rPr>
        <w:t xml:space="preserve">: The use of binary data in HTTP/2 can make it more difficult to inspect </w:t>
      </w:r>
      <w:r w:rsidRPr="00DB5AA8">
        <w:rPr>
          <w:rFonts w:ascii="Arial Black" w:eastAsia="Times New Roman" w:hAnsi="Arial Black" w:cs="Tahoma"/>
          <w:color w:val="2C2F34"/>
          <w:kern w:val="0"/>
          <w:sz w:val="32"/>
          <w:szCs w:val="32"/>
          <w:lang w:eastAsia="en-IN"/>
          <w14:ligatures w14:val="none"/>
        </w:rPr>
        <w:lastRenderedPageBreak/>
        <w:t>and secure network traffic, which could potentially lead to security vulnerabilities.</w:t>
      </w:r>
    </w:p>
    <w:p w14:paraId="03BC8216" w14:textId="77777777" w:rsidR="00DB5AA8" w:rsidRDefault="00DB5AA8" w:rsidP="00DB5AA8">
      <w:pPr>
        <w:numPr>
          <w:ilvl w:val="0"/>
          <w:numId w:val="4"/>
        </w:num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b/>
          <w:bCs/>
          <w:color w:val="2C2F34"/>
          <w:kern w:val="0"/>
          <w:sz w:val="32"/>
          <w:szCs w:val="32"/>
          <w:u w:val="single"/>
          <w:bdr w:val="none" w:sz="0" w:space="0" w:color="auto" w:frame="1"/>
          <w:lang w:eastAsia="en-IN"/>
          <w14:ligatures w14:val="none"/>
        </w:rPr>
        <w:t>Performance limitations</w:t>
      </w:r>
      <w:r w:rsidRPr="00DB5AA8">
        <w:rPr>
          <w:rFonts w:ascii="Arial Black" w:eastAsia="Times New Roman" w:hAnsi="Arial Black" w:cs="Tahoma"/>
          <w:color w:val="2C2F34"/>
          <w:kern w:val="0"/>
          <w:sz w:val="32"/>
          <w:szCs w:val="32"/>
          <w:lang w:eastAsia="en-IN"/>
          <w14:ligatures w14:val="none"/>
        </w:rPr>
        <w:t>: While HTTP/2 offers significant improvements over HTTP/1.1, its performance is still limited by factors such as network latency and bandwidth, which can impact the overall speed and efficiency of web communication.</w:t>
      </w:r>
    </w:p>
    <w:p w14:paraId="1E1E9A23" w14:textId="77777777" w:rsidR="00234C03" w:rsidRDefault="00234C03" w:rsidP="00234C03">
      <w:pPr>
        <w:shd w:val="clear" w:color="auto" w:fill="FFFFFF"/>
        <w:spacing w:after="0" w:line="240" w:lineRule="auto"/>
        <w:ind w:left="1020"/>
        <w:rPr>
          <w:rFonts w:ascii="Arial Black" w:eastAsia="Times New Roman" w:hAnsi="Arial Black" w:cs="Tahoma"/>
          <w:b/>
          <w:bCs/>
          <w:color w:val="2C2F34"/>
          <w:kern w:val="0"/>
          <w:sz w:val="32"/>
          <w:szCs w:val="32"/>
          <w:u w:val="single"/>
          <w:bdr w:val="none" w:sz="0" w:space="0" w:color="auto" w:frame="1"/>
          <w:lang w:eastAsia="en-IN"/>
          <w14:ligatures w14:val="none"/>
        </w:rPr>
      </w:pPr>
    </w:p>
    <w:p w14:paraId="42C4695B" w14:textId="5C09747E" w:rsidR="00234C03" w:rsidRDefault="00234C03" w:rsidP="00234C03">
      <w:pPr>
        <w:shd w:val="clear" w:color="auto" w:fill="FFFFFF"/>
        <w:spacing w:after="0" w:line="240" w:lineRule="auto"/>
        <w:ind w:left="1020"/>
        <w:rPr>
          <w:rFonts w:ascii="Arial Black" w:eastAsia="Times New Roman" w:hAnsi="Arial Black" w:cs="Tahoma"/>
          <w:b/>
          <w:bCs/>
          <w:color w:val="7030A0"/>
          <w:kern w:val="0"/>
          <w:sz w:val="48"/>
          <w:szCs w:val="48"/>
          <w:u w:val="single"/>
          <w:bdr w:val="none" w:sz="0" w:space="0" w:color="auto" w:frame="1"/>
          <w:lang w:eastAsia="en-IN"/>
          <w14:ligatures w14:val="none"/>
        </w:rPr>
      </w:pPr>
      <w:r w:rsidRPr="00234C03">
        <w:rPr>
          <w:rFonts w:ascii="Arial Black" w:eastAsia="Times New Roman" w:hAnsi="Arial Black" w:cs="Tahoma"/>
          <w:b/>
          <w:bCs/>
          <w:color w:val="7030A0"/>
          <w:kern w:val="0"/>
          <w:sz w:val="48"/>
          <w:szCs w:val="48"/>
          <w:u w:val="single"/>
          <w:bdr w:val="none" w:sz="0" w:space="0" w:color="auto" w:frame="1"/>
          <w:lang w:eastAsia="en-IN"/>
          <w14:ligatures w14:val="none"/>
        </w:rPr>
        <w:t>Conclusion</w:t>
      </w:r>
    </w:p>
    <w:p w14:paraId="48070E43" w14:textId="77777777" w:rsidR="00234C03" w:rsidRPr="00DB5AA8" w:rsidRDefault="00234C03" w:rsidP="00234C03">
      <w:pPr>
        <w:shd w:val="clear" w:color="auto" w:fill="FFFFFF"/>
        <w:spacing w:after="0" w:line="240" w:lineRule="auto"/>
        <w:ind w:left="1020"/>
        <w:rPr>
          <w:rFonts w:ascii="Arial Black" w:eastAsia="Times New Roman" w:hAnsi="Arial Black" w:cs="Tahoma"/>
          <w:color w:val="7030A0"/>
          <w:kern w:val="0"/>
          <w:sz w:val="48"/>
          <w:szCs w:val="48"/>
          <w:lang w:eastAsia="en-IN"/>
          <w14:ligatures w14:val="none"/>
        </w:rPr>
      </w:pPr>
    </w:p>
    <w:p w14:paraId="3F28A0BE" w14:textId="4BD2C171" w:rsidR="00DB5AA8" w:rsidRPr="00DB5AA8" w:rsidRDefault="00DB5AA8" w:rsidP="00234C03">
      <w:pPr>
        <w:shd w:val="clear" w:color="auto" w:fill="FFFFFF"/>
        <w:spacing w:after="375" w:line="390" w:lineRule="atLeast"/>
        <w:rPr>
          <w:rFonts w:ascii="Arial Black" w:eastAsia="Times New Roman" w:hAnsi="Arial Black" w:cs="Tahoma"/>
          <w:color w:val="2C2F34"/>
          <w:kern w:val="0"/>
          <w:sz w:val="32"/>
          <w:szCs w:val="32"/>
          <w:lang w:eastAsia="en-IN"/>
          <w14:ligatures w14:val="none"/>
        </w:rPr>
      </w:pPr>
      <w:r w:rsidRPr="00DB5AA8">
        <w:rPr>
          <w:rFonts w:ascii="Arial Black" w:eastAsia="Times New Roman" w:hAnsi="Arial Black" w:cs="Tahoma"/>
          <w:color w:val="2C2F34"/>
          <w:kern w:val="0"/>
          <w:sz w:val="32"/>
          <w:szCs w:val="32"/>
          <w:lang w:eastAsia="en-IN"/>
          <w14:ligatures w14:val="none"/>
        </w:rPr>
        <w:t>Overall, HTTP/2 offers significant performance improvements over HTTP/1.1, particularly for complex web applications that require multiple requests and responses. However, not all web servers and browsers support HTT</w:t>
      </w:r>
      <w:bookmarkStart w:id="1" w:name="3"/>
      <w:bookmarkEnd w:id="1"/>
      <w:r w:rsidR="00234C03" w:rsidRPr="00234C03">
        <w:rPr>
          <w:rFonts w:ascii="Arial Black" w:eastAsia="Times New Roman" w:hAnsi="Arial Black" w:cs="Tahoma"/>
          <w:color w:val="2C2F34"/>
          <w:kern w:val="0"/>
          <w:sz w:val="32"/>
          <w:szCs w:val="32"/>
          <w:lang w:eastAsia="en-IN"/>
          <w14:ligatures w14:val="none"/>
        </w:rPr>
        <w:t>P 2</w:t>
      </w:r>
    </w:p>
    <w:p w14:paraId="502A7517" w14:textId="33287F49" w:rsidR="00DB5AA8" w:rsidRPr="00DB5AA8" w:rsidRDefault="00DB5AA8" w:rsidP="00DB5AA8">
      <w:pPr>
        <w:shd w:val="clear" w:color="auto" w:fill="FFFFFF"/>
        <w:spacing w:after="375" w:line="390" w:lineRule="atLeast"/>
        <w:rPr>
          <w:rFonts w:ascii="Arial Black" w:eastAsia="Times New Roman" w:hAnsi="Arial Black" w:cs="Tahoma"/>
          <w:color w:val="2C2F34"/>
          <w:kern w:val="0"/>
          <w:sz w:val="32"/>
          <w:szCs w:val="32"/>
          <w:lang w:eastAsia="en-IN"/>
          <w14:ligatures w14:val="none"/>
        </w:rPr>
      </w:pPr>
      <w:bookmarkStart w:id="2" w:name="4"/>
      <w:bookmarkStart w:id="3" w:name="4.1"/>
      <w:bookmarkEnd w:id="2"/>
      <w:bookmarkEnd w:id="3"/>
    </w:p>
    <w:p w14:paraId="5AE91C20" w14:textId="77777777" w:rsidR="00DB5AA8" w:rsidRPr="00DB5AA8" w:rsidRDefault="00DB5AA8" w:rsidP="00DB5AA8">
      <w:pPr>
        <w:shd w:val="clear" w:color="auto" w:fill="FFFFFF"/>
        <w:spacing w:after="0" w:line="240" w:lineRule="auto"/>
        <w:ind w:left="1020"/>
        <w:rPr>
          <w:rFonts w:ascii="Arial Black" w:eastAsia="Times New Roman" w:hAnsi="Arial Black" w:cs="Tahoma"/>
          <w:color w:val="2C2F34"/>
          <w:kern w:val="0"/>
          <w:sz w:val="32"/>
          <w:szCs w:val="32"/>
          <w:lang w:eastAsia="en-IN"/>
          <w14:ligatures w14:val="none"/>
        </w:rPr>
      </w:pPr>
    </w:p>
    <w:p w14:paraId="7A3C15AC" w14:textId="77777777" w:rsidR="00DB5AA8" w:rsidRPr="00891743" w:rsidRDefault="00DB5AA8" w:rsidP="00DB5AA8">
      <w:pPr>
        <w:shd w:val="clear" w:color="auto" w:fill="FFFFFF"/>
        <w:spacing w:after="0" w:line="240" w:lineRule="auto"/>
        <w:ind w:left="1020"/>
        <w:rPr>
          <w:rFonts w:ascii="Arial Black" w:eastAsia="Times New Roman" w:hAnsi="Arial Black" w:cs="Tahoma"/>
          <w:color w:val="ED7D31" w:themeColor="accent2"/>
          <w:kern w:val="0"/>
          <w:sz w:val="32"/>
          <w:szCs w:val="32"/>
          <w:lang w:eastAsia="en-IN"/>
          <w14:ligatures w14:val="none"/>
        </w:rPr>
      </w:pPr>
    </w:p>
    <w:p w14:paraId="0096C0D1" w14:textId="77777777" w:rsidR="00891743" w:rsidRPr="00DB5AA8" w:rsidRDefault="00891743" w:rsidP="0012118B">
      <w:pPr>
        <w:rPr>
          <w:rFonts w:ascii="Arial Black" w:hAnsi="Arial Black"/>
          <w:color w:val="ED7D31" w:themeColor="accent2"/>
          <w:sz w:val="32"/>
          <w:szCs w:val="32"/>
        </w:rPr>
      </w:pPr>
    </w:p>
    <w:p w14:paraId="293789C1" w14:textId="77777777" w:rsidR="0012118B" w:rsidRPr="00891743" w:rsidRDefault="0012118B" w:rsidP="0012118B">
      <w:pPr>
        <w:rPr>
          <w:rFonts w:ascii="Arial Black" w:hAnsi="Arial Black"/>
          <w:color w:val="000000" w:themeColor="text1"/>
          <w:sz w:val="32"/>
          <w:szCs w:val="32"/>
        </w:rPr>
      </w:pPr>
    </w:p>
    <w:p w14:paraId="3D476741" w14:textId="77777777" w:rsidR="0012118B" w:rsidRPr="00891743" w:rsidRDefault="0012118B" w:rsidP="0012118B">
      <w:pPr>
        <w:rPr>
          <w:rFonts w:ascii="Arial Black" w:hAnsi="Arial Black"/>
          <w:color w:val="000000" w:themeColor="text1"/>
          <w:sz w:val="32"/>
          <w:szCs w:val="32"/>
        </w:rPr>
      </w:pPr>
    </w:p>
    <w:sectPr w:rsidR="0012118B" w:rsidRPr="00891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736"/>
    <w:multiLevelType w:val="multilevel"/>
    <w:tmpl w:val="52724614"/>
    <w:lvl w:ilvl="0">
      <w:start w:val="1"/>
      <w:numFmt w:val="decimal"/>
      <w:lvlText w:val="%1."/>
      <w:lvlJc w:val="left"/>
      <w:pPr>
        <w:tabs>
          <w:tab w:val="num" w:pos="1778"/>
        </w:tabs>
        <w:ind w:left="177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02B5B"/>
    <w:multiLevelType w:val="multilevel"/>
    <w:tmpl w:val="FD74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50EF8"/>
    <w:multiLevelType w:val="multilevel"/>
    <w:tmpl w:val="EEF6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42634"/>
    <w:multiLevelType w:val="multilevel"/>
    <w:tmpl w:val="A976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F3D42"/>
    <w:multiLevelType w:val="multilevel"/>
    <w:tmpl w:val="843A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871F4"/>
    <w:multiLevelType w:val="multilevel"/>
    <w:tmpl w:val="EBAA966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909108">
    <w:abstractNumId w:val="0"/>
  </w:num>
  <w:num w:numId="2" w16cid:durableId="1261375634">
    <w:abstractNumId w:val="5"/>
  </w:num>
  <w:num w:numId="3" w16cid:durableId="1711346732">
    <w:abstractNumId w:val="4"/>
  </w:num>
  <w:num w:numId="4" w16cid:durableId="2132816222">
    <w:abstractNumId w:val="1"/>
  </w:num>
  <w:num w:numId="5" w16cid:durableId="605700704">
    <w:abstractNumId w:val="2"/>
  </w:num>
  <w:num w:numId="6" w16cid:durableId="1595163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8B"/>
    <w:rsid w:val="0012118B"/>
    <w:rsid w:val="00234C03"/>
    <w:rsid w:val="00891743"/>
    <w:rsid w:val="00B40646"/>
    <w:rsid w:val="00B53B58"/>
    <w:rsid w:val="00DB5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517"/>
  <w15:chartTrackingRefBased/>
  <w15:docId w15:val="{148A99C4-E5A0-427D-A264-78BB7C70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29863">
      <w:bodyDiv w:val="1"/>
      <w:marLeft w:val="0"/>
      <w:marRight w:val="0"/>
      <w:marTop w:val="0"/>
      <w:marBottom w:val="0"/>
      <w:divBdr>
        <w:top w:val="none" w:sz="0" w:space="0" w:color="auto"/>
        <w:left w:val="none" w:sz="0" w:space="0" w:color="auto"/>
        <w:bottom w:val="none" w:sz="0" w:space="0" w:color="auto"/>
        <w:right w:val="none" w:sz="0" w:space="0" w:color="auto"/>
      </w:divBdr>
    </w:div>
    <w:div w:id="1354572508">
      <w:bodyDiv w:val="1"/>
      <w:marLeft w:val="0"/>
      <w:marRight w:val="0"/>
      <w:marTop w:val="0"/>
      <w:marBottom w:val="0"/>
      <w:divBdr>
        <w:top w:val="none" w:sz="0" w:space="0" w:color="auto"/>
        <w:left w:val="none" w:sz="0" w:space="0" w:color="auto"/>
        <w:bottom w:val="none" w:sz="0" w:space="0" w:color="auto"/>
        <w:right w:val="none" w:sz="0" w:space="0" w:color="auto"/>
      </w:divBdr>
    </w:div>
    <w:div w:id="164882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 T</dc:creator>
  <cp:keywords/>
  <dc:description/>
  <cp:lastModifiedBy>mahadev T</cp:lastModifiedBy>
  <cp:revision>2</cp:revision>
  <dcterms:created xsi:type="dcterms:W3CDTF">2024-02-01T06:31:00Z</dcterms:created>
  <dcterms:modified xsi:type="dcterms:W3CDTF">2024-02-01T06:31:00Z</dcterms:modified>
</cp:coreProperties>
</file>