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96A" w:rsidRPr="005858F3" w:rsidRDefault="008C196A" w:rsidP="008C196A">
      <w:pPr>
        <w:suppressAutoHyphens/>
        <w:jc w:val="center"/>
        <w:rPr>
          <w:rFonts w:ascii="Times New Roman" w:hAnsi="Times New Roman"/>
          <w:b/>
        </w:rPr>
      </w:pPr>
      <w:r w:rsidRPr="005858F3">
        <w:rPr>
          <w:rFonts w:ascii="Times New Roman" w:hAnsi="Times New Roman"/>
          <w:b/>
        </w:rPr>
        <w:t xml:space="preserve">CIS </w:t>
      </w:r>
      <w:r w:rsidR="001A757E">
        <w:rPr>
          <w:rFonts w:ascii="Times New Roman" w:hAnsi="Times New Roman"/>
          <w:b/>
        </w:rPr>
        <w:t>481</w:t>
      </w:r>
      <w:r w:rsidRPr="005858F3">
        <w:rPr>
          <w:rFonts w:ascii="Times New Roman" w:hAnsi="Times New Roman"/>
          <w:b/>
        </w:rPr>
        <w:t xml:space="preserve"> – </w:t>
      </w:r>
      <w:r w:rsidR="001A757E">
        <w:rPr>
          <w:rFonts w:ascii="Times New Roman" w:hAnsi="Times New Roman"/>
          <w:b/>
        </w:rPr>
        <w:t>Intro to Information Security</w:t>
      </w:r>
    </w:p>
    <w:p w:rsidR="008C196A" w:rsidRPr="005858F3" w:rsidRDefault="008C196A" w:rsidP="008C196A">
      <w:pPr>
        <w:suppressAutoHyphens/>
        <w:jc w:val="center"/>
        <w:rPr>
          <w:rFonts w:ascii="Times New Roman" w:hAnsi="Times New Roman"/>
          <w:b/>
        </w:rPr>
      </w:pPr>
    </w:p>
    <w:p w:rsidR="008C196A" w:rsidRPr="005858F3" w:rsidRDefault="00F20BC7" w:rsidP="008C196A">
      <w:pPr>
        <w:suppressAutoHyphens/>
        <w:jc w:val="center"/>
        <w:rPr>
          <w:rFonts w:ascii="Times New Roman" w:hAnsi="Times New Roman"/>
          <w:b/>
        </w:rPr>
      </w:pPr>
      <w:r w:rsidRPr="005858F3">
        <w:rPr>
          <w:rFonts w:ascii="Times New Roman" w:hAnsi="Times New Roman"/>
          <w:b/>
        </w:rPr>
        <w:t>IN-CLASS</w:t>
      </w:r>
      <w:r w:rsidR="008C196A" w:rsidRPr="005858F3">
        <w:rPr>
          <w:rFonts w:ascii="Times New Roman" w:hAnsi="Times New Roman"/>
          <w:b/>
        </w:rPr>
        <w:t xml:space="preserve"> </w:t>
      </w:r>
      <w:r w:rsidR="003F1984">
        <w:rPr>
          <w:rFonts w:ascii="Times New Roman" w:hAnsi="Times New Roman"/>
          <w:b/>
        </w:rPr>
        <w:t>EXERCISE</w:t>
      </w:r>
      <w:r w:rsidR="008C196A" w:rsidRPr="005858F3">
        <w:rPr>
          <w:rFonts w:ascii="Times New Roman" w:hAnsi="Times New Roman"/>
          <w:b/>
        </w:rPr>
        <w:t xml:space="preserve"> # 1</w:t>
      </w:r>
    </w:p>
    <w:p w:rsidR="008C196A" w:rsidRPr="005858F3" w:rsidRDefault="008C196A" w:rsidP="008C196A">
      <w:pPr>
        <w:suppressAutoHyphens/>
        <w:jc w:val="both"/>
        <w:rPr>
          <w:rFonts w:ascii="Times New Roman" w:hAnsi="Times New Roman"/>
          <w:spacing w:val="-3"/>
        </w:rPr>
      </w:pPr>
    </w:p>
    <w:p w:rsidR="008C196A" w:rsidRDefault="008C196A" w:rsidP="00B372C9">
      <w:pPr>
        <w:tabs>
          <w:tab w:val="left" w:pos="-720"/>
        </w:tabs>
        <w:suppressAutoHyphens/>
        <w:rPr>
          <w:rFonts w:ascii="Times New Roman" w:hAnsi="Times New Roman"/>
          <w:spacing w:val="-3"/>
        </w:rPr>
      </w:pPr>
      <w:r w:rsidRPr="005858F3">
        <w:rPr>
          <w:rFonts w:ascii="Times New Roman" w:hAnsi="Times New Roman"/>
          <w:spacing w:val="-3"/>
        </w:rPr>
        <w:t xml:space="preserve">Names of </w:t>
      </w:r>
      <w:r w:rsidR="001A757E">
        <w:rPr>
          <w:rFonts w:ascii="Times New Roman" w:hAnsi="Times New Roman"/>
          <w:spacing w:val="-3"/>
        </w:rPr>
        <w:t>team</w:t>
      </w:r>
      <w:r w:rsidR="00AA0AE8" w:rsidRPr="005858F3">
        <w:rPr>
          <w:rFonts w:ascii="Times New Roman" w:hAnsi="Times New Roman"/>
          <w:spacing w:val="-3"/>
        </w:rPr>
        <w:t xml:space="preserve"> </w:t>
      </w:r>
      <w:r w:rsidRPr="005858F3">
        <w:rPr>
          <w:rFonts w:ascii="Times New Roman" w:hAnsi="Times New Roman"/>
          <w:spacing w:val="-3"/>
        </w:rPr>
        <w:t>members:</w:t>
      </w:r>
      <w:r w:rsidR="00AA0AE8" w:rsidRPr="005858F3">
        <w:rPr>
          <w:rFonts w:ascii="Times New Roman" w:hAnsi="Times New Roman"/>
          <w:spacing w:val="-3"/>
        </w:rPr>
        <w:t xml:space="preserve"> </w:t>
      </w:r>
    </w:p>
    <w:p w:rsidR="00B372C9" w:rsidRPr="005858F3" w:rsidRDefault="00B372C9" w:rsidP="00B372C9">
      <w:pPr>
        <w:tabs>
          <w:tab w:val="left" w:pos="-720"/>
        </w:tabs>
        <w:suppressAutoHyphens/>
        <w:rPr>
          <w:rFonts w:ascii="Times New Roman" w:hAnsi="Times New Roman"/>
          <w:spacing w:val="-3"/>
        </w:rPr>
      </w:pPr>
    </w:p>
    <w:p w:rsidR="008C196A" w:rsidRPr="005858F3" w:rsidRDefault="008C196A" w:rsidP="00120DCD">
      <w:pPr>
        <w:tabs>
          <w:tab w:val="left" w:pos="-720"/>
          <w:tab w:val="left" w:pos="0"/>
        </w:tabs>
        <w:suppressAutoHyphens/>
        <w:ind w:left="720" w:hanging="720"/>
        <w:rPr>
          <w:rFonts w:ascii="Times New Roman" w:hAnsi="Times New Roman"/>
          <w:spacing w:val="-3"/>
        </w:rPr>
      </w:pPr>
      <w:r w:rsidRPr="005858F3">
        <w:rPr>
          <w:rFonts w:ascii="Times New Roman" w:hAnsi="Times New Roman"/>
          <w:spacing w:val="-3"/>
        </w:rPr>
        <w:t>Logistics</w:t>
      </w:r>
    </w:p>
    <w:p w:rsidR="008C196A" w:rsidRPr="005858F3" w:rsidRDefault="008C196A" w:rsidP="00120DCD">
      <w:pPr>
        <w:tabs>
          <w:tab w:val="left" w:pos="-720"/>
        </w:tabs>
        <w:suppressAutoHyphens/>
        <w:rPr>
          <w:rFonts w:ascii="Times New Roman" w:hAnsi="Times New Roman"/>
          <w:spacing w:val="-3"/>
        </w:rPr>
      </w:pPr>
    </w:p>
    <w:p w:rsidR="008C196A" w:rsidRPr="005858F3" w:rsidRDefault="008C196A" w:rsidP="00120DCD">
      <w:pPr>
        <w:tabs>
          <w:tab w:val="left" w:pos="-720"/>
          <w:tab w:val="left" w:pos="0"/>
          <w:tab w:val="left" w:pos="720"/>
        </w:tabs>
        <w:suppressAutoHyphens/>
        <w:ind w:left="1440" w:hanging="1440"/>
        <w:rPr>
          <w:rFonts w:ascii="Times New Roman" w:hAnsi="Times New Roman"/>
          <w:spacing w:val="-3"/>
        </w:rPr>
      </w:pPr>
      <w:r w:rsidRPr="005858F3">
        <w:rPr>
          <w:rFonts w:ascii="Times New Roman" w:hAnsi="Times New Roman"/>
          <w:spacing w:val="-3"/>
        </w:rPr>
        <w:tab/>
        <w:t>A.</w:t>
      </w:r>
      <w:r w:rsidRPr="005858F3">
        <w:rPr>
          <w:rFonts w:ascii="Times New Roman" w:hAnsi="Times New Roman"/>
          <w:spacing w:val="-3"/>
        </w:rPr>
        <w:tab/>
        <w:t xml:space="preserve">Get </w:t>
      </w:r>
      <w:r w:rsidR="001A757E">
        <w:rPr>
          <w:rFonts w:ascii="Times New Roman" w:hAnsi="Times New Roman"/>
          <w:spacing w:val="-3"/>
        </w:rPr>
        <w:t>into your regular team</w:t>
      </w:r>
    </w:p>
    <w:p w:rsidR="008C196A" w:rsidRPr="005858F3" w:rsidRDefault="008C196A" w:rsidP="00120DCD">
      <w:pPr>
        <w:tabs>
          <w:tab w:val="left" w:pos="-720"/>
          <w:tab w:val="left" w:pos="0"/>
          <w:tab w:val="left" w:pos="720"/>
        </w:tabs>
        <w:suppressAutoHyphens/>
        <w:ind w:left="1440" w:hanging="1440"/>
        <w:rPr>
          <w:rFonts w:ascii="Times New Roman" w:hAnsi="Times New Roman"/>
          <w:spacing w:val="-3"/>
        </w:rPr>
      </w:pPr>
      <w:r w:rsidRPr="005858F3">
        <w:rPr>
          <w:rFonts w:ascii="Times New Roman" w:hAnsi="Times New Roman"/>
          <w:spacing w:val="-3"/>
        </w:rPr>
        <w:tab/>
        <w:t>B.</w:t>
      </w:r>
      <w:r w:rsidRPr="005858F3">
        <w:rPr>
          <w:rFonts w:ascii="Times New Roman" w:hAnsi="Times New Roman"/>
          <w:spacing w:val="-3"/>
        </w:rPr>
        <w:tab/>
        <w:t xml:space="preserve">Discuss and complete the assignment </w:t>
      </w:r>
      <w:r w:rsidRPr="00FC1C00">
        <w:rPr>
          <w:rFonts w:ascii="Times New Roman" w:hAnsi="Times New Roman"/>
          <w:spacing w:val="-3"/>
          <w:u w:val="single"/>
        </w:rPr>
        <w:t>together</w:t>
      </w:r>
      <w:r w:rsidRPr="005858F3">
        <w:rPr>
          <w:rFonts w:ascii="Times New Roman" w:hAnsi="Times New Roman"/>
          <w:spacing w:val="-3"/>
        </w:rPr>
        <w:t>.</w:t>
      </w:r>
      <w:r w:rsidR="00FC1C00">
        <w:rPr>
          <w:rFonts w:ascii="Times New Roman" w:hAnsi="Times New Roman"/>
          <w:spacing w:val="-3"/>
        </w:rPr>
        <w:t xml:space="preserve"> Don’t just assign different problems to each teammate! That defeats the purpose of team-based learning.</w:t>
      </w:r>
    </w:p>
    <w:p w:rsidR="008C196A" w:rsidRPr="005858F3" w:rsidRDefault="008C196A" w:rsidP="00120DCD">
      <w:pPr>
        <w:tabs>
          <w:tab w:val="left" w:pos="-720"/>
          <w:tab w:val="left" w:pos="0"/>
          <w:tab w:val="left" w:pos="720"/>
        </w:tabs>
        <w:suppressAutoHyphens/>
        <w:ind w:left="1440" w:hanging="1440"/>
        <w:rPr>
          <w:rFonts w:ascii="Times New Roman" w:hAnsi="Times New Roman"/>
          <w:spacing w:val="-3"/>
        </w:rPr>
      </w:pPr>
      <w:r w:rsidRPr="005858F3">
        <w:rPr>
          <w:rFonts w:ascii="Times New Roman" w:hAnsi="Times New Roman"/>
          <w:spacing w:val="-3"/>
        </w:rPr>
        <w:tab/>
        <w:t>C.</w:t>
      </w:r>
      <w:r w:rsidRPr="005858F3">
        <w:rPr>
          <w:rFonts w:ascii="Times New Roman" w:hAnsi="Times New Roman"/>
          <w:spacing w:val="-3"/>
        </w:rPr>
        <w:tab/>
        <w:t>Choose a reco</w:t>
      </w:r>
      <w:r w:rsidR="00FC1C00">
        <w:rPr>
          <w:rFonts w:ascii="Times New Roman" w:hAnsi="Times New Roman"/>
          <w:spacing w:val="-3"/>
        </w:rPr>
        <w:t>rder to prepare the final copy</w:t>
      </w:r>
      <w:r w:rsidRPr="005858F3">
        <w:rPr>
          <w:rFonts w:ascii="Times New Roman" w:hAnsi="Times New Roman"/>
          <w:spacing w:val="-3"/>
        </w:rPr>
        <w:t xml:space="preserve"> to </w:t>
      </w:r>
      <w:r w:rsidR="00C15D78">
        <w:rPr>
          <w:rFonts w:ascii="Times New Roman" w:hAnsi="Times New Roman"/>
          <w:spacing w:val="-3"/>
        </w:rPr>
        <w:t xml:space="preserve">submit </w:t>
      </w:r>
      <w:r w:rsidRPr="005858F3">
        <w:rPr>
          <w:rFonts w:ascii="Times New Roman" w:hAnsi="Times New Roman"/>
          <w:spacing w:val="-3"/>
        </w:rPr>
        <w:t>to instructor</w:t>
      </w:r>
      <w:r w:rsidR="00FC1C00">
        <w:rPr>
          <w:rFonts w:ascii="Times New Roman" w:hAnsi="Times New Roman"/>
          <w:spacing w:val="-3"/>
        </w:rPr>
        <w:t xml:space="preserve"> in Blackboard</w:t>
      </w:r>
      <w:r w:rsidRPr="005858F3">
        <w:rPr>
          <w:rFonts w:ascii="Times New Roman" w:hAnsi="Times New Roman"/>
          <w:spacing w:val="-3"/>
        </w:rPr>
        <w:t>.</w:t>
      </w:r>
    </w:p>
    <w:p w:rsidR="008C196A" w:rsidRPr="005858F3" w:rsidRDefault="008C196A" w:rsidP="00120DCD">
      <w:pPr>
        <w:tabs>
          <w:tab w:val="left" w:pos="-720"/>
          <w:tab w:val="left" w:pos="0"/>
          <w:tab w:val="left" w:pos="720"/>
        </w:tabs>
        <w:suppressAutoHyphens/>
        <w:ind w:left="1440" w:hanging="1440"/>
        <w:rPr>
          <w:rFonts w:ascii="Times New Roman" w:hAnsi="Times New Roman"/>
          <w:spacing w:val="-3"/>
        </w:rPr>
      </w:pPr>
    </w:p>
    <w:p w:rsidR="008C196A" w:rsidRDefault="008C196A" w:rsidP="00120DCD">
      <w:pPr>
        <w:tabs>
          <w:tab w:val="left" w:pos="-720"/>
          <w:tab w:val="left" w:pos="0"/>
          <w:tab w:val="left" w:pos="720"/>
        </w:tabs>
        <w:suppressAutoHyphens/>
        <w:ind w:left="1440" w:hanging="1440"/>
        <w:rPr>
          <w:rFonts w:ascii="Times New Roman" w:hAnsi="Times New Roman"/>
          <w:b/>
          <w:spacing w:val="-3"/>
        </w:rPr>
      </w:pPr>
      <w:r w:rsidRPr="005858F3">
        <w:rPr>
          <w:rFonts w:ascii="Times New Roman" w:hAnsi="Times New Roman"/>
          <w:b/>
          <w:spacing w:val="-3"/>
        </w:rPr>
        <w:t>Problem 1</w:t>
      </w:r>
    </w:p>
    <w:p w:rsidR="007C2432" w:rsidRDefault="00A918A9" w:rsidP="007C2432">
      <w:pPr>
        <w:tabs>
          <w:tab w:val="left" w:pos="-720"/>
        </w:tabs>
        <w:suppressAutoHyphens/>
        <w:rPr>
          <w:rFonts w:ascii="Times New Roman" w:hAnsi="Times New Roman"/>
          <w:spacing w:val="-3"/>
        </w:rPr>
      </w:pPr>
      <w:r>
        <w:rPr>
          <w:rFonts w:ascii="Times New Roman" w:hAnsi="Times New Roman"/>
          <w:spacing w:val="-3"/>
        </w:rPr>
        <w:t>The CIA triad</w:t>
      </w:r>
      <w:r w:rsidR="00B37424">
        <w:rPr>
          <w:rFonts w:ascii="Times New Roman" w:hAnsi="Times New Roman"/>
          <w:spacing w:val="-3"/>
        </w:rPr>
        <w:t xml:space="preserve"> </w:t>
      </w:r>
      <w:r w:rsidR="007C2432">
        <w:rPr>
          <w:rFonts w:ascii="Times New Roman" w:hAnsi="Times New Roman"/>
          <w:spacing w:val="-3"/>
        </w:rPr>
        <w:t>present</w:t>
      </w:r>
      <w:r w:rsidR="00B37424">
        <w:rPr>
          <w:rFonts w:ascii="Times New Roman" w:hAnsi="Times New Roman"/>
          <w:spacing w:val="-3"/>
        </w:rPr>
        <w:t>s</w:t>
      </w:r>
      <w:r w:rsidR="007C2432">
        <w:rPr>
          <w:rFonts w:ascii="Times New Roman" w:hAnsi="Times New Roman"/>
          <w:spacing w:val="-3"/>
        </w:rPr>
        <w:t xml:space="preserve"> three essential </w:t>
      </w:r>
      <w:r w:rsidR="00B37424">
        <w:rPr>
          <w:rFonts w:ascii="Times New Roman" w:hAnsi="Times New Roman"/>
          <w:spacing w:val="-3"/>
        </w:rPr>
        <w:t>characteristics</w:t>
      </w:r>
      <w:r w:rsidR="007C2432">
        <w:rPr>
          <w:rFonts w:ascii="Times New Roman" w:hAnsi="Times New Roman"/>
          <w:spacing w:val="-3"/>
        </w:rPr>
        <w:t xml:space="preserve"> of information that must be protected. However, most agree that these three </w:t>
      </w:r>
      <w:r w:rsidR="00B37424">
        <w:rPr>
          <w:rFonts w:ascii="Times New Roman" w:hAnsi="Times New Roman"/>
          <w:spacing w:val="-3"/>
        </w:rPr>
        <w:t>characteristics</w:t>
      </w:r>
      <w:r w:rsidR="007C2432">
        <w:rPr>
          <w:rFonts w:ascii="Times New Roman" w:hAnsi="Times New Roman"/>
          <w:spacing w:val="-3"/>
        </w:rPr>
        <w:t xml:space="preserve"> are not the only ones that need to be protected. </w:t>
      </w:r>
      <w:r w:rsidR="00E871A1">
        <w:rPr>
          <w:rFonts w:ascii="Times New Roman" w:hAnsi="Times New Roman"/>
          <w:spacing w:val="-3"/>
        </w:rPr>
        <w:t xml:space="preserve">Other </w:t>
      </w:r>
      <w:r w:rsidR="00B37424">
        <w:rPr>
          <w:rFonts w:ascii="Times New Roman" w:hAnsi="Times New Roman"/>
          <w:spacing w:val="-3"/>
        </w:rPr>
        <w:t>characteristics</w:t>
      </w:r>
      <w:r w:rsidR="00E871A1">
        <w:rPr>
          <w:rFonts w:ascii="Times New Roman" w:hAnsi="Times New Roman"/>
          <w:spacing w:val="-3"/>
        </w:rPr>
        <w:t xml:space="preserve"> include authenticity, accuracy, possession, timeliness and utility. </w:t>
      </w:r>
      <w:r w:rsidR="00752134">
        <w:rPr>
          <w:rFonts w:ascii="Times New Roman" w:hAnsi="Times New Roman"/>
          <w:spacing w:val="-3"/>
        </w:rPr>
        <w:t xml:space="preserve">If you were tasked with creating an information security </w:t>
      </w:r>
      <w:r w:rsidR="00752134" w:rsidRPr="00752134">
        <w:rPr>
          <w:rFonts w:ascii="Times New Roman" w:hAnsi="Times New Roman"/>
          <w:i/>
          <w:spacing w:val="-3"/>
        </w:rPr>
        <w:t>rectangle</w:t>
      </w:r>
      <w:r w:rsidR="00752134">
        <w:rPr>
          <w:rFonts w:ascii="Times New Roman" w:hAnsi="Times New Roman"/>
          <w:spacing w:val="-3"/>
        </w:rPr>
        <w:t xml:space="preserve">, instead presenting FOUR characteristics of information, which would you choose and why? </w:t>
      </w:r>
      <w:r w:rsidR="00614BBC">
        <w:rPr>
          <w:rFonts w:ascii="Times New Roman" w:hAnsi="Times New Roman"/>
          <w:spacing w:val="-3"/>
        </w:rPr>
        <w:t>(8 pts.)</w:t>
      </w:r>
    </w:p>
    <w:p w:rsidR="00A87F4A" w:rsidRDefault="00A87F4A" w:rsidP="007C2432">
      <w:pPr>
        <w:tabs>
          <w:tab w:val="left" w:pos="-720"/>
        </w:tabs>
        <w:suppressAutoHyphens/>
        <w:rPr>
          <w:rFonts w:ascii="Times New Roman" w:hAnsi="Times New Roman"/>
          <w:spacing w:val="-3"/>
        </w:rPr>
      </w:pPr>
    </w:p>
    <w:p w:rsidR="00A87F4A" w:rsidRPr="005858F3" w:rsidRDefault="00A87F4A" w:rsidP="007C2432">
      <w:pPr>
        <w:tabs>
          <w:tab w:val="left" w:pos="-720"/>
        </w:tabs>
        <w:suppressAutoHyphens/>
        <w:rPr>
          <w:rFonts w:ascii="Times New Roman" w:hAnsi="Times New Roman"/>
          <w:spacing w:val="-3"/>
        </w:rPr>
      </w:pPr>
      <w:r>
        <w:rPr>
          <w:rFonts w:ascii="Times New Roman" w:hAnsi="Times New Roman"/>
          <w:spacing w:val="-3"/>
        </w:rPr>
        <w:tab/>
        <w:t>If tasked with creating a</w:t>
      </w:r>
      <w:r w:rsidR="00D607B9">
        <w:rPr>
          <w:rFonts w:ascii="Times New Roman" w:hAnsi="Times New Roman"/>
          <w:spacing w:val="-3"/>
        </w:rPr>
        <w:t>n</w:t>
      </w:r>
      <w:r>
        <w:rPr>
          <w:rFonts w:ascii="Times New Roman" w:hAnsi="Times New Roman"/>
          <w:spacing w:val="-3"/>
        </w:rPr>
        <w:t xml:space="preserve"> information security rectangle, the four characteristics we would choose would be Confidentiality, Integrity, Availability, and Accountability. Accountability allows us to implement the human element to the CIA triad. </w:t>
      </w:r>
      <w:r w:rsidR="00780927">
        <w:rPr>
          <w:rFonts w:ascii="Times New Roman" w:hAnsi="Times New Roman"/>
          <w:spacing w:val="-3"/>
        </w:rPr>
        <w:t>In regard to</w:t>
      </w:r>
      <w:r>
        <w:rPr>
          <w:rFonts w:ascii="Times New Roman" w:hAnsi="Times New Roman"/>
          <w:spacing w:val="-3"/>
        </w:rPr>
        <w:t xml:space="preserve"> information security, the information is able to be handled by the internal manpower directly manipulating the data. Policies and procedures put in place have no value if there is no willingness to adhere to the </w:t>
      </w:r>
      <w:r w:rsidR="00780927">
        <w:rPr>
          <w:rFonts w:ascii="Times New Roman" w:hAnsi="Times New Roman"/>
          <w:spacing w:val="-3"/>
        </w:rPr>
        <w:t xml:space="preserve">standards set in place. Availability is paramount to the CIA triad. Without information being available to the populace that interacts with it, that violates the balance needed between security and access. Confidentiality as it pertains to information security is the confidence attributed to institutions span of control and trust </w:t>
      </w:r>
      <w:r w:rsidR="00D607B9">
        <w:rPr>
          <w:rFonts w:ascii="Times New Roman" w:hAnsi="Times New Roman"/>
          <w:spacing w:val="-3"/>
        </w:rPr>
        <w:t>with your personal information. Integrity is crucial in information security for maintaining consistent and correct information</w:t>
      </w:r>
    </w:p>
    <w:p w:rsidR="007C2432" w:rsidRPr="007C2432" w:rsidRDefault="007C2432" w:rsidP="00E871A1">
      <w:pPr>
        <w:tabs>
          <w:tab w:val="left" w:pos="-720"/>
          <w:tab w:val="left" w:pos="0"/>
          <w:tab w:val="left" w:pos="720"/>
        </w:tabs>
        <w:suppressAutoHyphens/>
        <w:rPr>
          <w:rFonts w:ascii="Times New Roman" w:hAnsi="Times New Roman"/>
          <w:spacing w:val="-3"/>
        </w:rPr>
      </w:pPr>
    </w:p>
    <w:p w:rsidR="003F1984" w:rsidRPr="005858F3" w:rsidRDefault="003F1984" w:rsidP="003F1984">
      <w:pPr>
        <w:tabs>
          <w:tab w:val="left" w:pos="-720"/>
          <w:tab w:val="left" w:pos="0"/>
          <w:tab w:val="left" w:pos="720"/>
        </w:tabs>
        <w:suppressAutoHyphens/>
        <w:ind w:left="1440" w:hanging="1440"/>
        <w:rPr>
          <w:rFonts w:ascii="Times New Roman" w:hAnsi="Times New Roman"/>
          <w:b/>
          <w:spacing w:val="-3"/>
        </w:rPr>
      </w:pPr>
      <w:r w:rsidRPr="005858F3">
        <w:rPr>
          <w:rFonts w:ascii="Times New Roman" w:hAnsi="Times New Roman"/>
          <w:b/>
          <w:spacing w:val="-3"/>
        </w:rPr>
        <w:t xml:space="preserve">Problem </w:t>
      </w:r>
      <w:r>
        <w:rPr>
          <w:rFonts w:ascii="Times New Roman" w:hAnsi="Times New Roman"/>
          <w:b/>
          <w:spacing w:val="-3"/>
        </w:rPr>
        <w:t>2</w:t>
      </w:r>
    </w:p>
    <w:p w:rsidR="003F1984" w:rsidRPr="005858F3" w:rsidRDefault="00603515" w:rsidP="003F1984">
      <w:pPr>
        <w:tabs>
          <w:tab w:val="left" w:pos="-720"/>
        </w:tabs>
        <w:suppressAutoHyphens/>
        <w:rPr>
          <w:rFonts w:ascii="Times New Roman" w:hAnsi="Times New Roman"/>
          <w:spacing w:val="-3"/>
        </w:rPr>
      </w:pPr>
      <w:r>
        <w:rPr>
          <w:rFonts w:ascii="Times New Roman" w:hAnsi="Times New Roman"/>
          <w:spacing w:val="-3"/>
        </w:rPr>
        <w:t xml:space="preserve">In 1991, John McCumber proposed a model for Information Security that uses a 3-D cube, as below. </w:t>
      </w:r>
      <w:r w:rsidR="002A4CB4">
        <w:rPr>
          <w:rFonts w:ascii="Times New Roman" w:hAnsi="Times New Roman"/>
          <w:spacing w:val="-3"/>
        </w:rPr>
        <w:t>Describe the three dimensions of the McCumber cube.</w:t>
      </w:r>
      <w:r w:rsidR="00614BBC">
        <w:rPr>
          <w:rFonts w:ascii="Times New Roman" w:hAnsi="Times New Roman"/>
          <w:spacing w:val="-3"/>
        </w:rPr>
        <w:t xml:space="preserve"> (9 pts.)</w:t>
      </w:r>
    </w:p>
    <w:p w:rsidR="003F1984" w:rsidRDefault="003F1984" w:rsidP="003F1984">
      <w:pPr>
        <w:tabs>
          <w:tab w:val="left" w:pos="-720"/>
        </w:tabs>
        <w:suppressAutoHyphens/>
        <w:rPr>
          <w:rFonts w:ascii="Times New Roman" w:hAnsi="Times New Roman"/>
          <w:spacing w:val="-3"/>
        </w:rPr>
      </w:pPr>
    </w:p>
    <w:p w:rsidR="00081940" w:rsidRDefault="00614BBC" w:rsidP="00120DCD">
      <w:pPr>
        <w:tabs>
          <w:tab w:val="left" w:pos="-720"/>
        </w:tabs>
        <w:suppressAutoHyphens/>
        <w:rPr>
          <w:rFonts w:ascii="Times New Roman" w:hAnsi="Times New Roman"/>
          <w:spacing w:val="-3"/>
        </w:rPr>
      </w:pPr>
      <w:r>
        <w:rPr>
          <w:rFonts w:ascii="Times New Roman" w:hAnsi="Times New Roman"/>
          <w:noProof/>
          <w:spacing w:val="-3"/>
        </w:rPr>
        <w:drawing>
          <wp:inline distT="0" distB="0" distL="0" distR="0">
            <wp:extent cx="357187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1].gif"/>
                    <pic:cNvPicPr/>
                  </pic:nvPicPr>
                  <pic:blipFill>
                    <a:blip r:embed="rId7">
                      <a:extLst>
                        <a:ext uri="{28A0092B-C50C-407E-A947-70E740481C1C}">
                          <a14:useLocalDpi xmlns:a14="http://schemas.microsoft.com/office/drawing/2010/main" val="0"/>
                        </a:ext>
                      </a:extLst>
                    </a:blip>
                    <a:stretch>
                      <a:fillRect/>
                    </a:stretch>
                  </pic:blipFill>
                  <pic:spPr>
                    <a:xfrm>
                      <a:off x="0" y="0"/>
                      <a:ext cx="3571875" cy="2381250"/>
                    </a:xfrm>
                    <a:prstGeom prst="rect">
                      <a:avLst/>
                    </a:prstGeom>
                  </pic:spPr>
                </pic:pic>
              </a:graphicData>
            </a:graphic>
          </wp:inline>
        </w:drawing>
      </w:r>
    </w:p>
    <w:p w:rsidR="00D607B9" w:rsidRDefault="00340CEA" w:rsidP="00120DCD">
      <w:pPr>
        <w:tabs>
          <w:tab w:val="left" w:pos="-720"/>
        </w:tabs>
        <w:suppressAutoHyphens/>
        <w:rPr>
          <w:rFonts w:ascii="Times New Roman" w:hAnsi="Times New Roman"/>
          <w:spacing w:val="-3"/>
        </w:rPr>
      </w:pPr>
      <w:r>
        <w:rPr>
          <w:rFonts w:ascii="Times New Roman" w:hAnsi="Times New Roman"/>
          <w:spacing w:val="-3"/>
        </w:rPr>
        <w:tab/>
      </w:r>
      <w:bookmarkStart w:id="0" w:name="_GoBack"/>
      <w:bookmarkEnd w:id="0"/>
      <w:r w:rsidR="00D607B9">
        <w:rPr>
          <w:rFonts w:ascii="Times New Roman" w:hAnsi="Times New Roman"/>
          <w:spacing w:val="-3"/>
        </w:rPr>
        <w:t xml:space="preserve">The availability of data would be different from when it’s being processed to when it’s being stored. Data while being processed cannot be immediately accessed while the processor </w:t>
      </w:r>
      <w:r w:rsidR="00D607B9">
        <w:rPr>
          <w:rFonts w:ascii="Times New Roman" w:hAnsi="Times New Roman"/>
          <w:spacing w:val="-3"/>
        </w:rPr>
        <w:lastRenderedPageBreak/>
        <w:t>transforms the data, where data in storage is generally more easily accessible as it is not currently in use.</w:t>
      </w:r>
    </w:p>
    <w:p w:rsidR="00D607B9" w:rsidRDefault="00D607B9" w:rsidP="00120DCD">
      <w:pPr>
        <w:tabs>
          <w:tab w:val="left" w:pos="-720"/>
        </w:tabs>
        <w:suppressAutoHyphens/>
        <w:rPr>
          <w:rFonts w:ascii="Times New Roman" w:hAnsi="Times New Roman"/>
          <w:spacing w:val="-3"/>
        </w:rPr>
      </w:pPr>
      <w:r>
        <w:rPr>
          <w:rFonts w:ascii="Times New Roman" w:hAnsi="Times New Roman"/>
          <w:spacing w:val="-3"/>
        </w:rPr>
        <w:t xml:space="preserve">The technology used for transmission can also vary, depending on the environment, you may need to use </w:t>
      </w:r>
      <w:r w:rsidR="00340CEA">
        <w:rPr>
          <w:rFonts w:ascii="Times New Roman" w:hAnsi="Times New Roman"/>
          <w:spacing w:val="-3"/>
        </w:rPr>
        <w:t>a weaker encryption method to make the data more easily available to other users.</w:t>
      </w:r>
    </w:p>
    <w:p w:rsidR="003F1984" w:rsidRDefault="003F1984" w:rsidP="00120DCD">
      <w:pPr>
        <w:tabs>
          <w:tab w:val="left" w:pos="-720"/>
        </w:tabs>
        <w:suppressAutoHyphens/>
        <w:rPr>
          <w:rFonts w:ascii="Times New Roman" w:hAnsi="Times New Roman"/>
          <w:spacing w:val="-3"/>
        </w:rPr>
      </w:pPr>
    </w:p>
    <w:p w:rsidR="003F1984" w:rsidRDefault="003F1984" w:rsidP="00120DCD">
      <w:pPr>
        <w:tabs>
          <w:tab w:val="left" w:pos="-720"/>
        </w:tabs>
        <w:suppressAutoHyphens/>
        <w:rPr>
          <w:rFonts w:ascii="Times New Roman" w:hAnsi="Times New Roman"/>
          <w:spacing w:val="-3"/>
        </w:rPr>
      </w:pPr>
    </w:p>
    <w:p w:rsidR="003F1984" w:rsidRPr="005858F3" w:rsidRDefault="003F1984" w:rsidP="003F1984">
      <w:pPr>
        <w:tabs>
          <w:tab w:val="left" w:pos="-720"/>
          <w:tab w:val="left" w:pos="0"/>
          <w:tab w:val="left" w:pos="720"/>
        </w:tabs>
        <w:suppressAutoHyphens/>
        <w:ind w:left="1440" w:hanging="1440"/>
        <w:rPr>
          <w:rFonts w:ascii="Times New Roman" w:hAnsi="Times New Roman"/>
          <w:b/>
          <w:spacing w:val="-3"/>
        </w:rPr>
      </w:pPr>
      <w:r w:rsidRPr="005858F3">
        <w:rPr>
          <w:rFonts w:ascii="Times New Roman" w:hAnsi="Times New Roman"/>
          <w:b/>
          <w:spacing w:val="-3"/>
        </w:rPr>
        <w:t xml:space="preserve">Problem </w:t>
      </w:r>
      <w:r>
        <w:rPr>
          <w:rFonts w:ascii="Times New Roman" w:hAnsi="Times New Roman"/>
          <w:b/>
          <w:spacing w:val="-3"/>
        </w:rPr>
        <w:t>3</w:t>
      </w:r>
    </w:p>
    <w:p w:rsidR="003F1984" w:rsidRDefault="00B37424" w:rsidP="00120DCD">
      <w:pPr>
        <w:tabs>
          <w:tab w:val="left" w:pos="-720"/>
        </w:tabs>
        <w:suppressAutoHyphens/>
        <w:rPr>
          <w:rFonts w:ascii="Times New Roman" w:hAnsi="Times New Roman"/>
          <w:spacing w:val="-3"/>
        </w:rPr>
      </w:pPr>
      <w:r w:rsidRPr="00B37424">
        <w:rPr>
          <w:rFonts w:ascii="Times New Roman" w:hAnsi="Times New Roman"/>
          <w:spacing w:val="-3"/>
        </w:rPr>
        <w:t>How can the practice of information security be described as both an art and a science?  How does security as a social science influence its practice?</w:t>
      </w:r>
      <w:r w:rsidR="00614BBC">
        <w:rPr>
          <w:rFonts w:ascii="Times New Roman" w:hAnsi="Times New Roman"/>
          <w:spacing w:val="-3"/>
        </w:rPr>
        <w:t xml:space="preserve"> (8 pts.)</w:t>
      </w:r>
    </w:p>
    <w:p w:rsidR="00340CEA" w:rsidRDefault="00340CEA" w:rsidP="00120DCD">
      <w:pPr>
        <w:tabs>
          <w:tab w:val="left" w:pos="-720"/>
        </w:tabs>
        <w:suppressAutoHyphens/>
        <w:rPr>
          <w:rFonts w:ascii="Times New Roman" w:hAnsi="Times New Roman"/>
          <w:spacing w:val="-3"/>
        </w:rPr>
      </w:pPr>
    </w:p>
    <w:p w:rsidR="00340CEA" w:rsidRDefault="00340CEA" w:rsidP="00120DCD">
      <w:pPr>
        <w:tabs>
          <w:tab w:val="left" w:pos="-720"/>
        </w:tabs>
        <w:suppressAutoHyphens/>
        <w:rPr>
          <w:rFonts w:ascii="Times New Roman" w:hAnsi="Times New Roman"/>
          <w:spacing w:val="-3"/>
        </w:rPr>
      </w:pPr>
      <w:r>
        <w:rPr>
          <w:rFonts w:ascii="Times New Roman" w:hAnsi="Times New Roman"/>
          <w:spacing w:val="-3"/>
        </w:rPr>
        <w:tab/>
        <w:t xml:space="preserve">Information security as an art-form is an elegant balance between availability and the security restrictions of the data. The science however, is more cut and dry. It has a universal application to cover a broad scope of practices. The social aspect comes into play with the human element affecting the integrity of information. Data is always going to be handled by people at some point and that person is then responsible with the security of the information. </w:t>
      </w:r>
    </w:p>
    <w:sectPr w:rsidR="00340CEA" w:rsidSect="00081940">
      <w:footerReference w:type="first" r:id="rId8"/>
      <w:endnotePr>
        <w:numFmt w:val="decimal"/>
      </w:endnotePr>
      <w:pgSz w:w="12240" w:h="15840"/>
      <w:pgMar w:top="864" w:right="1440" w:bottom="864" w:left="1440" w:header="360" w:footer="36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9F2" w:rsidRDefault="000009F2">
      <w:pPr>
        <w:spacing w:line="20" w:lineRule="exact"/>
      </w:pPr>
    </w:p>
  </w:endnote>
  <w:endnote w:type="continuationSeparator" w:id="0">
    <w:p w:rsidR="000009F2" w:rsidRDefault="000009F2">
      <w:r>
        <w:t xml:space="preserve"> </w:t>
      </w:r>
    </w:p>
  </w:endnote>
  <w:endnote w:type="continuationNotice" w:id="1">
    <w:p w:rsidR="000009F2" w:rsidRDefault="000009F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940" w:rsidRPr="00081940" w:rsidRDefault="00081940" w:rsidP="00081940">
    <w:pPr>
      <w:pStyle w:val="Footer"/>
      <w:tabs>
        <w:tab w:val="clear" w:pos="4320"/>
        <w:tab w:val="clear" w:pos="8640"/>
        <w:tab w:val="center" w:pos="4680"/>
        <w:tab w:val="right" w:pos="9360"/>
      </w:tabs>
      <w:jc w:val="both"/>
      <w:rPr>
        <w:rFonts w:ascii="Times New Roman" w:hAnsi="Times New Roman"/>
      </w:rPr>
    </w:pPr>
    <w:r w:rsidRPr="00081940">
      <w:rPr>
        <w:rFonts w:ascii="Times New Roman" w:hAnsi="Times New Roman"/>
      </w:rPr>
      <w:tab/>
    </w:r>
    <w:r>
      <w:rPr>
        <w:rFonts w:ascii="Times New Roman" w:hAnsi="Times New Roman"/>
      </w:rPr>
      <w:tab/>
      <w:t>Over!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9F2" w:rsidRDefault="000009F2">
      <w:r>
        <w:separator/>
      </w:r>
    </w:p>
  </w:footnote>
  <w:footnote w:type="continuationSeparator" w:id="0">
    <w:p w:rsidR="000009F2" w:rsidRDefault="000009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2"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3"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21D"/>
    <w:rsid w:val="000009F2"/>
    <w:rsid w:val="00075CC5"/>
    <w:rsid w:val="00081940"/>
    <w:rsid w:val="000D75DA"/>
    <w:rsid w:val="00100E28"/>
    <w:rsid w:val="00120DCD"/>
    <w:rsid w:val="00135F11"/>
    <w:rsid w:val="0017378B"/>
    <w:rsid w:val="00182981"/>
    <w:rsid w:val="001A757E"/>
    <w:rsid w:val="001D7157"/>
    <w:rsid w:val="001F37DF"/>
    <w:rsid w:val="001F4FBC"/>
    <w:rsid w:val="00253FA7"/>
    <w:rsid w:val="002A021F"/>
    <w:rsid w:val="002A4CB4"/>
    <w:rsid w:val="003144A6"/>
    <w:rsid w:val="00340CEA"/>
    <w:rsid w:val="003470E9"/>
    <w:rsid w:val="00353C9D"/>
    <w:rsid w:val="003A0CB4"/>
    <w:rsid w:val="003A203A"/>
    <w:rsid w:val="003B1BAA"/>
    <w:rsid w:val="003C5710"/>
    <w:rsid w:val="003F1984"/>
    <w:rsid w:val="003F47E4"/>
    <w:rsid w:val="0040233F"/>
    <w:rsid w:val="00562E33"/>
    <w:rsid w:val="005858F3"/>
    <w:rsid w:val="005C61D6"/>
    <w:rsid w:val="005E3944"/>
    <w:rsid w:val="005F50E1"/>
    <w:rsid w:val="00603515"/>
    <w:rsid w:val="00607F30"/>
    <w:rsid w:val="00614BBC"/>
    <w:rsid w:val="00712FBD"/>
    <w:rsid w:val="0072321D"/>
    <w:rsid w:val="00752134"/>
    <w:rsid w:val="00780927"/>
    <w:rsid w:val="007C1A0A"/>
    <w:rsid w:val="007C2432"/>
    <w:rsid w:val="007C339B"/>
    <w:rsid w:val="008001AB"/>
    <w:rsid w:val="00882533"/>
    <w:rsid w:val="00887F2F"/>
    <w:rsid w:val="008C196A"/>
    <w:rsid w:val="008D0B6B"/>
    <w:rsid w:val="00902769"/>
    <w:rsid w:val="00924DD1"/>
    <w:rsid w:val="00966685"/>
    <w:rsid w:val="009817BF"/>
    <w:rsid w:val="009A6B0F"/>
    <w:rsid w:val="00A45524"/>
    <w:rsid w:val="00A87F4A"/>
    <w:rsid w:val="00A918A9"/>
    <w:rsid w:val="00AA0AE8"/>
    <w:rsid w:val="00AC7A34"/>
    <w:rsid w:val="00AE477B"/>
    <w:rsid w:val="00B14A83"/>
    <w:rsid w:val="00B16B35"/>
    <w:rsid w:val="00B21481"/>
    <w:rsid w:val="00B340DD"/>
    <w:rsid w:val="00B372C9"/>
    <w:rsid w:val="00B37424"/>
    <w:rsid w:val="00B545AE"/>
    <w:rsid w:val="00B979ED"/>
    <w:rsid w:val="00BE4307"/>
    <w:rsid w:val="00C15D78"/>
    <w:rsid w:val="00C62DEA"/>
    <w:rsid w:val="00C858DD"/>
    <w:rsid w:val="00C944ED"/>
    <w:rsid w:val="00CA34D0"/>
    <w:rsid w:val="00D20A91"/>
    <w:rsid w:val="00D607B9"/>
    <w:rsid w:val="00D77D81"/>
    <w:rsid w:val="00DF0BA1"/>
    <w:rsid w:val="00E0421A"/>
    <w:rsid w:val="00E05EEF"/>
    <w:rsid w:val="00E871A1"/>
    <w:rsid w:val="00F20BC7"/>
    <w:rsid w:val="00F74A46"/>
    <w:rsid w:val="00F81FBA"/>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41E958"/>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shawnmichaelnasr@gmail.com</cp:lastModifiedBy>
  <cp:revision>3</cp:revision>
  <cp:lastPrinted>2009-01-14T20:20:00Z</cp:lastPrinted>
  <dcterms:created xsi:type="dcterms:W3CDTF">2017-05-31T23:01:00Z</dcterms:created>
  <dcterms:modified xsi:type="dcterms:W3CDTF">2017-05-31T23:27:00Z</dcterms:modified>
</cp:coreProperties>
</file>