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9E7EF" w14:textId="77777777" w:rsidR="00513E88" w:rsidRDefault="00152FA8">
      <w:pPr>
        <w:spacing w:after="30" w:line="259" w:lineRule="auto"/>
        <w:ind w:left="1" w:firstLine="0"/>
        <w:jc w:val="center"/>
      </w:pPr>
      <w:r>
        <w:rPr>
          <w:b/>
          <w:color w:val="00703C"/>
          <w:sz w:val="32"/>
        </w:rPr>
        <w:t>Project 1 (7%)</w:t>
      </w:r>
      <w:r>
        <w:t xml:space="preserve"> </w:t>
      </w:r>
    </w:p>
    <w:p w14:paraId="56A38148" w14:textId="77777777" w:rsidR="00513E88" w:rsidRDefault="00152FA8">
      <w:pPr>
        <w:spacing w:after="0" w:line="259" w:lineRule="auto"/>
        <w:ind w:left="1" w:firstLine="0"/>
        <w:jc w:val="center"/>
      </w:pPr>
      <w:r>
        <w:rPr>
          <w:color w:val="00703C"/>
          <w:sz w:val="32"/>
        </w:rPr>
        <w:t>ECGR 2181 – Fall 2018</w:t>
      </w:r>
      <w:r>
        <w:t xml:space="preserve"> </w:t>
      </w:r>
    </w:p>
    <w:p w14:paraId="59A38F9B" w14:textId="77777777" w:rsidR="00513E88" w:rsidRDefault="00152FA8">
      <w:pPr>
        <w:spacing w:after="19" w:line="259" w:lineRule="auto"/>
        <w:ind w:left="0" w:firstLine="0"/>
      </w:pPr>
      <w:r>
        <w:t xml:space="preserve"> </w:t>
      </w:r>
    </w:p>
    <w:p w14:paraId="72C90F16" w14:textId="77777777" w:rsidR="00513E88" w:rsidRDefault="00152FA8">
      <w:pPr>
        <w:spacing w:after="7"/>
      </w:pPr>
      <w:r>
        <w:t xml:space="preserve">For both parts of this project, choose 2 partners of your own choice </w:t>
      </w:r>
      <w:r>
        <w:rPr>
          <w:b/>
          <w:u w:val="single" w:color="000000"/>
        </w:rPr>
        <w:t>(teams of 3 only)</w:t>
      </w:r>
      <w:r>
        <w:t xml:space="preserve">. You are expected to put forth an equal amount of effort to complete this assignment. You will get a chance to review yourself and your teammate using the form available on Canvas. </w:t>
      </w:r>
      <w:r>
        <w:rPr>
          <w:u w:val="single" w:color="000000"/>
        </w:rPr>
        <w:t>Each team is expected to submit one</w:t>
      </w:r>
      <w:r>
        <w:t xml:space="preserve"> </w:t>
      </w:r>
      <w:r>
        <w:rPr>
          <w:u w:val="single" w:color="000000"/>
        </w:rPr>
        <w:t>PDF report for both parts of this project and three (one per team member) peer evaluations.</w:t>
      </w:r>
      <w:r>
        <w:t xml:space="preserve"> Peer evaluations should be submitted individually as they are to remain anonymous and </w:t>
      </w:r>
      <w:r>
        <w:rPr>
          <w:u w:val="single" w:color="000000"/>
        </w:rPr>
        <w:t>will affect your</w:t>
      </w:r>
      <w:r>
        <w:t xml:space="preserve"> </w:t>
      </w:r>
      <w:r>
        <w:rPr>
          <w:u w:val="single" w:color="000000"/>
        </w:rPr>
        <w:t>grade negatively if not submitted</w:t>
      </w:r>
      <w:r>
        <w:t xml:space="preserve">. For both parts of this project, you should include a write-up of your approach (the basic design process, anything you had troubles with, an explanation of anything that doesn’t work, and any results).  </w:t>
      </w:r>
    </w:p>
    <w:p w14:paraId="2654C0C5" w14:textId="77777777" w:rsidR="00513E88" w:rsidRDefault="00152FA8">
      <w:pPr>
        <w:spacing w:after="19" w:line="259" w:lineRule="auto"/>
        <w:ind w:left="0" w:firstLine="0"/>
      </w:pPr>
      <w:r>
        <w:t xml:space="preserve"> </w:t>
      </w:r>
    </w:p>
    <w:p w14:paraId="1C74101F" w14:textId="77777777" w:rsidR="00513E88" w:rsidRDefault="00152FA8">
      <w:pPr>
        <w:spacing w:after="17" w:line="259" w:lineRule="auto"/>
        <w:ind w:left="-5"/>
      </w:pPr>
      <w:r>
        <w:rPr>
          <w:b/>
          <w:u w:val="single" w:color="000000"/>
        </w:rPr>
        <w:t>Part 1 (3%):</w:t>
      </w:r>
      <w:r>
        <w:rPr>
          <w:b/>
        </w:rPr>
        <w:t xml:space="preserve"> </w:t>
      </w:r>
    </w:p>
    <w:p w14:paraId="2B9B44D6" w14:textId="77777777" w:rsidR="00513E88" w:rsidRDefault="00152FA8">
      <w:pPr>
        <w:pStyle w:val="Heading1"/>
        <w:ind w:left="-5"/>
      </w:pPr>
      <w:r>
        <w:t>Assignment Overview</w:t>
      </w:r>
      <w:r>
        <w:rPr>
          <w:b w:val="0"/>
        </w:rPr>
        <w:t xml:space="preserve"> </w:t>
      </w:r>
    </w:p>
    <w:p w14:paraId="7EAC9BD5" w14:textId="77777777" w:rsidR="00513E88" w:rsidRDefault="00152FA8">
      <w:pPr>
        <w:spacing w:after="7"/>
      </w:pPr>
      <w:r>
        <w:t xml:space="preserve">In this assignment you will use </w:t>
      </w:r>
      <w:proofErr w:type="spellStart"/>
      <w:r>
        <w:t>Vivado</w:t>
      </w:r>
      <w:proofErr w:type="spellEnd"/>
      <w:r>
        <w:t xml:space="preserve"> 2018.2 Webpack to write and simulate some simple VHDL files.  There are two main tasks in this assignment. The first being a simple 1-bit adder and the second being a slightly more complicated circuit. Using the techniques learned in class and from the tutorial, complete both tasks. You’ll also need to turn in a single PDF to Canvas (instructions at the end of the file). </w:t>
      </w:r>
    </w:p>
    <w:p w14:paraId="3EE32F44" w14:textId="77777777" w:rsidR="00513E88" w:rsidRDefault="00152FA8">
      <w:pPr>
        <w:spacing w:after="19" w:line="259" w:lineRule="auto"/>
        <w:ind w:left="0" w:firstLine="0"/>
      </w:pPr>
      <w:r>
        <w:t xml:space="preserve"> </w:t>
      </w:r>
    </w:p>
    <w:p w14:paraId="2C992B55" w14:textId="77777777" w:rsidR="00513E88" w:rsidRDefault="00152FA8">
      <w:pPr>
        <w:pStyle w:val="Heading1"/>
        <w:spacing w:after="52"/>
        <w:ind w:left="-5"/>
      </w:pPr>
      <w:r>
        <w:t>Getting started</w:t>
      </w:r>
      <w:r>
        <w:rPr>
          <w:b w:val="0"/>
        </w:rPr>
        <w:t xml:space="preserve"> </w:t>
      </w:r>
    </w:p>
    <w:p w14:paraId="0B201760" w14:textId="77777777" w:rsidR="00513E88" w:rsidRDefault="00152FA8">
      <w:pPr>
        <w:numPr>
          <w:ilvl w:val="0"/>
          <w:numId w:val="1"/>
        </w:numPr>
        <w:ind w:hanging="360"/>
      </w:pPr>
      <w:r>
        <w:t xml:space="preserve">Create a directory to store all of the assignment’s files. </w:t>
      </w:r>
    </w:p>
    <w:p w14:paraId="692D79E4" w14:textId="77777777" w:rsidR="00513E88" w:rsidRDefault="00152FA8">
      <w:pPr>
        <w:numPr>
          <w:ilvl w:val="0"/>
          <w:numId w:val="1"/>
        </w:numPr>
        <w:ind w:hanging="360"/>
      </w:pPr>
      <w:r>
        <w:t xml:space="preserve">Open </w:t>
      </w:r>
      <w:proofErr w:type="spellStart"/>
      <w:r>
        <w:t>Vivado</w:t>
      </w:r>
      <w:proofErr w:type="spellEnd"/>
      <w:r>
        <w:t xml:space="preserve"> 2018.2 and create a new project called </w:t>
      </w:r>
      <w:r>
        <w:rPr>
          <w:b/>
        </w:rPr>
        <w:t>computer_assignment_1</w:t>
      </w:r>
      <w:r>
        <w:t xml:space="preserve">. </w:t>
      </w:r>
    </w:p>
    <w:p w14:paraId="10AA0CA1" w14:textId="77777777" w:rsidR="00513E88" w:rsidRDefault="00152FA8">
      <w:pPr>
        <w:numPr>
          <w:ilvl w:val="0"/>
          <w:numId w:val="1"/>
        </w:numPr>
        <w:ind w:hanging="360"/>
      </w:pPr>
      <w:r>
        <w:t xml:space="preserve">It will be an RTL project </w:t>
      </w:r>
    </w:p>
    <w:p w14:paraId="66B32612" w14:textId="77777777" w:rsidR="00513E88" w:rsidRDefault="00152FA8">
      <w:pPr>
        <w:numPr>
          <w:ilvl w:val="0"/>
          <w:numId w:val="1"/>
        </w:numPr>
        <w:ind w:hanging="360"/>
      </w:pPr>
      <w:r>
        <w:t xml:space="preserve">No sources to input. Although if the target and simulation languages aren’t set to VHDL, change them to VHDL.  </w:t>
      </w:r>
    </w:p>
    <w:p w14:paraId="01C8797A" w14:textId="77777777" w:rsidR="00513E88" w:rsidRDefault="00152FA8">
      <w:pPr>
        <w:numPr>
          <w:ilvl w:val="0"/>
          <w:numId w:val="1"/>
        </w:numPr>
        <w:ind w:hanging="360"/>
      </w:pPr>
      <w:r>
        <w:t xml:space="preserve">No existing IP. </w:t>
      </w:r>
    </w:p>
    <w:p w14:paraId="02E8F73E" w14:textId="77777777" w:rsidR="00513E88" w:rsidRDefault="00152FA8">
      <w:pPr>
        <w:numPr>
          <w:ilvl w:val="0"/>
          <w:numId w:val="1"/>
        </w:numPr>
        <w:ind w:hanging="360"/>
      </w:pPr>
      <w:r>
        <w:t xml:space="preserve">No constraints file.  </w:t>
      </w:r>
    </w:p>
    <w:p w14:paraId="3E61C8A9" w14:textId="77777777" w:rsidR="00513E88" w:rsidRDefault="00152FA8">
      <w:pPr>
        <w:numPr>
          <w:ilvl w:val="0"/>
          <w:numId w:val="1"/>
        </w:numPr>
        <w:ind w:hanging="360"/>
      </w:pPr>
      <w:r>
        <w:t xml:space="preserve">The Basys3 uses an </w:t>
      </w:r>
      <w:r>
        <w:rPr>
          <w:b/>
        </w:rPr>
        <w:t>XC7A35T-CPG236C</w:t>
      </w:r>
      <w:r>
        <w:t xml:space="preserve"> FPGA </w:t>
      </w:r>
    </w:p>
    <w:p w14:paraId="485BE2A4" w14:textId="77777777" w:rsidR="00513E88" w:rsidRDefault="00152FA8">
      <w:pPr>
        <w:ind w:left="1075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Family: Artix-7 </w:t>
      </w:r>
    </w:p>
    <w:p w14:paraId="08128B51" w14:textId="77777777" w:rsidR="00513E88" w:rsidRDefault="00152FA8">
      <w:pPr>
        <w:ind w:left="1075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Package: CPG236 </w:t>
      </w:r>
    </w:p>
    <w:p w14:paraId="4A775ED1" w14:textId="77777777" w:rsidR="00513E88" w:rsidRDefault="00152FA8">
      <w:pPr>
        <w:ind w:left="1075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Speed: -1 </w:t>
      </w:r>
    </w:p>
    <w:p w14:paraId="607D6133" w14:textId="77777777" w:rsidR="00513E88" w:rsidRDefault="00152FA8">
      <w:pPr>
        <w:spacing w:after="11"/>
        <w:ind w:left="1075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Choose the part with 41600 </w:t>
      </w:r>
      <w:proofErr w:type="spellStart"/>
      <w:r>
        <w:t>FlipFlops</w:t>
      </w:r>
      <w:proofErr w:type="spellEnd"/>
      <w:r>
        <w:t xml:space="preserve"> </w:t>
      </w:r>
    </w:p>
    <w:p w14:paraId="4506C33C" w14:textId="77777777" w:rsidR="00513E88" w:rsidRDefault="00152FA8">
      <w:pPr>
        <w:spacing w:after="19" w:line="259" w:lineRule="auto"/>
        <w:ind w:left="0" w:firstLine="0"/>
      </w:pPr>
      <w:r>
        <w:t xml:space="preserve"> </w:t>
      </w:r>
    </w:p>
    <w:p w14:paraId="2F7CA93E" w14:textId="77777777" w:rsidR="00513E88" w:rsidRDefault="00152FA8">
      <w:pPr>
        <w:pStyle w:val="Heading1"/>
        <w:ind w:left="-5"/>
      </w:pPr>
      <w:r>
        <w:t>Task 1</w:t>
      </w:r>
      <w:r>
        <w:rPr>
          <w:b w:val="0"/>
        </w:rPr>
        <w:t xml:space="preserve"> </w:t>
      </w:r>
    </w:p>
    <w:p w14:paraId="5C757E32" w14:textId="77777777" w:rsidR="00513E88" w:rsidRDefault="00152FA8">
      <w:pPr>
        <w:spacing w:after="11"/>
      </w:pPr>
      <w:r>
        <w:t xml:space="preserve">This task is to implement the functions: </w:t>
      </w:r>
    </w:p>
    <w:p w14:paraId="227739BB" w14:textId="77777777" w:rsidR="00513E88" w:rsidRDefault="00152FA8">
      <w:pPr>
        <w:spacing w:after="11"/>
      </w:pPr>
      <w:r>
        <w:t xml:space="preserve">Inputs: A, B, </w:t>
      </w:r>
      <w:proofErr w:type="spellStart"/>
      <w:r>
        <w:t>Cin</w:t>
      </w:r>
      <w:proofErr w:type="spellEnd"/>
      <w:r>
        <w:t xml:space="preserve"> </w:t>
      </w:r>
    </w:p>
    <w:p w14:paraId="52EE6E2F" w14:textId="77777777" w:rsidR="00513E88" w:rsidRDefault="00152FA8">
      <w:pPr>
        <w:spacing w:after="0"/>
      </w:pPr>
      <w:r>
        <w:t xml:space="preserve">Outputs: Sum, </w:t>
      </w:r>
      <w:proofErr w:type="spellStart"/>
      <w:r>
        <w:t>Cout</w:t>
      </w:r>
      <w:proofErr w:type="spellEnd"/>
      <w:r>
        <w:t xml:space="preserve"> </w:t>
      </w:r>
    </w:p>
    <w:p w14:paraId="2005E435" w14:textId="77777777" w:rsidR="00513E88" w:rsidRDefault="00152FA8">
      <w:pPr>
        <w:spacing w:after="14" w:line="259" w:lineRule="auto"/>
        <w:ind w:left="-5"/>
      </w:pPr>
      <w:r>
        <w:rPr>
          <w:rFonts w:ascii="Cambria Math" w:eastAsia="Cambria Math" w:hAnsi="Cambria Math" w:cs="Cambria Math"/>
        </w:rPr>
        <w:t xml:space="preserve">𝑺𝒖𝒎 </w:t>
      </w:r>
      <w:r>
        <w:rPr>
          <w:noProof/>
        </w:rPr>
        <w:drawing>
          <wp:inline distT="0" distB="0" distL="0" distR="0" wp14:anchorId="583EDA7D" wp14:editId="7E50CE97">
            <wp:extent cx="816864" cy="121920"/>
            <wp:effectExtent l="0" t="0" r="0" b="0"/>
            <wp:docPr id="16054" name="Picture 16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" name="Picture 160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𝑪𝒊𝒏  </w:t>
      </w:r>
    </w:p>
    <w:p w14:paraId="1D1084A5" w14:textId="77777777" w:rsidR="00513E88" w:rsidRDefault="00152FA8">
      <w:pPr>
        <w:spacing w:after="14" w:line="259" w:lineRule="auto"/>
        <w:ind w:left="-5"/>
      </w:pPr>
      <w:r>
        <w:rPr>
          <w:rFonts w:ascii="Cambria Math" w:eastAsia="Cambria Math" w:hAnsi="Cambria Math" w:cs="Cambria Math"/>
        </w:rPr>
        <w:t xml:space="preserve">𝑪𝒐𝒖𝒕 </w:t>
      </w:r>
      <w:r>
        <w:rPr>
          <w:noProof/>
        </w:rPr>
        <w:drawing>
          <wp:inline distT="0" distB="0" distL="0" distR="0" wp14:anchorId="7D12673F" wp14:editId="460FC769">
            <wp:extent cx="91440" cy="42673"/>
            <wp:effectExtent l="0" t="0" r="0" b="0"/>
            <wp:docPr id="16055" name="Picture 16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" name="Picture 160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𝑨𝑩 </w:t>
      </w:r>
      <w:r>
        <w:rPr>
          <w:noProof/>
        </w:rPr>
        <w:drawing>
          <wp:inline distT="0" distB="0" distL="0" distR="0" wp14:anchorId="6661D3CB" wp14:editId="52070BFB">
            <wp:extent cx="91440" cy="94488"/>
            <wp:effectExtent l="0" t="0" r="0" b="0"/>
            <wp:docPr id="16056" name="Picture 16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" name="Picture 160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𝑨𝑪𝒊𝒏 </w:t>
      </w:r>
      <w:r>
        <w:rPr>
          <w:noProof/>
        </w:rPr>
        <w:drawing>
          <wp:inline distT="0" distB="0" distL="0" distR="0" wp14:anchorId="736371F9" wp14:editId="49185CD6">
            <wp:extent cx="91440" cy="94488"/>
            <wp:effectExtent l="0" t="0" r="0" b="0"/>
            <wp:docPr id="16057" name="Picture 16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" name="Picture 160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𝑩𝑪𝒊𝒏 </w:t>
      </w:r>
    </w:p>
    <w:p w14:paraId="1DBD7B0C" w14:textId="77777777" w:rsidR="00513E88" w:rsidRDefault="00152FA8">
      <w:r>
        <w:lastRenderedPageBreak/>
        <w:t xml:space="preserve">in task1.vhd. It may seem trivial but it’s a good starting point. Make sure to read the instructions before starting. </w:t>
      </w:r>
    </w:p>
    <w:p w14:paraId="09262B51" w14:textId="77777777" w:rsidR="00513E88" w:rsidRDefault="00152FA8">
      <w:pPr>
        <w:numPr>
          <w:ilvl w:val="0"/>
          <w:numId w:val="2"/>
        </w:numPr>
        <w:ind w:hanging="360"/>
      </w:pPr>
      <w:r>
        <w:t xml:space="preserve">Create the task1.vhd file: </w:t>
      </w:r>
    </w:p>
    <w:p w14:paraId="18587F7F" w14:textId="77777777" w:rsidR="00513E88" w:rsidRDefault="00152FA8">
      <w:pPr>
        <w:numPr>
          <w:ilvl w:val="1"/>
          <w:numId w:val="2"/>
        </w:numPr>
        <w:ind w:hanging="360"/>
      </w:pPr>
      <w:r>
        <w:t xml:space="preserve">Under “Flow Navigator” click “Add sources.” </w:t>
      </w:r>
    </w:p>
    <w:p w14:paraId="161FE00A" w14:textId="77777777" w:rsidR="00513E88" w:rsidRDefault="00152FA8">
      <w:pPr>
        <w:numPr>
          <w:ilvl w:val="1"/>
          <w:numId w:val="2"/>
        </w:numPr>
        <w:ind w:hanging="360"/>
      </w:pPr>
      <w:r>
        <w:t xml:space="preserve">Select “Create or add design sources.” </w:t>
      </w:r>
    </w:p>
    <w:p w14:paraId="5FE29C40" w14:textId="77777777" w:rsidR="00513E88" w:rsidRDefault="00152FA8">
      <w:pPr>
        <w:numPr>
          <w:ilvl w:val="1"/>
          <w:numId w:val="2"/>
        </w:numPr>
        <w:ind w:hanging="360"/>
      </w:pPr>
      <w:r>
        <w:t xml:space="preserve">Click “Create File”, enter the file name “task1”, hit “OK”, and then click “Finish.” </w:t>
      </w:r>
    </w:p>
    <w:p w14:paraId="13911B12" w14:textId="77777777" w:rsidR="00513E88" w:rsidRDefault="00152FA8">
      <w:pPr>
        <w:numPr>
          <w:ilvl w:val="0"/>
          <w:numId w:val="2"/>
        </w:numPr>
        <w:ind w:hanging="360"/>
      </w:pPr>
      <w:r>
        <w:t xml:space="preserve">A window will pop-up to define the port connections. All inputs and outputs above will be 1 bit in length. </w:t>
      </w:r>
    </w:p>
    <w:p w14:paraId="40C83085" w14:textId="77777777" w:rsidR="00513E88" w:rsidRDefault="00152FA8">
      <w:pPr>
        <w:numPr>
          <w:ilvl w:val="0"/>
          <w:numId w:val="2"/>
        </w:numPr>
        <w:ind w:hanging="360"/>
      </w:pPr>
      <w:r>
        <w:t xml:space="preserve">Write the code above in the architecture portion of your entity. </w:t>
      </w:r>
    </w:p>
    <w:p w14:paraId="5AFA33E2" w14:textId="77777777" w:rsidR="00513E88" w:rsidRDefault="00152FA8">
      <w:pPr>
        <w:numPr>
          <w:ilvl w:val="0"/>
          <w:numId w:val="2"/>
        </w:numPr>
        <w:ind w:hanging="360"/>
      </w:pPr>
      <w:r>
        <w:t xml:space="preserve">Make sure it’s syntax error free and can be synthesized. </w:t>
      </w:r>
    </w:p>
    <w:p w14:paraId="4BA54F93" w14:textId="77777777" w:rsidR="00513E88" w:rsidRDefault="00152FA8">
      <w:pPr>
        <w:numPr>
          <w:ilvl w:val="0"/>
          <w:numId w:val="2"/>
        </w:numPr>
        <w:ind w:hanging="360"/>
      </w:pPr>
      <w:r>
        <w:t xml:space="preserve">Create task1_tb.vhd file: </w:t>
      </w:r>
    </w:p>
    <w:p w14:paraId="1FEA9884" w14:textId="77777777" w:rsidR="00513E88" w:rsidRDefault="00152FA8">
      <w:pPr>
        <w:numPr>
          <w:ilvl w:val="1"/>
          <w:numId w:val="2"/>
        </w:numPr>
        <w:ind w:hanging="360"/>
      </w:pPr>
      <w:r>
        <w:t xml:space="preserve">Under “Flow Navigator” click “Add sources.” </w:t>
      </w:r>
    </w:p>
    <w:p w14:paraId="05E9B8D4" w14:textId="77777777" w:rsidR="00513E88" w:rsidRDefault="00152FA8">
      <w:pPr>
        <w:numPr>
          <w:ilvl w:val="1"/>
          <w:numId w:val="2"/>
        </w:numPr>
        <w:ind w:hanging="360"/>
      </w:pPr>
      <w:r>
        <w:t xml:space="preserve">Select “Create or add simulation sources.” </w:t>
      </w:r>
    </w:p>
    <w:p w14:paraId="72644B52" w14:textId="77777777" w:rsidR="00513E88" w:rsidRDefault="00152FA8">
      <w:pPr>
        <w:numPr>
          <w:ilvl w:val="1"/>
          <w:numId w:val="2"/>
        </w:numPr>
        <w:ind w:hanging="360"/>
      </w:pPr>
      <w:r>
        <w:t xml:space="preserve">Create task1_tb.vhd. Leave the entity empty, i.e. no inputs or outputs. Click “OK” if asked whether to use the given values (empty entity). </w:t>
      </w:r>
    </w:p>
    <w:p w14:paraId="0CAA6C5F" w14:textId="77777777" w:rsidR="00513E88" w:rsidRDefault="00152FA8">
      <w:pPr>
        <w:numPr>
          <w:ilvl w:val="1"/>
          <w:numId w:val="2"/>
        </w:numPr>
        <w:ind w:hanging="360"/>
      </w:pPr>
      <w:r>
        <w:t xml:space="preserve">Make sure simulation set is “sim_1.” </w:t>
      </w:r>
    </w:p>
    <w:p w14:paraId="010C3B6D" w14:textId="77777777" w:rsidR="00513E88" w:rsidRDefault="00152FA8">
      <w:pPr>
        <w:numPr>
          <w:ilvl w:val="1"/>
          <w:numId w:val="2"/>
        </w:numPr>
        <w:ind w:hanging="360"/>
      </w:pPr>
      <w:r>
        <w:t xml:space="preserve">Click “Finish”. </w:t>
      </w:r>
    </w:p>
    <w:p w14:paraId="4D507FF1" w14:textId="77777777" w:rsidR="00513E88" w:rsidRDefault="00152FA8">
      <w:pPr>
        <w:numPr>
          <w:ilvl w:val="0"/>
          <w:numId w:val="2"/>
        </w:numPr>
        <w:ind w:hanging="360"/>
      </w:pPr>
      <w:r>
        <w:t xml:space="preserve">Select the right simulation set: </w:t>
      </w:r>
    </w:p>
    <w:p w14:paraId="24491500" w14:textId="77777777" w:rsidR="00513E88" w:rsidRDefault="00152FA8">
      <w:pPr>
        <w:numPr>
          <w:ilvl w:val="1"/>
          <w:numId w:val="2"/>
        </w:numPr>
        <w:ind w:hanging="360"/>
      </w:pPr>
      <w:r>
        <w:t xml:space="preserve">Under “Project Manager” click “Settings.” </w:t>
      </w:r>
    </w:p>
    <w:p w14:paraId="22B754C7" w14:textId="77777777" w:rsidR="00513E88" w:rsidRDefault="00152FA8">
      <w:pPr>
        <w:numPr>
          <w:ilvl w:val="1"/>
          <w:numId w:val="2"/>
        </w:numPr>
        <w:ind w:hanging="360"/>
      </w:pPr>
      <w:r>
        <w:t>Under “Simulation” tab, under “Simulation top module name”, select “task1_tb.” c.</w:t>
      </w:r>
      <w:r>
        <w:rPr>
          <w:rFonts w:ascii="Arial" w:eastAsia="Arial" w:hAnsi="Arial" w:cs="Arial"/>
        </w:rPr>
        <w:t xml:space="preserve"> </w:t>
      </w:r>
      <w:r>
        <w:t xml:space="preserve">Click “Ok.” </w:t>
      </w:r>
    </w:p>
    <w:p w14:paraId="6E3C1D79" w14:textId="77777777" w:rsidR="00513E88" w:rsidRDefault="00152FA8">
      <w:pPr>
        <w:numPr>
          <w:ilvl w:val="0"/>
          <w:numId w:val="2"/>
        </w:numPr>
        <w:ind w:hanging="360"/>
      </w:pPr>
      <w:r>
        <w:t xml:space="preserve">Run the simulation and check your results.  The expected output is on the last page of Part 1. </w:t>
      </w:r>
    </w:p>
    <w:p w14:paraId="13439A3B" w14:textId="77777777" w:rsidR="00513E88" w:rsidRDefault="00152FA8">
      <w:pPr>
        <w:numPr>
          <w:ilvl w:val="0"/>
          <w:numId w:val="2"/>
        </w:numPr>
        <w:spacing w:after="8"/>
        <w:ind w:hanging="360"/>
      </w:pPr>
      <w:proofErr w:type="spellStart"/>
      <w:r>
        <w:t>Vivado</w:t>
      </w:r>
      <w:proofErr w:type="spellEnd"/>
      <w:r>
        <w:t xml:space="preserve"> doesn’t include a way to print test bench results so you will have to take a screenshot and attach it to your report. </w:t>
      </w:r>
    </w:p>
    <w:p w14:paraId="238072DF" w14:textId="77777777" w:rsidR="00513E88" w:rsidRDefault="00152FA8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11C399A6" w14:textId="77777777" w:rsidR="00513E88" w:rsidRDefault="00152FA8">
      <w:pPr>
        <w:pStyle w:val="Heading1"/>
        <w:ind w:left="-5"/>
      </w:pPr>
      <w:r>
        <w:t>Task 2</w:t>
      </w:r>
      <w:r>
        <w:rPr>
          <w:b w:val="0"/>
        </w:rPr>
        <w:t xml:space="preserve"> </w:t>
      </w:r>
    </w:p>
    <w:p w14:paraId="17EA3778" w14:textId="77777777" w:rsidR="00513E88" w:rsidRDefault="00152FA8">
      <w:pPr>
        <w:spacing w:after="50" w:line="259" w:lineRule="auto"/>
        <w:ind w:left="4873" w:firstLine="0"/>
      </w:pPr>
      <w:r>
        <w:rPr>
          <w:noProof/>
        </w:rPr>
        <mc:AlternateContent>
          <mc:Choice Requires="wpg">
            <w:drawing>
              <wp:inline distT="0" distB="0" distL="0" distR="0" wp14:anchorId="46AE4F7D" wp14:editId="282C4EC5">
                <wp:extent cx="2597531" cy="9144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531" cy="9144"/>
                          <a:chOff x="0" y="0"/>
                          <a:chExt cx="2597531" cy="9144"/>
                        </a:xfrm>
                      </wpg:grpSpPr>
                      <wps:wsp>
                        <wps:cNvPr id="16856" name="Shape 16856"/>
                        <wps:cNvSpPr/>
                        <wps:spPr>
                          <a:xfrm>
                            <a:off x="0" y="0"/>
                            <a:ext cx="25975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531" h="9144">
                                <a:moveTo>
                                  <a:pt x="0" y="0"/>
                                </a:moveTo>
                                <a:lnTo>
                                  <a:pt x="2597531" y="0"/>
                                </a:lnTo>
                                <a:lnTo>
                                  <a:pt x="25975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2" style="width:204.53pt;height:0.720001pt;mso-position-horizontal-relative:char;mso-position-vertical-relative:line" coordsize="25975,91">
                <v:shape id="Shape 16857" style="position:absolute;width:25975;height:91;left:0;top:0;" coordsize="2597531,9144" path="m0,0l2597531,0l25975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5EB8FC" w14:textId="77777777" w:rsidR="00513E88" w:rsidRDefault="00152FA8">
      <w:pPr>
        <w:spacing w:after="19"/>
      </w:pPr>
      <w:r>
        <w:t>This task is to implement the function</w:t>
      </w:r>
      <w:r>
        <w:rPr>
          <w:i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>𝐹(</w:t>
      </w:r>
      <w:proofErr w:type="gramEnd"/>
      <w:r>
        <w:rPr>
          <w:rFonts w:ascii="Cambria Math" w:eastAsia="Cambria Math" w:hAnsi="Cambria Math" w:cs="Cambria Math"/>
        </w:rPr>
        <w:t xml:space="preserve">𝐴, 𝐵, 𝐶, 𝐷) </w:t>
      </w:r>
      <w:r>
        <w:rPr>
          <w:noProof/>
        </w:rPr>
        <w:drawing>
          <wp:inline distT="0" distB="0" distL="0" distR="0" wp14:anchorId="46D6A5AC" wp14:editId="339E839D">
            <wp:extent cx="2721864" cy="222504"/>
            <wp:effectExtent l="0" t="0" r="0" b="0"/>
            <wp:docPr id="16058" name="Picture 16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" name="Picture 160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task2.vhd.   </w:t>
      </w:r>
    </w:p>
    <w:p w14:paraId="3FEB4C7A" w14:textId="77777777" w:rsidR="00513E88" w:rsidRDefault="00152FA8">
      <w:pPr>
        <w:spacing w:after="11"/>
      </w:pPr>
      <w:r>
        <w:t xml:space="preserve">Inputs: A, B, C, D </w:t>
      </w:r>
    </w:p>
    <w:p w14:paraId="40E1AF40" w14:textId="77777777" w:rsidR="00513E88" w:rsidRDefault="00152FA8">
      <w:r>
        <w:t xml:space="preserve">Output: F </w:t>
      </w:r>
    </w:p>
    <w:p w14:paraId="2D0CF64E" w14:textId="77777777" w:rsidR="00513E88" w:rsidRDefault="00152FA8">
      <w:pPr>
        <w:numPr>
          <w:ilvl w:val="0"/>
          <w:numId w:val="3"/>
        </w:numPr>
        <w:ind w:hanging="360"/>
      </w:pPr>
      <w:r>
        <w:t xml:space="preserve">Create the task2.vhd file: </w:t>
      </w:r>
    </w:p>
    <w:p w14:paraId="6551CFD2" w14:textId="77777777" w:rsidR="00513E88" w:rsidRDefault="00152FA8">
      <w:pPr>
        <w:numPr>
          <w:ilvl w:val="1"/>
          <w:numId w:val="3"/>
        </w:numPr>
        <w:ind w:hanging="360"/>
      </w:pPr>
      <w:r>
        <w:t xml:space="preserve">Under “Flow Navigator” click “Add sources.” </w:t>
      </w:r>
    </w:p>
    <w:p w14:paraId="0E9EA20E" w14:textId="77777777" w:rsidR="00513E88" w:rsidRDefault="00152FA8">
      <w:pPr>
        <w:numPr>
          <w:ilvl w:val="1"/>
          <w:numId w:val="3"/>
        </w:numPr>
        <w:ind w:hanging="360"/>
      </w:pPr>
      <w:r>
        <w:t xml:space="preserve">Select “Create or add design sources.” </w:t>
      </w:r>
    </w:p>
    <w:p w14:paraId="76BBA2BD" w14:textId="77777777" w:rsidR="00513E88" w:rsidRDefault="00152FA8">
      <w:pPr>
        <w:numPr>
          <w:ilvl w:val="1"/>
          <w:numId w:val="3"/>
        </w:numPr>
        <w:ind w:hanging="360"/>
      </w:pPr>
      <w:r>
        <w:t xml:space="preserve">Click “Create File”, enter the file name “task2”, hit “OK”, and then click “Finish.” </w:t>
      </w:r>
    </w:p>
    <w:p w14:paraId="175F1A95" w14:textId="77777777" w:rsidR="00513E88" w:rsidRDefault="00152FA8">
      <w:pPr>
        <w:numPr>
          <w:ilvl w:val="0"/>
          <w:numId w:val="3"/>
        </w:numPr>
        <w:ind w:hanging="360"/>
      </w:pPr>
      <w:r>
        <w:t xml:space="preserve">A window will pop-up to define the port connections. All inputs and outputs above will be 1 bit in length. </w:t>
      </w:r>
    </w:p>
    <w:p w14:paraId="368B8B97" w14:textId="77777777" w:rsidR="00513E88" w:rsidRDefault="00152FA8">
      <w:pPr>
        <w:numPr>
          <w:ilvl w:val="0"/>
          <w:numId w:val="3"/>
        </w:numPr>
        <w:ind w:hanging="360"/>
      </w:pPr>
      <w:r>
        <w:t xml:space="preserve">Simplify the equation above to obtain the </w:t>
      </w:r>
      <w:r>
        <w:rPr>
          <w:u w:val="single" w:color="000000"/>
        </w:rPr>
        <w:t>canonical SOP</w:t>
      </w:r>
      <w:r>
        <w:t xml:space="preserve"> equation. Write the code in the architecture portion of your entity. </w:t>
      </w:r>
    </w:p>
    <w:p w14:paraId="2276E1F2" w14:textId="77777777" w:rsidR="00513E88" w:rsidRDefault="00152FA8">
      <w:pPr>
        <w:numPr>
          <w:ilvl w:val="0"/>
          <w:numId w:val="3"/>
        </w:numPr>
        <w:ind w:hanging="360"/>
      </w:pPr>
      <w:r>
        <w:lastRenderedPageBreak/>
        <w:t xml:space="preserve">Make sure it’s syntax error free and can be synthesized. </w:t>
      </w:r>
    </w:p>
    <w:p w14:paraId="45C6BC55" w14:textId="77777777" w:rsidR="00513E88" w:rsidRDefault="00152FA8">
      <w:pPr>
        <w:numPr>
          <w:ilvl w:val="0"/>
          <w:numId w:val="3"/>
        </w:numPr>
        <w:ind w:hanging="360"/>
      </w:pPr>
      <w:r>
        <w:t xml:space="preserve">Create the task2_tb.vhd file: </w:t>
      </w:r>
    </w:p>
    <w:p w14:paraId="7433E44A" w14:textId="77777777" w:rsidR="00513E88" w:rsidRDefault="00152FA8">
      <w:pPr>
        <w:numPr>
          <w:ilvl w:val="1"/>
          <w:numId w:val="3"/>
        </w:numPr>
        <w:ind w:hanging="360"/>
      </w:pPr>
      <w:r>
        <w:t xml:space="preserve">Under “Flow Navigator” click “Add sources.” </w:t>
      </w:r>
    </w:p>
    <w:p w14:paraId="05C9DBCE" w14:textId="77777777" w:rsidR="00513E88" w:rsidRDefault="00152FA8">
      <w:pPr>
        <w:numPr>
          <w:ilvl w:val="1"/>
          <w:numId w:val="3"/>
        </w:numPr>
        <w:ind w:hanging="360"/>
      </w:pPr>
      <w:r>
        <w:t xml:space="preserve">Select “Create or add simulation sources.” </w:t>
      </w:r>
    </w:p>
    <w:p w14:paraId="2C02171F" w14:textId="77777777" w:rsidR="00513E88" w:rsidRDefault="00152FA8">
      <w:pPr>
        <w:numPr>
          <w:ilvl w:val="1"/>
          <w:numId w:val="3"/>
        </w:numPr>
        <w:ind w:hanging="360"/>
      </w:pPr>
      <w:r>
        <w:t xml:space="preserve">Create task2_tb.vhd. Leave the entity empty, i.e. no inputs or outputs. Click “OK” if asked whether to use the given values (empty entity). </w:t>
      </w:r>
    </w:p>
    <w:p w14:paraId="673DDD52" w14:textId="77777777" w:rsidR="00513E88" w:rsidRDefault="00152FA8">
      <w:pPr>
        <w:numPr>
          <w:ilvl w:val="1"/>
          <w:numId w:val="3"/>
        </w:numPr>
        <w:ind w:hanging="360"/>
      </w:pPr>
      <w:r>
        <w:t xml:space="preserve">Make sure simulation set is “sim_1.” </w:t>
      </w:r>
    </w:p>
    <w:p w14:paraId="4B60838E" w14:textId="77777777" w:rsidR="00513E88" w:rsidRDefault="00152FA8">
      <w:pPr>
        <w:numPr>
          <w:ilvl w:val="1"/>
          <w:numId w:val="3"/>
        </w:numPr>
        <w:ind w:hanging="360"/>
      </w:pPr>
      <w:r>
        <w:t xml:space="preserve">Click “Finish.” </w:t>
      </w:r>
    </w:p>
    <w:p w14:paraId="50A3C696" w14:textId="77777777" w:rsidR="00513E88" w:rsidRDefault="00152FA8">
      <w:pPr>
        <w:numPr>
          <w:ilvl w:val="0"/>
          <w:numId w:val="3"/>
        </w:numPr>
        <w:ind w:hanging="360"/>
      </w:pPr>
      <w:r>
        <w:t xml:space="preserve">Select the right simulation set: </w:t>
      </w:r>
    </w:p>
    <w:p w14:paraId="360646D4" w14:textId="77777777" w:rsidR="00513E88" w:rsidRDefault="00152FA8">
      <w:pPr>
        <w:numPr>
          <w:ilvl w:val="1"/>
          <w:numId w:val="3"/>
        </w:numPr>
        <w:ind w:hanging="360"/>
      </w:pPr>
      <w:r>
        <w:t xml:space="preserve">Under “Project Manager” click “Settings.” </w:t>
      </w:r>
    </w:p>
    <w:p w14:paraId="29D800CB" w14:textId="77777777" w:rsidR="00513E88" w:rsidRDefault="00152FA8">
      <w:pPr>
        <w:numPr>
          <w:ilvl w:val="1"/>
          <w:numId w:val="3"/>
        </w:numPr>
        <w:ind w:hanging="360"/>
      </w:pPr>
      <w:r>
        <w:t>Under “Simulation” tab, under “Simulation top module name”, select “task2_tb.” c.</w:t>
      </w:r>
      <w:r>
        <w:rPr>
          <w:rFonts w:ascii="Arial" w:eastAsia="Arial" w:hAnsi="Arial" w:cs="Arial"/>
        </w:rPr>
        <w:t xml:space="preserve"> </w:t>
      </w:r>
      <w:r>
        <w:t xml:space="preserve">Click “Ok.” </w:t>
      </w:r>
    </w:p>
    <w:p w14:paraId="5EA3340D" w14:textId="77777777" w:rsidR="00513E88" w:rsidRDefault="00152FA8">
      <w:pPr>
        <w:numPr>
          <w:ilvl w:val="0"/>
          <w:numId w:val="3"/>
        </w:numPr>
        <w:ind w:hanging="360"/>
      </w:pPr>
      <w:r>
        <w:t xml:space="preserve">Run the simulation and check your results. No example outputs are given for this part. </w:t>
      </w:r>
    </w:p>
    <w:p w14:paraId="3610BB6D" w14:textId="77777777" w:rsidR="00513E88" w:rsidRDefault="00152FA8">
      <w:pPr>
        <w:numPr>
          <w:ilvl w:val="0"/>
          <w:numId w:val="3"/>
        </w:numPr>
        <w:spacing w:after="7"/>
        <w:ind w:hanging="360"/>
      </w:pPr>
      <w:proofErr w:type="spellStart"/>
      <w:r>
        <w:t>Vivado</w:t>
      </w:r>
      <w:proofErr w:type="spellEnd"/>
      <w:r>
        <w:t xml:space="preserve"> doesn’t include a way to print test bench results so you will have to take a screenshot and attach it to your report. </w:t>
      </w:r>
    </w:p>
    <w:p w14:paraId="3AF3233C" w14:textId="77777777" w:rsidR="00513E88" w:rsidRDefault="00152FA8">
      <w:pPr>
        <w:spacing w:after="0" w:line="259" w:lineRule="auto"/>
        <w:ind w:left="0" w:firstLine="0"/>
      </w:pPr>
      <w:r>
        <w:t xml:space="preserve"> </w:t>
      </w:r>
    </w:p>
    <w:p w14:paraId="1C9B7816" w14:textId="77777777" w:rsidR="00513E88" w:rsidRDefault="00152FA8">
      <w:pPr>
        <w:spacing w:after="0" w:line="259" w:lineRule="auto"/>
        <w:ind w:left="0" w:right="1388" w:firstLine="0"/>
        <w:jc w:val="right"/>
      </w:pPr>
      <w:r>
        <w:rPr>
          <w:noProof/>
        </w:rPr>
        <w:drawing>
          <wp:inline distT="0" distB="0" distL="0" distR="0" wp14:anchorId="632BE67D" wp14:editId="26363C0D">
            <wp:extent cx="4090670" cy="1058507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05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5A9BD1" w14:textId="77777777" w:rsidR="00513E88" w:rsidRDefault="00152FA8">
      <w:pPr>
        <w:spacing w:after="17" w:line="259" w:lineRule="auto"/>
        <w:ind w:left="17" w:right="3"/>
        <w:jc w:val="center"/>
      </w:pPr>
      <w:r>
        <w:t xml:space="preserve">First part of waveform of Task1 </w:t>
      </w:r>
    </w:p>
    <w:p w14:paraId="161860C4" w14:textId="77777777" w:rsidR="00513E88" w:rsidRDefault="00152FA8">
      <w:pPr>
        <w:pStyle w:val="Heading1"/>
        <w:ind w:left="-5"/>
      </w:pPr>
      <w:r>
        <w:t>Grading</w:t>
      </w:r>
      <w:r>
        <w:rPr>
          <w:b w:val="0"/>
        </w:rPr>
        <w:t xml:space="preserve"> </w:t>
      </w:r>
    </w:p>
    <w:p w14:paraId="40450FC0" w14:textId="77777777" w:rsidR="00513E88" w:rsidRDefault="00152FA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03"/>
        </w:tabs>
        <w:ind w:left="0" w:firstLine="0"/>
      </w:pPr>
      <w:r>
        <w:t xml:space="preserve">Printout of </w:t>
      </w:r>
      <w:proofErr w:type="gramStart"/>
      <w:r>
        <w:t xml:space="preserve">task1.vhd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/4 Points </w:t>
      </w:r>
    </w:p>
    <w:p w14:paraId="347A1CB5" w14:textId="77777777" w:rsidR="00513E88" w:rsidRDefault="00152FA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03"/>
        </w:tabs>
        <w:ind w:left="0" w:firstLine="0"/>
      </w:pPr>
      <w:r>
        <w:t xml:space="preserve">Printout of </w:t>
      </w:r>
      <w:proofErr w:type="gramStart"/>
      <w:r>
        <w:t xml:space="preserve">task2.vhd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/6 Points </w:t>
      </w:r>
    </w:p>
    <w:p w14:paraId="4BAC0B11" w14:textId="77777777" w:rsidR="00513E88" w:rsidRDefault="00152FA8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603"/>
        </w:tabs>
        <w:ind w:left="0" w:firstLine="0"/>
      </w:pPr>
      <w:r>
        <w:t xml:space="preserve">Printout of task1 simulation results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/6 Points </w:t>
      </w:r>
    </w:p>
    <w:p w14:paraId="223177AD" w14:textId="77777777" w:rsidR="00513E88" w:rsidRDefault="00152FA8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603"/>
        </w:tabs>
        <w:ind w:left="0" w:firstLine="0"/>
      </w:pPr>
      <w:r>
        <w:t xml:space="preserve">Printout of task2 simulation results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/6 Points </w:t>
      </w:r>
    </w:p>
    <w:p w14:paraId="5EC8DBEC" w14:textId="77777777" w:rsidR="00513E88" w:rsidRDefault="00152FA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59"/>
        </w:tabs>
        <w:spacing w:after="8"/>
        <w:ind w:left="0" w:firstLine="0"/>
      </w:pPr>
      <w:r>
        <w:t xml:space="preserve">Demo of task1 and task2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/16 Points </w:t>
      </w:r>
    </w:p>
    <w:p w14:paraId="5AA9CFCA" w14:textId="77777777" w:rsidR="00513E88" w:rsidRDefault="00152FA8">
      <w:pPr>
        <w:spacing w:after="19" w:line="259" w:lineRule="auto"/>
        <w:ind w:right="490"/>
        <w:jc w:val="right"/>
      </w:pPr>
      <w:r>
        <w:t xml:space="preserve">/Total of 38 Points </w:t>
      </w:r>
    </w:p>
    <w:p w14:paraId="3F95572B" w14:textId="77777777" w:rsidR="00513E88" w:rsidRDefault="00152FA8">
      <w:pPr>
        <w:spacing w:after="19" w:line="259" w:lineRule="auto"/>
        <w:ind w:left="0" w:firstLine="0"/>
      </w:pPr>
      <w:r>
        <w:t xml:space="preserve"> </w:t>
      </w:r>
    </w:p>
    <w:p w14:paraId="5F3DDDD7" w14:textId="77777777" w:rsidR="00513E88" w:rsidRDefault="00152FA8">
      <w:pPr>
        <w:spacing w:after="17" w:line="259" w:lineRule="auto"/>
        <w:ind w:left="-5"/>
      </w:pPr>
      <w:r>
        <w:rPr>
          <w:b/>
          <w:u w:val="single" w:color="000000"/>
        </w:rPr>
        <w:t>Part 2 (4%):</w:t>
      </w:r>
      <w:r>
        <w:rPr>
          <w:b/>
        </w:rPr>
        <w:t xml:space="preserve"> </w:t>
      </w:r>
    </w:p>
    <w:p w14:paraId="63747D69" w14:textId="77777777" w:rsidR="00513E88" w:rsidRDefault="00152FA8">
      <w:pPr>
        <w:pStyle w:val="Heading1"/>
        <w:ind w:left="-5"/>
      </w:pPr>
      <w:r>
        <w:t>Assignment Overview</w:t>
      </w:r>
      <w:r>
        <w:rPr>
          <w:b w:val="0"/>
        </w:rPr>
        <w:t xml:space="preserve"> </w:t>
      </w:r>
    </w:p>
    <w:p w14:paraId="06FC0C1A" w14:textId="77777777" w:rsidR="00513E88" w:rsidRDefault="00152FA8">
      <w:pPr>
        <w:spacing w:after="7"/>
      </w:pPr>
      <w:r>
        <w:t xml:space="preserve">In this assignment you will use </w:t>
      </w:r>
      <w:proofErr w:type="spellStart"/>
      <w:r>
        <w:t>Vivado</w:t>
      </w:r>
      <w:proofErr w:type="spellEnd"/>
      <w:r>
        <w:t xml:space="preserve"> 2018.2 Webpack to write and simulate a hex to seven segment display </w:t>
      </w:r>
      <w:proofErr w:type="gramStart"/>
      <w:r>
        <w:t>converter</w:t>
      </w:r>
      <w:proofErr w:type="gramEnd"/>
      <w:r>
        <w:t xml:space="preserve">. You’ll also need to turn in a single PDF to Canvas (instructions below). </w:t>
      </w:r>
    </w:p>
    <w:p w14:paraId="0E68E497" w14:textId="77777777" w:rsidR="00513E88" w:rsidRDefault="00152FA8">
      <w:pPr>
        <w:spacing w:after="19" w:line="259" w:lineRule="auto"/>
        <w:ind w:left="0" w:firstLine="0"/>
      </w:pPr>
      <w:r>
        <w:t xml:space="preserve"> </w:t>
      </w:r>
    </w:p>
    <w:p w14:paraId="69162F99" w14:textId="77777777" w:rsidR="00513E88" w:rsidRDefault="00152FA8">
      <w:pPr>
        <w:pStyle w:val="Heading1"/>
        <w:ind w:left="-5"/>
      </w:pPr>
      <w:r>
        <w:t>Background</w:t>
      </w:r>
      <w:r>
        <w:rPr>
          <w:b w:val="0"/>
        </w:rPr>
        <w:t xml:space="preserve"> </w:t>
      </w:r>
    </w:p>
    <w:p w14:paraId="132CEA02" w14:textId="77777777" w:rsidR="00513E88" w:rsidRDefault="00152FA8">
      <w:pPr>
        <w:spacing w:after="7"/>
      </w:pPr>
      <w:r>
        <w:t xml:space="preserve">A </w:t>
      </w:r>
      <w:proofErr w:type="gramStart"/>
      <w:r>
        <w:t>seven segment</w:t>
      </w:r>
      <w:proofErr w:type="gramEnd"/>
      <w:r>
        <w:t xml:space="preserve"> display is a way to display a decimal or hex digit. There are various ways to label the segments of the display or encoding the digit, but below is what we’re using for this computer assignment.    </w:t>
      </w:r>
    </w:p>
    <w:p w14:paraId="3D1A1802" w14:textId="77777777" w:rsidR="00513E88" w:rsidRDefault="00152FA8">
      <w:pPr>
        <w:spacing w:after="0" w:line="259" w:lineRule="auto"/>
        <w:ind w:left="83" w:firstLine="0"/>
        <w:jc w:val="center"/>
      </w:pPr>
      <w:r>
        <w:rPr>
          <w:noProof/>
        </w:rPr>
        <w:lastRenderedPageBreak/>
        <w:drawing>
          <wp:inline distT="0" distB="0" distL="0" distR="0" wp14:anchorId="09AA951E" wp14:editId="702763EE">
            <wp:extent cx="911860" cy="105092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17D0EE" w14:textId="77777777" w:rsidR="00513E88" w:rsidRDefault="00152FA8">
      <w:pPr>
        <w:spacing w:after="17" w:line="259" w:lineRule="auto"/>
        <w:ind w:left="17" w:right="5"/>
        <w:jc w:val="center"/>
      </w:pPr>
      <w:r>
        <w:t xml:space="preserve">Figure 1: Seven Segment Display Layout </w:t>
      </w:r>
    </w:p>
    <w:p w14:paraId="05B709E4" w14:textId="730739AD" w:rsidR="00513E88" w:rsidRDefault="00F316C9">
      <w:pPr>
        <w:spacing w:after="0" w:line="259" w:lineRule="auto"/>
        <w:ind w:left="0" w:right="1244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268C9C" wp14:editId="35C11ADF">
                <wp:simplePos x="0" y="0"/>
                <wp:positionH relativeFrom="column">
                  <wp:posOffset>-2413748</wp:posOffset>
                </wp:positionH>
                <wp:positionV relativeFrom="paragraph">
                  <wp:posOffset>1569060</wp:posOffset>
                </wp:positionV>
                <wp:extent cx="10800" cy="52200"/>
                <wp:effectExtent l="38100" t="38100" r="65405" b="622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11BA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191.45pt;margin-top:122.15pt;width:3.65pt;height: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">
                <v:imagedata r:id="rId13" o:title=""/>
              </v:shape>
            </w:pict>
          </mc:Fallback>
        </mc:AlternateContent>
      </w:r>
      <w:r w:rsidR="00152FA8">
        <w:rPr>
          <w:noProof/>
        </w:rPr>
        <w:drawing>
          <wp:inline distT="0" distB="0" distL="0" distR="0" wp14:anchorId="32319EF8" wp14:editId="34AC4D29">
            <wp:extent cx="4295775" cy="1504950"/>
            <wp:effectExtent l="0" t="0" r="0" b="0"/>
            <wp:docPr id="1797" name="Picture 1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Picture 17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FA8">
        <w:t xml:space="preserve"> </w:t>
      </w:r>
    </w:p>
    <w:p w14:paraId="5A03119F" w14:textId="77777777" w:rsidR="00513E88" w:rsidRDefault="00152FA8">
      <w:pPr>
        <w:spacing w:after="17" w:line="259" w:lineRule="auto"/>
        <w:ind w:left="17"/>
        <w:jc w:val="center"/>
      </w:pPr>
      <w:r>
        <w:t xml:space="preserve">Figure 2: Hex Encoding </w:t>
      </w:r>
    </w:p>
    <w:p w14:paraId="42C7D787" w14:textId="002945CF" w:rsidR="00513E88" w:rsidRDefault="00F316C9">
      <w:pPr>
        <w:spacing w:after="0" w:line="259" w:lineRule="auto"/>
        <w:ind w:left="54" w:firstLine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67BC56" wp14:editId="7E4E3B42">
                <wp:simplePos x="0" y="0"/>
                <wp:positionH relativeFrom="column">
                  <wp:posOffset>7998532</wp:posOffset>
                </wp:positionH>
                <wp:positionV relativeFrom="paragraph">
                  <wp:posOffset>3573910</wp:posOffset>
                </wp:positionV>
                <wp:extent cx="210960" cy="1082160"/>
                <wp:effectExtent l="38100" t="38100" r="74930" b="609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0960" cy="10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51679" id="Ink 15" o:spid="_x0000_s1026" type="#_x0000_t75" style="position:absolute;margin-left:628.4pt;margin-top:280pt;width:19.4pt;height:8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">
                <v:imagedata r:id="rId16" o:title=""/>
              </v:shape>
            </w:pict>
          </mc:Fallback>
        </mc:AlternateContent>
      </w:r>
      <w:r w:rsidR="00CA309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20BB5E" wp14:editId="3CA54CF5">
                <wp:simplePos x="0" y="0"/>
                <wp:positionH relativeFrom="column">
                  <wp:posOffset>-1769708</wp:posOffset>
                </wp:positionH>
                <wp:positionV relativeFrom="paragraph">
                  <wp:posOffset>3268885</wp:posOffset>
                </wp:positionV>
                <wp:extent cx="35280" cy="462600"/>
                <wp:effectExtent l="57150" t="57150" r="60325" b="711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28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4B21A" id="Ink 9" o:spid="_x0000_s1026" type="#_x0000_t75" style="position:absolute;margin-left:-140.75pt;margin-top:256pt;width:5.65pt;height:3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">
                <v:imagedata r:id="rId18" o:title=""/>
              </v:shape>
            </w:pict>
          </mc:Fallback>
        </mc:AlternateContent>
      </w:r>
      <w:r w:rsidR="00CA309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8D03B8" wp14:editId="1B4B2B54">
                <wp:simplePos x="0" y="0"/>
                <wp:positionH relativeFrom="column">
                  <wp:posOffset>8731852</wp:posOffset>
                </wp:positionH>
                <wp:positionV relativeFrom="paragraph">
                  <wp:posOffset>3375580</wp:posOffset>
                </wp:positionV>
                <wp:extent cx="162360" cy="953280"/>
                <wp:effectExtent l="57150" t="57150" r="66675" b="755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2360" cy="9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17D17" id="Ink 7" o:spid="_x0000_s1026" type="#_x0000_t75" style="position:absolute;margin-left:686.15pt;margin-top:264.4pt;width:15.65pt;height:7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">
                <v:imagedata r:id="rId20" o:title=""/>
              </v:shape>
            </w:pict>
          </mc:Fallback>
        </mc:AlternateContent>
      </w:r>
      <w:r w:rsidR="00152FA8">
        <w:t xml:space="preserve"> </w:t>
      </w:r>
    </w:p>
    <w:tbl>
      <w:tblPr>
        <w:tblStyle w:val="TableGrid"/>
        <w:tblW w:w="9371" w:type="dxa"/>
        <w:tblInd w:w="-5" w:type="dxa"/>
        <w:tblCellMar>
          <w:top w:w="41" w:type="dxa"/>
          <w:left w:w="132" w:type="dxa"/>
          <w:bottom w:w="51" w:type="dxa"/>
          <w:right w:w="82" w:type="dxa"/>
        </w:tblCellMar>
        <w:tblLook w:val="04A0" w:firstRow="1" w:lastRow="0" w:firstColumn="1" w:lastColumn="0" w:noHBand="0" w:noVBand="1"/>
      </w:tblPr>
      <w:tblGrid>
        <w:gridCol w:w="852"/>
        <w:gridCol w:w="674"/>
        <w:gridCol w:w="780"/>
        <w:gridCol w:w="826"/>
        <w:gridCol w:w="480"/>
        <w:gridCol w:w="720"/>
        <w:gridCol w:w="840"/>
        <w:gridCol w:w="840"/>
        <w:gridCol w:w="840"/>
        <w:gridCol w:w="840"/>
        <w:gridCol w:w="841"/>
        <w:gridCol w:w="838"/>
      </w:tblGrid>
      <w:tr w:rsidR="00513E88" w14:paraId="35DC35AA" w14:textId="77777777">
        <w:trPr>
          <w:trHeight w:val="694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7A43CEC" w14:textId="77777777" w:rsidR="00513E88" w:rsidRDefault="00152FA8">
            <w:pPr>
              <w:spacing w:after="0" w:line="259" w:lineRule="auto"/>
              <w:ind w:left="0" w:right="53" w:firstLine="0"/>
              <w:jc w:val="center"/>
            </w:pPr>
            <w:proofErr w:type="gramStart"/>
            <w:r>
              <w:t>in(</w:t>
            </w:r>
            <w:proofErr w:type="gramEnd"/>
            <w:r>
              <w:t xml:space="preserve">3)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2C1EC45" w14:textId="77777777" w:rsidR="00513E88" w:rsidRDefault="00152FA8">
            <w:pPr>
              <w:spacing w:after="0" w:line="259" w:lineRule="auto"/>
              <w:ind w:left="0" w:firstLine="0"/>
            </w:pPr>
            <w:proofErr w:type="gramStart"/>
            <w:r>
              <w:t>in(</w:t>
            </w:r>
            <w:proofErr w:type="gramEnd"/>
            <w:r>
              <w:t xml:space="preserve">2)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2491F84C" w14:textId="77777777" w:rsidR="00513E88" w:rsidRDefault="00152FA8">
            <w:pPr>
              <w:spacing w:after="0" w:line="259" w:lineRule="auto"/>
              <w:ind w:left="0" w:right="48" w:firstLine="0"/>
              <w:jc w:val="center"/>
            </w:pPr>
            <w:proofErr w:type="gramStart"/>
            <w:r>
              <w:t>in(</w:t>
            </w:r>
            <w:proofErr w:type="gramEnd"/>
            <w:r>
              <w:t xml:space="preserve">1)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EEF3E4D" w14:textId="77777777" w:rsidR="00513E88" w:rsidRDefault="00152FA8">
            <w:pPr>
              <w:spacing w:after="0" w:line="259" w:lineRule="auto"/>
              <w:ind w:left="0" w:right="51" w:firstLine="0"/>
              <w:jc w:val="center"/>
            </w:pPr>
            <w:proofErr w:type="gramStart"/>
            <w:r>
              <w:t>in(</w:t>
            </w:r>
            <w:proofErr w:type="gramEnd"/>
            <w:r>
              <w:t xml:space="preserve">0) 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single" w:sz="89" w:space="0" w:color="000000"/>
              <w:right w:val="single" w:sz="8" w:space="0" w:color="FFFFFF"/>
            </w:tcBorders>
            <w:shd w:val="clear" w:color="auto" w:fill="000000"/>
          </w:tcPr>
          <w:p w14:paraId="0B35B66A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26A3BAF4" w14:textId="77777777" w:rsidR="00513E88" w:rsidRDefault="00152FA8">
            <w:pPr>
              <w:spacing w:after="0" w:line="259" w:lineRule="auto"/>
              <w:ind w:left="0" w:right="47" w:firstLine="0"/>
              <w:jc w:val="center"/>
            </w:pPr>
            <w:r>
              <w:t xml:space="preserve">A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247F030" w14:textId="77777777" w:rsidR="00513E88" w:rsidRDefault="00152FA8">
            <w:pPr>
              <w:spacing w:after="0" w:line="259" w:lineRule="auto"/>
              <w:ind w:left="0" w:right="50" w:firstLine="0"/>
              <w:jc w:val="center"/>
            </w:pPr>
            <w:r>
              <w:t xml:space="preserve">B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CD66190" w14:textId="77777777" w:rsidR="00513E88" w:rsidRDefault="00152FA8">
            <w:pPr>
              <w:spacing w:after="0" w:line="259" w:lineRule="auto"/>
              <w:ind w:left="0" w:right="47" w:firstLine="0"/>
              <w:jc w:val="center"/>
            </w:pPr>
            <w:r>
              <w:t xml:space="preserve">C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769C287" w14:textId="77777777" w:rsidR="00513E88" w:rsidRDefault="00152FA8">
            <w:pPr>
              <w:spacing w:after="0" w:line="259" w:lineRule="auto"/>
              <w:ind w:left="0" w:right="49" w:firstLine="0"/>
              <w:jc w:val="center"/>
            </w:pPr>
            <w:r>
              <w:t xml:space="preserve">D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F58A07E" w14:textId="77777777" w:rsidR="00513E88" w:rsidRDefault="00152FA8">
            <w:pPr>
              <w:spacing w:after="0" w:line="259" w:lineRule="auto"/>
              <w:ind w:left="0" w:right="48" w:firstLine="0"/>
              <w:jc w:val="center"/>
            </w:pPr>
            <w:r>
              <w:t xml:space="preserve">E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5611C761" w14:textId="77777777" w:rsidR="00513E88" w:rsidRDefault="00152FA8">
            <w:pPr>
              <w:spacing w:after="0" w:line="259" w:lineRule="auto"/>
              <w:ind w:left="0" w:right="49" w:firstLine="0"/>
              <w:jc w:val="center"/>
            </w:pPr>
            <w:r>
              <w:t xml:space="preserve">F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031ACAA1" w14:textId="77777777" w:rsidR="00513E88" w:rsidRDefault="00152FA8">
            <w:pPr>
              <w:spacing w:after="0" w:line="259" w:lineRule="auto"/>
              <w:ind w:left="0" w:right="47" w:firstLine="0"/>
              <w:jc w:val="center"/>
            </w:pPr>
            <w:r>
              <w:t xml:space="preserve">G </w:t>
            </w:r>
          </w:p>
        </w:tc>
      </w:tr>
      <w:tr w:rsidR="00513E88" w14:paraId="7754B20B" w14:textId="77777777">
        <w:trPr>
          <w:trHeight w:val="452"/>
        </w:trPr>
        <w:tc>
          <w:tcPr>
            <w:tcW w:w="852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5C0396EC" w14:textId="77777777" w:rsidR="00513E88" w:rsidRDefault="00152FA8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10C1B640" w14:textId="77777777" w:rsidR="00513E88" w:rsidRDefault="00152FA8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727978E8" w14:textId="77777777" w:rsidR="00513E88" w:rsidRDefault="00152FA8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826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39205D4F" w14:textId="77777777" w:rsidR="00513E88" w:rsidRDefault="00152FA8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tcBorders>
              <w:top w:val="single" w:sz="89" w:space="0" w:color="00000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shd w:val="clear" w:color="auto" w:fill="000000"/>
          </w:tcPr>
          <w:p w14:paraId="29A87173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3E1502C6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47183009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05F79567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062B3284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423D97DE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4FF7F60A" w14:textId="77777777" w:rsidR="00513E88" w:rsidRDefault="00152FA8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000000"/>
          </w:tcPr>
          <w:p w14:paraId="76A6C807" w14:textId="77777777" w:rsidR="00513E88" w:rsidRDefault="00152FA8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</w:tr>
      <w:tr w:rsidR="00513E88" w14:paraId="733648F5" w14:textId="77777777">
        <w:trPr>
          <w:trHeight w:val="525"/>
        </w:trPr>
        <w:tc>
          <w:tcPr>
            <w:tcW w:w="852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vAlign w:val="bottom"/>
          </w:tcPr>
          <w:p w14:paraId="073F59CB" w14:textId="77777777" w:rsidR="00513E88" w:rsidRDefault="00152FA8">
            <w:pPr>
              <w:spacing w:after="196" w:line="259" w:lineRule="auto"/>
              <w:ind w:left="0" w:right="55" w:firstLine="0"/>
              <w:jc w:val="center"/>
            </w:pPr>
            <w:r>
              <w:t xml:space="preserve">0 </w:t>
            </w:r>
          </w:p>
          <w:p w14:paraId="246475B9" w14:textId="77777777" w:rsidR="00513E88" w:rsidRDefault="00152FA8">
            <w:pPr>
              <w:spacing w:after="199" w:line="259" w:lineRule="auto"/>
              <w:ind w:left="0" w:right="55" w:firstLine="0"/>
              <w:jc w:val="center"/>
            </w:pPr>
            <w:r>
              <w:t xml:space="preserve">0 </w:t>
            </w:r>
          </w:p>
          <w:p w14:paraId="3D04FDCB" w14:textId="77777777" w:rsidR="00513E88" w:rsidRDefault="00152FA8">
            <w:pPr>
              <w:spacing w:after="199" w:line="259" w:lineRule="auto"/>
              <w:ind w:left="0" w:right="55" w:firstLine="0"/>
              <w:jc w:val="center"/>
            </w:pPr>
            <w:r>
              <w:t xml:space="preserve">0 </w:t>
            </w:r>
          </w:p>
          <w:p w14:paraId="03892872" w14:textId="77777777" w:rsidR="00513E88" w:rsidRDefault="00152FA8">
            <w:pPr>
              <w:spacing w:after="0" w:line="259" w:lineRule="auto"/>
              <w:ind w:left="0" w:right="55" w:firstLine="0"/>
              <w:jc w:val="center"/>
            </w:pPr>
            <w:r>
              <w:t xml:space="preserve">0 </w:t>
            </w:r>
          </w:p>
        </w:tc>
        <w:tc>
          <w:tcPr>
            <w:tcW w:w="674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vAlign w:val="bottom"/>
          </w:tcPr>
          <w:p w14:paraId="3FE14CC5" w14:textId="77777777" w:rsidR="00513E88" w:rsidRDefault="00152FA8">
            <w:pPr>
              <w:spacing w:after="196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414AF39D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7370A3E6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434CB4E7" w14:textId="77777777" w:rsidR="00513E88" w:rsidRDefault="00152FA8">
            <w:pPr>
              <w:spacing w:after="0" w:line="259" w:lineRule="auto"/>
              <w:ind w:left="0" w:right="46" w:firstLine="0"/>
              <w:jc w:val="center"/>
            </w:pPr>
            <w:r>
              <w:t xml:space="preserve">0 </w:t>
            </w:r>
          </w:p>
        </w:tc>
        <w:tc>
          <w:tcPr>
            <w:tcW w:w="780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vAlign w:val="bottom"/>
          </w:tcPr>
          <w:p w14:paraId="70C4CF9E" w14:textId="77777777" w:rsidR="00513E88" w:rsidRDefault="00152FA8">
            <w:pPr>
              <w:spacing w:after="196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495DC819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2DD24FE8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7850558A" w14:textId="77777777" w:rsidR="00513E88" w:rsidRDefault="00152FA8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826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FFFFFF"/>
            </w:tcBorders>
            <w:vAlign w:val="bottom"/>
          </w:tcPr>
          <w:p w14:paraId="3CEE7C4E" w14:textId="77777777" w:rsidR="00513E88" w:rsidRDefault="00152FA8">
            <w:pPr>
              <w:spacing w:after="196" w:line="259" w:lineRule="auto"/>
              <w:ind w:left="0" w:right="48" w:firstLine="0"/>
              <w:jc w:val="center"/>
            </w:pPr>
            <w:r>
              <w:t xml:space="preserve">0 </w:t>
            </w:r>
          </w:p>
          <w:p w14:paraId="242388D7" w14:textId="77777777" w:rsidR="00513E88" w:rsidRDefault="00152FA8">
            <w:pPr>
              <w:spacing w:after="199" w:line="259" w:lineRule="auto"/>
              <w:ind w:left="0" w:right="48" w:firstLine="0"/>
              <w:jc w:val="center"/>
            </w:pPr>
            <w:r>
              <w:t xml:space="preserve">1 </w:t>
            </w:r>
          </w:p>
          <w:p w14:paraId="0245650B" w14:textId="77777777" w:rsidR="00513E88" w:rsidRDefault="00152FA8">
            <w:pPr>
              <w:spacing w:after="199" w:line="259" w:lineRule="auto"/>
              <w:ind w:left="0" w:right="48" w:firstLine="0"/>
              <w:jc w:val="center"/>
            </w:pPr>
            <w:r>
              <w:t xml:space="preserve">0 </w:t>
            </w:r>
          </w:p>
          <w:p w14:paraId="3B420EAB" w14:textId="77777777" w:rsidR="00513E88" w:rsidRDefault="00152FA8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FFFFFF"/>
              <w:bottom w:val="single" w:sz="88" w:space="0" w:color="000000"/>
              <w:right w:val="single" w:sz="8" w:space="0" w:color="FFFFFF"/>
            </w:tcBorders>
            <w:shd w:val="clear" w:color="auto" w:fill="000000"/>
            <w:vAlign w:val="center"/>
          </w:tcPr>
          <w:p w14:paraId="70398E63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nil"/>
            </w:tcBorders>
            <w:vAlign w:val="bottom"/>
          </w:tcPr>
          <w:p w14:paraId="6B185BC1" w14:textId="273F7676" w:rsidR="00513E88" w:rsidRDefault="00CA3097">
            <w:pPr>
              <w:spacing w:after="196" w:line="259" w:lineRule="auto"/>
              <w:ind w:left="0" w:firstLine="0"/>
              <w:jc w:val="center"/>
            </w:pPr>
            <w:r>
              <w:t>1</w:t>
            </w:r>
          </w:p>
          <w:p w14:paraId="2084FB9E" w14:textId="134C5919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28B5A3A8" w14:textId="54179EB4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5B5433E7" w14:textId="75269903" w:rsidR="00513E88" w:rsidRDefault="00CA3097">
            <w:pPr>
              <w:spacing w:after="0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vAlign w:val="bottom"/>
          </w:tcPr>
          <w:p w14:paraId="485816E2" w14:textId="2E396F47" w:rsidR="00513E88" w:rsidRDefault="00152FA8">
            <w:pPr>
              <w:spacing w:after="196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7672C081" w14:textId="4259C1E5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2B4FFDFD" w14:textId="2930442C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36CFA6C1" w14:textId="64C8EBF8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</w:tc>
        <w:tc>
          <w:tcPr>
            <w:tcW w:w="840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vAlign w:val="bottom"/>
          </w:tcPr>
          <w:p w14:paraId="573D1DC4" w14:textId="70BFBA1C" w:rsidR="00513E88" w:rsidRDefault="00152FA8">
            <w:pPr>
              <w:spacing w:after="196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5EABD85F" w14:textId="08704E55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01988B22" w14:textId="3C5498BD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541E49ED" w14:textId="45FDFA4F" w:rsidR="00513E88" w:rsidRDefault="00CA3097">
            <w:pPr>
              <w:spacing w:after="0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vAlign w:val="bottom"/>
          </w:tcPr>
          <w:p w14:paraId="2906FA3E" w14:textId="54570301" w:rsidR="00513E88" w:rsidRDefault="00152FA8">
            <w:pPr>
              <w:spacing w:after="196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0BBAE61B" w14:textId="5779B8B7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0</w:t>
            </w:r>
          </w:p>
          <w:p w14:paraId="1C1A5B86" w14:textId="21FB2F5C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3A35E29F" w14:textId="3B788FA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</w:tc>
        <w:tc>
          <w:tcPr>
            <w:tcW w:w="840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vAlign w:val="bottom"/>
          </w:tcPr>
          <w:p w14:paraId="4043B76B" w14:textId="0FD19201" w:rsidR="00513E88" w:rsidRDefault="00152FA8">
            <w:pPr>
              <w:spacing w:after="196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00E04C8E" w14:textId="73B03A44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37E59E68" w14:textId="051F6F3D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7EFAC5CF" w14:textId="5185258F" w:rsidR="00513E88" w:rsidRDefault="00CA3097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</w:tc>
        <w:tc>
          <w:tcPr>
            <w:tcW w:w="841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vAlign w:val="bottom"/>
          </w:tcPr>
          <w:p w14:paraId="75838D2F" w14:textId="6B82C855" w:rsidR="00513E88" w:rsidRDefault="00152FA8">
            <w:pPr>
              <w:spacing w:after="196" w:line="259" w:lineRule="auto"/>
              <w:ind w:left="1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52CC2EFF" w14:textId="4AB83139" w:rsidR="00513E88" w:rsidRDefault="00CA3097">
            <w:pPr>
              <w:spacing w:after="199" w:line="259" w:lineRule="auto"/>
              <w:ind w:left="1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7E33CE44" w14:textId="14746CF8" w:rsidR="00513E88" w:rsidRDefault="00152FA8">
            <w:pPr>
              <w:spacing w:after="199" w:line="259" w:lineRule="auto"/>
              <w:ind w:left="1" w:firstLine="0"/>
              <w:jc w:val="center"/>
            </w:pPr>
            <w:r>
              <w:t xml:space="preserve"> </w:t>
            </w:r>
            <w:r w:rsidR="00CA3097">
              <w:t>0</w:t>
            </w:r>
          </w:p>
          <w:p w14:paraId="247CFA8B" w14:textId="7BFEB304" w:rsidR="00513E88" w:rsidRDefault="00CA3097">
            <w:pPr>
              <w:spacing w:after="0" w:line="259" w:lineRule="auto"/>
              <w:ind w:left="1" w:firstLine="0"/>
              <w:jc w:val="center"/>
            </w:pPr>
            <w:r>
              <w:t>0</w:t>
            </w:r>
            <w:r w:rsidR="00152FA8">
              <w:t xml:space="preserve"> </w:t>
            </w:r>
          </w:p>
        </w:tc>
        <w:tc>
          <w:tcPr>
            <w:tcW w:w="838" w:type="dxa"/>
            <w:vMerge w:val="restart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vAlign w:val="bottom"/>
          </w:tcPr>
          <w:p w14:paraId="69A47971" w14:textId="39DDC606" w:rsidR="00513E88" w:rsidRDefault="00152FA8">
            <w:pPr>
              <w:spacing w:after="196" w:line="259" w:lineRule="auto"/>
              <w:ind w:left="3" w:firstLine="0"/>
              <w:jc w:val="center"/>
            </w:pPr>
            <w:r>
              <w:t xml:space="preserve"> </w:t>
            </w:r>
            <w:r w:rsidR="00CA3097">
              <w:t>0</w:t>
            </w:r>
          </w:p>
          <w:p w14:paraId="65D3C0CF" w14:textId="17452E8D" w:rsidR="00513E88" w:rsidRDefault="00CA3097">
            <w:pPr>
              <w:spacing w:after="199" w:line="259" w:lineRule="auto"/>
              <w:ind w:left="3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0798C076" w14:textId="3BB40B39" w:rsidR="00513E88" w:rsidRDefault="00152FA8">
            <w:pPr>
              <w:spacing w:after="199" w:line="259" w:lineRule="auto"/>
              <w:ind w:left="3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0A1C1AA1" w14:textId="1B2BC32D" w:rsidR="00513E88" w:rsidRDefault="00CA3097">
            <w:pPr>
              <w:spacing w:after="0" w:line="259" w:lineRule="auto"/>
              <w:ind w:left="3" w:firstLine="0"/>
              <w:jc w:val="center"/>
            </w:pPr>
            <w:r>
              <w:t>1</w:t>
            </w:r>
            <w:r w:rsidR="00152FA8">
              <w:t xml:space="preserve"> </w:t>
            </w:r>
          </w:p>
        </w:tc>
      </w:tr>
      <w:tr w:rsidR="00513E88" w14:paraId="4822196C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99E13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62629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6CD94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DD848E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88" w:space="0" w:color="000000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</w:tcPr>
          <w:p w14:paraId="7D713355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7ACB4248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BAAE7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C474E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C6BCE8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49E01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264A4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FBD4DE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056B39C0" w14:textId="77777777">
        <w:trPr>
          <w:trHeight w:val="1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3616B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12DD4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3BEA78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642CF619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000000"/>
              <w:bottom w:val="nil"/>
              <w:right w:val="single" w:sz="8" w:space="0" w:color="FFFFFF"/>
            </w:tcBorders>
            <w:shd w:val="clear" w:color="auto" w:fill="000000"/>
          </w:tcPr>
          <w:p w14:paraId="2BEA0F0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4D5023C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678D8F8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284F8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7EBE2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53055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01970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0BC401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4FCECCCD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9336F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B1899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F90FB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19DBFA5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nil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</w:tcPr>
          <w:p w14:paraId="271F3A1D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74053CF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00555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D7292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526D4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36E17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733259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5F3DB3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77A9CEEB" w14:textId="77777777">
        <w:trPr>
          <w:trHeight w:val="1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93B26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311D9E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4A39A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1935E5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000000"/>
              <w:bottom w:val="nil"/>
              <w:right w:val="single" w:sz="8" w:space="0" w:color="FFFFFF"/>
            </w:tcBorders>
            <w:shd w:val="clear" w:color="auto" w:fill="000000"/>
          </w:tcPr>
          <w:p w14:paraId="1D96134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216F8BE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57CED9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A74D2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4871D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45263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D8F52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4106AC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6D5D1042" w14:textId="77777777">
        <w:trPr>
          <w:trHeight w:val="337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7416C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9B225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805C9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</w:tcPr>
          <w:p w14:paraId="716CB43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nil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</w:tcPr>
          <w:p w14:paraId="7249A380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</w:tcPr>
          <w:p w14:paraId="0E124E5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53A47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DA1D2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9E82E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10578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FB4CD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C053D7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19610F9B" w14:textId="77777777">
        <w:trPr>
          <w:trHeight w:val="492"/>
        </w:trPr>
        <w:tc>
          <w:tcPr>
            <w:tcW w:w="85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64593D0" w14:textId="77777777" w:rsidR="00513E88" w:rsidRDefault="00152FA8">
            <w:pPr>
              <w:spacing w:after="199" w:line="259" w:lineRule="auto"/>
              <w:ind w:left="0" w:right="55" w:firstLine="0"/>
              <w:jc w:val="center"/>
            </w:pPr>
            <w:r>
              <w:t xml:space="preserve">0 </w:t>
            </w:r>
          </w:p>
          <w:p w14:paraId="56445DDD" w14:textId="77777777" w:rsidR="00513E88" w:rsidRDefault="00152FA8">
            <w:pPr>
              <w:spacing w:after="197" w:line="259" w:lineRule="auto"/>
              <w:ind w:left="0" w:right="55" w:firstLine="0"/>
              <w:jc w:val="center"/>
            </w:pPr>
            <w:r>
              <w:t xml:space="preserve">0 </w:t>
            </w:r>
          </w:p>
          <w:p w14:paraId="17D1D62F" w14:textId="77777777" w:rsidR="00513E88" w:rsidRDefault="00152FA8">
            <w:pPr>
              <w:spacing w:after="199" w:line="259" w:lineRule="auto"/>
              <w:ind w:left="0" w:right="55" w:firstLine="0"/>
              <w:jc w:val="center"/>
            </w:pPr>
            <w:r>
              <w:t xml:space="preserve">0 </w:t>
            </w:r>
          </w:p>
          <w:p w14:paraId="681275F4" w14:textId="77777777" w:rsidR="00513E88" w:rsidRDefault="00152FA8">
            <w:pPr>
              <w:spacing w:after="0" w:line="259" w:lineRule="auto"/>
              <w:ind w:left="0" w:right="55" w:firstLine="0"/>
              <w:jc w:val="center"/>
            </w:pPr>
            <w:r>
              <w:t xml:space="preserve">0 </w:t>
            </w:r>
          </w:p>
        </w:tc>
        <w:tc>
          <w:tcPr>
            <w:tcW w:w="67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7440A47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784B0A33" w14:textId="77777777" w:rsidR="00513E88" w:rsidRDefault="00152FA8">
            <w:pPr>
              <w:spacing w:after="197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71D34082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505EB057" w14:textId="77777777" w:rsidR="00513E88" w:rsidRDefault="00152FA8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78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9FCFD9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1CF5944C" w14:textId="77777777" w:rsidR="00513E88" w:rsidRDefault="00152FA8">
            <w:pPr>
              <w:spacing w:after="197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1446E0A2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7E246317" w14:textId="77777777" w:rsidR="00513E88" w:rsidRDefault="00152FA8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82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FFFFFF"/>
            </w:tcBorders>
            <w:vAlign w:val="center"/>
          </w:tcPr>
          <w:p w14:paraId="54FA6B0E" w14:textId="77777777" w:rsidR="00513E88" w:rsidRDefault="00152FA8">
            <w:pPr>
              <w:spacing w:after="199" w:line="259" w:lineRule="auto"/>
              <w:ind w:left="0" w:right="48" w:firstLine="0"/>
              <w:jc w:val="center"/>
            </w:pPr>
            <w:r>
              <w:t xml:space="preserve">0 </w:t>
            </w:r>
          </w:p>
          <w:p w14:paraId="25E9E21D" w14:textId="77777777" w:rsidR="00513E88" w:rsidRDefault="00152FA8">
            <w:pPr>
              <w:spacing w:after="197" w:line="259" w:lineRule="auto"/>
              <w:ind w:left="0" w:right="48" w:firstLine="0"/>
              <w:jc w:val="center"/>
            </w:pPr>
            <w:r>
              <w:t xml:space="preserve">1 </w:t>
            </w:r>
          </w:p>
          <w:p w14:paraId="189426D6" w14:textId="77777777" w:rsidR="00513E88" w:rsidRDefault="00152FA8">
            <w:pPr>
              <w:spacing w:after="199" w:line="259" w:lineRule="auto"/>
              <w:ind w:left="0" w:right="48" w:firstLine="0"/>
              <w:jc w:val="center"/>
            </w:pPr>
            <w:r>
              <w:t xml:space="preserve">0 </w:t>
            </w:r>
          </w:p>
          <w:p w14:paraId="06A2B158" w14:textId="77777777" w:rsidR="00513E88" w:rsidRDefault="00152FA8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  <w:vAlign w:val="bottom"/>
          </w:tcPr>
          <w:p w14:paraId="2A7A2907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nil"/>
            </w:tcBorders>
            <w:vAlign w:val="center"/>
          </w:tcPr>
          <w:p w14:paraId="2B84C3E4" w14:textId="78EB5017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1F5BCD35" w14:textId="18DB41F0" w:rsidR="00513E88" w:rsidRDefault="00CA3097">
            <w:pPr>
              <w:spacing w:after="197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1FDC39C1" w14:textId="2FD84A25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5EA0703C" w14:textId="34E339FB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BFEA6CE" w14:textId="2D80C356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03521417" w14:textId="558B90CD" w:rsidR="00513E88" w:rsidRDefault="00CA3097">
            <w:pPr>
              <w:spacing w:after="197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7ED9755E" w14:textId="2C861B76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77788E22" w14:textId="0C341446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6F1B05A" w14:textId="3FD28C84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61074C3A" w14:textId="2E7D64E3" w:rsidR="00513E88" w:rsidRDefault="00152FA8">
            <w:pPr>
              <w:spacing w:after="197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70043D9C" w14:textId="17A143D6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6DBC8321" w14:textId="44FA7CD9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3FF73C2" w14:textId="386FA103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0</w:t>
            </w:r>
          </w:p>
          <w:p w14:paraId="2A08D389" w14:textId="1B9423FF" w:rsidR="00513E88" w:rsidRDefault="00152FA8">
            <w:pPr>
              <w:spacing w:after="197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2FA80490" w14:textId="20B42CC8" w:rsidR="00513E88" w:rsidRDefault="00CA3097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5BC3E153" w14:textId="58946C3E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4A82544" w14:textId="766C6BC7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0</w:t>
            </w:r>
          </w:p>
          <w:p w14:paraId="41AA5BB3" w14:textId="663EF8CA" w:rsidR="00513E88" w:rsidRDefault="00CA3097">
            <w:pPr>
              <w:spacing w:after="197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3F8CAC22" w14:textId="3B26A56F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12B4607B" w14:textId="51097771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0</w:t>
            </w:r>
          </w:p>
        </w:tc>
        <w:tc>
          <w:tcPr>
            <w:tcW w:w="84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CE61724" w14:textId="0B65685E" w:rsidR="00513E88" w:rsidRDefault="00152FA8">
            <w:pPr>
              <w:spacing w:after="199" w:line="259" w:lineRule="auto"/>
              <w:ind w:left="1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12128C5C" w14:textId="1D35A4B6" w:rsidR="00513E88" w:rsidRDefault="00CA3097">
            <w:pPr>
              <w:spacing w:after="197" w:line="259" w:lineRule="auto"/>
              <w:ind w:left="1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6C9F5573" w14:textId="54A576AE" w:rsidR="00513E88" w:rsidRDefault="00152FA8">
            <w:pPr>
              <w:spacing w:after="199" w:line="259" w:lineRule="auto"/>
              <w:ind w:left="1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379E072D" w14:textId="7337F99F" w:rsidR="00513E88" w:rsidRDefault="00F316C9">
            <w:pPr>
              <w:spacing w:after="0" w:line="259" w:lineRule="auto"/>
              <w:ind w:left="1" w:firstLine="0"/>
              <w:jc w:val="center"/>
            </w:pPr>
            <w:r>
              <w:t>0</w:t>
            </w:r>
            <w:r w:rsidR="00152FA8">
              <w:t xml:space="preserve"> </w:t>
            </w:r>
          </w:p>
        </w:tc>
        <w:tc>
          <w:tcPr>
            <w:tcW w:w="83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486207D" w14:textId="4C618B68" w:rsidR="00513E88" w:rsidRDefault="00CA3097">
            <w:pPr>
              <w:spacing w:after="199" w:line="259" w:lineRule="auto"/>
              <w:ind w:left="3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68993EC3" w14:textId="2DFCA100" w:rsidR="00513E88" w:rsidRDefault="00152FA8">
            <w:pPr>
              <w:spacing w:after="197" w:line="259" w:lineRule="auto"/>
              <w:ind w:left="3" w:firstLine="0"/>
              <w:jc w:val="center"/>
            </w:pPr>
            <w:r>
              <w:t xml:space="preserve"> </w:t>
            </w:r>
            <w:r w:rsidR="00CA3097">
              <w:t>1</w:t>
            </w:r>
          </w:p>
          <w:p w14:paraId="5A09B97F" w14:textId="6AC6C581" w:rsidR="00513E88" w:rsidRDefault="00CA3097">
            <w:pPr>
              <w:spacing w:after="199" w:line="259" w:lineRule="auto"/>
              <w:ind w:left="3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421E243D" w14:textId="45704538" w:rsidR="00513E88" w:rsidRDefault="00152FA8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  <w:r w:rsidR="00F316C9">
              <w:t>0</w:t>
            </w:r>
          </w:p>
        </w:tc>
      </w:tr>
      <w:tr w:rsidR="00513E88" w14:paraId="34ED2B99" w14:textId="77777777">
        <w:trPr>
          <w:trHeight w:val="1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A05FD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88726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988F1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2B714E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000000"/>
              <w:bottom w:val="nil"/>
              <w:right w:val="single" w:sz="8" w:space="0" w:color="FFFFFF"/>
            </w:tcBorders>
            <w:shd w:val="clear" w:color="auto" w:fill="000000"/>
          </w:tcPr>
          <w:p w14:paraId="54A941F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7C55C54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7F09D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AA5CE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BA8F7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1E982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BF686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144022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0223CBB8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AE5ED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79BBF9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2CECB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481F73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nil"/>
              <w:left w:val="single" w:sz="8" w:space="0" w:color="FFFFFF"/>
              <w:bottom w:val="single" w:sz="88" w:space="0" w:color="000000"/>
              <w:right w:val="single" w:sz="8" w:space="0" w:color="FFFFFF"/>
            </w:tcBorders>
            <w:shd w:val="clear" w:color="auto" w:fill="000000"/>
          </w:tcPr>
          <w:p w14:paraId="38F67411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61CF7DB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17225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28D07F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76AC8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EC47F5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5537F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4FF982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58E35D91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24AFD0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D8DAD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4F716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DBE17F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88" w:space="0" w:color="000000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</w:tcPr>
          <w:p w14:paraId="40AB5632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08169DB9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AD88B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A62AB6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56368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75D38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407B4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C6CE41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2CAF8853" w14:textId="77777777">
        <w:trPr>
          <w:trHeight w:val="1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89683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370702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8A93E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E57FC2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000000"/>
              <w:bottom w:val="nil"/>
              <w:right w:val="single" w:sz="8" w:space="0" w:color="FFFFFF"/>
            </w:tcBorders>
            <w:shd w:val="clear" w:color="auto" w:fill="000000"/>
          </w:tcPr>
          <w:p w14:paraId="1072113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030BD7F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697FF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25F010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B708F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DEBD2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0B431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1A36A7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56E316D7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0DA21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10CA5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30227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</w:tcPr>
          <w:p w14:paraId="63A7BA9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nil"/>
              <w:left w:val="single" w:sz="8" w:space="0" w:color="FFFFFF"/>
              <w:bottom w:val="single" w:sz="88" w:space="0" w:color="000000"/>
              <w:right w:val="single" w:sz="8" w:space="0" w:color="FFFFFF"/>
            </w:tcBorders>
            <w:shd w:val="clear" w:color="auto" w:fill="000000"/>
          </w:tcPr>
          <w:p w14:paraId="34AD76D7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</w:tcPr>
          <w:p w14:paraId="7DB4DCF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8EA94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01F59E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3897E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2822CE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CC00E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4C1589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2EB0F6BE" w14:textId="77777777">
        <w:trPr>
          <w:trHeight w:val="454"/>
        </w:trPr>
        <w:tc>
          <w:tcPr>
            <w:tcW w:w="85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0F0096D" w14:textId="77777777" w:rsidR="00513E88" w:rsidRDefault="00152FA8">
            <w:pPr>
              <w:spacing w:after="199" w:line="259" w:lineRule="auto"/>
              <w:ind w:left="0" w:right="55" w:firstLine="0"/>
              <w:jc w:val="center"/>
            </w:pPr>
            <w:r>
              <w:t xml:space="preserve">1 </w:t>
            </w:r>
          </w:p>
          <w:p w14:paraId="73A673D6" w14:textId="77777777" w:rsidR="00513E88" w:rsidRDefault="00152FA8">
            <w:pPr>
              <w:spacing w:after="199" w:line="259" w:lineRule="auto"/>
              <w:ind w:left="0" w:right="55" w:firstLine="0"/>
              <w:jc w:val="center"/>
            </w:pPr>
            <w:r>
              <w:t xml:space="preserve">1 </w:t>
            </w:r>
          </w:p>
          <w:p w14:paraId="53B6BF65" w14:textId="77777777" w:rsidR="00513E88" w:rsidRDefault="00152FA8">
            <w:pPr>
              <w:spacing w:after="196" w:line="259" w:lineRule="auto"/>
              <w:ind w:left="0" w:right="55" w:firstLine="0"/>
              <w:jc w:val="center"/>
            </w:pPr>
            <w:r>
              <w:t xml:space="preserve">1 </w:t>
            </w:r>
          </w:p>
          <w:p w14:paraId="24D959D6" w14:textId="77777777" w:rsidR="00513E88" w:rsidRDefault="00152FA8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67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1583FE8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719886F6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037E89DA" w14:textId="77777777" w:rsidR="00513E88" w:rsidRDefault="00152FA8">
            <w:pPr>
              <w:spacing w:after="196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287B14B0" w14:textId="77777777" w:rsidR="00513E88" w:rsidRDefault="00152FA8">
            <w:pPr>
              <w:spacing w:after="0" w:line="259" w:lineRule="auto"/>
              <w:ind w:left="0" w:right="46" w:firstLine="0"/>
              <w:jc w:val="center"/>
            </w:pPr>
            <w:r>
              <w:t xml:space="preserve">0 </w:t>
            </w:r>
          </w:p>
        </w:tc>
        <w:tc>
          <w:tcPr>
            <w:tcW w:w="78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4D56906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5A2AD0C9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3798A568" w14:textId="77777777" w:rsidR="00513E88" w:rsidRDefault="00152FA8">
            <w:pPr>
              <w:spacing w:after="196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760E6051" w14:textId="77777777" w:rsidR="00513E88" w:rsidRDefault="00152FA8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82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FFFFFF"/>
            </w:tcBorders>
          </w:tcPr>
          <w:p w14:paraId="209205F4" w14:textId="77777777" w:rsidR="00513E88" w:rsidRDefault="00152FA8">
            <w:pPr>
              <w:spacing w:after="199" w:line="259" w:lineRule="auto"/>
              <w:ind w:left="0" w:right="48" w:firstLine="0"/>
              <w:jc w:val="center"/>
            </w:pPr>
            <w:r>
              <w:t xml:space="preserve">0 </w:t>
            </w:r>
          </w:p>
          <w:p w14:paraId="1CFB254E" w14:textId="77777777" w:rsidR="00513E88" w:rsidRDefault="00152FA8">
            <w:pPr>
              <w:spacing w:after="199" w:line="259" w:lineRule="auto"/>
              <w:ind w:left="0" w:right="48" w:firstLine="0"/>
              <w:jc w:val="center"/>
            </w:pPr>
            <w:r>
              <w:t xml:space="preserve">1 </w:t>
            </w:r>
          </w:p>
          <w:p w14:paraId="69D2D5A2" w14:textId="77777777" w:rsidR="00513E88" w:rsidRDefault="00152FA8">
            <w:pPr>
              <w:spacing w:after="196" w:line="259" w:lineRule="auto"/>
              <w:ind w:left="0" w:right="48" w:firstLine="0"/>
              <w:jc w:val="center"/>
            </w:pPr>
            <w:r>
              <w:t xml:space="preserve">0 </w:t>
            </w:r>
          </w:p>
          <w:p w14:paraId="585A9FD0" w14:textId="77777777" w:rsidR="00513E88" w:rsidRDefault="00152FA8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480" w:type="dxa"/>
            <w:tcBorders>
              <w:top w:val="single" w:sz="88" w:space="0" w:color="000000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</w:tcPr>
          <w:p w14:paraId="27B1C0FC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nil"/>
            </w:tcBorders>
          </w:tcPr>
          <w:p w14:paraId="694555E4" w14:textId="2F933095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23FCFD92" w14:textId="0AACB1D3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3B98998A" w14:textId="20826806" w:rsidR="00513E88" w:rsidRDefault="00F316C9">
            <w:pPr>
              <w:spacing w:after="196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68471241" w14:textId="0B7973DC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99440A0" w14:textId="3CBBA0F7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177FFB04" w14:textId="1E2EA01B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23CD8778" w14:textId="45DD628E" w:rsidR="00513E88" w:rsidRDefault="00F316C9">
            <w:pPr>
              <w:spacing w:after="196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1ED2D738" w14:textId="4D5E7ACA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99743E8" w14:textId="051AFF99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5B14D679" w14:textId="7DC0E4FA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4974CCD4" w14:textId="591ABA26" w:rsidR="00513E88" w:rsidRDefault="00152FA8">
            <w:pPr>
              <w:spacing w:after="196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20E2B7EF" w14:textId="3C99763E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4B71A46" w14:textId="77CC3837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6F77D016" w14:textId="6C1D3B5C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6276C1F8" w14:textId="6E2BC71C" w:rsidR="00513E88" w:rsidRDefault="00F316C9">
            <w:pPr>
              <w:spacing w:after="196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00FC292E" w14:textId="665A00B6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4C47445" w14:textId="7095998D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5FAD5B80" w14:textId="4805341A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189C1A0A" w14:textId="71643877" w:rsidR="00513E88" w:rsidRDefault="00F316C9">
            <w:pPr>
              <w:spacing w:after="196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379FB19F" w14:textId="25DA3E4E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</w:tc>
        <w:tc>
          <w:tcPr>
            <w:tcW w:w="84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6DFF40" w14:textId="3630B4ED" w:rsidR="00513E88" w:rsidRDefault="00152FA8">
            <w:pPr>
              <w:spacing w:after="199" w:line="259" w:lineRule="auto"/>
              <w:ind w:left="1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0AE5EF9A" w14:textId="387B3208" w:rsidR="00513E88" w:rsidRDefault="00F316C9">
            <w:pPr>
              <w:spacing w:after="199" w:line="259" w:lineRule="auto"/>
              <w:ind w:left="1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3225A703" w14:textId="2CD72651" w:rsidR="00513E88" w:rsidRDefault="00152FA8">
            <w:pPr>
              <w:spacing w:after="196" w:line="259" w:lineRule="auto"/>
              <w:ind w:left="1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6984DD2D" w14:textId="4094F74D" w:rsidR="00513E88" w:rsidRDefault="00152FA8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  <w:r w:rsidR="00F316C9">
              <w:t>1</w:t>
            </w:r>
          </w:p>
        </w:tc>
        <w:tc>
          <w:tcPr>
            <w:tcW w:w="83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926054E" w14:textId="0599C7EF" w:rsidR="00513E88" w:rsidRDefault="00F316C9">
            <w:pPr>
              <w:spacing w:after="199" w:line="259" w:lineRule="auto"/>
              <w:ind w:left="3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32A641C7" w14:textId="693B2F40" w:rsidR="00513E88" w:rsidRDefault="00F316C9">
            <w:pPr>
              <w:spacing w:after="199" w:line="259" w:lineRule="auto"/>
              <w:ind w:left="3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2F362ADD" w14:textId="54E5B948" w:rsidR="00513E88" w:rsidRDefault="00152FA8">
            <w:pPr>
              <w:spacing w:after="196" w:line="259" w:lineRule="auto"/>
              <w:ind w:left="3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4C172345" w14:textId="2DE00AF5" w:rsidR="00513E88" w:rsidRDefault="00F316C9">
            <w:pPr>
              <w:spacing w:after="0" w:line="259" w:lineRule="auto"/>
              <w:ind w:left="3" w:firstLine="0"/>
              <w:jc w:val="center"/>
            </w:pPr>
            <w:r>
              <w:t>1</w:t>
            </w:r>
            <w:r w:rsidR="00152FA8">
              <w:t xml:space="preserve"> </w:t>
            </w:r>
          </w:p>
        </w:tc>
      </w:tr>
      <w:tr w:rsidR="00513E88" w14:paraId="06B0B759" w14:textId="77777777">
        <w:trPr>
          <w:trHeight w:val="1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5F6A758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7ED06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0D0B48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D768E5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000000"/>
              <w:bottom w:val="nil"/>
              <w:right w:val="single" w:sz="8" w:space="0" w:color="FFFFFF"/>
            </w:tcBorders>
            <w:shd w:val="clear" w:color="auto" w:fill="000000"/>
          </w:tcPr>
          <w:p w14:paraId="083E860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61A7A04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BC2A9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BBC80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F5FCF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F6D86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D8387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F9FECB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32AEF583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767FB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0E53A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AC85D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0E973DD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nil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</w:tcPr>
          <w:p w14:paraId="5B2CCF9A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6125270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5625F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FB049E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ECE85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9AC56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949C5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3DD8B1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1F0A7BD3" w14:textId="77777777">
        <w:trPr>
          <w:trHeight w:val="1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0D7C2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5FDA2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40CDD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A2518A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000000"/>
              <w:bottom w:val="nil"/>
              <w:right w:val="single" w:sz="8" w:space="0" w:color="FFFFFF"/>
            </w:tcBorders>
            <w:shd w:val="clear" w:color="auto" w:fill="000000"/>
          </w:tcPr>
          <w:p w14:paraId="7C309CCE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6FFC83B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551D0E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48706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0C58B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B31FC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D7900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1BC475D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2E7A5629" w14:textId="77777777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3D1A9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3274B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B36FC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0BD34E0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nil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</w:tcPr>
          <w:p w14:paraId="44643ED3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54CB02E9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3B91D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55CB5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67200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44685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63832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AA9747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63E98F1F" w14:textId="77777777">
        <w:trPr>
          <w:trHeight w:val="512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4834C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1E17AE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7F301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</w:tcPr>
          <w:p w14:paraId="066415C8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  <w:vAlign w:val="bottom"/>
          </w:tcPr>
          <w:p w14:paraId="48A45B12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</w:tcPr>
          <w:p w14:paraId="64468AF8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4E263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1D92F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9C701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84FD9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010968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D2B153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74347497" w14:textId="77777777">
        <w:trPr>
          <w:trHeight w:val="148"/>
        </w:trPr>
        <w:tc>
          <w:tcPr>
            <w:tcW w:w="85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12248D87" w14:textId="77777777" w:rsidR="00513E88" w:rsidRDefault="00152FA8">
            <w:pPr>
              <w:spacing w:after="197" w:line="259" w:lineRule="auto"/>
              <w:ind w:left="0" w:right="55" w:firstLine="0"/>
              <w:jc w:val="center"/>
            </w:pPr>
            <w:r>
              <w:t xml:space="preserve">1 </w:t>
            </w:r>
          </w:p>
          <w:p w14:paraId="1F5631C9" w14:textId="77777777" w:rsidR="00513E88" w:rsidRDefault="00152FA8">
            <w:pPr>
              <w:spacing w:after="369" w:line="259" w:lineRule="auto"/>
              <w:ind w:left="0" w:right="55" w:firstLine="0"/>
              <w:jc w:val="center"/>
            </w:pPr>
            <w:r>
              <w:t xml:space="preserve">1 </w:t>
            </w:r>
          </w:p>
          <w:p w14:paraId="48C0B945" w14:textId="77777777" w:rsidR="00513E88" w:rsidRDefault="00152FA8">
            <w:pPr>
              <w:spacing w:after="199" w:line="259" w:lineRule="auto"/>
              <w:ind w:left="0" w:right="55" w:firstLine="0"/>
              <w:jc w:val="center"/>
            </w:pPr>
            <w:r>
              <w:t xml:space="preserve">1 </w:t>
            </w:r>
          </w:p>
          <w:p w14:paraId="24907053" w14:textId="77777777" w:rsidR="00513E88" w:rsidRDefault="00152FA8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674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431D4FA" w14:textId="77777777" w:rsidR="00513E88" w:rsidRDefault="00152FA8">
            <w:pPr>
              <w:spacing w:after="197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16C456D6" w14:textId="77777777" w:rsidR="00513E88" w:rsidRDefault="00152FA8">
            <w:pPr>
              <w:spacing w:after="369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05440552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1D8CC966" w14:textId="77777777" w:rsidR="00513E88" w:rsidRDefault="00152FA8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78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3D1700C8" w14:textId="77777777" w:rsidR="00513E88" w:rsidRDefault="00152FA8">
            <w:pPr>
              <w:spacing w:after="197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3685D15F" w14:textId="77777777" w:rsidR="00513E88" w:rsidRDefault="00152FA8">
            <w:pPr>
              <w:spacing w:after="369" w:line="259" w:lineRule="auto"/>
              <w:ind w:left="0" w:right="46" w:firstLine="0"/>
              <w:jc w:val="center"/>
            </w:pPr>
            <w:r>
              <w:t xml:space="preserve">0 </w:t>
            </w:r>
          </w:p>
          <w:p w14:paraId="46BE05C0" w14:textId="77777777" w:rsidR="00513E88" w:rsidRDefault="00152FA8">
            <w:pPr>
              <w:spacing w:after="199" w:line="259" w:lineRule="auto"/>
              <w:ind w:left="0" w:right="46" w:firstLine="0"/>
              <w:jc w:val="center"/>
            </w:pPr>
            <w:r>
              <w:t xml:space="preserve">1 </w:t>
            </w:r>
          </w:p>
          <w:p w14:paraId="02EF613C" w14:textId="77777777" w:rsidR="00513E88" w:rsidRDefault="00152FA8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826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FFFFFF"/>
            </w:tcBorders>
            <w:vAlign w:val="bottom"/>
          </w:tcPr>
          <w:p w14:paraId="3471DD0A" w14:textId="77777777" w:rsidR="00513E88" w:rsidRDefault="00152FA8">
            <w:pPr>
              <w:spacing w:after="197" w:line="259" w:lineRule="auto"/>
              <w:ind w:left="0" w:right="48" w:firstLine="0"/>
              <w:jc w:val="center"/>
            </w:pPr>
            <w:r>
              <w:t xml:space="preserve">0 </w:t>
            </w:r>
          </w:p>
          <w:p w14:paraId="0F39A2DA" w14:textId="77777777" w:rsidR="00513E88" w:rsidRDefault="00152FA8">
            <w:pPr>
              <w:spacing w:after="369" w:line="259" w:lineRule="auto"/>
              <w:ind w:left="0" w:right="48" w:firstLine="0"/>
              <w:jc w:val="center"/>
            </w:pPr>
            <w:r>
              <w:t xml:space="preserve">1 </w:t>
            </w:r>
          </w:p>
          <w:p w14:paraId="312943FD" w14:textId="77777777" w:rsidR="00513E88" w:rsidRDefault="00152FA8">
            <w:pPr>
              <w:spacing w:after="199" w:line="259" w:lineRule="auto"/>
              <w:ind w:left="0" w:right="48" w:firstLine="0"/>
              <w:jc w:val="center"/>
            </w:pPr>
            <w:r>
              <w:t xml:space="preserve">0 </w:t>
            </w:r>
          </w:p>
          <w:p w14:paraId="1721FCA1" w14:textId="77777777" w:rsidR="00513E88" w:rsidRDefault="00152FA8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00"/>
          </w:tcPr>
          <w:p w14:paraId="0DE57D6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FFFFFF"/>
              <w:bottom w:val="nil"/>
              <w:right w:val="nil"/>
            </w:tcBorders>
            <w:vAlign w:val="bottom"/>
          </w:tcPr>
          <w:p w14:paraId="38090594" w14:textId="60798B3D" w:rsidR="00513E88" w:rsidRDefault="00F316C9">
            <w:pPr>
              <w:spacing w:after="197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4D27CFD6" w14:textId="18799EB0" w:rsidR="00513E88" w:rsidRDefault="00F316C9">
            <w:pPr>
              <w:spacing w:after="369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0B5D331D" w14:textId="35048CFE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117EA85E" w14:textId="0D0165E6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430DE6E7" w14:textId="35CC225A" w:rsidR="00513E88" w:rsidRDefault="00F316C9">
            <w:pPr>
              <w:spacing w:after="197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07601412" w14:textId="53CD9063" w:rsidR="00513E88" w:rsidRDefault="00F316C9">
            <w:pPr>
              <w:spacing w:after="36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0BEEBC73" w14:textId="1B2DF510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60C04D4F" w14:textId="6B9B4ECB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4C62BF1E" w14:textId="734EA046" w:rsidR="00513E88" w:rsidRDefault="00F316C9">
            <w:pPr>
              <w:spacing w:after="197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034ABF90" w14:textId="102904C1" w:rsidR="00513E88" w:rsidRDefault="00F316C9">
            <w:pPr>
              <w:spacing w:after="369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65A3ACBC" w14:textId="4D1F32CA" w:rsidR="00513E88" w:rsidRDefault="00F316C9">
            <w:pPr>
              <w:spacing w:after="199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  <w:p w14:paraId="532695B2" w14:textId="402AB2F7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0A499FA4" w14:textId="31DF9A26" w:rsidR="00513E88" w:rsidRDefault="00F316C9">
            <w:pPr>
              <w:spacing w:after="197" w:line="259" w:lineRule="auto"/>
              <w:ind w:left="0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457DFF1D" w14:textId="10A80AFA" w:rsidR="00513E88" w:rsidRDefault="00152FA8">
            <w:pPr>
              <w:spacing w:after="369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0DB0DFA5" w14:textId="0AA1BAE0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558063D4" w14:textId="412072E4" w:rsidR="00513E88" w:rsidRDefault="00F316C9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152FA8">
              <w:t xml:space="preserve"> 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3982A045" w14:textId="6A29685D" w:rsidR="00513E88" w:rsidRDefault="00152FA8">
            <w:pPr>
              <w:spacing w:after="197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634B5241" w14:textId="19B9C867" w:rsidR="00513E88" w:rsidRDefault="00152FA8">
            <w:pPr>
              <w:spacing w:after="369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5B9F63A0" w14:textId="798AEB9A" w:rsidR="00513E88" w:rsidRDefault="00152FA8">
            <w:pPr>
              <w:spacing w:after="199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0CBDCD11" w14:textId="09AEDFC8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F316C9">
              <w:t>1</w:t>
            </w:r>
          </w:p>
        </w:tc>
        <w:tc>
          <w:tcPr>
            <w:tcW w:w="841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6870B3C7" w14:textId="51959957" w:rsidR="00513E88" w:rsidRDefault="00152FA8">
            <w:pPr>
              <w:spacing w:after="197" w:line="259" w:lineRule="auto"/>
              <w:ind w:left="1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46ADD8BF" w14:textId="0CBD435A" w:rsidR="00513E88" w:rsidRDefault="00152FA8">
            <w:pPr>
              <w:spacing w:after="369" w:line="259" w:lineRule="auto"/>
              <w:ind w:left="1" w:firstLine="0"/>
              <w:jc w:val="center"/>
            </w:pPr>
            <w:r>
              <w:t xml:space="preserve"> </w:t>
            </w:r>
            <w:r w:rsidR="00F316C9">
              <w:t>0</w:t>
            </w:r>
          </w:p>
          <w:p w14:paraId="1660F01B" w14:textId="617D770B" w:rsidR="00513E88" w:rsidRDefault="00F316C9">
            <w:pPr>
              <w:spacing w:after="199" w:line="259" w:lineRule="auto"/>
              <w:ind w:left="1" w:firstLine="0"/>
              <w:jc w:val="center"/>
            </w:pPr>
            <w:r>
              <w:t>1</w:t>
            </w:r>
            <w:r w:rsidR="00152FA8">
              <w:t xml:space="preserve"> </w:t>
            </w:r>
          </w:p>
          <w:p w14:paraId="1FE7F1AF" w14:textId="14CBAA1D" w:rsidR="00513E88" w:rsidRDefault="00152FA8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  <w:r w:rsidR="00F316C9">
              <w:t>1</w:t>
            </w:r>
          </w:p>
        </w:tc>
        <w:tc>
          <w:tcPr>
            <w:tcW w:w="838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202F910E" w14:textId="2A678582" w:rsidR="00513E88" w:rsidRDefault="00152FA8">
            <w:pPr>
              <w:spacing w:after="197" w:line="259" w:lineRule="auto"/>
              <w:ind w:left="3" w:firstLine="0"/>
              <w:jc w:val="center"/>
            </w:pPr>
            <w:r>
              <w:t xml:space="preserve"> </w:t>
            </w:r>
            <w:r w:rsidR="00F316C9">
              <w:t>0</w:t>
            </w:r>
          </w:p>
          <w:p w14:paraId="5BDC8EB1" w14:textId="0749D803" w:rsidR="00513E88" w:rsidRDefault="00152FA8">
            <w:pPr>
              <w:spacing w:after="369" w:line="259" w:lineRule="auto"/>
              <w:ind w:left="3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375AF684" w14:textId="254CC3D4" w:rsidR="00513E88" w:rsidRDefault="00152FA8">
            <w:pPr>
              <w:spacing w:after="199" w:line="259" w:lineRule="auto"/>
              <w:ind w:left="3" w:firstLine="0"/>
              <w:jc w:val="center"/>
            </w:pPr>
            <w:r>
              <w:t xml:space="preserve"> </w:t>
            </w:r>
            <w:r w:rsidR="00F316C9">
              <w:t>1</w:t>
            </w:r>
          </w:p>
          <w:p w14:paraId="37AFF41B" w14:textId="6449E5B0" w:rsidR="00513E88" w:rsidRDefault="00152FA8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  <w:r w:rsidR="00F316C9">
              <w:t>1</w:t>
            </w:r>
            <w:bookmarkStart w:id="0" w:name="_GoBack"/>
            <w:bookmarkEnd w:id="0"/>
          </w:p>
        </w:tc>
      </w:tr>
      <w:tr w:rsidR="00513E88" w14:paraId="643DDBCE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69BB5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243F30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CE72B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62147C6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nil"/>
              <w:left w:val="single" w:sz="8" w:space="0" w:color="FFFFFF"/>
              <w:bottom w:val="single" w:sz="89" w:space="0" w:color="000000"/>
              <w:right w:val="single" w:sz="8" w:space="0" w:color="FFFFFF"/>
            </w:tcBorders>
            <w:shd w:val="clear" w:color="auto" w:fill="000000"/>
          </w:tcPr>
          <w:p w14:paraId="46F62B2D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6CE3456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5EB2589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0BE8C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EE561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6884FE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C2F4AA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310948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3D4DB057" w14:textId="77777777">
        <w:trPr>
          <w:trHeight w:val="6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266712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4CF35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1FDCE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86A0EF0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89" w:space="0" w:color="000000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  <w:vAlign w:val="center"/>
          </w:tcPr>
          <w:p w14:paraId="77CBED8B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6564DDF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A418EE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5D583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0F5768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99078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C36CBB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2F5146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4FFD7446" w14:textId="77777777">
        <w:trPr>
          <w:trHeight w:val="4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72BF2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1B912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9BA30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6C985E1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FFFFFF"/>
              <w:bottom w:val="single" w:sz="40" w:space="0" w:color="000000"/>
              <w:right w:val="single" w:sz="8" w:space="0" w:color="FFFFFF"/>
            </w:tcBorders>
            <w:shd w:val="clear" w:color="auto" w:fill="000000"/>
            <w:vAlign w:val="bottom"/>
          </w:tcPr>
          <w:p w14:paraId="6C21CFC5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682C99E5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18E499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068577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3B15CC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C01EB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66D94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AB26D4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  <w:tr w:rsidR="00513E88" w14:paraId="5B610EF6" w14:textId="77777777">
        <w:trPr>
          <w:trHeight w:val="50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62726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CCA6FF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2F77F4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0619940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480" w:type="dxa"/>
            <w:tcBorders>
              <w:top w:val="single" w:sz="40" w:space="0" w:color="000000"/>
              <w:left w:val="single" w:sz="8" w:space="0" w:color="FFFFFF"/>
              <w:bottom w:val="single" w:sz="48" w:space="0" w:color="000000"/>
              <w:right w:val="single" w:sz="8" w:space="0" w:color="FFFFFF"/>
            </w:tcBorders>
            <w:shd w:val="clear" w:color="auto" w:fill="000000"/>
            <w:vAlign w:val="bottom"/>
          </w:tcPr>
          <w:p w14:paraId="1E506F7E" w14:textId="77777777" w:rsidR="00513E88" w:rsidRDefault="00152FA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0ED1E8E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E18FC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54E023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2796AD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CC3D46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575269" w14:textId="77777777" w:rsidR="00513E88" w:rsidRDefault="00513E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0177E3" w14:textId="77777777" w:rsidR="00513E88" w:rsidRDefault="00513E88">
            <w:pPr>
              <w:spacing w:after="160" w:line="259" w:lineRule="auto"/>
              <w:ind w:left="0" w:firstLine="0"/>
            </w:pPr>
          </w:p>
        </w:tc>
      </w:tr>
    </w:tbl>
    <w:p w14:paraId="3587E8DB" w14:textId="77777777" w:rsidR="00513E88" w:rsidRDefault="00152FA8">
      <w:pPr>
        <w:spacing w:after="17" w:line="259" w:lineRule="auto"/>
        <w:ind w:left="17" w:right="4"/>
        <w:jc w:val="center"/>
      </w:pPr>
      <w:r>
        <w:t xml:space="preserve">Table 1: Truth Table of the Encoder </w:t>
      </w:r>
    </w:p>
    <w:p w14:paraId="39FCEC35" w14:textId="77777777" w:rsidR="00513E88" w:rsidRDefault="00152FA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FE6E25" w14:textId="77777777" w:rsidR="00513E88" w:rsidRDefault="00152FA8">
      <w:pPr>
        <w:pStyle w:val="Heading1"/>
        <w:spacing w:after="53"/>
        <w:ind w:left="-5"/>
      </w:pPr>
      <w:r>
        <w:t>Getting started</w:t>
      </w:r>
      <w:r>
        <w:rPr>
          <w:b w:val="0"/>
        </w:rPr>
        <w:t xml:space="preserve"> </w:t>
      </w:r>
    </w:p>
    <w:p w14:paraId="59D44074" w14:textId="77777777" w:rsidR="00513E88" w:rsidRDefault="00152FA8">
      <w:pPr>
        <w:numPr>
          <w:ilvl w:val="0"/>
          <w:numId w:val="4"/>
        </w:numPr>
        <w:ind w:hanging="360"/>
      </w:pPr>
      <w:r>
        <w:t xml:space="preserve">Create a directory to store all of the assignment’s files. </w:t>
      </w:r>
    </w:p>
    <w:p w14:paraId="3EB99921" w14:textId="77777777" w:rsidR="00513E88" w:rsidRDefault="00152FA8">
      <w:pPr>
        <w:numPr>
          <w:ilvl w:val="0"/>
          <w:numId w:val="4"/>
        </w:numPr>
        <w:ind w:hanging="360"/>
      </w:pPr>
      <w:r>
        <w:t xml:space="preserve">Open </w:t>
      </w:r>
      <w:proofErr w:type="spellStart"/>
      <w:r>
        <w:t>Vivado</w:t>
      </w:r>
      <w:proofErr w:type="spellEnd"/>
      <w:r>
        <w:t xml:space="preserve"> 2018.2 and create a new project called </w:t>
      </w:r>
      <w:r>
        <w:rPr>
          <w:b/>
        </w:rPr>
        <w:t>computer_assignment_2</w:t>
      </w:r>
      <w:r>
        <w:t xml:space="preserve">. </w:t>
      </w:r>
    </w:p>
    <w:p w14:paraId="71344B8C" w14:textId="77777777" w:rsidR="00513E88" w:rsidRDefault="00152FA8">
      <w:pPr>
        <w:numPr>
          <w:ilvl w:val="0"/>
          <w:numId w:val="4"/>
        </w:numPr>
        <w:ind w:hanging="360"/>
      </w:pPr>
      <w:r>
        <w:t xml:space="preserve">It will be an RTL project </w:t>
      </w:r>
    </w:p>
    <w:p w14:paraId="7E431B6A" w14:textId="77777777" w:rsidR="00513E88" w:rsidRDefault="00152FA8">
      <w:pPr>
        <w:numPr>
          <w:ilvl w:val="0"/>
          <w:numId w:val="4"/>
        </w:numPr>
        <w:ind w:hanging="360"/>
      </w:pPr>
      <w:r>
        <w:t xml:space="preserve">No sources to input. Although if the target and simulation languages aren’t set to VHDL, change them to VHDL.  </w:t>
      </w:r>
    </w:p>
    <w:p w14:paraId="6F7F9E87" w14:textId="77777777" w:rsidR="00513E88" w:rsidRDefault="00152FA8">
      <w:pPr>
        <w:numPr>
          <w:ilvl w:val="0"/>
          <w:numId w:val="4"/>
        </w:numPr>
        <w:ind w:hanging="360"/>
      </w:pPr>
      <w:r>
        <w:t xml:space="preserve">No existing IP. </w:t>
      </w:r>
    </w:p>
    <w:p w14:paraId="0DF185FA" w14:textId="77777777" w:rsidR="00513E88" w:rsidRDefault="00152FA8">
      <w:pPr>
        <w:numPr>
          <w:ilvl w:val="0"/>
          <w:numId w:val="4"/>
        </w:numPr>
        <w:ind w:hanging="360"/>
      </w:pPr>
      <w:r>
        <w:t xml:space="preserve">No constraints file.  </w:t>
      </w:r>
    </w:p>
    <w:p w14:paraId="05AD6EB6" w14:textId="77777777" w:rsidR="00513E88" w:rsidRDefault="00152FA8">
      <w:pPr>
        <w:numPr>
          <w:ilvl w:val="0"/>
          <w:numId w:val="4"/>
        </w:numPr>
        <w:ind w:hanging="360"/>
      </w:pPr>
      <w:r>
        <w:t xml:space="preserve">The Basis3 uses an </w:t>
      </w:r>
      <w:r>
        <w:rPr>
          <w:b/>
        </w:rPr>
        <w:t>XC7A35T-CPG236C</w:t>
      </w:r>
      <w:r>
        <w:t xml:space="preserve"> FPGA </w:t>
      </w:r>
    </w:p>
    <w:p w14:paraId="697CFA01" w14:textId="77777777" w:rsidR="00513E88" w:rsidRDefault="00152FA8">
      <w:pPr>
        <w:ind w:left="1075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Family: Artix-7 </w:t>
      </w:r>
    </w:p>
    <w:p w14:paraId="7A8FF9E9" w14:textId="77777777" w:rsidR="00513E88" w:rsidRDefault="00152FA8">
      <w:pPr>
        <w:ind w:left="1075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Package: CPG236 </w:t>
      </w:r>
    </w:p>
    <w:p w14:paraId="00736206" w14:textId="77777777" w:rsidR="00513E88" w:rsidRDefault="00152FA8">
      <w:pPr>
        <w:ind w:left="1075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Speed: -1 </w:t>
      </w:r>
    </w:p>
    <w:p w14:paraId="658435C0" w14:textId="77777777" w:rsidR="00513E88" w:rsidRDefault="00152FA8">
      <w:pPr>
        <w:spacing w:after="11"/>
        <w:ind w:left="1075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t xml:space="preserve">Choose the part with 41600 </w:t>
      </w:r>
      <w:proofErr w:type="spellStart"/>
      <w:r>
        <w:t>FlipFlops</w:t>
      </w:r>
      <w:proofErr w:type="spellEnd"/>
      <w:r>
        <w:t xml:space="preserve"> </w:t>
      </w:r>
    </w:p>
    <w:p w14:paraId="1C0F0216" w14:textId="77777777" w:rsidR="00513E88" w:rsidRDefault="00152FA8">
      <w:pPr>
        <w:spacing w:after="19" w:line="259" w:lineRule="auto"/>
        <w:ind w:left="0" w:firstLine="0"/>
      </w:pPr>
      <w:r>
        <w:t xml:space="preserve"> </w:t>
      </w:r>
    </w:p>
    <w:p w14:paraId="06CFC430" w14:textId="77777777" w:rsidR="00513E88" w:rsidRDefault="00152FA8">
      <w:pPr>
        <w:pStyle w:val="Heading1"/>
        <w:ind w:left="-5"/>
      </w:pPr>
      <w:r>
        <w:t>Task</w:t>
      </w:r>
      <w:r>
        <w:rPr>
          <w:b w:val="0"/>
        </w:rPr>
        <w:t xml:space="preserve"> </w:t>
      </w:r>
    </w:p>
    <w:p w14:paraId="6BA60FC5" w14:textId="77777777" w:rsidR="00513E88" w:rsidRDefault="00152FA8">
      <w:r>
        <w:t xml:space="preserve">This task is to implement an encoder whose input is a one 4-bit hex signal and the outputs are seven 1bit signals for each display segment (A-G).  </w:t>
      </w:r>
    </w:p>
    <w:p w14:paraId="5CB7EA75" w14:textId="77777777" w:rsidR="00513E88" w:rsidRDefault="00152FA8">
      <w:pPr>
        <w:numPr>
          <w:ilvl w:val="0"/>
          <w:numId w:val="5"/>
        </w:numPr>
        <w:ind w:hanging="360"/>
      </w:pPr>
      <w:r>
        <w:t xml:space="preserve">Create the </w:t>
      </w:r>
      <w:proofErr w:type="spellStart"/>
      <w:r>
        <w:t>encoder.vhd</w:t>
      </w:r>
      <w:proofErr w:type="spellEnd"/>
      <w:r>
        <w:t xml:space="preserve"> file: </w:t>
      </w:r>
    </w:p>
    <w:p w14:paraId="16AA67F1" w14:textId="77777777" w:rsidR="00513E88" w:rsidRDefault="00152FA8">
      <w:pPr>
        <w:numPr>
          <w:ilvl w:val="1"/>
          <w:numId w:val="5"/>
        </w:numPr>
        <w:ind w:hanging="360"/>
      </w:pPr>
      <w:r>
        <w:t xml:space="preserve">Under “Flow Navigator” click “Add sources.” </w:t>
      </w:r>
    </w:p>
    <w:p w14:paraId="22624F6F" w14:textId="77777777" w:rsidR="00513E88" w:rsidRDefault="00152FA8">
      <w:pPr>
        <w:numPr>
          <w:ilvl w:val="1"/>
          <w:numId w:val="5"/>
        </w:numPr>
        <w:ind w:hanging="360"/>
      </w:pPr>
      <w:r>
        <w:t xml:space="preserve">Select “Create or add design sources.” </w:t>
      </w:r>
    </w:p>
    <w:p w14:paraId="308E28B8" w14:textId="77777777" w:rsidR="00513E88" w:rsidRDefault="00152FA8">
      <w:pPr>
        <w:numPr>
          <w:ilvl w:val="1"/>
          <w:numId w:val="5"/>
        </w:numPr>
        <w:ind w:hanging="360"/>
      </w:pPr>
      <w:r>
        <w:t xml:space="preserve">Create task3.vhd and then click “Finish.” </w:t>
      </w:r>
    </w:p>
    <w:p w14:paraId="58BCFB0D" w14:textId="77777777" w:rsidR="00513E88" w:rsidRDefault="00152FA8">
      <w:pPr>
        <w:numPr>
          <w:ilvl w:val="1"/>
          <w:numId w:val="5"/>
        </w:numPr>
        <w:ind w:hanging="360"/>
      </w:pPr>
      <w:r>
        <w:t>Create an input named “</w:t>
      </w:r>
      <w:proofErr w:type="spellStart"/>
      <w:r>
        <w:t>hex_in</w:t>
      </w:r>
      <w:proofErr w:type="spellEnd"/>
      <w:r>
        <w:t xml:space="preserve">” which is 4 bits wide. </w:t>
      </w:r>
    </w:p>
    <w:p w14:paraId="64F80440" w14:textId="77777777" w:rsidR="00513E88" w:rsidRDefault="00152FA8">
      <w:pPr>
        <w:numPr>
          <w:ilvl w:val="1"/>
          <w:numId w:val="5"/>
        </w:numPr>
        <w:ind w:hanging="360"/>
      </w:pPr>
      <w:r>
        <w:t xml:space="preserve">Create 7 outputs named “A” </w:t>
      </w:r>
      <w:proofErr w:type="spellStart"/>
      <w:r>
        <w:t>throught</w:t>
      </w:r>
      <w:proofErr w:type="spellEnd"/>
      <w:r>
        <w:t xml:space="preserve"> “G” which are 1 bit wide each.      </w:t>
      </w:r>
    </w:p>
    <w:p w14:paraId="19C805FC" w14:textId="77777777" w:rsidR="00513E88" w:rsidRDefault="00152FA8">
      <w:pPr>
        <w:numPr>
          <w:ilvl w:val="0"/>
          <w:numId w:val="5"/>
        </w:numPr>
        <w:ind w:hanging="360"/>
      </w:pPr>
      <w:r>
        <w:t xml:space="preserve">Once you have your VHDL source file, edit it to implement the encoder above. Make sure to fill in the table above and submit it with your report. </w:t>
      </w:r>
    </w:p>
    <w:p w14:paraId="299A5C41" w14:textId="77777777" w:rsidR="00513E88" w:rsidRDefault="00152FA8">
      <w:pPr>
        <w:numPr>
          <w:ilvl w:val="1"/>
          <w:numId w:val="6"/>
        </w:numPr>
        <w:ind w:hanging="360"/>
      </w:pPr>
      <w:r>
        <w:t xml:space="preserve">A when/else or if/else statement might be helpful </w:t>
      </w:r>
    </w:p>
    <w:p w14:paraId="21D1FCF0" w14:textId="77777777" w:rsidR="00513E88" w:rsidRDefault="00152FA8">
      <w:pPr>
        <w:numPr>
          <w:ilvl w:val="1"/>
          <w:numId w:val="6"/>
        </w:numPr>
        <w:ind w:hanging="360"/>
      </w:pPr>
      <w:proofErr w:type="gramStart"/>
      <w:r>
        <w:t>A</w:t>
      </w:r>
      <w:proofErr w:type="gramEnd"/>
      <w:r>
        <w:t xml:space="preserve"> internal signal of the outputs grouped together as a bus might help clean up the code </w:t>
      </w:r>
    </w:p>
    <w:p w14:paraId="0FE13611" w14:textId="77777777" w:rsidR="00513E88" w:rsidRDefault="00152FA8">
      <w:pPr>
        <w:numPr>
          <w:ilvl w:val="0"/>
          <w:numId w:val="5"/>
        </w:numPr>
        <w:ind w:hanging="360"/>
      </w:pPr>
      <w:r>
        <w:t xml:space="preserve">Make sure it’s syntax error free and can be synthesized. </w:t>
      </w:r>
    </w:p>
    <w:p w14:paraId="4DE3EA77" w14:textId="77777777" w:rsidR="00513E88" w:rsidRDefault="00152FA8">
      <w:pPr>
        <w:numPr>
          <w:ilvl w:val="0"/>
          <w:numId w:val="5"/>
        </w:numPr>
        <w:ind w:hanging="360"/>
      </w:pPr>
      <w:r>
        <w:t xml:space="preserve">Create the </w:t>
      </w:r>
      <w:proofErr w:type="spellStart"/>
      <w:r>
        <w:t>encoder_tb.vhd</w:t>
      </w:r>
      <w:proofErr w:type="spellEnd"/>
      <w:r>
        <w:t xml:space="preserve"> file: </w:t>
      </w:r>
    </w:p>
    <w:p w14:paraId="3BA6AB3A" w14:textId="77777777" w:rsidR="00513E88" w:rsidRDefault="00152FA8">
      <w:pPr>
        <w:numPr>
          <w:ilvl w:val="1"/>
          <w:numId w:val="5"/>
        </w:numPr>
        <w:ind w:hanging="360"/>
      </w:pPr>
      <w:r>
        <w:t xml:space="preserve">Under “Flow Navigator” click “Add sources.” </w:t>
      </w:r>
    </w:p>
    <w:p w14:paraId="04039B4D" w14:textId="77777777" w:rsidR="00513E88" w:rsidRDefault="00152FA8">
      <w:pPr>
        <w:numPr>
          <w:ilvl w:val="1"/>
          <w:numId w:val="5"/>
        </w:numPr>
        <w:ind w:hanging="360"/>
      </w:pPr>
      <w:r>
        <w:t xml:space="preserve">Select “Create or add simulation sources.” </w:t>
      </w:r>
    </w:p>
    <w:p w14:paraId="19699A8A" w14:textId="77777777" w:rsidR="00513E88" w:rsidRDefault="00152FA8">
      <w:pPr>
        <w:numPr>
          <w:ilvl w:val="1"/>
          <w:numId w:val="5"/>
        </w:numPr>
        <w:ind w:hanging="360"/>
      </w:pPr>
      <w:r>
        <w:t xml:space="preserve">Create </w:t>
      </w:r>
      <w:proofErr w:type="spellStart"/>
      <w:r>
        <w:t>encoder_tb.vhd</w:t>
      </w:r>
      <w:proofErr w:type="spellEnd"/>
      <w:r>
        <w:t xml:space="preserve">. </w:t>
      </w:r>
    </w:p>
    <w:p w14:paraId="035A5124" w14:textId="77777777" w:rsidR="00513E88" w:rsidRDefault="00152FA8">
      <w:pPr>
        <w:numPr>
          <w:ilvl w:val="1"/>
          <w:numId w:val="5"/>
        </w:numPr>
        <w:ind w:hanging="360"/>
      </w:pPr>
      <w:r>
        <w:t xml:space="preserve">Make sure simulation set is “sim_1.” </w:t>
      </w:r>
    </w:p>
    <w:p w14:paraId="3AE77D9D" w14:textId="77777777" w:rsidR="00513E88" w:rsidRDefault="00152FA8">
      <w:pPr>
        <w:numPr>
          <w:ilvl w:val="1"/>
          <w:numId w:val="5"/>
        </w:numPr>
        <w:ind w:hanging="360"/>
      </w:pPr>
      <w:r>
        <w:t xml:space="preserve">Click “Finish”. </w:t>
      </w:r>
    </w:p>
    <w:p w14:paraId="5DCAB7F7" w14:textId="77777777" w:rsidR="00513E88" w:rsidRDefault="00152FA8">
      <w:pPr>
        <w:numPr>
          <w:ilvl w:val="0"/>
          <w:numId w:val="5"/>
        </w:numPr>
        <w:ind w:hanging="360"/>
      </w:pPr>
      <w:r>
        <w:t xml:space="preserve">Select the right simulation set: </w:t>
      </w:r>
    </w:p>
    <w:p w14:paraId="450066F5" w14:textId="77777777" w:rsidR="00513E88" w:rsidRDefault="00152FA8">
      <w:pPr>
        <w:numPr>
          <w:ilvl w:val="1"/>
          <w:numId w:val="5"/>
        </w:numPr>
        <w:ind w:hanging="360"/>
      </w:pPr>
      <w:r>
        <w:t xml:space="preserve">Under “Project Manager” click “Settings.” </w:t>
      </w:r>
    </w:p>
    <w:p w14:paraId="3B7A91E2" w14:textId="77777777" w:rsidR="00513E88" w:rsidRDefault="00152FA8">
      <w:pPr>
        <w:numPr>
          <w:ilvl w:val="1"/>
          <w:numId w:val="5"/>
        </w:numPr>
        <w:ind w:hanging="360"/>
      </w:pPr>
      <w:r>
        <w:t>Under “Simulation” tab, under “Simulation top module name”, select “</w:t>
      </w:r>
      <w:proofErr w:type="spellStart"/>
      <w:r>
        <w:t>encoder_tb</w:t>
      </w:r>
      <w:proofErr w:type="spellEnd"/>
      <w:r>
        <w:t>.” c.</w:t>
      </w:r>
      <w:r>
        <w:rPr>
          <w:rFonts w:ascii="Arial" w:eastAsia="Arial" w:hAnsi="Arial" w:cs="Arial"/>
        </w:rPr>
        <w:t xml:space="preserve"> </w:t>
      </w:r>
      <w:r>
        <w:t xml:space="preserve">Click “Ok.” </w:t>
      </w:r>
    </w:p>
    <w:p w14:paraId="683B4C83" w14:textId="77777777" w:rsidR="00513E88" w:rsidRDefault="00152FA8">
      <w:pPr>
        <w:numPr>
          <w:ilvl w:val="0"/>
          <w:numId w:val="5"/>
        </w:numPr>
        <w:ind w:hanging="360"/>
      </w:pPr>
      <w:r>
        <w:t xml:space="preserve">Run the simulation and check your results.  The expected output is on the last page of the assignment. </w:t>
      </w:r>
    </w:p>
    <w:p w14:paraId="45F32D62" w14:textId="77777777" w:rsidR="00513E88" w:rsidRDefault="00152FA8">
      <w:pPr>
        <w:numPr>
          <w:ilvl w:val="0"/>
          <w:numId w:val="5"/>
        </w:numPr>
        <w:ind w:hanging="360"/>
      </w:pPr>
      <w:proofErr w:type="spellStart"/>
      <w:r>
        <w:t>Vivado</w:t>
      </w:r>
      <w:proofErr w:type="spellEnd"/>
      <w:r>
        <w:t xml:space="preserve"> doesn’t include a way to print test bench results so you will have to take a clear screenshot of at least one iteration of the circuit. </w:t>
      </w:r>
    </w:p>
    <w:p w14:paraId="1D20E2BE" w14:textId="77777777" w:rsidR="00513E88" w:rsidRDefault="00152FA8">
      <w:pPr>
        <w:spacing w:after="0" w:line="259" w:lineRule="auto"/>
        <w:ind w:left="0" w:right="1085" w:firstLine="0"/>
        <w:jc w:val="right"/>
      </w:pPr>
      <w:r>
        <w:rPr>
          <w:noProof/>
        </w:rPr>
        <w:lastRenderedPageBreak/>
        <w:drawing>
          <wp:inline distT="0" distB="0" distL="0" distR="0" wp14:anchorId="5118F928" wp14:editId="461B5683">
            <wp:extent cx="4476750" cy="1994535"/>
            <wp:effectExtent l="0" t="0" r="0" b="0"/>
            <wp:docPr id="2175" name="Picture 2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Picture 217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A75A35" w14:textId="77777777" w:rsidR="00513E88" w:rsidRDefault="00152FA8">
      <w:pPr>
        <w:spacing w:after="17" w:line="259" w:lineRule="auto"/>
        <w:ind w:left="17" w:right="5"/>
        <w:jc w:val="center"/>
      </w:pPr>
      <w:r>
        <w:t xml:space="preserve">Sample of the Expected Waveform </w:t>
      </w:r>
    </w:p>
    <w:p w14:paraId="5C3C6C28" w14:textId="77777777" w:rsidR="00513E88" w:rsidRDefault="00152FA8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150E309F" w14:textId="77777777" w:rsidR="00513E88" w:rsidRDefault="00152FA8">
      <w:pPr>
        <w:pStyle w:val="Heading1"/>
        <w:ind w:left="-5"/>
      </w:pPr>
      <w:r>
        <w:t>Grading</w:t>
      </w:r>
      <w:r>
        <w:rPr>
          <w:b w:val="0"/>
        </w:rPr>
        <w:t xml:space="preserve"> </w:t>
      </w:r>
    </w:p>
    <w:p w14:paraId="5C6C016D" w14:textId="77777777" w:rsidR="00513E88" w:rsidRDefault="00152FA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59"/>
        </w:tabs>
        <w:ind w:left="0" w:firstLine="0"/>
      </w:pPr>
      <w:r>
        <w:t xml:space="preserve">Write up (both parts)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/20 Points </w:t>
      </w:r>
    </w:p>
    <w:p w14:paraId="367F9F3F" w14:textId="77777777" w:rsidR="00513E88" w:rsidRDefault="00152FA8">
      <w:pPr>
        <w:spacing w:after="19"/>
        <w:ind w:right="568"/>
      </w:pPr>
      <w:r>
        <w:t xml:space="preserve">Filled out encoder </w:t>
      </w:r>
      <w:proofErr w:type="gramStart"/>
      <w:r>
        <w:t xml:space="preserve">table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/6 Points Printout of </w:t>
      </w:r>
      <w:proofErr w:type="spellStart"/>
      <w:r>
        <w:t>encoder.vhd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/6 Points </w:t>
      </w:r>
    </w:p>
    <w:p w14:paraId="590CF5E6" w14:textId="77777777" w:rsidR="00513E88" w:rsidRDefault="00152FA8">
      <w:pPr>
        <w:tabs>
          <w:tab w:val="center" w:pos="4321"/>
          <w:tab w:val="center" w:pos="5041"/>
          <w:tab w:val="center" w:pos="5761"/>
          <w:tab w:val="center" w:pos="6481"/>
          <w:tab w:val="center" w:pos="7603"/>
        </w:tabs>
        <w:ind w:left="0" w:firstLine="0"/>
      </w:pPr>
      <w:r>
        <w:t xml:space="preserve">Printout of simulation results/waveform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/8 Points </w:t>
      </w:r>
    </w:p>
    <w:p w14:paraId="6142535E" w14:textId="77777777" w:rsidR="00513E88" w:rsidRDefault="00152FA8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59"/>
        </w:tabs>
        <w:spacing w:after="11"/>
        <w:ind w:left="0" w:firstLine="0"/>
      </w:pPr>
      <w:proofErr w:type="gramStart"/>
      <w:r>
        <w:t xml:space="preserve">Demo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/12 Points </w:t>
      </w:r>
    </w:p>
    <w:p w14:paraId="48851CAF" w14:textId="77777777" w:rsidR="00513E88" w:rsidRDefault="00152FA8">
      <w:pPr>
        <w:spacing w:after="19" w:line="259" w:lineRule="auto"/>
        <w:ind w:right="490"/>
        <w:jc w:val="right"/>
      </w:pPr>
      <w:r>
        <w:t xml:space="preserve">/Total of 52 Points </w:t>
      </w:r>
    </w:p>
    <w:p w14:paraId="35AA2FC1" w14:textId="77777777" w:rsidR="00513E88" w:rsidRDefault="00152FA8">
      <w:pPr>
        <w:spacing w:after="31" w:line="259" w:lineRule="auto"/>
        <w:ind w:left="0" w:firstLine="0"/>
      </w:pPr>
      <w:r>
        <w:rPr>
          <w:b/>
        </w:rPr>
        <w:t xml:space="preserve"> </w:t>
      </w:r>
    </w:p>
    <w:p w14:paraId="5CF6D235" w14:textId="77777777" w:rsidR="00513E88" w:rsidRDefault="00152FA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519"/>
        </w:tabs>
        <w:spacing w:after="11"/>
        <w:ind w:left="0" w:firstLine="0"/>
      </w:pPr>
      <w:r>
        <w:t xml:space="preserve">Self and Peer Evaluations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/10 pts </w:t>
      </w:r>
    </w:p>
    <w:p w14:paraId="03EB25F5" w14:textId="77777777" w:rsidR="00513E88" w:rsidRDefault="00152FA8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6F1BCE4A" w14:textId="77777777" w:rsidR="00513E88" w:rsidRDefault="00152FA8">
      <w:pPr>
        <w:pStyle w:val="Heading1"/>
        <w:ind w:left="-5"/>
      </w:pPr>
      <w:r>
        <w:t>Turn in</w:t>
      </w:r>
      <w:r>
        <w:rPr>
          <w:b w:val="0"/>
        </w:rPr>
        <w:t xml:space="preserve"> </w:t>
      </w:r>
    </w:p>
    <w:p w14:paraId="18C5E61F" w14:textId="77777777" w:rsidR="00513E88" w:rsidRDefault="00152FA8">
      <w:r>
        <w:t xml:space="preserve">Make sure everything is turned in as a single PDF (both parts of this project) on Canvas. You can join PDFs with Adobe Acrobat if you have multiple PDFs. Name the assignment P1-xxxxxx-yyyyyy-zzzzzz, where </w:t>
      </w:r>
      <w:proofErr w:type="spellStart"/>
      <w:r>
        <w:t>xxxxxx</w:t>
      </w:r>
      <w:proofErr w:type="spellEnd"/>
      <w:r>
        <w:t xml:space="preserve"> is the last name of one lab partner, </w:t>
      </w:r>
      <w:proofErr w:type="spellStart"/>
      <w:r>
        <w:t>yyyyyy</w:t>
      </w:r>
      <w:proofErr w:type="spellEnd"/>
      <w:r>
        <w:t xml:space="preserve"> is the last name of the second lab partner, and </w:t>
      </w:r>
      <w:proofErr w:type="spellStart"/>
      <w:r>
        <w:t>zzzzzz</w:t>
      </w:r>
      <w:proofErr w:type="spellEnd"/>
      <w:r>
        <w:t xml:space="preserve"> is the last name of 3</w:t>
      </w:r>
      <w:r>
        <w:rPr>
          <w:vertAlign w:val="superscript"/>
        </w:rPr>
        <w:t>rd</w:t>
      </w:r>
      <w:r>
        <w:t xml:space="preserve"> lab partner.  </w:t>
      </w:r>
    </w:p>
    <w:p w14:paraId="7B19E2D7" w14:textId="77777777" w:rsidR="00513E88" w:rsidRDefault="00152FA8">
      <w:pPr>
        <w:spacing w:after="19" w:line="259" w:lineRule="auto"/>
        <w:ind w:left="0" w:firstLine="0"/>
      </w:pPr>
      <w:r>
        <w:t xml:space="preserve"> </w:t>
      </w:r>
    </w:p>
    <w:p w14:paraId="2B20390F" w14:textId="77777777" w:rsidR="00513E88" w:rsidRDefault="00152FA8">
      <w:pPr>
        <w:spacing w:after="8"/>
      </w:pPr>
      <w:r>
        <w:t xml:space="preserve">Turn in only one PDF under one of the lab partner’s Canvas account. Each team member should also submit a self- and peer-evaluation individually in Canvas. Make sure you evaluate both yourself and your teammate (don’t forget to add all of your full names in your evaluation). </w:t>
      </w:r>
    </w:p>
    <w:p w14:paraId="0E39BE1B" w14:textId="77777777" w:rsidR="00513E88" w:rsidRDefault="00152FA8">
      <w:pPr>
        <w:spacing w:after="0" w:line="259" w:lineRule="auto"/>
        <w:ind w:left="0" w:firstLine="0"/>
      </w:pPr>
      <w:r>
        <w:t xml:space="preserve"> </w:t>
      </w:r>
    </w:p>
    <w:sectPr w:rsidR="00513E88">
      <w:pgSz w:w="12240" w:h="15840"/>
      <w:pgMar w:top="1440" w:right="1443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443C"/>
    <w:multiLevelType w:val="hybridMultilevel"/>
    <w:tmpl w:val="C5862FA6"/>
    <w:lvl w:ilvl="0" w:tplc="4784EF7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2FE0A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E8A7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9A3C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276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4435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BE0F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4F0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C4EE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C3F8A"/>
    <w:multiLevelType w:val="hybridMultilevel"/>
    <w:tmpl w:val="88B05230"/>
    <w:lvl w:ilvl="0" w:tplc="8CBC9D9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70A1B6">
      <w:start w:val="1"/>
      <w:numFmt w:val="bullet"/>
      <w:lvlText w:val="●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684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643B1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30CC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9848C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F0E71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DAD01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4A885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E55CAC"/>
    <w:multiLevelType w:val="hybridMultilevel"/>
    <w:tmpl w:val="DF0A42B8"/>
    <w:lvl w:ilvl="0" w:tplc="FA8683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640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90D3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D8C8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8C8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50D5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720F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05E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DEA3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91462"/>
    <w:multiLevelType w:val="hybridMultilevel"/>
    <w:tmpl w:val="6EFC524C"/>
    <w:lvl w:ilvl="0" w:tplc="9C4C8E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E4D00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A30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5CCD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EBE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48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9653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AEA7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C36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D6068E"/>
    <w:multiLevelType w:val="hybridMultilevel"/>
    <w:tmpl w:val="2CC28D50"/>
    <w:lvl w:ilvl="0" w:tplc="B052D4A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EE6B0C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BA66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CC6A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0E47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471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6EA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E276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0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C94C76"/>
    <w:multiLevelType w:val="hybridMultilevel"/>
    <w:tmpl w:val="23DE4250"/>
    <w:lvl w:ilvl="0" w:tplc="8B22419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AC77FA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4229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4E16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A838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1480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839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225A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02B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E88"/>
    <w:rsid w:val="00152FA8"/>
    <w:rsid w:val="00513E88"/>
    <w:rsid w:val="00CA3097"/>
    <w:rsid w:val="00F3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E620"/>
  <w15:docId w15:val="{7F7AD1EE-EFE1-4413-A6ED-D21AFBFB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1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9T21:41:49.31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29 0,'-4'20,"0"7,-1-2,-3 11,0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9T21:41:57.8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3006,'80'-287,"-12"-3,-4-56,64-259,-103 501,-20 79,-2 12,-1 0,2 0,0 1,0-1,2-1,-5 41,-1 49,1 21,-4 0,-11 56,13-148,0 1,0 0,0 0,-1-1,0 1,0-1,-1 1,3-5,-1-1,1 1,0-1,-1 1,1-1,-1 1,1-1,-1 1,1-1,-1 1,1-1,-1 1,0-1,1 0,-1 1,0-1,1 0,-1 0,0 1,1-1,-1 0,0 0,0 0,0 0,0 0,-1-1,1 1,0-1,-1 1,1-1,0 0,0 1,-1-1,1 0,0 0,0 0,0 0,0 0,0 0,0 0,0 0,-6-9,-1 0,1 0,1-1,0 1,-3-10,-22-60,19 42,2 0,1 0,2-1,2-1,1 1,2 0,2-1,2 1,1-1,2 1,1 0,3 0,1 1,12-28,15-34,-4-1,1-28,-6-4,-3 8,9-7,-22 93,1 0,2 1,2 0,2 2,9-13,-2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9T21:40:10.38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87 0,'8'63,"-8"-61,0-1,0 1,0 0,0 0,0-1,0 1,-1 0,1-1,-1 1,1 0,-1-1,0 2,-3 9,-3 16,2-1,2 1,0 1,2-1,1 13,5 47,5 8,-2-31,-3 0,-3 57,-19 68,5-63,10-97,-1 13,-5 19,6-50,-1 1,0-1,-1 0,0 0,-1-1,0 1,-3 1,8-11,-1-1,0 1,0-1,0 1,0-1,0 0,0 1,-1-1,1 0,0 0,-1 0,1 0,-1 0,1 0,-1-1,0 1,2-2,0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9T21:39:55.04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435 2648,'6'-39,"-1"0,-2 1,-2-28,-10-114,8 161,-12-107,-4 0,-6 2,-19-49,-44-166,62 220,-8-108,27 195,-1 0,-1 0,-4-7,4 14,-1-11,7 26,-1 1,0-1,-1 1,0 0,-1 0,0 0,-1-3,-39-60,-25-61,65 124,0-1,1 0,0 1,1-2,0 1,0 0,1 0,1 0,0-1,0 1,1 0,1-7,44-230,-40 210,-1 7,-1-28,-4 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Cutitaru</dc:creator>
  <cp:keywords/>
  <cp:lastModifiedBy>Reza T</cp:lastModifiedBy>
  <cp:revision>3</cp:revision>
  <dcterms:created xsi:type="dcterms:W3CDTF">2018-10-19T21:27:00Z</dcterms:created>
  <dcterms:modified xsi:type="dcterms:W3CDTF">2018-10-19T21:48:00Z</dcterms:modified>
</cp:coreProperties>
</file>