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dec="http://schemas.microsoft.com/office/drawing/2017/decorative" mc:Ignorable="w14 w15 w16se w16cid w16 w16cex w16sdtdh w16sdtfl w16du wp14">
  <w:body>
    <w:p w:rsidR="00154224" w:rsidRDefault="00154224" w14:paraId="7B1EE3E6" w14:textId="77777777">
      <w:r w:rsidRPr="003A798E">
        <w:rPr>
          <w:noProof/>
          <w:lang w:val="en-AU" w:eastAsia="en-AU"/>
        </w:rPr>
        <mc:AlternateContent>
          <mc:Choice Requires="wpg">
            <w:drawing>
              <wp:anchor distT="0" distB="0" distL="114300" distR="114300" simplePos="0" relativeHeight="251663360" behindDoc="1" locked="1" layoutInCell="1" allowOverlap="1" wp14:anchorId="4AE4713D" wp14:editId="38D910C5">
                <wp:simplePos x="0" y="0"/>
                <wp:positionH relativeFrom="margin">
                  <wp:posOffset>-457200</wp:posOffset>
                </wp:positionH>
                <wp:positionV relativeFrom="paragraph">
                  <wp:posOffset>-457200</wp:posOffset>
                </wp:positionV>
                <wp:extent cx="7772400" cy="10058400"/>
                <wp:effectExtent l="0" t="0" r="0" b="0"/>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16="http://schemas.microsoft.com/office/drawing/2014/main" xmlns:a="http://schemas.openxmlformats.org/drawingml/2006/main">
            <w:pict>
              <v:group id="Group 1" style="position:absolute;margin-left:-36pt;margin-top:-36pt;width:612pt;height:11in;z-index:-251653120;mso-position-horizontal-relative:margin;mso-width-relative:margin;mso-height-relative:margin" alt="Decorative" coordsize="77711,100533" o:spid="_x0000_s1026" w14:anchorId="7FE43A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">
                <v:shape id="Shape" style="position:absolute;top:25527;width:58458;height:75006;visibility:visible;mso-wrap-style:square;v-text-anchor:middle" coordsize="21600,21600" o:spid="_x0000_s1027" fillcolor="#d8d8d8 [2732]" stroked="f" strokeweight="1pt" path="m,10687l,21600r1769,l21600,6148,13712,,,106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">
                  <v:stroke miterlimit="4" joinstyle="miter"/>
                  <v:path arrowok="t" o:connecttype="custom" o:connectlocs="2922906,3750311;2922906,3750311;2922906,3750311;2922906,3750311" o:connectangles="0,90,180,270" o:extrusionok="f"/>
                </v:shape>
                <v:shape id="Triangle" style="position:absolute;top:20447;width:39077;height:78168;visibility:visible;mso-wrap-style:square;v-text-anchor:middle" coordsize="21600,21600" o:spid="_x0000_s1028" fillcolor="#00c1c7 [3205]" stroked="f" strokeweight="1pt" path="m,21600l21600,10802,,,,21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">
                  <v:stroke miterlimit="4" joinstyle="miter"/>
                  <v:path arrowok="t" o:connecttype="custom" o:connectlocs="1953896,3908426;1953896,3908426;1953896,3908426;1953896,3908426" o:connectangles="0,90,180,270" o:extrusionok="f"/>
                </v:shape>
                <v:shape id="Shape" style="position:absolute;width:77711;height:90398;visibility:visible;mso-wrap-style:square;v-text-anchor:middle" coordsize="21600,21600" o:spid="_x0000_s1029" fillcolor="#123869 [3204]" stroked="f" strokeweight="1pt" path="m,14678r,6922l21600,3032,21600,,17075,,,146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">
                  <v:stroke miterlimit="4" joinstyle="miter"/>
                  <v:path arrowok="t" o:connecttype="custom" o:connectlocs="3885566,4519931;3885566,4519931;3885566,4519931;3885566,4519931" o:connectangles="0,90,180,270" o:extrusionok="f"/>
                </v:shape>
                <w10:wrap anchorx="margin"/>
                <w10:anchorlock/>
              </v:group>
            </w:pict>
          </mc:Fallback>
        </mc:AlternateContent>
      </w:r>
    </w:p>
    <w:tbl>
      <w:tblPr>
        <w:tblW w:w="0" w:type="auto"/>
        <w:tblLayout w:type="fixed"/>
        <w:tblLook w:val="0600" w:firstRow="0" w:lastRow="0" w:firstColumn="0" w:lastColumn="0" w:noHBand="1" w:noVBand="1"/>
      </w:tblPr>
      <w:tblGrid>
        <w:gridCol w:w="5395"/>
        <w:gridCol w:w="5395"/>
      </w:tblGrid>
      <w:tr w:rsidRPr="003A798E" w:rsidR="00A81248" w:rsidTr="384D945A" w14:paraId="327A1B89" w14:textId="77777777">
        <w:tc>
          <w:tcPr>
            <w:tcW w:w="5395" w:type="dxa"/>
          </w:tcPr>
          <w:p w:rsidRPr="003A798E" w:rsidR="00A81248" w:rsidP="00A81248" w:rsidRDefault="00A81248" w14:paraId="6B19EBD5" w14:textId="77777777">
            <w:pPr>
              <w:pStyle w:val="GraphicAnchor"/>
            </w:pPr>
          </w:p>
        </w:tc>
        <w:tc>
          <w:tcPr>
            <w:tcW w:w="5395" w:type="dxa"/>
          </w:tcPr>
          <w:p w:rsidRPr="003A798E" w:rsidR="00A81248" w:rsidP="00A81248" w:rsidRDefault="00A81248" w14:paraId="5C793F31" w14:textId="77777777">
            <w:pPr>
              <w:pStyle w:val="GraphicAnchor"/>
            </w:pPr>
          </w:p>
        </w:tc>
      </w:tr>
      <w:tr w:rsidRPr="003A798E" w:rsidR="00A81248" w:rsidTr="384D945A" w14:paraId="15489576" w14:textId="77777777">
        <w:trPr>
          <w:trHeight w:val="2719"/>
        </w:trPr>
        <w:tc>
          <w:tcPr>
            <w:tcW w:w="5395" w:type="dxa"/>
          </w:tcPr>
          <w:p w:rsidRPr="003A798E" w:rsidR="00A81248" w:rsidP="00637665" w:rsidRDefault="369D7182" w14:paraId="117F1D5B" w14:textId="0FD6740A">
            <w:pPr>
              <w:pStyle w:val="Heading1"/>
            </w:pPr>
            <w:r>
              <w:t>Penetration report</w:t>
            </w:r>
          </w:p>
        </w:tc>
        <w:tc>
          <w:tcPr>
            <w:tcW w:w="5395" w:type="dxa"/>
          </w:tcPr>
          <w:p w:rsidRPr="003A798E" w:rsidR="00A81248" w:rsidRDefault="00A81248" w14:paraId="5495E394" w14:textId="77777777"/>
        </w:tc>
      </w:tr>
      <w:tr w:rsidRPr="003A798E" w:rsidR="00A81248" w:rsidTr="384D945A" w14:paraId="6F2D5A78" w14:textId="77777777">
        <w:trPr>
          <w:trHeight w:val="7776"/>
        </w:trPr>
        <w:tc>
          <w:tcPr>
            <w:tcW w:w="5395" w:type="dxa"/>
          </w:tcPr>
          <w:p w:rsidRPr="003A798E" w:rsidR="00A81248" w:rsidRDefault="00A81248" w14:paraId="1C9A8A8A" w14:textId="77777777"/>
        </w:tc>
        <w:tc>
          <w:tcPr>
            <w:tcW w:w="5395" w:type="dxa"/>
          </w:tcPr>
          <w:p w:rsidRPr="003A798E" w:rsidR="00A81248" w:rsidRDefault="00A81248" w14:paraId="6FC18C39" w14:textId="77777777"/>
        </w:tc>
      </w:tr>
      <w:tr w:rsidRPr="003A798E" w:rsidR="00A81248" w:rsidTr="384D945A" w14:paraId="77B424C2" w14:textId="77777777">
        <w:trPr>
          <w:trHeight w:val="1299"/>
        </w:trPr>
        <w:tc>
          <w:tcPr>
            <w:tcW w:w="5395" w:type="dxa"/>
          </w:tcPr>
          <w:p w:rsidRPr="003A798E" w:rsidR="00A81248" w:rsidRDefault="00A81248" w14:paraId="39F49FDC" w14:textId="77777777"/>
        </w:tc>
        <w:tc>
          <w:tcPr>
            <w:tcW w:w="5395" w:type="dxa"/>
          </w:tcPr>
          <w:p w:rsidRPr="000A2A69" w:rsidR="00A81248" w:rsidP="00A81248" w:rsidRDefault="369D7182" w14:paraId="78A594E8" w14:textId="60ACB48C">
            <w:pPr>
              <w:pStyle w:val="Heading2"/>
            </w:pPr>
            <w:r>
              <w:t>19-04-2026</w:t>
            </w:r>
          </w:p>
          <w:p w:rsidRPr="003A798E" w:rsidR="00A81248" w:rsidP="00637665" w:rsidRDefault="00A81248" w14:paraId="034E8E42" w14:textId="279E72DE">
            <w:pPr>
              <w:pStyle w:val="Heading2"/>
            </w:pPr>
          </w:p>
        </w:tc>
      </w:tr>
      <w:tr w:rsidRPr="00D26C99" w:rsidR="00A81248" w:rsidTr="384D945A" w14:paraId="70801223" w14:textId="77777777">
        <w:trPr>
          <w:trHeight w:val="1402"/>
        </w:trPr>
        <w:tc>
          <w:tcPr>
            <w:tcW w:w="5395" w:type="dxa"/>
          </w:tcPr>
          <w:p w:rsidRPr="003A798E" w:rsidR="00A81248" w:rsidRDefault="00A81248" w14:paraId="54F31BD1" w14:textId="77777777"/>
        </w:tc>
        <w:tc>
          <w:tcPr>
            <w:tcW w:w="5395" w:type="dxa"/>
          </w:tcPr>
          <w:p w:rsidRPr="000A2A69" w:rsidR="00A81248" w:rsidP="00A81248" w:rsidRDefault="369D7182" w14:paraId="0D7EFC91" w14:textId="17EE1E2C">
            <w:pPr>
              <w:pStyle w:val="Heading2"/>
            </w:pPr>
            <w:r>
              <w:t xml:space="preserve">Mmakola thato </w:t>
            </w:r>
          </w:p>
          <w:p w:rsidRPr="00A059BA" w:rsidR="00A81248" w:rsidP="00637665" w:rsidRDefault="00A81248" w14:paraId="5BABFFC5" w14:textId="2D211229">
            <w:pPr>
              <w:pStyle w:val="Heading2"/>
            </w:pPr>
          </w:p>
        </w:tc>
      </w:tr>
    </w:tbl>
    <w:p w:rsidRPr="00A059BA" w:rsidR="00154224" w:rsidRDefault="00154224" w14:paraId="7C44C64B" w14:textId="77777777">
      <w:pPr>
        <w:rPr>
          <w:lang w:val="fr-FR"/>
        </w:rPr>
      </w:pPr>
    </w:p>
    <w:p w:rsidRPr="00A059BA" w:rsidR="00154224" w:rsidRDefault="00154224" w14:paraId="75781591" w14:textId="77777777">
      <w:pPr>
        <w:rPr>
          <w:lang w:val="fr-FR"/>
        </w:rPr>
        <w:sectPr w:rsidRPr="00A059BA" w:rsidR="00154224" w:rsidSect="008715DF">
          <w:pgSz w:w="12240" w:h="15840" w:orient="portrait" w:code="1"/>
          <w:pgMar w:top="720" w:right="720" w:bottom="0" w:left="720" w:header="0" w:footer="0" w:gutter="0"/>
          <w:cols w:space="708"/>
          <w:titlePg/>
          <w:docGrid w:linePitch="360"/>
        </w:sectPr>
      </w:pPr>
    </w:p>
    <w:tbl>
      <w:tblPr>
        <w:tblW w:w="10666" w:type="dxa"/>
        <w:shd w:val="clear" w:color="auto" w:fill="EDF0F4" w:themeFill="accent3"/>
        <w:tblLayout w:type="fixed"/>
        <w:tblCellMar>
          <w:left w:w="0" w:type="dxa"/>
          <w:right w:w="0" w:type="dxa"/>
        </w:tblCellMar>
        <w:tblLook w:val="0600" w:firstRow="0" w:lastRow="0" w:firstColumn="0" w:lastColumn="0" w:noHBand="1" w:noVBand="1"/>
      </w:tblPr>
      <w:tblGrid>
        <w:gridCol w:w="421"/>
        <w:gridCol w:w="4912"/>
        <w:gridCol w:w="4912"/>
        <w:gridCol w:w="421"/>
      </w:tblGrid>
      <w:tr w:rsidRPr="00D26C99" w:rsidR="001205A1" w:rsidTr="75769288" w14:paraId="0DF7795D" w14:textId="77777777">
        <w:trPr>
          <w:trHeight w:val="441"/>
        </w:trPr>
        <w:tc>
          <w:tcPr>
            <w:tcW w:w="421" w:type="dxa"/>
            <w:shd w:val="clear" w:color="auto" w:fill="EDF0F4" w:themeFill="accent3"/>
            <w:tcMar/>
          </w:tcPr>
          <w:p w:rsidRPr="00A059BA" w:rsidR="00A81248" w:rsidRDefault="00A81248" w14:paraId="1AE0524A" w14:textId="77777777">
            <w:pPr>
              <w:rPr>
                <w:lang w:val="fr-FR"/>
              </w:rPr>
            </w:pPr>
          </w:p>
        </w:tc>
        <w:tc>
          <w:tcPr>
            <w:tcW w:w="4912" w:type="dxa"/>
            <w:shd w:val="clear" w:color="auto" w:fill="EDF0F4" w:themeFill="accent3"/>
            <w:tcMar/>
          </w:tcPr>
          <w:p w:rsidRPr="00A059BA" w:rsidR="00A81248" w:rsidRDefault="00A81248" w14:paraId="2AC1A90A" w14:textId="77777777">
            <w:pPr>
              <w:rPr>
                <w:lang w:val="fr-FR"/>
              </w:rPr>
            </w:pPr>
          </w:p>
        </w:tc>
        <w:tc>
          <w:tcPr>
            <w:tcW w:w="4912" w:type="dxa"/>
            <w:shd w:val="clear" w:color="auto" w:fill="EDF0F4" w:themeFill="accent3"/>
            <w:tcMar/>
          </w:tcPr>
          <w:p w:rsidRPr="00A059BA" w:rsidR="00A81248" w:rsidRDefault="00A81248" w14:paraId="627EBB66" w14:textId="77777777">
            <w:pPr>
              <w:rPr>
                <w:lang w:val="fr-FR"/>
              </w:rPr>
            </w:pPr>
          </w:p>
        </w:tc>
        <w:tc>
          <w:tcPr>
            <w:tcW w:w="421" w:type="dxa"/>
            <w:shd w:val="clear" w:color="auto" w:fill="EDF0F4" w:themeFill="accent3"/>
            <w:tcMar/>
          </w:tcPr>
          <w:p w:rsidRPr="00A059BA" w:rsidR="00A81248" w:rsidRDefault="00A81248" w14:paraId="32E81EEF" w14:textId="77777777">
            <w:pPr>
              <w:rPr>
                <w:lang w:val="fr-FR"/>
              </w:rPr>
            </w:pPr>
          </w:p>
        </w:tc>
      </w:tr>
      <w:tr w:rsidRPr="003A798E" w:rsidR="001205A1" w:rsidTr="75769288" w14:paraId="4F516E1B" w14:textId="77777777">
        <w:trPr>
          <w:trHeight w:val="4599"/>
        </w:trPr>
        <w:tc>
          <w:tcPr>
            <w:tcW w:w="421" w:type="dxa"/>
            <w:shd w:val="clear" w:color="auto" w:fill="EDF0F4" w:themeFill="accent3"/>
            <w:tcMar/>
          </w:tcPr>
          <w:p w:rsidRPr="00A059BA" w:rsidR="001205A1" w:rsidRDefault="001205A1" w14:paraId="69F7A3A6" w14:textId="77777777">
            <w:pPr>
              <w:rPr>
                <w:lang w:val="fr-FR"/>
              </w:rPr>
            </w:pPr>
          </w:p>
        </w:tc>
        <w:tc>
          <w:tcPr>
            <w:tcW w:w="9824" w:type="dxa"/>
            <w:gridSpan w:val="2"/>
            <w:shd w:val="clear" w:color="auto" w:fill="EDF0F4" w:themeFill="accent3"/>
            <w:tcMar/>
          </w:tcPr>
          <w:p w:rsidR="54B4748A" w:rsidP="75769288" w:rsidRDefault="54B4748A" w14:paraId="3B172766" w14:textId="21E33FEF">
            <w:pPr>
              <w:pStyle w:val="Heading3"/>
            </w:pPr>
            <w:r w:rsidR="35F0CE69">
              <w:rPr/>
              <w:t xml:space="preserve"> </w:t>
            </w:r>
          </w:p>
          <w:p w:rsidR="54B4748A" w:rsidP="75769288" w:rsidRDefault="54B4748A" w14:paraId="580E0CCF" w14:textId="63B1F0AC">
            <w:pPr>
              <w:pStyle w:val="Heading1"/>
              <w:spacing w:before="322" w:beforeAutospacing="off" w:after="322" w:afterAutospacing="off"/>
            </w:pPr>
            <w:r w:rsidRPr="75769288" w:rsidR="66418E36">
              <w:rPr>
                <w:rFonts w:ascii="Georgia" w:hAnsi="Georgia" w:eastAsia="Georgia" w:cs="Georgia"/>
                <w:b w:val="1"/>
                <w:bCs w:val="1"/>
                <w:noProof w:val="0"/>
                <w:sz w:val="48"/>
                <w:szCs w:val="48"/>
                <w:lang w:val="en-US"/>
              </w:rPr>
              <w:t>🛡️ Junior Penetration Testing Report</w:t>
            </w:r>
          </w:p>
          <w:p w:rsidR="54B4748A" w:rsidP="75769288" w:rsidRDefault="54B4748A" w14:paraId="3845E90E" w14:textId="6D8970FF">
            <w:pPr>
              <w:spacing w:before="240" w:beforeAutospacing="off" w:after="24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Name:</w:t>
            </w:r>
            <w:r w:rsidRPr="75769288" w:rsidR="66418E36">
              <w:rPr>
                <w:rFonts w:ascii="Georgia" w:hAnsi="Georgia" w:eastAsia="Georgia" w:cs="Georgia"/>
                <w:noProof w:val="0"/>
                <w:sz w:val="28"/>
                <w:szCs w:val="28"/>
                <w:lang w:val="en-US"/>
              </w:rPr>
              <w:t xml:space="preserve"> </w:t>
            </w:r>
            <w:r w:rsidRPr="75769288" w:rsidR="0E67E1D5">
              <w:rPr>
                <w:rFonts w:ascii="Georgia" w:hAnsi="Georgia" w:eastAsia="Georgia" w:cs="Georgia"/>
                <w:noProof w:val="0"/>
                <w:sz w:val="28"/>
                <w:szCs w:val="28"/>
                <w:lang w:val="en-US"/>
              </w:rPr>
              <w:t>MMAKOLA THATO</w:t>
            </w:r>
          </w:p>
          <w:p w:rsidR="54B4748A" w:rsidP="75769288" w:rsidRDefault="54B4748A" w14:paraId="1385A865" w14:textId="3B7C3069">
            <w:pPr>
              <w:spacing w:before="240" w:beforeAutospacing="off" w:after="24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Student Number:</w:t>
            </w:r>
            <w:r w:rsidRPr="75769288" w:rsidR="66418E36">
              <w:rPr>
                <w:rFonts w:ascii="Georgia" w:hAnsi="Georgia" w:eastAsia="Georgia" w:cs="Georgia"/>
                <w:noProof w:val="0"/>
                <w:sz w:val="28"/>
                <w:szCs w:val="28"/>
                <w:lang w:val="en-US"/>
              </w:rPr>
              <w:t xml:space="preserve"> </w:t>
            </w:r>
            <w:r w:rsidRPr="75769288" w:rsidR="57FEFE91">
              <w:rPr>
                <w:rFonts w:ascii="Georgia" w:hAnsi="Georgia" w:eastAsia="Georgia" w:cs="Georgia"/>
                <w:noProof w:val="0"/>
                <w:sz w:val="28"/>
                <w:szCs w:val="28"/>
                <w:lang w:val="en-US"/>
              </w:rPr>
              <w:t>INV-8088</w:t>
            </w:r>
          </w:p>
          <w:p w:rsidR="54B4748A" w:rsidP="75769288" w:rsidRDefault="54B4748A" w14:paraId="1F6205DA" w14:textId="35191DF3">
            <w:pPr>
              <w:spacing w:before="240" w:beforeAutospacing="off" w:after="24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Date:</w:t>
            </w:r>
            <w:r w:rsidRPr="75769288" w:rsidR="66418E36">
              <w:rPr>
                <w:rFonts w:ascii="Georgia" w:hAnsi="Georgia" w:eastAsia="Georgia" w:cs="Georgia"/>
                <w:noProof w:val="0"/>
                <w:sz w:val="28"/>
                <w:szCs w:val="28"/>
                <w:lang w:val="en-US"/>
              </w:rPr>
              <w:t xml:space="preserve"> </w:t>
            </w:r>
            <w:r w:rsidRPr="75769288" w:rsidR="186889FC">
              <w:rPr>
                <w:rFonts w:ascii="Georgia" w:hAnsi="Georgia" w:eastAsia="Georgia" w:cs="Georgia"/>
                <w:noProof w:val="0"/>
                <w:sz w:val="28"/>
                <w:szCs w:val="28"/>
                <w:lang w:val="en-US"/>
              </w:rPr>
              <w:t>22-04-2026</w:t>
            </w:r>
          </w:p>
          <w:p w:rsidR="54B4748A" w:rsidP="75769288" w:rsidRDefault="54B4748A" w14:paraId="16245C12" w14:textId="59D6E251">
            <w:pPr>
              <w:spacing w:before="240" w:beforeAutospacing="off" w:after="240" w:afterAutospacing="off"/>
            </w:pPr>
            <w:r w:rsidRPr="75769288" w:rsidR="66418E36">
              <w:rPr>
                <w:rFonts w:ascii="Georgia" w:hAnsi="Georgia" w:eastAsia="Georgia" w:cs="Georgia"/>
                <w:b w:val="1"/>
                <w:bCs w:val="1"/>
                <w:noProof w:val="0"/>
                <w:sz w:val="28"/>
                <w:szCs w:val="28"/>
                <w:lang w:val="en-US"/>
              </w:rPr>
              <w:t>Module:</w:t>
            </w:r>
            <w:r w:rsidRPr="75769288" w:rsidR="66418E36">
              <w:rPr>
                <w:rFonts w:ascii="Georgia" w:hAnsi="Georgia" w:eastAsia="Georgia" w:cs="Georgia"/>
                <w:noProof w:val="0"/>
                <w:sz w:val="28"/>
                <w:szCs w:val="28"/>
                <w:lang w:val="en-US"/>
              </w:rPr>
              <w:t xml:space="preserve"> Web Application Security</w:t>
            </w:r>
          </w:p>
          <w:p w:rsidR="54B4748A" w:rsidP="75769288" w:rsidRDefault="54B4748A" w14:paraId="481FBF17" w14:textId="763F9387">
            <w:pPr>
              <w:spacing w:before="240" w:beforeAutospacing="off" w:after="240" w:afterAutospacing="off"/>
            </w:pPr>
            <w:r w:rsidRPr="75769288" w:rsidR="66418E36">
              <w:rPr>
                <w:rFonts w:ascii="Georgia" w:hAnsi="Georgia" w:eastAsia="Georgia" w:cs="Georgia"/>
                <w:b w:val="1"/>
                <w:bCs w:val="1"/>
                <w:noProof w:val="0"/>
                <w:sz w:val="28"/>
                <w:szCs w:val="28"/>
                <w:lang w:val="en-US"/>
              </w:rPr>
              <w:t>Lab:</w:t>
            </w:r>
            <w:r w:rsidRPr="75769288" w:rsidR="66418E36">
              <w:rPr>
                <w:rFonts w:ascii="Georgia" w:hAnsi="Georgia" w:eastAsia="Georgia" w:cs="Georgia"/>
                <w:noProof w:val="0"/>
                <w:sz w:val="28"/>
                <w:szCs w:val="28"/>
                <w:lang w:val="en-US"/>
              </w:rPr>
              <w:t xml:space="preserve"> TryHackMe SQL Injection Lab</w:t>
            </w:r>
          </w:p>
          <w:p w:rsidR="54B4748A" w:rsidP="75769288" w:rsidRDefault="54B4748A" w14:paraId="2B02C223" w14:textId="252106EA">
            <w:pPr>
              <w:spacing w:before="240" w:beforeAutospacing="off" w:after="240" w:afterAutospacing="off"/>
            </w:pPr>
            <w:r w:rsidRPr="75769288" w:rsidR="66418E36">
              <w:rPr>
                <w:rFonts w:ascii="Georgia" w:hAnsi="Georgia" w:eastAsia="Georgia" w:cs="Georgia"/>
                <w:b w:val="1"/>
                <w:bCs w:val="1"/>
                <w:noProof w:val="0"/>
                <w:sz w:val="28"/>
                <w:szCs w:val="28"/>
                <w:lang w:val="en-US"/>
              </w:rPr>
              <w:t>Link:</w:t>
            </w:r>
            <w:r w:rsidRPr="75769288" w:rsidR="66418E36">
              <w:rPr>
                <w:rFonts w:ascii="Georgia" w:hAnsi="Georgia" w:eastAsia="Georgia" w:cs="Georgia"/>
                <w:noProof w:val="0"/>
                <w:sz w:val="28"/>
                <w:szCs w:val="28"/>
                <w:lang w:val="en-US"/>
              </w:rPr>
              <w:t xml:space="preserve"> </w:t>
            </w:r>
            <w:hyperlink r:id="Re3b0ae42bc5d471a">
              <w:r w:rsidRPr="75769288" w:rsidR="66418E36">
                <w:rPr>
                  <w:rStyle w:val="Hyperlink"/>
                  <w:rFonts w:ascii="Consolas" w:hAnsi="Consolas" w:eastAsia="Consolas" w:cs="Consolas"/>
                  <w:noProof w:val="0"/>
                  <w:sz w:val="28"/>
                  <w:szCs w:val="28"/>
                  <w:lang w:val="en-US"/>
                </w:rPr>
                <w:t>https://tryhackme.com/room/sqlinjectionlm</w:t>
              </w:r>
            </w:hyperlink>
            <w:r w:rsidRPr="75769288" w:rsidR="66418E36">
              <w:rPr>
                <w:rFonts w:ascii="Georgia" w:hAnsi="Georgia" w:eastAsia="Georgia" w:cs="Georgia"/>
                <w:noProof w:val="0"/>
                <w:sz w:val="28"/>
                <w:szCs w:val="28"/>
                <w:lang w:val="en-US"/>
              </w:rPr>
              <w:t xml:space="preserve"> </w:t>
            </w:r>
            <w:hyperlink r:id="R10208b3bdec54a04">
              <w:r w:rsidRPr="75769288" w:rsidR="66418E36">
                <w:rPr>
                  <w:rStyle w:val="Hyperlink"/>
                  <w:rFonts w:ascii="Georgia" w:hAnsi="Georgia" w:eastAsia="Georgia" w:cs="Georgia"/>
                  <w:noProof w:val="0"/>
                  <w:sz w:val="28"/>
                  <w:szCs w:val="28"/>
                  <w:lang w:val="en-US"/>
                </w:rPr>
                <w:t>(tryhackme.com in Bing)</w:t>
              </w:r>
            </w:hyperlink>
            <w:r w:rsidRPr="75769288" w:rsidR="66418E36">
              <w:rPr>
                <w:rFonts w:ascii="Georgia" w:hAnsi="Georgia" w:eastAsia="Georgia" w:cs="Georgia"/>
                <w:noProof w:val="0"/>
                <w:sz w:val="28"/>
                <w:szCs w:val="28"/>
                <w:lang w:val="en-US"/>
              </w:rPr>
              <w:t xml:space="preserve"> </w:t>
            </w:r>
          </w:p>
          <w:p w:rsidR="54B4748A" w:rsidRDefault="54B4748A" w14:paraId="7E17AA53" w14:textId="35DCA547"/>
          <w:p w:rsidR="54B4748A" w:rsidP="75769288" w:rsidRDefault="54B4748A" w14:paraId="0876FA99" w14:textId="62BA3B88">
            <w:pPr>
              <w:pStyle w:val="Heading2"/>
              <w:spacing w:before="299" w:beforeAutospacing="off" w:after="299" w:afterAutospacing="off"/>
            </w:pPr>
            <w:r w:rsidRPr="75769288" w:rsidR="66418E36">
              <w:rPr>
                <w:rFonts w:ascii="Georgia" w:hAnsi="Georgia" w:eastAsia="Georgia" w:cs="Georgia"/>
                <w:b w:val="1"/>
                <w:bCs w:val="1"/>
                <w:noProof w:val="0"/>
                <w:sz w:val="36"/>
                <w:szCs w:val="36"/>
                <w:lang w:val="en-US"/>
              </w:rPr>
              <w:t>1. Executive Summary</w:t>
            </w:r>
          </w:p>
          <w:p w:rsidR="54B4748A" w:rsidP="75769288" w:rsidRDefault="54B4748A" w14:paraId="35C3673F" w14:textId="3786BB1D">
            <w:pPr>
              <w:spacing w:before="240" w:beforeAutospacing="off" w:after="240" w:afterAutospacing="off"/>
            </w:pPr>
            <w:r w:rsidRPr="75769288" w:rsidR="66418E36">
              <w:rPr>
                <w:rFonts w:ascii="Georgia" w:hAnsi="Georgia" w:eastAsia="Georgia" w:cs="Georgia"/>
                <w:noProof w:val="0"/>
                <w:sz w:val="28"/>
                <w:szCs w:val="28"/>
                <w:lang w:val="en-US"/>
              </w:rPr>
              <w:t xml:space="preserve">This penetration test was conducted against the TryHackMe SQL Injection Lab to evaluate the security posture of a simulated web application. The assessment revealed multiple SQL Injection vulnerabilities that allowed authentication bypass, query structure discovery, and sensitive data extraction. </w:t>
            </w:r>
          </w:p>
          <w:p w:rsidR="54B4748A" w:rsidP="75769288" w:rsidRDefault="54B4748A" w14:paraId="33890FB9" w14:textId="3771E192">
            <w:pPr>
              <w:spacing w:before="240" w:beforeAutospacing="off" w:after="240" w:afterAutospacing="off"/>
            </w:pPr>
            <w:r w:rsidRPr="75769288" w:rsidR="66418E36">
              <w:rPr>
                <w:rFonts w:ascii="Georgia" w:hAnsi="Georgia" w:eastAsia="Georgia" w:cs="Georgia"/>
                <w:noProof w:val="0"/>
                <w:sz w:val="28"/>
                <w:szCs w:val="28"/>
                <w:lang w:val="en-US"/>
              </w:rPr>
              <w:t xml:space="preserve">These findings represent </w:t>
            </w:r>
            <w:r w:rsidRPr="75769288" w:rsidR="66418E36">
              <w:rPr>
                <w:rFonts w:ascii="Georgia" w:hAnsi="Georgia" w:eastAsia="Georgia" w:cs="Georgia"/>
                <w:b w:val="1"/>
                <w:bCs w:val="1"/>
                <w:noProof w:val="0"/>
                <w:sz w:val="28"/>
                <w:szCs w:val="28"/>
                <w:lang w:val="en-US"/>
              </w:rPr>
              <w:t>critical risks</w:t>
            </w:r>
            <w:r w:rsidRPr="75769288" w:rsidR="66418E36">
              <w:rPr>
                <w:rFonts w:ascii="Georgia" w:hAnsi="Georgia" w:eastAsia="Georgia" w:cs="Georgia"/>
                <w:noProof w:val="0"/>
                <w:sz w:val="28"/>
                <w:szCs w:val="28"/>
                <w:lang w:val="en-US"/>
              </w:rPr>
              <w:t xml:space="preserve"> to the confidentiality, integrity, and availability of the system. If exploited in a real-world environment, attackers could gain unauthorized access to accounts, steal user credentials, and compromise regulatory compliance. </w:t>
            </w:r>
          </w:p>
          <w:p w:rsidR="54B4748A" w:rsidP="75769288" w:rsidRDefault="54B4748A" w14:paraId="3C462F9A" w14:textId="341A62EC">
            <w:pPr>
              <w:pStyle w:val="Heading3"/>
              <w:spacing w:before="281" w:beforeAutospacing="off" w:after="281" w:afterAutospacing="off"/>
            </w:pPr>
            <w:r w:rsidRPr="75769288" w:rsidR="66418E36">
              <w:rPr>
                <w:rFonts w:ascii="Georgia" w:hAnsi="Georgia" w:eastAsia="Georgia" w:cs="Georgia"/>
                <w:b w:val="1"/>
                <w:bCs w:val="1"/>
                <w:noProof w:val="0"/>
                <w:sz w:val="28"/>
                <w:szCs w:val="28"/>
                <w:lang w:val="en-US"/>
              </w:rPr>
              <w:t>Risk Matrix</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135"/>
              <w:gridCol w:w="1001"/>
              <w:gridCol w:w="756"/>
              <w:gridCol w:w="984"/>
              <w:gridCol w:w="4949"/>
            </w:tblGrid>
            <w:tr w:rsidR="75769288" w:rsidTr="75769288" w14:paraId="464A42E2">
              <w:trPr>
                <w:trHeight w:val="300"/>
              </w:trPr>
              <w:tc>
                <w:tcPr>
                  <w:tcW w:w="2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66F9E6D7" w14:textId="40062C54">
                  <w:pPr>
                    <w:spacing w:before="0" w:beforeAutospacing="off" w:after="0" w:afterAutospacing="off"/>
                    <w:jc w:val="center"/>
                  </w:pPr>
                  <w:r w:rsidRPr="75769288" w:rsidR="75769288">
                    <w:rPr>
                      <w:b w:val="1"/>
                      <w:bCs w:val="1"/>
                    </w:rPr>
                    <w:t>Vulnerability</w:t>
                  </w:r>
                </w:p>
              </w:tc>
              <w:tc>
                <w:tcPr>
                  <w:tcW w:w="10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35CE3B0B" w14:textId="22E47AE9">
                  <w:pPr>
                    <w:spacing w:before="0" w:beforeAutospacing="off" w:after="0" w:afterAutospacing="off"/>
                    <w:jc w:val="center"/>
                  </w:pPr>
                  <w:r w:rsidRPr="75769288" w:rsidR="75769288">
                    <w:rPr>
                      <w:b w:val="1"/>
                      <w:bCs w:val="1"/>
                    </w:rPr>
                    <w:t>Likelihood</w:t>
                  </w:r>
                </w:p>
              </w:tc>
              <w:tc>
                <w:tcPr>
                  <w:tcW w:w="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085EDF98" w14:textId="6A766400">
                  <w:pPr>
                    <w:spacing w:before="0" w:beforeAutospacing="off" w:after="0" w:afterAutospacing="off"/>
                    <w:jc w:val="center"/>
                  </w:pPr>
                  <w:r w:rsidRPr="75769288" w:rsidR="75769288">
                    <w:rPr>
                      <w:b w:val="1"/>
                      <w:bCs w:val="1"/>
                    </w:rPr>
                    <w:t>Impact</w:t>
                  </w:r>
                </w:p>
              </w:tc>
              <w:tc>
                <w:tcPr>
                  <w:tcW w:w="9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2F286B9D" w14:textId="2AA3B7F7">
                  <w:pPr>
                    <w:spacing w:before="0" w:beforeAutospacing="off" w:after="0" w:afterAutospacing="off"/>
                    <w:jc w:val="center"/>
                  </w:pPr>
                  <w:r w:rsidRPr="75769288" w:rsidR="75769288">
                    <w:rPr>
                      <w:b w:val="1"/>
                      <w:bCs w:val="1"/>
                    </w:rPr>
                    <w:t>Risk Level</w:t>
                  </w:r>
                </w:p>
              </w:tc>
              <w:tc>
                <w:tcPr>
                  <w:tcW w:w="49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55E9B7AC" w14:textId="3590AA37">
                  <w:pPr>
                    <w:spacing w:before="0" w:beforeAutospacing="off" w:after="0" w:afterAutospacing="off"/>
                    <w:jc w:val="center"/>
                  </w:pPr>
                  <w:r w:rsidRPr="75769288" w:rsidR="75769288">
                    <w:rPr>
                      <w:b w:val="1"/>
                      <w:bCs w:val="1"/>
                    </w:rPr>
                    <w:t>Business Implication</w:t>
                  </w:r>
                </w:p>
              </w:tc>
            </w:tr>
            <w:tr w:rsidR="75769288" w:rsidTr="75769288" w14:paraId="3E0542B7">
              <w:trPr>
                <w:trHeight w:val="300"/>
              </w:trPr>
              <w:tc>
                <w:tcPr>
                  <w:tcW w:w="2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19A02877" w14:textId="3CFF10BB">
                  <w:pPr>
                    <w:spacing w:before="0" w:beforeAutospacing="off" w:after="0" w:afterAutospacing="off"/>
                    <w:jc w:val="left"/>
                  </w:pPr>
                  <w:r w:rsidR="75769288">
                    <w:rPr/>
                    <w:t>Authentication Bypass</w:t>
                  </w:r>
                </w:p>
              </w:tc>
              <w:tc>
                <w:tcPr>
                  <w:tcW w:w="10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44FBDCA7" w14:textId="5892EA33">
                  <w:pPr>
                    <w:spacing w:before="0" w:beforeAutospacing="off" w:after="0" w:afterAutospacing="off"/>
                    <w:jc w:val="left"/>
                  </w:pPr>
                  <w:r w:rsidR="75769288">
                    <w:rPr/>
                    <w:t>High</w:t>
                  </w:r>
                </w:p>
              </w:tc>
              <w:tc>
                <w:tcPr>
                  <w:tcW w:w="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6CA18048" w14:textId="5FD8039F">
                  <w:pPr>
                    <w:spacing w:before="0" w:beforeAutospacing="off" w:after="0" w:afterAutospacing="off"/>
                    <w:jc w:val="left"/>
                  </w:pPr>
                  <w:r w:rsidR="75769288">
                    <w:rPr/>
                    <w:t>High</w:t>
                  </w:r>
                </w:p>
              </w:tc>
              <w:tc>
                <w:tcPr>
                  <w:tcW w:w="9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0486EEDA" w14:textId="6438D1AE">
                  <w:pPr>
                    <w:spacing w:before="0" w:beforeAutospacing="off" w:after="0" w:afterAutospacing="off"/>
                    <w:jc w:val="left"/>
                  </w:pPr>
                  <w:r w:rsidRPr="75769288" w:rsidR="75769288">
                    <w:rPr>
                      <w:b w:val="1"/>
                      <w:bCs w:val="1"/>
                    </w:rPr>
                    <w:t>Critical</w:t>
                  </w:r>
                </w:p>
              </w:tc>
              <w:tc>
                <w:tcPr>
                  <w:tcW w:w="49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1DBF44E9" w14:textId="3EBFE932">
                  <w:pPr>
                    <w:spacing w:before="0" w:beforeAutospacing="off" w:after="0" w:afterAutospacing="off"/>
                    <w:jc w:val="left"/>
                  </w:pPr>
                  <w:r w:rsidR="75769288">
                    <w:rPr/>
                    <w:t>Unauthorized access to accounts, potential admin takeover</w:t>
                  </w:r>
                </w:p>
              </w:tc>
            </w:tr>
            <w:tr w:rsidR="75769288" w:rsidTr="75769288" w14:paraId="74141937">
              <w:trPr>
                <w:trHeight w:val="300"/>
              </w:trPr>
              <w:tc>
                <w:tcPr>
                  <w:tcW w:w="2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3434260E" w14:textId="096EBE81">
                  <w:pPr>
                    <w:spacing w:before="0" w:beforeAutospacing="off" w:after="0" w:afterAutospacing="off"/>
                    <w:jc w:val="left"/>
                  </w:pPr>
                  <w:r w:rsidR="75769288">
                    <w:rPr/>
                    <w:t>Column Count Discovery</w:t>
                  </w:r>
                </w:p>
              </w:tc>
              <w:tc>
                <w:tcPr>
                  <w:tcW w:w="10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10DB6D9B" w14:textId="535926BC">
                  <w:pPr>
                    <w:spacing w:before="0" w:beforeAutospacing="off" w:after="0" w:afterAutospacing="off"/>
                    <w:jc w:val="left"/>
                  </w:pPr>
                  <w:r w:rsidR="75769288">
                    <w:rPr/>
                    <w:t>Medium</w:t>
                  </w:r>
                </w:p>
              </w:tc>
              <w:tc>
                <w:tcPr>
                  <w:tcW w:w="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5E9EAF26" w14:textId="4CC61D7B">
                  <w:pPr>
                    <w:spacing w:before="0" w:beforeAutospacing="off" w:after="0" w:afterAutospacing="off"/>
                    <w:jc w:val="left"/>
                  </w:pPr>
                  <w:r w:rsidR="75769288">
                    <w:rPr/>
                    <w:t>Medium</w:t>
                  </w:r>
                </w:p>
              </w:tc>
              <w:tc>
                <w:tcPr>
                  <w:tcW w:w="9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1407CEB4" w14:textId="46E29EFB">
                  <w:pPr>
                    <w:spacing w:before="0" w:beforeAutospacing="off" w:after="0" w:afterAutospacing="off"/>
                    <w:jc w:val="left"/>
                  </w:pPr>
                  <w:r w:rsidRPr="75769288" w:rsidR="75769288">
                    <w:rPr>
                      <w:b w:val="1"/>
                      <w:bCs w:val="1"/>
                    </w:rPr>
                    <w:t>Moderate</w:t>
                  </w:r>
                </w:p>
              </w:tc>
              <w:tc>
                <w:tcPr>
                  <w:tcW w:w="49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7895406A" w14:textId="2DCCE4A3">
                  <w:pPr>
                    <w:spacing w:before="0" w:beforeAutospacing="off" w:after="0" w:afterAutospacing="off"/>
                    <w:jc w:val="left"/>
                  </w:pPr>
                  <w:r w:rsidR="75769288">
                    <w:rPr/>
                    <w:t>Reveals query structure, aids further exploitation</w:t>
                  </w:r>
                </w:p>
              </w:tc>
            </w:tr>
            <w:tr w:rsidR="75769288" w:rsidTr="75769288" w14:paraId="1BB01245">
              <w:trPr>
                <w:trHeight w:val="300"/>
              </w:trPr>
              <w:tc>
                <w:tcPr>
                  <w:tcW w:w="213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320F8238" w14:textId="70E70CB0">
                  <w:pPr>
                    <w:spacing w:before="0" w:beforeAutospacing="off" w:after="0" w:afterAutospacing="off"/>
                    <w:jc w:val="left"/>
                  </w:pPr>
                  <w:r w:rsidR="75769288">
                    <w:rPr/>
                    <w:t>Data Extraction</w:t>
                  </w:r>
                </w:p>
              </w:tc>
              <w:tc>
                <w:tcPr>
                  <w:tcW w:w="10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60922137" w14:textId="3F2501F6">
                  <w:pPr>
                    <w:spacing w:before="0" w:beforeAutospacing="off" w:after="0" w:afterAutospacing="off"/>
                    <w:jc w:val="left"/>
                  </w:pPr>
                  <w:r w:rsidR="75769288">
                    <w:rPr/>
                    <w:t>High</w:t>
                  </w:r>
                </w:p>
              </w:tc>
              <w:tc>
                <w:tcPr>
                  <w:tcW w:w="75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165BDBB0" w14:textId="134AE9C9">
                  <w:pPr>
                    <w:spacing w:before="0" w:beforeAutospacing="off" w:after="0" w:afterAutospacing="off"/>
                    <w:jc w:val="left"/>
                  </w:pPr>
                  <w:r w:rsidR="75769288">
                    <w:rPr/>
                    <w:t>High</w:t>
                  </w:r>
                </w:p>
              </w:tc>
              <w:tc>
                <w:tcPr>
                  <w:tcW w:w="9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450F90FD" w14:textId="3479AF5D">
                  <w:pPr>
                    <w:spacing w:before="0" w:beforeAutospacing="off" w:after="0" w:afterAutospacing="off"/>
                    <w:jc w:val="left"/>
                  </w:pPr>
                  <w:r w:rsidRPr="75769288" w:rsidR="75769288">
                    <w:rPr>
                      <w:b w:val="1"/>
                      <w:bCs w:val="1"/>
                    </w:rPr>
                    <w:t>Critical</w:t>
                  </w:r>
                </w:p>
              </w:tc>
              <w:tc>
                <w:tcPr>
                  <w:tcW w:w="494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22412DE4" w14:textId="5C076855">
                  <w:pPr>
                    <w:spacing w:before="0" w:beforeAutospacing="off" w:after="0" w:afterAutospacing="off"/>
                    <w:jc w:val="left"/>
                  </w:pPr>
                  <w:r w:rsidR="75769288">
                    <w:rPr/>
                    <w:t>Disclosure of sensitive user credentials, GDPR violation risk</w:t>
                  </w:r>
                </w:p>
              </w:tc>
            </w:tr>
          </w:tbl>
          <w:p w:rsidR="54B4748A" w:rsidP="75769288" w:rsidRDefault="54B4748A" w14:paraId="0BC8C931" w14:textId="7D8A00BC">
            <w:pPr>
              <w:bidi w:val="0"/>
              <w:spacing w:before="240" w:beforeAutospacing="off" w:after="240" w:afterAutospacing="off"/>
            </w:pPr>
            <w:r w:rsidRPr="75769288" w:rsidR="66418E36">
              <w:rPr>
                <w:rFonts w:ascii="Georgia" w:hAnsi="Georgia" w:eastAsia="Georgia" w:cs="Georgia"/>
                <w:b w:val="1"/>
                <w:bCs w:val="1"/>
                <w:noProof w:val="0"/>
                <w:sz w:val="28"/>
                <w:szCs w:val="28"/>
                <w:lang w:val="en-US"/>
              </w:rPr>
              <w:t>Overall Risk Rating: High</w:t>
            </w:r>
          </w:p>
          <w:p w:rsidR="54B4748A" w:rsidP="75769288" w:rsidRDefault="54B4748A" w14:paraId="1D421A30" w14:textId="77757C8A">
            <w:pPr>
              <w:bidi w:val="0"/>
              <w:spacing w:before="240" w:beforeAutospacing="off" w:after="240" w:afterAutospacing="off"/>
            </w:pPr>
            <w:r w:rsidRPr="75769288" w:rsidR="66418E36">
              <w:rPr>
                <w:rFonts w:ascii="Georgia" w:hAnsi="Georgia" w:eastAsia="Georgia" w:cs="Georgia"/>
                <w:noProof w:val="0"/>
                <w:sz w:val="28"/>
                <w:szCs w:val="28"/>
                <w:lang w:val="en-US"/>
              </w:rPr>
              <w:t xml:space="preserve">Immediate remediation is required to align with </w:t>
            </w:r>
            <w:r w:rsidRPr="75769288" w:rsidR="66418E36">
              <w:rPr>
                <w:rFonts w:ascii="Georgia" w:hAnsi="Georgia" w:eastAsia="Georgia" w:cs="Georgia"/>
                <w:b w:val="1"/>
                <w:bCs w:val="1"/>
                <w:noProof w:val="0"/>
                <w:sz w:val="28"/>
                <w:szCs w:val="28"/>
                <w:lang w:val="en-US"/>
              </w:rPr>
              <w:t>OWASP Top 10 (A03:2021 Injection)</w:t>
            </w:r>
            <w:r w:rsidRPr="75769288" w:rsidR="66418E36">
              <w:rPr>
                <w:rFonts w:ascii="Georgia" w:hAnsi="Georgia" w:eastAsia="Georgia" w:cs="Georgia"/>
                <w:noProof w:val="0"/>
                <w:sz w:val="28"/>
                <w:szCs w:val="28"/>
                <w:lang w:val="en-US"/>
              </w:rPr>
              <w:t xml:space="preserve"> standards and industry best practices. </w:t>
            </w:r>
          </w:p>
          <w:p w:rsidR="54B4748A" w:rsidRDefault="54B4748A" w14:paraId="573F6860" w14:textId="47F4ADD3"/>
          <w:p w:rsidR="54B4748A" w:rsidP="75769288" w:rsidRDefault="54B4748A" w14:paraId="2BBD1CAA" w14:textId="61C2ABD8">
            <w:pPr>
              <w:pStyle w:val="Heading2"/>
              <w:bidi w:val="0"/>
              <w:spacing w:before="299" w:beforeAutospacing="off" w:after="299" w:afterAutospacing="off"/>
            </w:pPr>
            <w:r w:rsidRPr="75769288" w:rsidR="66418E36">
              <w:rPr>
                <w:rFonts w:ascii="Georgia" w:hAnsi="Georgia" w:eastAsia="Georgia" w:cs="Georgia"/>
                <w:b w:val="1"/>
                <w:bCs w:val="1"/>
                <w:noProof w:val="0"/>
                <w:sz w:val="36"/>
                <w:szCs w:val="36"/>
                <w:lang w:val="en-US"/>
              </w:rPr>
              <w:t>2. Introduction</w:t>
            </w:r>
          </w:p>
          <w:p w:rsidR="54B4748A" w:rsidP="75769288" w:rsidRDefault="54B4748A" w14:paraId="61DA7423" w14:textId="33145742">
            <w:pPr>
              <w:bidi w:val="0"/>
              <w:spacing w:before="240" w:beforeAutospacing="off" w:after="240" w:afterAutospacing="off"/>
            </w:pPr>
            <w:r w:rsidRPr="75769288" w:rsidR="66418E36">
              <w:rPr>
                <w:rFonts w:ascii="Georgia" w:hAnsi="Georgia" w:eastAsia="Georgia" w:cs="Georgia"/>
                <w:noProof w:val="0"/>
                <w:sz w:val="28"/>
                <w:szCs w:val="28"/>
                <w:lang w:val="en-US"/>
              </w:rPr>
              <w:t xml:space="preserve">SQL Injection (SQLi) is a vulnerability that occurs when user input is incorrectly handled and executed as part of a database query. Instead of being treated as simple data, malicious input is processed as executable SQL commands. </w:t>
            </w:r>
          </w:p>
          <w:p w:rsidR="54B4748A" w:rsidP="75769288" w:rsidRDefault="54B4748A" w14:paraId="5750E050" w14:textId="341970E9">
            <w:pPr>
              <w:bidi w:val="0"/>
              <w:spacing w:before="240" w:beforeAutospacing="off" w:after="240" w:afterAutospacing="off"/>
            </w:pPr>
            <w:r w:rsidRPr="75769288" w:rsidR="66418E36">
              <w:rPr>
                <w:rFonts w:ascii="Georgia" w:hAnsi="Georgia" w:eastAsia="Georgia" w:cs="Georgia"/>
                <w:noProof w:val="0"/>
                <w:sz w:val="28"/>
                <w:szCs w:val="28"/>
                <w:lang w:val="en-US"/>
              </w:rPr>
              <w:t xml:space="preserve">This flaw allows attackers to: </w:t>
            </w:r>
          </w:p>
          <w:p w:rsidR="54B4748A" w:rsidP="75769288" w:rsidRDefault="54B4748A" w14:paraId="664C0518" w14:textId="5C854C78">
            <w:pPr>
              <w:pStyle w:val="ListParagraph"/>
              <w:numPr>
                <w:ilvl w:val="0"/>
                <w:numId w:val="5"/>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noProof w:val="0"/>
                <w:sz w:val="28"/>
                <w:szCs w:val="28"/>
                <w:lang w:val="en-US"/>
              </w:rPr>
              <w:t xml:space="preserve">Bypass authentication mechanisms. </w:t>
            </w:r>
          </w:p>
          <w:p w:rsidR="54B4748A" w:rsidP="75769288" w:rsidRDefault="54B4748A" w14:paraId="57EB7148" w14:textId="4863DD37">
            <w:pPr>
              <w:pStyle w:val="ListParagraph"/>
              <w:numPr>
                <w:ilvl w:val="0"/>
                <w:numId w:val="5"/>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noProof w:val="0"/>
                <w:sz w:val="28"/>
                <w:szCs w:val="28"/>
                <w:lang w:val="en-US"/>
              </w:rPr>
              <w:t xml:space="preserve">Extract sensitive information such as usernames, passwords, and emails. </w:t>
            </w:r>
          </w:p>
          <w:p w:rsidR="54B4748A" w:rsidP="75769288" w:rsidRDefault="54B4748A" w14:paraId="3A2D9FA7" w14:textId="09562CC5">
            <w:pPr>
              <w:pStyle w:val="ListParagraph"/>
              <w:numPr>
                <w:ilvl w:val="0"/>
                <w:numId w:val="5"/>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noProof w:val="0"/>
                <w:sz w:val="28"/>
                <w:szCs w:val="28"/>
                <w:lang w:val="en-US"/>
              </w:rPr>
              <w:t xml:space="preserve">Modify or delete data. </w:t>
            </w:r>
          </w:p>
          <w:p w:rsidR="54B4748A" w:rsidP="75769288" w:rsidRDefault="54B4748A" w14:paraId="4E348AB4" w14:textId="3B4FC5E9">
            <w:pPr>
              <w:pStyle w:val="ListParagraph"/>
              <w:numPr>
                <w:ilvl w:val="0"/>
                <w:numId w:val="5"/>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noProof w:val="0"/>
                <w:sz w:val="28"/>
                <w:szCs w:val="28"/>
                <w:lang w:val="en-US"/>
              </w:rPr>
              <w:t>Potentially gain full control of the database server.</w:t>
            </w:r>
          </w:p>
          <w:p w:rsidR="54B4748A" w:rsidP="75769288" w:rsidRDefault="54B4748A" w14:paraId="40B65D8F" w14:textId="4E1105B2">
            <w:pPr>
              <w:bidi w:val="0"/>
              <w:spacing w:before="240" w:beforeAutospacing="off" w:after="240" w:afterAutospacing="off"/>
            </w:pPr>
            <w:r w:rsidRPr="75769288" w:rsidR="66418E36">
              <w:rPr>
                <w:rFonts w:ascii="Georgia" w:hAnsi="Georgia" w:eastAsia="Georgia" w:cs="Georgia"/>
                <w:noProof w:val="0"/>
                <w:sz w:val="28"/>
                <w:szCs w:val="28"/>
                <w:lang w:val="en-US"/>
              </w:rPr>
              <w:t xml:space="preserve">Given that databases often store critical information, SQLi remains a major threat to organizations worldwide. </w:t>
            </w:r>
          </w:p>
          <w:p w:rsidR="54B4748A" w:rsidRDefault="54B4748A" w14:paraId="3A0CFA3D" w14:textId="5B782121"/>
          <w:p w:rsidR="54B4748A" w:rsidP="75769288" w:rsidRDefault="54B4748A" w14:paraId="6A809F9F" w14:textId="475B8A5D">
            <w:pPr>
              <w:pStyle w:val="Heading2"/>
              <w:bidi w:val="0"/>
              <w:spacing w:before="299" w:beforeAutospacing="off" w:after="299" w:afterAutospacing="off"/>
            </w:pPr>
            <w:r w:rsidRPr="75769288" w:rsidR="66418E36">
              <w:rPr>
                <w:rFonts w:ascii="Georgia" w:hAnsi="Georgia" w:eastAsia="Georgia" w:cs="Georgia"/>
                <w:b w:val="1"/>
                <w:bCs w:val="1"/>
                <w:noProof w:val="0"/>
                <w:sz w:val="36"/>
                <w:szCs w:val="36"/>
                <w:lang w:val="en-US"/>
              </w:rPr>
              <w:t>3. Methodology</w:t>
            </w:r>
          </w:p>
          <w:p w:rsidR="54B4748A" w:rsidP="75769288" w:rsidRDefault="54B4748A" w14:paraId="4A177E8C" w14:textId="01AC23F5">
            <w:pPr>
              <w:bidi w:val="0"/>
              <w:spacing w:before="240" w:beforeAutospacing="off" w:after="240" w:afterAutospacing="off"/>
            </w:pPr>
            <w:r w:rsidRPr="75769288" w:rsidR="66418E36">
              <w:rPr>
                <w:rFonts w:ascii="Georgia" w:hAnsi="Georgia" w:eastAsia="Georgia" w:cs="Georgia"/>
                <w:noProof w:val="0"/>
                <w:sz w:val="28"/>
                <w:szCs w:val="28"/>
                <w:lang w:val="en-US"/>
              </w:rPr>
              <w:t xml:space="preserve">The testing methodology followed a structured approach: </w:t>
            </w:r>
          </w:p>
          <w:p w:rsidR="54B4748A" w:rsidP="75769288" w:rsidRDefault="54B4748A" w14:paraId="3FB3FDFD" w14:textId="2E586CD2">
            <w:pPr>
              <w:pStyle w:val="ListParagraph"/>
              <w:numPr>
                <w:ilvl w:val="0"/>
                <w:numId w:val="6"/>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Reconnaissance</w:t>
            </w:r>
            <w:r w:rsidRPr="75769288" w:rsidR="66418E36">
              <w:rPr>
                <w:rFonts w:ascii="Georgia" w:hAnsi="Georgia" w:eastAsia="Georgia" w:cs="Georgia"/>
                <w:noProof w:val="0"/>
                <w:sz w:val="28"/>
                <w:szCs w:val="28"/>
                <w:lang w:val="en-US"/>
              </w:rPr>
              <w:t xml:space="preserve"> – Identified input fields (login form, search bar) that interact with the database. </w:t>
            </w:r>
          </w:p>
          <w:p w:rsidR="54B4748A" w:rsidP="75769288" w:rsidRDefault="54B4748A" w14:paraId="5D4DE819" w14:textId="5751792A">
            <w:pPr>
              <w:pStyle w:val="ListParagraph"/>
              <w:numPr>
                <w:ilvl w:val="0"/>
                <w:numId w:val="6"/>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Payload Injection</w:t>
            </w:r>
            <w:r w:rsidRPr="75769288" w:rsidR="66418E36">
              <w:rPr>
                <w:rFonts w:ascii="Georgia" w:hAnsi="Georgia" w:eastAsia="Georgia" w:cs="Georgia"/>
                <w:noProof w:val="0"/>
                <w:sz w:val="28"/>
                <w:szCs w:val="28"/>
                <w:lang w:val="en-US"/>
              </w:rPr>
              <w:t xml:space="preserve"> – Tested common SQLi payloads to observe system responses. </w:t>
            </w:r>
          </w:p>
          <w:p w:rsidR="54B4748A" w:rsidP="75769288" w:rsidRDefault="54B4748A" w14:paraId="40DA7F12" w14:textId="4F7F9755">
            <w:pPr>
              <w:pStyle w:val="ListParagraph"/>
              <w:numPr>
                <w:ilvl w:val="0"/>
                <w:numId w:val="6"/>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Exploitation</w:t>
            </w:r>
            <w:r w:rsidRPr="75769288" w:rsidR="66418E36">
              <w:rPr>
                <w:rFonts w:ascii="Georgia" w:hAnsi="Georgia" w:eastAsia="Georgia" w:cs="Georgia"/>
                <w:noProof w:val="0"/>
                <w:sz w:val="28"/>
                <w:szCs w:val="28"/>
                <w:lang w:val="en-US"/>
              </w:rPr>
              <w:t xml:space="preserve"> – Used UNION-based injection to extract data. </w:t>
            </w:r>
          </w:p>
          <w:p w:rsidR="54B4748A" w:rsidP="75769288" w:rsidRDefault="54B4748A" w14:paraId="011F9D8F" w14:textId="64467750">
            <w:pPr>
              <w:pStyle w:val="ListParagraph"/>
              <w:numPr>
                <w:ilvl w:val="0"/>
                <w:numId w:val="6"/>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Verification</w:t>
            </w:r>
            <w:r w:rsidRPr="75769288" w:rsidR="66418E36">
              <w:rPr>
                <w:rFonts w:ascii="Georgia" w:hAnsi="Georgia" w:eastAsia="Georgia" w:cs="Georgia"/>
                <w:noProof w:val="0"/>
                <w:sz w:val="28"/>
                <w:szCs w:val="28"/>
                <w:lang w:val="en-US"/>
              </w:rPr>
              <w:t xml:space="preserve"> – Confirmed successful authentication bypass and data leakage. </w:t>
            </w:r>
          </w:p>
          <w:p w:rsidR="54B4748A" w:rsidP="75769288" w:rsidRDefault="54B4748A" w14:paraId="2634F8CB" w14:textId="22621305">
            <w:pPr>
              <w:pStyle w:val="ListParagraph"/>
              <w:numPr>
                <w:ilvl w:val="0"/>
                <w:numId w:val="6"/>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Documentation</w:t>
            </w:r>
            <w:r w:rsidRPr="75769288" w:rsidR="66418E36">
              <w:rPr>
                <w:rFonts w:ascii="Georgia" w:hAnsi="Georgia" w:eastAsia="Georgia" w:cs="Georgia"/>
                <w:noProof w:val="0"/>
                <w:sz w:val="28"/>
                <w:szCs w:val="28"/>
                <w:lang w:val="en-US"/>
              </w:rPr>
              <w:t xml:space="preserve"> – Recorded findings, evidence, and recommendations.</w:t>
            </w:r>
          </w:p>
          <w:p w:rsidR="54B4748A" w:rsidP="75769288" w:rsidRDefault="54B4748A" w14:paraId="0945F432" w14:textId="503187D5">
            <w:pPr>
              <w:bidi w:val="0"/>
              <w:spacing w:before="240" w:beforeAutospacing="off" w:after="240" w:afterAutospacing="off"/>
            </w:pPr>
            <w:r w:rsidRPr="75769288" w:rsidR="66418E36">
              <w:rPr>
                <w:rFonts w:ascii="Georgia" w:hAnsi="Georgia" w:eastAsia="Georgia" w:cs="Georgia"/>
                <w:noProof w:val="0"/>
                <w:sz w:val="28"/>
                <w:szCs w:val="28"/>
                <w:lang w:val="en-US"/>
              </w:rPr>
              <w:t xml:space="preserve">Tools used included </w:t>
            </w:r>
            <w:r w:rsidRPr="75769288" w:rsidR="66418E36">
              <w:rPr>
                <w:rFonts w:ascii="Georgia" w:hAnsi="Georgia" w:eastAsia="Georgia" w:cs="Georgia"/>
                <w:b w:val="1"/>
                <w:bCs w:val="1"/>
                <w:noProof w:val="0"/>
                <w:sz w:val="28"/>
                <w:szCs w:val="28"/>
                <w:lang w:val="en-US"/>
              </w:rPr>
              <w:t>Burp Suite</w:t>
            </w:r>
            <w:r w:rsidRPr="75769288" w:rsidR="66418E36">
              <w:rPr>
                <w:rFonts w:ascii="Georgia" w:hAnsi="Georgia" w:eastAsia="Georgia" w:cs="Georgia"/>
                <w:noProof w:val="0"/>
                <w:sz w:val="28"/>
                <w:szCs w:val="28"/>
                <w:lang w:val="en-US"/>
              </w:rPr>
              <w:t xml:space="preserve">, </w:t>
            </w:r>
            <w:r w:rsidRPr="75769288" w:rsidR="66418E36">
              <w:rPr>
                <w:rFonts w:ascii="Georgia" w:hAnsi="Georgia" w:eastAsia="Georgia" w:cs="Georgia"/>
                <w:b w:val="1"/>
                <w:bCs w:val="1"/>
                <w:noProof w:val="0"/>
                <w:sz w:val="28"/>
                <w:szCs w:val="28"/>
                <w:lang w:val="en-US"/>
              </w:rPr>
              <w:t>SQLMap</w:t>
            </w:r>
            <w:r w:rsidRPr="75769288" w:rsidR="66418E36">
              <w:rPr>
                <w:rFonts w:ascii="Georgia" w:hAnsi="Georgia" w:eastAsia="Georgia" w:cs="Georgia"/>
                <w:noProof w:val="0"/>
                <w:sz w:val="28"/>
                <w:szCs w:val="28"/>
                <w:lang w:val="en-US"/>
              </w:rPr>
              <w:t xml:space="preserve">, and manual payload testing. </w:t>
            </w:r>
          </w:p>
          <w:p w:rsidR="54B4748A" w:rsidRDefault="54B4748A" w14:paraId="06034214" w14:textId="2040D61B"/>
          <w:p w:rsidR="54B4748A" w:rsidP="75769288" w:rsidRDefault="54B4748A" w14:paraId="690FC86C" w14:textId="7625B0AC">
            <w:pPr>
              <w:pStyle w:val="Heading2"/>
              <w:bidi w:val="0"/>
              <w:spacing w:before="299" w:beforeAutospacing="off" w:after="299" w:afterAutospacing="off"/>
            </w:pPr>
            <w:r w:rsidRPr="75769288" w:rsidR="66418E36">
              <w:rPr>
                <w:rFonts w:ascii="Georgia" w:hAnsi="Georgia" w:eastAsia="Georgia" w:cs="Georgia"/>
                <w:b w:val="1"/>
                <w:bCs w:val="1"/>
                <w:noProof w:val="0"/>
                <w:sz w:val="36"/>
                <w:szCs w:val="36"/>
                <w:lang w:val="en-US"/>
              </w:rPr>
              <w:t>4. Findings</w:t>
            </w:r>
          </w:p>
          <w:p w:rsidR="54B4748A" w:rsidP="75769288" w:rsidRDefault="54B4748A" w14:paraId="1E9EBC2B" w14:textId="5A381C2A">
            <w:pPr>
              <w:pStyle w:val="Heading3"/>
              <w:bidi w:val="0"/>
              <w:spacing w:before="281" w:beforeAutospacing="off" w:after="281" w:afterAutospacing="off"/>
            </w:pPr>
            <w:r w:rsidRPr="75769288" w:rsidR="66418E36">
              <w:rPr>
                <w:rFonts w:ascii="Georgia" w:hAnsi="Georgia" w:eastAsia="Georgia" w:cs="Georgia"/>
                <w:b w:val="1"/>
                <w:bCs w:val="1"/>
                <w:noProof w:val="0"/>
                <w:sz w:val="28"/>
                <w:szCs w:val="28"/>
                <w:lang w:val="en-US"/>
              </w:rPr>
              <w:t>4.1 Authentication Bypass</w:t>
            </w:r>
          </w:p>
          <w:p w:rsidR="54B4748A" w:rsidP="75769288" w:rsidRDefault="54B4748A" w14:paraId="77E67A84" w14:textId="241B9744">
            <w:pPr>
              <w:pStyle w:val="ListParagraph"/>
              <w:numPr>
                <w:ilvl w:val="0"/>
                <w:numId w:val="7"/>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Payload:</w:t>
            </w:r>
            <w:r w:rsidRPr="75769288" w:rsidR="66418E36">
              <w:rPr>
                <w:rFonts w:ascii="Georgia" w:hAnsi="Georgia" w:eastAsia="Georgia" w:cs="Georgia"/>
                <w:noProof w:val="0"/>
                <w:sz w:val="28"/>
                <w:szCs w:val="28"/>
                <w:lang w:val="en-US"/>
              </w:rPr>
              <w:t xml:space="preserve"> </w:t>
            </w:r>
            <w:r w:rsidRPr="75769288" w:rsidR="66418E36">
              <w:rPr>
                <w:rFonts w:ascii="Consolas" w:hAnsi="Consolas" w:eastAsia="Consolas" w:cs="Consolas"/>
                <w:noProof w:val="0"/>
                <w:sz w:val="28"/>
                <w:szCs w:val="28"/>
                <w:lang w:val="en-US"/>
              </w:rPr>
              <w:t>' OR 1=1 --</w:t>
            </w:r>
            <w:r w:rsidRPr="75769288" w:rsidR="66418E36">
              <w:rPr>
                <w:rFonts w:ascii="Georgia" w:hAnsi="Georgia" w:eastAsia="Georgia" w:cs="Georgia"/>
                <w:noProof w:val="0"/>
                <w:sz w:val="28"/>
                <w:szCs w:val="28"/>
                <w:lang w:val="en-US"/>
              </w:rPr>
              <w:t xml:space="preserve"> </w:t>
            </w:r>
          </w:p>
          <w:p w:rsidR="54B4748A" w:rsidP="75769288" w:rsidRDefault="54B4748A" w14:paraId="474056B2" w14:textId="537763A7">
            <w:pPr>
              <w:pStyle w:val="ListParagraph"/>
              <w:numPr>
                <w:ilvl w:val="0"/>
                <w:numId w:val="7"/>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Result:</w:t>
            </w:r>
            <w:r w:rsidRPr="75769288" w:rsidR="66418E36">
              <w:rPr>
                <w:rFonts w:ascii="Georgia" w:hAnsi="Georgia" w:eastAsia="Georgia" w:cs="Georgia"/>
                <w:noProof w:val="0"/>
                <w:sz w:val="28"/>
                <w:szCs w:val="28"/>
                <w:lang w:val="en-US"/>
              </w:rPr>
              <w:t xml:space="preserve"> Login successful without valid credentials. </w:t>
            </w:r>
          </w:p>
          <w:p w:rsidR="54B4748A" w:rsidP="75769288" w:rsidRDefault="54B4748A" w14:paraId="03F1D18A" w14:textId="5B10B71E">
            <w:pPr>
              <w:pStyle w:val="ListParagraph"/>
              <w:numPr>
                <w:ilvl w:val="0"/>
                <w:numId w:val="7"/>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Risk:</w:t>
            </w:r>
            <w:r w:rsidRPr="75769288" w:rsidR="66418E36">
              <w:rPr>
                <w:rFonts w:ascii="Georgia" w:hAnsi="Georgia" w:eastAsia="Georgia" w:cs="Georgia"/>
                <w:noProof w:val="0"/>
                <w:sz w:val="28"/>
                <w:szCs w:val="28"/>
                <w:lang w:val="en-US"/>
              </w:rPr>
              <w:t xml:space="preserve"> Critical </w:t>
            </w:r>
          </w:p>
          <w:p w:rsidR="54B4748A" w:rsidP="75769288" w:rsidRDefault="54B4748A" w14:paraId="023A04D9" w14:textId="7ADC2566">
            <w:pPr>
              <w:pStyle w:val="ListParagraph"/>
              <w:numPr>
                <w:ilvl w:val="0"/>
                <w:numId w:val="7"/>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Impact:</w:t>
            </w:r>
            <w:r w:rsidRPr="75769288" w:rsidR="66418E36">
              <w:rPr>
                <w:rFonts w:ascii="Georgia" w:hAnsi="Georgia" w:eastAsia="Georgia" w:cs="Georgia"/>
                <w:noProof w:val="0"/>
                <w:sz w:val="28"/>
                <w:szCs w:val="28"/>
                <w:lang w:val="en-US"/>
              </w:rPr>
              <w:t xml:space="preserve"> Unauthorized access to accounts, potential privilege escalation. </w:t>
            </w:r>
          </w:p>
          <w:p w:rsidR="54B4748A" w:rsidP="75769288" w:rsidRDefault="54B4748A" w14:paraId="47A1EADB" w14:textId="6A1DA635">
            <w:pPr>
              <w:pStyle w:val="ListParagraph"/>
              <w:numPr>
                <w:ilvl w:val="0"/>
                <w:numId w:val="7"/>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Recommendation:</w:t>
            </w:r>
            <w:r w:rsidRPr="75769288" w:rsidR="66418E36">
              <w:rPr>
                <w:rFonts w:ascii="Georgia" w:hAnsi="Georgia" w:eastAsia="Georgia" w:cs="Georgia"/>
                <w:noProof w:val="0"/>
                <w:sz w:val="28"/>
                <w:szCs w:val="28"/>
                <w:lang w:val="en-US"/>
              </w:rPr>
              <w:t xml:space="preserve"> Use parameterized queries to prevent logical manipulation.</w:t>
            </w:r>
          </w:p>
          <w:p w:rsidR="54B4748A" w:rsidP="75769288" w:rsidRDefault="54B4748A" w14:paraId="71E4E4CB" w14:textId="63ED4EF2">
            <w:pPr>
              <w:pStyle w:val="Heading3"/>
              <w:bidi w:val="0"/>
              <w:spacing w:before="281" w:beforeAutospacing="off" w:after="281" w:afterAutospacing="off"/>
            </w:pPr>
            <w:r w:rsidRPr="75769288" w:rsidR="66418E36">
              <w:rPr>
                <w:rFonts w:ascii="Georgia" w:hAnsi="Georgia" w:eastAsia="Georgia" w:cs="Georgia"/>
                <w:b w:val="1"/>
                <w:bCs w:val="1"/>
                <w:noProof w:val="0"/>
                <w:sz w:val="28"/>
                <w:szCs w:val="28"/>
                <w:lang w:val="en-US"/>
              </w:rPr>
              <w:t>4.2 Column Count Discovery</w:t>
            </w:r>
          </w:p>
          <w:p w:rsidR="54B4748A" w:rsidP="75769288" w:rsidRDefault="54B4748A" w14:paraId="5214DCCD" w14:textId="39E068D6">
            <w:pPr>
              <w:pStyle w:val="ListParagraph"/>
              <w:numPr>
                <w:ilvl w:val="0"/>
                <w:numId w:val="8"/>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Payloads:</w:t>
            </w:r>
            <w:r w:rsidRPr="75769288" w:rsidR="66418E36">
              <w:rPr>
                <w:rFonts w:ascii="Georgia" w:hAnsi="Georgia" w:eastAsia="Georgia" w:cs="Georgia"/>
                <w:noProof w:val="0"/>
                <w:sz w:val="28"/>
                <w:szCs w:val="28"/>
                <w:lang w:val="en-US"/>
              </w:rPr>
              <w:t xml:space="preserve"> </w:t>
            </w:r>
          </w:p>
          <w:p w:rsidR="54B4748A" w:rsidP="75769288" w:rsidRDefault="54B4748A" w14:paraId="642DB04C" w14:textId="57D2B53F">
            <w:pPr>
              <w:pStyle w:val="ListParagraph"/>
              <w:numPr>
                <w:ilvl w:val="1"/>
                <w:numId w:val="8"/>
              </w:numPr>
              <w:bidi w:val="0"/>
              <w:spacing w:before="0" w:beforeAutospacing="off" w:after="0" w:afterAutospacing="off"/>
              <w:rPr>
                <w:rFonts w:ascii="Georgia" w:hAnsi="Georgia" w:eastAsia="Georgia" w:cs="Georgia"/>
                <w:noProof w:val="0"/>
                <w:sz w:val="28"/>
                <w:szCs w:val="28"/>
                <w:lang w:val="en-US"/>
              </w:rPr>
            </w:pPr>
            <w:r w:rsidRPr="75769288" w:rsidR="66418E36">
              <w:rPr>
                <w:rFonts w:ascii="Consolas" w:hAnsi="Consolas" w:eastAsia="Consolas" w:cs="Consolas"/>
                <w:noProof w:val="0"/>
                <w:sz w:val="28"/>
                <w:szCs w:val="28"/>
                <w:lang w:val="en-US"/>
              </w:rPr>
              <w:t>' UNION SELECT 1 --</w:t>
            </w:r>
            <w:r w:rsidRPr="75769288" w:rsidR="66418E36">
              <w:rPr>
                <w:rFonts w:ascii="Georgia" w:hAnsi="Georgia" w:eastAsia="Georgia" w:cs="Georgia"/>
                <w:noProof w:val="0"/>
                <w:sz w:val="28"/>
                <w:szCs w:val="28"/>
                <w:lang w:val="en-US"/>
              </w:rPr>
              <w:t xml:space="preserve"> </w:t>
            </w:r>
          </w:p>
          <w:p w:rsidR="54B4748A" w:rsidP="75769288" w:rsidRDefault="54B4748A" w14:paraId="0B5CA7E0" w14:textId="17719ED9">
            <w:pPr>
              <w:pStyle w:val="ListParagraph"/>
              <w:numPr>
                <w:ilvl w:val="1"/>
                <w:numId w:val="8"/>
              </w:numPr>
              <w:bidi w:val="0"/>
              <w:spacing w:before="0" w:beforeAutospacing="off" w:after="0" w:afterAutospacing="off"/>
              <w:rPr>
                <w:rFonts w:ascii="Georgia" w:hAnsi="Georgia" w:eastAsia="Georgia" w:cs="Georgia"/>
                <w:noProof w:val="0"/>
                <w:sz w:val="28"/>
                <w:szCs w:val="28"/>
                <w:lang w:val="en-US"/>
              </w:rPr>
            </w:pPr>
            <w:r w:rsidRPr="75769288" w:rsidR="66418E36">
              <w:rPr>
                <w:rFonts w:ascii="Consolas" w:hAnsi="Consolas" w:eastAsia="Consolas" w:cs="Consolas"/>
                <w:noProof w:val="0"/>
                <w:sz w:val="28"/>
                <w:szCs w:val="28"/>
                <w:lang w:val="en-US"/>
              </w:rPr>
              <w:t>' UNION SELECT 1,2 --</w:t>
            </w:r>
            <w:r w:rsidRPr="75769288" w:rsidR="66418E36">
              <w:rPr>
                <w:rFonts w:ascii="Georgia" w:hAnsi="Georgia" w:eastAsia="Georgia" w:cs="Georgia"/>
                <w:noProof w:val="0"/>
                <w:sz w:val="28"/>
                <w:szCs w:val="28"/>
                <w:lang w:val="en-US"/>
              </w:rPr>
              <w:t xml:space="preserve"> </w:t>
            </w:r>
          </w:p>
          <w:p w:rsidR="54B4748A" w:rsidP="75769288" w:rsidRDefault="54B4748A" w14:paraId="3DA55932" w14:textId="2B4DA9DD">
            <w:pPr>
              <w:pStyle w:val="ListParagraph"/>
              <w:numPr>
                <w:ilvl w:val="1"/>
                <w:numId w:val="8"/>
              </w:numPr>
              <w:bidi w:val="0"/>
              <w:spacing w:before="0" w:beforeAutospacing="off" w:after="0" w:afterAutospacing="off"/>
              <w:rPr>
                <w:rFonts w:ascii="Consolas" w:hAnsi="Consolas" w:eastAsia="Consolas" w:cs="Consolas"/>
                <w:noProof w:val="0"/>
                <w:sz w:val="28"/>
                <w:szCs w:val="28"/>
                <w:lang w:val="en-US"/>
              </w:rPr>
            </w:pPr>
            <w:r w:rsidRPr="75769288" w:rsidR="66418E36">
              <w:rPr>
                <w:rFonts w:ascii="Consolas" w:hAnsi="Consolas" w:eastAsia="Consolas" w:cs="Consolas"/>
                <w:noProof w:val="0"/>
                <w:sz w:val="28"/>
                <w:szCs w:val="28"/>
                <w:lang w:val="en-US"/>
              </w:rPr>
              <w:t>' UNION SELECT 1,2,3 --</w:t>
            </w:r>
          </w:p>
          <w:p w:rsidR="54B4748A" w:rsidP="75769288" w:rsidRDefault="54B4748A" w14:paraId="283DA58E" w14:textId="652A4F74">
            <w:pPr>
              <w:pStyle w:val="ListParagraph"/>
              <w:numPr>
                <w:ilvl w:val="0"/>
                <w:numId w:val="8"/>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Result:</w:t>
            </w:r>
            <w:r w:rsidRPr="75769288" w:rsidR="66418E36">
              <w:rPr>
                <w:rFonts w:ascii="Georgia" w:hAnsi="Georgia" w:eastAsia="Georgia" w:cs="Georgia"/>
                <w:noProof w:val="0"/>
                <w:sz w:val="28"/>
                <w:szCs w:val="28"/>
                <w:lang w:val="en-US"/>
              </w:rPr>
              <w:t xml:space="preserve"> Query worked at 3 columns. </w:t>
            </w:r>
          </w:p>
          <w:p w:rsidR="54B4748A" w:rsidP="75769288" w:rsidRDefault="54B4748A" w14:paraId="4E01E0E4" w14:textId="78810463">
            <w:pPr>
              <w:pStyle w:val="ListParagraph"/>
              <w:numPr>
                <w:ilvl w:val="0"/>
                <w:numId w:val="8"/>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Risk:</w:t>
            </w:r>
            <w:r w:rsidRPr="75769288" w:rsidR="66418E36">
              <w:rPr>
                <w:rFonts w:ascii="Georgia" w:hAnsi="Georgia" w:eastAsia="Georgia" w:cs="Georgia"/>
                <w:noProof w:val="0"/>
                <w:sz w:val="28"/>
                <w:szCs w:val="28"/>
                <w:lang w:val="en-US"/>
              </w:rPr>
              <w:t xml:space="preserve"> Moderate </w:t>
            </w:r>
          </w:p>
          <w:p w:rsidR="54B4748A" w:rsidP="75769288" w:rsidRDefault="54B4748A" w14:paraId="77B9D78D" w14:textId="43357381">
            <w:pPr>
              <w:pStyle w:val="ListParagraph"/>
              <w:numPr>
                <w:ilvl w:val="0"/>
                <w:numId w:val="8"/>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Impact:</w:t>
            </w:r>
            <w:r w:rsidRPr="75769288" w:rsidR="66418E36">
              <w:rPr>
                <w:rFonts w:ascii="Georgia" w:hAnsi="Georgia" w:eastAsia="Georgia" w:cs="Georgia"/>
                <w:noProof w:val="0"/>
                <w:sz w:val="28"/>
                <w:szCs w:val="28"/>
                <w:lang w:val="en-US"/>
              </w:rPr>
              <w:t xml:space="preserve"> Revealed database query structure. </w:t>
            </w:r>
          </w:p>
          <w:p w:rsidR="54B4748A" w:rsidP="75769288" w:rsidRDefault="54B4748A" w14:paraId="0F0CB213" w14:textId="3C47F0A7">
            <w:pPr>
              <w:pStyle w:val="ListParagraph"/>
              <w:numPr>
                <w:ilvl w:val="0"/>
                <w:numId w:val="8"/>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Recommendation:</w:t>
            </w:r>
            <w:r w:rsidRPr="75769288" w:rsidR="66418E36">
              <w:rPr>
                <w:rFonts w:ascii="Georgia" w:hAnsi="Georgia" w:eastAsia="Georgia" w:cs="Georgia"/>
                <w:noProof w:val="0"/>
                <w:sz w:val="28"/>
                <w:szCs w:val="28"/>
                <w:lang w:val="en-US"/>
              </w:rPr>
              <w:t xml:space="preserve"> Suppress error messages and validate input strictly.</w:t>
            </w:r>
          </w:p>
          <w:p w:rsidR="54B4748A" w:rsidP="75769288" w:rsidRDefault="54B4748A" w14:paraId="34BFA44A" w14:textId="7911B4A3">
            <w:pPr>
              <w:pStyle w:val="Heading3"/>
              <w:bidi w:val="0"/>
              <w:spacing w:before="281" w:beforeAutospacing="off" w:after="281" w:afterAutospacing="off"/>
            </w:pPr>
            <w:r w:rsidRPr="75769288" w:rsidR="66418E36">
              <w:rPr>
                <w:rFonts w:ascii="Georgia" w:hAnsi="Georgia" w:eastAsia="Georgia" w:cs="Georgia"/>
                <w:b w:val="1"/>
                <w:bCs w:val="1"/>
                <w:noProof w:val="0"/>
                <w:sz w:val="28"/>
                <w:szCs w:val="28"/>
                <w:lang w:val="en-US"/>
              </w:rPr>
              <w:t>4.3 Data Extraction</w:t>
            </w:r>
          </w:p>
          <w:p w:rsidR="54B4748A" w:rsidP="75769288" w:rsidRDefault="54B4748A" w14:paraId="0C16CBEC" w14:textId="0CC01EB7">
            <w:pPr>
              <w:pStyle w:val="ListParagraph"/>
              <w:numPr>
                <w:ilvl w:val="0"/>
                <w:numId w:val="9"/>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Payload:</w:t>
            </w:r>
            <w:r w:rsidRPr="75769288" w:rsidR="66418E36">
              <w:rPr>
                <w:rFonts w:ascii="Georgia" w:hAnsi="Georgia" w:eastAsia="Georgia" w:cs="Georgia"/>
                <w:noProof w:val="0"/>
                <w:sz w:val="28"/>
                <w:szCs w:val="28"/>
                <w:lang w:val="en-US"/>
              </w:rPr>
              <w:t xml:space="preserve"> </w:t>
            </w:r>
            <w:r w:rsidRPr="75769288" w:rsidR="66418E36">
              <w:rPr>
                <w:rFonts w:ascii="Consolas" w:hAnsi="Consolas" w:eastAsia="Consolas" w:cs="Consolas"/>
                <w:noProof w:val="0"/>
                <w:sz w:val="28"/>
                <w:szCs w:val="28"/>
                <w:lang w:val="en-US"/>
              </w:rPr>
              <w:t>' UNION SELECT username, password, email FROM users --</w:t>
            </w:r>
            <w:r w:rsidRPr="75769288" w:rsidR="66418E36">
              <w:rPr>
                <w:rFonts w:ascii="Georgia" w:hAnsi="Georgia" w:eastAsia="Georgia" w:cs="Georgia"/>
                <w:noProof w:val="0"/>
                <w:sz w:val="28"/>
                <w:szCs w:val="28"/>
                <w:lang w:val="en-US"/>
              </w:rPr>
              <w:t xml:space="preserve"> </w:t>
            </w:r>
          </w:p>
          <w:p w:rsidR="54B4748A" w:rsidP="75769288" w:rsidRDefault="54B4748A" w14:paraId="2F9B9673" w14:textId="2A75FCB8">
            <w:pPr>
              <w:pStyle w:val="ListParagraph"/>
              <w:numPr>
                <w:ilvl w:val="0"/>
                <w:numId w:val="9"/>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Result:</w:t>
            </w:r>
            <w:r w:rsidRPr="75769288" w:rsidR="66418E36">
              <w:rPr>
                <w:rFonts w:ascii="Georgia" w:hAnsi="Georgia" w:eastAsia="Georgia" w:cs="Georgia"/>
                <w:noProof w:val="0"/>
                <w:sz w:val="28"/>
                <w:szCs w:val="28"/>
                <w:lang w:val="en-US"/>
              </w:rPr>
              <w:t xml:space="preserve"> User data displayed on the page. </w:t>
            </w:r>
          </w:p>
          <w:p w:rsidR="54B4748A" w:rsidP="75769288" w:rsidRDefault="54B4748A" w14:paraId="54DCCC9D" w14:textId="07BCAC05">
            <w:pPr>
              <w:pStyle w:val="ListParagraph"/>
              <w:numPr>
                <w:ilvl w:val="0"/>
                <w:numId w:val="9"/>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Risk:</w:t>
            </w:r>
            <w:r w:rsidRPr="75769288" w:rsidR="66418E36">
              <w:rPr>
                <w:rFonts w:ascii="Georgia" w:hAnsi="Georgia" w:eastAsia="Georgia" w:cs="Georgia"/>
                <w:noProof w:val="0"/>
                <w:sz w:val="28"/>
                <w:szCs w:val="28"/>
                <w:lang w:val="en-US"/>
              </w:rPr>
              <w:t xml:space="preserve"> Critical </w:t>
            </w:r>
          </w:p>
          <w:p w:rsidR="54B4748A" w:rsidP="75769288" w:rsidRDefault="54B4748A" w14:paraId="06F9EB39" w14:textId="4867630F">
            <w:pPr>
              <w:pStyle w:val="ListParagraph"/>
              <w:numPr>
                <w:ilvl w:val="0"/>
                <w:numId w:val="9"/>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Impact:</w:t>
            </w:r>
            <w:r w:rsidRPr="75769288" w:rsidR="66418E36">
              <w:rPr>
                <w:rFonts w:ascii="Georgia" w:hAnsi="Georgia" w:eastAsia="Georgia" w:cs="Georgia"/>
                <w:noProof w:val="0"/>
                <w:sz w:val="28"/>
                <w:szCs w:val="28"/>
                <w:lang w:val="en-US"/>
              </w:rPr>
              <w:t xml:space="preserve"> Disclosure of sensitive credentials. </w:t>
            </w:r>
          </w:p>
          <w:p w:rsidR="54B4748A" w:rsidP="75769288" w:rsidRDefault="54B4748A" w14:paraId="5F4986AF" w14:textId="536F2D0A">
            <w:pPr>
              <w:pStyle w:val="ListParagraph"/>
              <w:numPr>
                <w:ilvl w:val="0"/>
                <w:numId w:val="9"/>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Recommendation:</w:t>
            </w:r>
            <w:r w:rsidRPr="75769288" w:rsidR="66418E36">
              <w:rPr>
                <w:rFonts w:ascii="Georgia" w:hAnsi="Georgia" w:eastAsia="Georgia" w:cs="Georgia"/>
                <w:noProof w:val="0"/>
                <w:sz w:val="28"/>
                <w:szCs w:val="28"/>
                <w:lang w:val="en-US"/>
              </w:rPr>
              <w:t xml:space="preserve"> Encrypt sensitive data, enforce least privilege on database accounts.</w:t>
            </w:r>
          </w:p>
          <w:p w:rsidR="54B4748A" w:rsidRDefault="54B4748A" w14:paraId="0C8E5076" w14:textId="071EF19C"/>
          <w:p w:rsidR="54B4748A" w:rsidP="75769288" w:rsidRDefault="54B4748A" w14:paraId="62CC4801" w14:textId="5ED2FB59">
            <w:pPr>
              <w:pStyle w:val="Heading2"/>
              <w:bidi w:val="0"/>
              <w:spacing w:before="299" w:beforeAutospacing="off" w:after="299" w:afterAutospacing="off"/>
            </w:pPr>
            <w:r w:rsidRPr="75769288" w:rsidR="66418E36">
              <w:rPr>
                <w:rFonts w:ascii="Georgia" w:hAnsi="Georgia" w:eastAsia="Georgia" w:cs="Georgia"/>
                <w:b w:val="1"/>
                <w:bCs w:val="1"/>
                <w:noProof w:val="0"/>
                <w:sz w:val="36"/>
                <w:szCs w:val="36"/>
                <w:lang w:val="en-US"/>
              </w:rPr>
              <w:t>5. Technical Details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27"/>
              <w:gridCol w:w="3502"/>
              <w:gridCol w:w="625"/>
              <w:gridCol w:w="2486"/>
              <w:gridCol w:w="1584"/>
            </w:tblGrid>
            <w:tr w:rsidR="75769288" w:rsidTr="75769288" w14:paraId="4F91BCAD">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6E390D94" w14:textId="55979941">
                  <w:pPr>
                    <w:bidi w:val="0"/>
                    <w:spacing w:before="0" w:beforeAutospacing="off" w:after="0" w:afterAutospacing="off"/>
                    <w:jc w:val="center"/>
                  </w:pPr>
                  <w:r w:rsidRPr="75769288" w:rsidR="75769288">
                    <w:rPr>
                      <w:b w:val="1"/>
                      <w:bCs w:val="1"/>
                    </w:rPr>
                    <w:t>Vulnerability</w:t>
                  </w:r>
                </w:p>
              </w:tc>
              <w:tc>
                <w:tcPr>
                  <w:tcW w:w="3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3218B0D7" w14:textId="183DBF5B">
                  <w:pPr>
                    <w:bidi w:val="0"/>
                    <w:spacing w:before="0" w:beforeAutospacing="off" w:after="0" w:afterAutospacing="off"/>
                    <w:jc w:val="center"/>
                  </w:pPr>
                  <w:r w:rsidRPr="75769288" w:rsidR="75769288">
                    <w:rPr>
                      <w:b w:val="1"/>
                      <w:bCs w:val="1"/>
                    </w:rPr>
                    <w:t>Payload</w:t>
                  </w:r>
                </w:p>
              </w:tc>
              <w:tc>
                <w:tcPr>
                  <w:tcW w:w="6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61214894" w14:textId="3E3675DA">
                  <w:pPr>
                    <w:bidi w:val="0"/>
                    <w:spacing w:before="0" w:beforeAutospacing="off" w:after="0" w:afterAutospacing="off"/>
                    <w:jc w:val="center"/>
                  </w:pPr>
                  <w:r w:rsidRPr="75769288" w:rsidR="75769288">
                    <w:rPr>
                      <w:b w:val="1"/>
                      <w:bCs w:val="1"/>
                    </w:rPr>
                    <w:t>Risk</w:t>
                  </w:r>
                </w:p>
              </w:tc>
              <w:tc>
                <w:tcPr>
                  <w:tcW w:w="24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0B5AE5FC" w14:textId="2FB32D63">
                  <w:pPr>
                    <w:bidi w:val="0"/>
                    <w:spacing w:before="0" w:beforeAutospacing="off" w:after="0" w:afterAutospacing="off"/>
                    <w:jc w:val="center"/>
                  </w:pPr>
                  <w:r w:rsidRPr="75769288" w:rsidR="75769288">
                    <w:rPr>
                      <w:b w:val="1"/>
                      <w:bCs w:val="1"/>
                    </w:rPr>
                    <w:t>Evidence</w:t>
                  </w:r>
                </w:p>
              </w:tc>
              <w:tc>
                <w:tcPr>
                  <w:tcW w:w="1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6BA2B2B4" w14:textId="50E938F2">
                  <w:pPr>
                    <w:bidi w:val="0"/>
                    <w:spacing w:before="0" w:beforeAutospacing="off" w:after="0" w:afterAutospacing="off"/>
                    <w:jc w:val="center"/>
                  </w:pPr>
                  <w:r w:rsidRPr="75769288" w:rsidR="75769288">
                    <w:rPr>
                      <w:b w:val="1"/>
                      <w:bCs w:val="1"/>
                    </w:rPr>
                    <w:t>Impact</w:t>
                  </w:r>
                </w:p>
              </w:tc>
            </w:tr>
            <w:tr w:rsidR="75769288" w:rsidTr="75769288" w14:paraId="660DF717">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520EF8C7" w14:textId="380EE0FA">
                  <w:pPr>
                    <w:bidi w:val="0"/>
                    <w:spacing w:before="0" w:beforeAutospacing="off" w:after="0" w:afterAutospacing="off"/>
                    <w:jc w:val="left"/>
                  </w:pPr>
                  <w:r w:rsidR="75769288">
                    <w:rPr/>
                    <w:t>Authentication Bypass</w:t>
                  </w:r>
                </w:p>
              </w:tc>
              <w:tc>
                <w:tcPr>
                  <w:tcW w:w="3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29D4809C" w14:textId="1479DB32">
                  <w:pPr>
                    <w:bidi w:val="0"/>
                    <w:spacing w:before="0" w:beforeAutospacing="off" w:after="0" w:afterAutospacing="off"/>
                    <w:jc w:val="left"/>
                  </w:pPr>
                  <w:r w:rsidRPr="75769288" w:rsidR="75769288">
                    <w:rPr>
                      <w:rFonts w:ascii="Consolas" w:hAnsi="Consolas" w:eastAsia="Consolas" w:cs="Consolas"/>
                    </w:rPr>
                    <w:t>' OR 1=1 --</w:t>
                  </w:r>
                </w:p>
              </w:tc>
              <w:tc>
                <w:tcPr>
                  <w:tcW w:w="6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37C9FEEA" w14:textId="5350EC6E">
                  <w:pPr>
                    <w:bidi w:val="0"/>
                    <w:spacing w:before="0" w:beforeAutospacing="off" w:after="0" w:afterAutospacing="off"/>
                    <w:jc w:val="left"/>
                  </w:pPr>
                  <w:r w:rsidR="75769288">
                    <w:rPr/>
                    <w:t>Critical</w:t>
                  </w:r>
                </w:p>
              </w:tc>
              <w:tc>
                <w:tcPr>
                  <w:tcW w:w="24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0BE16E58" w14:textId="69A5BD2D">
                  <w:pPr>
                    <w:bidi w:val="0"/>
                    <w:spacing w:before="0" w:beforeAutospacing="off" w:after="0" w:afterAutospacing="off"/>
                    <w:jc w:val="left"/>
                  </w:pPr>
                  <w:r w:rsidR="75769288">
                    <w:rPr/>
                    <w:t>Logged in as admin without credentials</w:t>
                  </w:r>
                </w:p>
              </w:tc>
              <w:tc>
                <w:tcPr>
                  <w:tcW w:w="1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4025E590" w14:textId="116AA4B7">
                  <w:pPr>
                    <w:bidi w:val="0"/>
                    <w:spacing w:before="0" w:beforeAutospacing="off" w:after="0" w:afterAutospacing="off"/>
                    <w:jc w:val="left"/>
                  </w:pPr>
                  <w:r w:rsidR="75769288">
                    <w:rPr/>
                    <w:t>Unauthorized access</w:t>
                  </w:r>
                </w:p>
              </w:tc>
            </w:tr>
            <w:tr w:rsidR="75769288" w:rsidTr="75769288" w14:paraId="6EE63B2F">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1DFAA471" w14:textId="748D86D6">
                  <w:pPr>
                    <w:bidi w:val="0"/>
                    <w:spacing w:before="0" w:beforeAutospacing="off" w:after="0" w:afterAutospacing="off"/>
                    <w:jc w:val="left"/>
                  </w:pPr>
                  <w:r w:rsidR="75769288">
                    <w:rPr/>
                    <w:t>Column Count Discovery</w:t>
                  </w:r>
                </w:p>
              </w:tc>
              <w:tc>
                <w:tcPr>
                  <w:tcW w:w="3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6940C786" w14:textId="2BEC18C9">
                  <w:pPr>
                    <w:bidi w:val="0"/>
                    <w:spacing w:before="0" w:beforeAutospacing="off" w:after="0" w:afterAutospacing="off"/>
                    <w:jc w:val="left"/>
                  </w:pPr>
                  <w:r w:rsidRPr="75769288" w:rsidR="75769288">
                    <w:rPr>
                      <w:rFonts w:ascii="Consolas" w:hAnsi="Consolas" w:eastAsia="Consolas" w:cs="Consolas"/>
                    </w:rPr>
                    <w:t>UNION SELECT 1,2,3 --</w:t>
                  </w:r>
                </w:p>
              </w:tc>
              <w:tc>
                <w:tcPr>
                  <w:tcW w:w="6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7EE2ACB7" w14:textId="0BC9F0BF">
                  <w:pPr>
                    <w:bidi w:val="0"/>
                    <w:spacing w:before="0" w:beforeAutospacing="off" w:after="0" w:afterAutospacing="off"/>
                    <w:jc w:val="left"/>
                  </w:pPr>
                  <w:r w:rsidR="75769288">
                    <w:rPr/>
                    <w:t>Moderate</w:t>
                  </w:r>
                </w:p>
              </w:tc>
              <w:tc>
                <w:tcPr>
                  <w:tcW w:w="24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569494F7" w14:textId="2ADC05FD">
                  <w:pPr>
                    <w:bidi w:val="0"/>
                    <w:spacing w:before="0" w:beforeAutospacing="off" w:after="0" w:afterAutospacing="off"/>
                    <w:jc w:val="left"/>
                  </w:pPr>
                  <w:r w:rsidR="75769288">
                    <w:rPr/>
                    <w:t>Query executed successfully</w:t>
                  </w:r>
                </w:p>
              </w:tc>
              <w:tc>
                <w:tcPr>
                  <w:tcW w:w="1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3E671E8C" w14:textId="6473C240">
                  <w:pPr>
                    <w:bidi w:val="0"/>
                    <w:spacing w:before="0" w:beforeAutospacing="off" w:after="0" w:afterAutospacing="off"/>
                    <w:jc w:val="left"/>
                  </w:pPr>
                  <w:r w:rsidR="75769288">
                    <w:rPr/>
                    <w:t>Revealed query structure</w:t>
                  </w:r>
                </w:p>
              </w:tc>
            </w:tr>
            <w:tr w:rsidR="75769288" w:rsidTr="75769288" w14:paraId="5D2A4648">
              <w:trPr>
                <w:trHeight w:val="300"/>
              </w:trPr>
              <w:tc>
                <w:tcPr>
                  <w:tcW w:w="1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028E5B5E" w14:textId="5BD59601">
                  <w:pPr>
                    <w:bidi w:val="0"/>
                    <w:spacing w:before="0" w:beforeAutospacing="off" w:after="0" w:afterAutospacing="off"/>
                    <w:jc w:val="left"/>
                  </w:pPr>
                  <w:r w:rsidR="75769288">
                    <w:rPr/>
                    <w:t>Data Extraction</w:t>
                  </w:r>
                </w:p>
              </w:tc>
              <w:tc>
                <w:tcPr>
                  <w:tcW w:w="35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513110F8" w14:textId="2A16CEF9">
                  <w:pPr>
                    <w:bidi w:val="0"/>
                    <w:spacing w:before="0" w:beforeAutospacing="off" w:after="0" w:afterAutospacing="off"/>
                    <w:jc w:val="left"/>
                  </w:pPr>
                  <w:r w:rsidRPr="75769288" w:rsidR="75769288">
                    <w:rPr>
                      <w:rFonts w:ascii="Consolas" w:hAnsi="Consolas" w:eastAsia="Consolas" w:cs="Consolas"/>
                    </w:rPr>
                    <w:t>UNION SELECT username,password,email FROM users --</w:t>
                  </w:r>
                </w:p>
              </w:tc>
              <w:tc>
                <w:tcPr>
                  <w:tcW w:w="62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76B2E162" w14:textId="7E05AF5C">
                  <w:pPr>
                    <w:bidi w:val="0"/>
                    <w:spacing w:before="0" w:beforeAutospacing="off" w:after="0" w:afterAutospacing="off"/>
                    <w:jc w:val="left"/>
                  </w:pPr>
                  <w:r w:rsidR="75769288">
                    <w:rPr/>
                    <w:t>Critical</w:t>
                  </w:r>
                </w:p>
              </w:tc>
              <w:tc>
                <w:tcPr>
                  <w:tcW w:w="24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52F04677" w14:textId="56B0EE94">
                  <w:pPr>
                    <w:bidi w:val="0"/>
                    <w:spacing w:before="0" w:beforeAutospacing="off" w:after="0" w:afterAutospacing="off"/>
                    <w:jc w:val="left"/>
                  </w:pPr>
                  <w:r w:rsidR="75769288">
                    <w:rPr/>
                    <w:t>User credentials displayed</w:t>
                  </w:r>
                </w:p>
              </w:tc>
              <w:tc>
                <w:tcPr>
                  <w:tcW w:w="15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75769288" w:rsidP="75769288" w:rsidRDefault="75769288" w14:paraId="0B61FA90" w14:textId="1A7799C1">
                  <w:pPr>
                    <w:bidi w:val="0"/>
                    <w:spacing w:before="0" w:beforeAutospacing="off" w:after="0" w:afterAutospacing="off"/>
                    <w:jc w:val="left"/>
                  </w:pPr>
                  <w:r w:rsidR="75769288">
                    <w:rPr/>
                    <w:t>Data leakage</w:t>
                  </w:r>
                </w:p>
              </w:tc>
            </w:tr>
          </w:tbl>
          <w:p w:rsidR="54B4748A" w:rsidRDefault="54B4748A" w14:paraId="765F1873" w14:textId="1A67317D"/>
          <w:p w:rsidR="54B4748A" w:rsidP="75769288" w:rsidRDefault="54B4748A" w14:paraId="222F9C3B" w14:textId="6DFF4AEC">
            <w:pPr>
              <w:pStyle w:val="Heading2"/>
              <w:bidi w:val="0"/>
              <w:spacing w:before="299" w:beforeAutospacing="off" w:after="299" w:afterAutospacing="off"/>
            </w:pPr>
            <w:r w:rsidRPr="75769288" w:rsidR="66418E36">
              <w:rPr>
                <w:rFonts w:ascii="Georgia" w:hAnsi="Georgia" w:eastAsia="Georgia" w:cs="Georgia"/>
                <w:b w:val="1"/>
                <w:bCs w:val="1"/>
                <w:noProof w:val="0"/>
                <w:sz w:val="36"/>
                <w:szCs w:val="36"/>
                <w:lang w:val="en-US"/>
              </w:rPr>
              <w:t>6. Defensive Measures</w:t>
            </w:r>
          </w:p>
          <w:p w:rsidR="54B4748A" w:rsidP="75769288" w:rsidRDefault="54B4748A" w14:paraId="75327473" w14:textId="61AF921A">
            <w:pPr>
              <w:bidi w:val="0"/>
              <w:spacing w:before="240" w:beforeAutospacing="off" w:after="240" w:afterAutospacing="off"/>
            </w:pPr>
            <w:r w:rsidRPr="75769288" w:rsidR="66418E36">
              <w:rPr>
                <w:rFonts w:ascii="Georgia" w:hAnsi="Georgia" w:eastAsia="Georgia" w:cs="Georgia"/>
                <w:noProof w:val="0"/>
                <w:sz w:val="28"/>
                <w:szCs w:val="28"/>
                <w:lang w:val="en-US"/>
              </w:rPr>
              <w:t xml:space="preserve">To mitigate SQL Injection, organizations should adopt a layered defense strategy: </w:t>
            </w:r>
          </w:p>
          <w:p w:rsidR="54B4748A" w:rsidP="75769288" w:rsidRDefault="54B4748A" w14:paraId="749C529D" w14:textId="621568EA">
            <w:pPr>
              <w:pStyle w:val="ListParagraph"/>
              <w:numPr>
                <w:ilvl w:val="0"/>
                <w:numId w:val="10"/>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Parameterized Queries (Prepared Statements):</w:t>
            </w:r>
            <w:r w:rsidRPr="75769288" w:rsidR="66418E36">
              <w:rPr>
                <w:rFonts w:ascii="Georgia" w:hAnsi="Georgia" w:eastAsia="Georgia" w:cs="Georgia"/>
                <w:noProof w:val="0"/>
                <w:sz w:val="28"/>
                <w:szCs w:val="28"/>
                <w:lang w:val="en-US"/>
              </w:rPr>
              <w:t xml:space="preserve"> Ensure user input is treated strictly as data. </w:t>
            </w:r>
          </w:p>
          <w:p w:rsidR="54B4748A" w:rsidP="75769288" w:rsidRDefault="54B4748A" w14:paraId="473BD2DE" w14:textId="34E999A2">
            <w:pPr>
              <w:pStyle w:val="ListParagraph"/>
              <w:numPr>
                <w:ilvl w:val="0"/>
                <w:numId w:val="10"/>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Stored Procedures:</w:t>
            </w:r>
            <w:r w:rsidRPr="75769288" w:rsidR="66418E36">
              <w:rPr>
                <w:rFonts w:ascii="Georgia" w:hAnsi="Georgia" w:eastAsia="Georgia" w:cs="Georgia"/>
                <w:noProof w:val="0"/>
                <w:sz w:val="28"/>
                <w:szCs w:val="28"/>
                <w:lang w:val="en-US"/>
              </w:rPr>
              <w:t xml:space="preserve"> Encapsulate queries to reduce injection risk. </w:t>
            </w:r>
          </w:p>
          <w:p w:rsidR="54B4748A" w:rsidP="75769288" w:rsidRDefault="54B4748A" w14:paraId="70FC23B9" w14:textId="6802E788">
            <w:pPr>
              <w:pStyle w:val="ListParagraph"/>
              <w:numPr>
                <w:ilvl w:val="0"/>
                <w:numId w:val="10"/>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Input Validation:</w:t>
            </w:r>
            <w:r w:rsidRPr="75769288" w:rsidR="66418E36">
              <w:rPr>
                <w:rFonts w:ascii="Georgia" w:hAnsi="Georgia" w:eastAsia="Georgia" w:cs="Georgia"/>
                <w:noProof w:val="0"/>
                <w:sz w:val="28"/>
                <w:szCs w:val="28"/>
                <w:lang w:val="en-US"/>
              </w:rPr>
              <w:t xml:space="preserve"> Reject dangerous characters and enforce strict data types. </w:t>
            </w:r>
          </w:p>
          <w:p w:rsidR="54B4748A" w:rsidP="75769288" w:rsidRDefault="54B4748A" w14:paraId="7C5F0A40" w14:textId="6AB84A6A">
            <w:pPr>
              <w:pStyle w:val="ListParagraph"/>
              <w:numPr>
                <w:ilvl w:val="0"/>
                <w:numId w:val="10"/>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Error Handling:</w:t>
            </w:r>
            <w:r w:rsidRPr="75769288" w:rsidR="66418E36">
              <w:rPr>
                <w:rFonts w:ascii="Georgia" w:hAnsi="Georgia" w:eastAsia="Georgia" w:cs="Georgia"/>
                <w:noProof w:val="0"/>
                <w:sz w:val="28"/>
                <w:szCs w:val="28"/>
                <w:lang w:val="en-US"/>
              </w:rPr>
              <w:t xml:space="preserve"> Suppress verbose SQL error messages. </w:t>
            </w:r>
          </w:p>
          <w:p w:rsidR="54B4748A" w:rsidP="75769288" w:rsidRDefault="54B4748A" w14:paraId="56039A44" w14:textId="24CF28BE">
            <w:pPr>
              <w:pStyle w:val="ListParagraph"/>
              <w:numPr>
                <w:ilvl w:val="0"/>
                <w:numId w:val="10"/>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Least Privilege:</w:t>
            </w:r>
            <w:r w:rsidRPr="75769288" w:rsidR="66418E36">
              <w:rPr>
                <w:rFonts w:ascii="Georgia" w:hAnsi="Georgia" w:eastAsia="Georgia" w:cs="Georgia"/>
                <w:noProof w:val="0"/>
                <w:sz w:val="28"/>
                <w:szCs w:val="28"/>
                <w:lang w:val="en-US"/>
              </w:rPr>
              <w:t xml:space="preserve"> Restrict database accounts to minimal permissions. </w:t>
            </w:r>
          </w:p>
          <w:p w:rsidR="54B4748A" w:rsidP="75769288" w:rsidRDefault="54B4748A" w14:paraId="3A02C593" w14:textId="6CD6AFDA">
            <w:pPr>
              <w:pStyle w:val="ListParagraph"/>
              <w:numPr>
                <w:ilvl w:val="0"/>
                <w:numId w:val="10"/>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Monitoring &amp; Logging:</w:t>
            </w:r>
            <w:r w:rsidRPr="75769288" w:rsidR="66418E36">
              <w:rPr>
                <w:rFonts w:ascii="Georgia" w:hAnsi="Georgia" w:eastAsia="Georgia" w:cs="Georgia"/>
                <w:noProof w:val="0"/>
                <w:sz w:val="28"/>
                <w:szCs w:val="28"/>
                <w:lang w:val="en-US"/>
              </w:rPr>
              <w:t xml:space="preserve"> Detect suspicious query patterns early. </w:t>
            </w:r>
          </w:p>
          <w:p w:rsidR="54B4748A" w:rsidP="75769288" w:rsidRDefault="54B4748A" w14:paraId="1A67ED10" w14:textId="5394B8CC">
            <w:pPr>
              <w:pStyle w:val="ListParagraph"/>
              <w:numPr>
                <w:ilvl w:val="0"/>
                <w:numId w:val="10"/>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Regular Testing:</w:t>
            </w:r>
            <w:r w:rsidRPr="75769288" w:rsidR="66418E36">
              <w:rPr>
                <w:rFonts w:ascii="Georgia" w:hAnsi="Georgia" w:eastAsia="Georgia" w:cs="Georgia"/>
                <w:noProof w:val="0"/>
                <w:sz w:val="28"/>
                <w:szCs w:val="28"/>
                <w:lang w:val="en-US"/>
              </w:rPr>
              <w:t xml:space="preserve"> Conduct penetration tests and code reviews.</w:t>
            </w:r>
          </w:p>
          <w:p w:rsidR="54B4748A" w:rsidRDefault="54B4748A" w14:paraId="574567F5" w14:textId="33ED1961"/>
          <w:p w:rsidR="54B4748A" w:rsidP="75769288" w:rsidRDefault="54B4748A" w14:paraId="2A783B40" w14:textId="64AD25A3">
            <w:pPr>
              <w:pStyle w:val="Heading2"/>
              <w:bidi w:val="0"/>
              <w:spacing w:before="299" w:beforeAutospacing="off" w:after="299" w:afterAutospacing="off"/>
            </w:pPr>
            <w:r w:rsidRPr="75769288" w:rsidR="66418E36">
              <w:rPr>
                <w:rFonts w:ascii="Georgia" w:hAnsi="Georgia" w:eastAsia="Georgia" w:cs="Georgia"/>
                <w:b w:val="1"/>
                <w:bCs w:val="1"/>
                <w:noProof w:val="0"/>
                <w:sz w:val="36"/>
                <w:szCs w:val="36"/>
                <w:lang w:val="en-US"/>
              </w:rPr>
              <w:t>7. Concept Reinforcement</w:t>
            </w:r>
          </w:p>
          <w:p w:rsidR="54B4748A" w:rsidP="75769288" w:rsidRDefault="54B4748A" w14:paraId="1ED1BD0F" w14:textId="01D2E2CC">
            <w:pPr>
              <w:bidi w:val="0"/>
              <w:spacing w:before="240" w:beforeAutospacing="off" w:after="240" w:afterAutospacing="off"/>
            </w:pPr>
            <w:r w:rsidRPr="75769288" w:rsidR="66418E36">
              <w:rPr>
                <w:rFonts w:ascii="Georgia" w:hAnsi="Georgia" w:eastAsia="Georgia" w:cs="Georgia"/>
                <w:noProof w:val="0"/>
                <w:sz w:val="28"/>
                <w:szCs w:val="28"/>
                <w:lang w:val="en-US"/>
              </w:rPr>
              <w:t xml:space="preserve">This lab reinforced key concepts: </w:t>
            </w:r>
          </w:p>
          <w:p w:rsidR="54B4748A" w:rsidP="75769288" w:rsidRDefault="54B4748A" w14:paraId="452A7881" w14:textId="458731F8">
            <w:pPr>
              <w:pStyle w:val="ListParagraph"/>
              <w:numPr>
                <w:ilvl w:val="0"/>
                <w:numId w:val="11"/>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Authentication Bypass:</w:t>
            </w:r>
            <w:r w:rsidRPr="75769288" w:rsidR="66418E36">
              <w:rPr>
                <w:rFonts w:ascii="Georgia" w:hAnsi="Georgia" w:eastAsia="Georgia" w:cs="Georgia"/>
                <w:noProof w:val="0"/>
                <w:sz w:val="28"/>
                <w:szCs w:val="28"/>
                <w:lang w:val="en-US"/>
              </w:rPr>
              <w:t xml:space="preserve"> Exploiting logical flaws to gain access. </w:t>
            </w:r>
          </w:p>
          <w:p w:rsidR="54B4748A" w:rsidP="75769288" w:rsidRDefault="54B4748A" w14:paraId="7BD9A95D" w14:textId="6D33CC53">
            <w:pPr>
              <w:pStyle w:val="ListParagraph"/>
              <w:numPr>
                <w:ilvl w:val="0"/>
                <w:numId w:val="11"/>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UNION-based Injection:</w:t>
            </w:r>
            <w:r w:rsidRPr="75769288" w:rsidR="66418E36">
              <w:rPr>
                <w:rFonts w:ascii="Georgia" w:hAnsi="Georgia" w:eastAsia="Georgia" w:cs="Georgia"/>
                <w:noProof w:val="0"/>
                <w:sz w:val="28"/>
                <w:szCs w:val="28"/>
                <w:lang w:val="en-US"/>
              </w:rPr>
              <w:t xml:space="preserve"> Combining queries to extract sensitive data. </w:t>
            </w:r>
          </w:p>
          <w:p w:rsidR="54B4748A" w:rsidP="75769288" w:rsidRDefault="54B4748A" w14:paraId="5377D2A2" w14:textId="6AFA6A65">
            <w:pPr>
              <w:pStyle w:val="ListParagraph"/>
              <w:numPr>
                <w:ilvl w:val="0"/>
                <w:numId w:val="11"/>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b w:val="1"/>
                <w:bCs w:val="1"/>
                <w:noProof w:val="0"/>
                <w:sz w:val="28"/>
                <w:szCs w:val="28"/>
                <w:lang w:val="en-US"/>
              </w:rPr>
              <w:t>Database Enumeration:</w:t>
            </w:r>
            <w:r w:rsidRPr="75769288" w:rsidR="66418E36">
              <w:rPr>
                <w:rFonts w:ascii="Georgia" w:hAnsi="Georgia" w:eastAsia="Georgia" w:cs="Georgia"/>
                <w:noProof w:val="0"/>
                <w:sz w:val="28"/>
                <w:szCs w:val="28"/>
                <w:lang w:val="en-US"/>
              </w:rPr>
              <w:t xml:space="preserve"> Discovering query structure through trial payloads.</w:t>
            </w:r>
          </w:p>
          <w:p w:rsidR="54B4748A" w:rsidP="75769288" w:rsidRDefault="54B4748A" w14:paraId="1C1AF62A" w14:textId="4A65D130">
            <w:pPr>
              <w:bidi w:val="0"/>
              <w:spacing w:before="240" w:beforeAutospacing="off" w:after="240" w:afterAutospacing="off"/>
            </w:pPr>
            <w:r w:rsidRPr="75769288" w:rsidR="66418E36">
              <w:rPr>
                <w:rFonts w:ascii="Georgia" w:hAnsi="Georgia" w:eastAsia="Georgia" w:cs="Georgia"/>
                <w:noProof w:val="0"/>
                <w:sz w:val="28"/>
                <w:szCs w:val="28"/>
                <w:lang w:val="en-US"/>
              </w:rPr>
              <w:t xml:space="preserve">It highlighted that SQLi is not about memorizing payloads but about understanding how queries work and how attackers manipulate them. </w:t>
            </w:r>
          </w:p>
          <w:p w:rsidR="54B4748A" w:rsidRDefault="54B4748A" w14:paraId="0D450BCD" w14:textId="53E95022"/>
          <w:p w:rsidR="54B4748A" w:rsidP="75769288" w:rsidRDefault="54B4748A" w14:paraId="04B0ADE1" w14:textId="602CF66B">
            <w:pPr>
              <w:pStyle w:val="Heading2"/>
              <w:bidi w:val="0"/>
              <w:spacing w:before="299" w:beforeAutospacing="off" w:after="299" w:afterAutospacing="off"/>
            </w:pPr>
            <w:r w:rsidRPr="75769288" w:rsidR="66418E36">
              <w:rPr>
                <w:rFonts w:ascii="Georgia" w:hAnsi="Georgia" w:eastAsia="Georgia" w:cs="Georgia"/>
                <w:b w:val="1"/>
                <w:bCs w:val="1"/>
                <w:noProof w:val="0"/>
                <w:sz w:val="36"/>
                <w:szCs w:val="36"/>
                <w:lang w:val="en-US"/>
              </w:rPr>
              <w:t>8. Lessons Learned &amp; Next Steps</w:t>
            </w:r>
          </w:p>
          <w:p w:rsidR="54B4748A" w:rsidP="75769288" w:rsidRDefault="54B4748A" w14:paraId="66CCDD58" w14:textId="7F7031BD">
            <w:pPr>
              <w:pStyle w:val="ListParagraph"/>
              <w:numPr>
                <w:ilvl w:val="0"/>
                <w:numId w:val="12"/>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noProof w:val="0"/>
                <w:sz w:val="28"/>
                <w:szCs w:val="28"/>
                <w:lang w:val="en-US"/>
              </w:rPr>
              <w:t xml:space="preserve">SQL Injection is powerful because it exploits fundamental weaknesses in query handling. </w:t>
            </w:r>
          </w:p>
          <w:p w:rsidR="54B4748A" w:rsidP="75769288" w:rsidRDefault="54B4748A" w14:paraId="2FAB8ED2" w14:textId="122A54FE">
            <w:pPr>
              <w:pStyle w:val="ListParagraph"/>
              <w:numPr>
                <w:ilvl w:val="0"/>
                <w:numId w:val="12"/>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noProof w:val="0"/>
                <w:sz w:val="28"/>
                <w:szCs w:val="28"/>
                <w:lang w:val="en-US"/>
              </w:rPr>
              <w:t xml:space="preserve">Blind SQL Injection remains an area for further practice, especially in environments where error messages are suppressed. </w:t>
            </w:r>
          </w:p>
          <w:p w:rsidR="54B4748A" w:rsidP="75769288" w:rsidRDefault="54B4748A" w14:paraId="2C87D44B" w14:textId="7C426770">
            <w:pPr>
              <w:pStyle w:val="ListParagraph"/>
              <w:numPr>
                <w:ilvl w:val="0"/>
                <w:numId w:val="12"/>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noProof w:val="0"/>
                <w:sz w:val="28"/>
                <w:szCs w:val="28"/>
                <w:lang w:val="en-US"/>
              </w:rPr>
              <w:t xml:space="preserve">Next steps include: </w:t>
            </w:r>
          </w:p>
          <w:p w:rsidR="54B4748A" w:rsidP="75769288" w:rsidRDefault="54B4748A" w14:paraId="3D76B12D" w14:textId="63164A35">
            <w:pPr>
              <w:pStyle w:val="ListParagraph"/>
              <w:numPr>
                <w:ilvl w:val="1"/>
                <w:numId w:val="12"/>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noProof w:val="0"/>
                <w:sz w:val="28"/>
                <w:szCs w:val="28"/>
                <w:lang w:val="en-US"/>
              </w:rPr>
              <w:t xml:space="preserve">Practicing advanced labs. </w:t>
            </w:r>
          </w:p>
          <w:p w:rsidR="54B4748A" w:rsidP="75769288" w:rsidRDefault="54B4748A" w14:paraId="697E94EA" w14:textId="62FC5AA6">
            <w:pPr>
              <w:pStyle w:val="ListParagraph"/>
              <w:numPr>
                <w:ilvl w:val="1"/>
                <w:numId w:val="12"/>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noProof w:val="0"/>
                <w:sz w:val="28"/>
                <w:szCs w:val="28"/>
                <w:lang w:val="en-US"/>
              </w:rPr>
              <w:t xml:space="preserve">Exploring automation tools like </w:t>
            </w:r>
            <w:r w:rsidRPr="75769288" w:rsidR="66418E36">
              <w:rPr>
                <w:rFonts w:ascii="Georgia" w:hAnsi="Georgia" w:eastAsia="Georgia" w:cs="Georgia"/>
                <w:b w:val="1"/>
                <w:bCs w:val="1"/>
                <w:noProof w:val="0"/>
                <w:sz w:val="28"/>
                <w:szCs w:val="28"/>
                <w:lang w:val="en-US"/>
              </w:rPr>
              <w:t>SQLMap</w:t>
            </w:r>
            <w:r w:rsidRPr="75769288" w:rsidR="66418E36">
              <w:rPr>
                <w:rFonts w:ascii="Georgia" w:hAnsi="Georgia" w:eastAsia="Georgia" w:cs="Georgia"/>
                <w:noProof w:val="0"/>
                <w:sz w:val="28"/>
                <w:szCs w:val="28"/>
                <w:lang w:val="en-US"/>
              </w:rPr>
              <w:t xml:space="preserve">. </w:t>
            </w:r>
          </w:p>
          <w:p w:rsidR="54B4748A" w:rsidP="75769288" w:rsidRDefault="54B4748A" w14:paraId="2039793F" w14:textId="3612A8A0">
            <w:pPr>
              <w:pStyle w:val="ListParagraph"/>
              <w:numPr>
                <w:ilvl w:val="1"/>
                <w:numId w:val="12"/>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noProof w:val="0"/>
                <w:sz w:val="28"/>
                <w:szCs w:val="28"/>
                <w:lang w:val="en-US"/>
              </w:rPr>
              <w:t xml:space="preserve">Studying defensive frameworks such as </w:t>
            </w:r>
            <w:r w:rsidRPr="75769288" w:rsidR="66418E36">
              <w:rPr>
                <w:rFonts w:ascii="Georgia" w:hAnsi="Georgia" w:eastAsia="Georgia" w:cs="Georgia"/>
                <w:b w:val="1"/>
                <w:bCs w:val="1"/>
                <w:noProof w:val="0"/>
                <w:sz w:val="28"/>
                <w:szCs w:val="28"/>
                <w:lang w:val="en-US"/>
              </w:rPr>
              <w:t>ORMs (Object-Relational Mappers)</w:t>
            </w:r>
            <w:r w:rsidRPr="75769288" w:rsidR="66418E36">
              <w:rPr>
                <w:rFonts w:ascii="Georgia" w:hAnsi="Georgia" w:eastAsia="Georgia" w:cs="Georgia"/>
                <w:noProof w:val="0"/>
                <w:sz w:val="28"/>
                <w:szCs w:val="28"/>
                <w:lang w:val="en-US"/>
              </w:rPr>
              <w:t>.</w:t>
            </w:r>
          </w:p>
          <w:p w:rsidR="54B4748A" w:rsidRDefault="54B4748A" w14:paraId="76C6DBE4" w14:textId="71116C5C"/>
          <w:p w:rsidR="54B4748A" w:rsidP="75769288" w:rsidRDefault="54B4748A" w14:paraId="75E61B3F" w14:textId="36DF5A22">
            <w:pPr>
              <w:pStyle w:val="Heading2"/>
              <w:bidi w:val="0"/>
              <w:spacing w:before="299" w:beforeAutospacing="off" w:after="299" w:afterAutospacing="off"/>
            </w:pPr>
            <w:r w:rsidRPr="75769288" w:rsidR="66418E36">
              <w:rPr>
                <w:rFonts w:ascii="Georgia" w:hAnsi="Georgia" w:eastAsia="Georgia" w:cs="Georgia"/>
                <w:b w:val="1"/>
                <w:bCs w:val="1"/>
                <w:noProof w:val="0"/>
                <w:sz w:val="36"/>
                <w:szCs w:val="36"/>
                <w:lang w:val="en-US"/>
              </w:rPr>
              <w:t>9. Conclusion</w:t>
            </w:r>
          </w:p>
          <w:p w:rsidR="54B4748A" w:rsidP="75769288" w:rsidRDefault="54B4748A" w14:paraId="4DB5C202" w14:textId="3D76B492">
            <w:pPr>
              <w:bidi w:val="0"/>
              <w:spacing w:before="240" w:beforeAutospacing="off" w:after="240" w:afterAutospacing="off"/>
            </w:pPr>
            <w:r w:rsidRPr="75769288" w:rsidR="66418E36">
              <w:rPr>
                <w:rFonts w:ascii="Georgia" w:hAnsi="Georgia" w:eastAsia="Georgia" w:cs="Georgia"/>
                <w:noProof w:val="0"/>
                <w:sz w:val="28"/>
                <w:szCs w:val="28"/>
                <w:lang w:val="en-US"/>
              </w:rPr>
              <w:t xml:space="preserve">The penetration test demonstrated that SQL Injection vulnerabilities can lead to severe consequences, including unauthorized access and data leakage. These findings emphasize the importance of secure coding practices, regular testing, and adherence to industry standards. </w:t>
            </w:r>
          </w:p>
          <w:p w:rsidR="54B4748A" w:rsidP="75769288" w:rsidRDefault="54B4748A" w14:paraId="65618652" w14:textId="2BEBF071">
            <w:pPr>
              <w:bidi w:val="0"/>
              <w:spacing w:before="240" w:beforeAutospacing="off" w:after="240" w:afterAutospacing="off"/>
            </w:pPr>
            <w:r w:rsidRPr="75769288" w:rsidR="66418E36">
              <w:rPr>
                <w:rFonts w:ascii="Georgia" w:hAnsi="Georgia" w:eastAsia="Georgia" w:cs="Georgia"/>
                <w:noProof w:val="0"/>
                <w:sz w:val="28"/>
                <w:szCs w:val="28"/>
                <w:lang w:val="en-US"/>
              </w:rPr>
              <w:t xml:space="preserve">Failure to remediate such vulnerabilities could result in regulatory non-compliance, reputational damage, and financial loss. By implementing the recommended defensive measures, organizations can significantly reduce the risk of SQL Injection attacks. </w:t>
            </w:r>
          </w:p>
          <w:p w:rsidR="54B4748A" w:rsidRDefault="54B4748A" w14:paraId="2FCAAA6A" w14:textId="35785184"/>
          <w:p w:rsidR="54B4748A" w:rsidP="75769288" w:rsidRDefault="54B4748A" w14:paraId="488C5387" w14:textId="3FDCE56E">
            <w:pPr>
              <w:pStyle w:val="Heading2"/>
              <w:bidi w:val="0"/>
              <w:spacing w:before="299" w:beforeAutospacing="off" w:after="299" w:afterAutospacing="off"/>
            </w:pPr>
            <w:r w:rsidRPr="75769288" w:rsidR="66418E36">
              <w:rPr>
                <w:rFonts w:ascii="Georgia" w:hAnsi="Georgia" w:eastAsia="Georgia" w:cs="Georgia"/>
                <w:b w:val="1"/>
                <w:bCs w:val="1"/>
                <w:noProof w:val="0"/>
                <w:sz w:val="36"/>
                <w:szCs w:val="36"/>
                <w:lang w:val="en-US"/>
              </w:rPr>
              <w:t>10. References</w:t>
            </w:r>
          </w:p>
          <w:p w:rsidR="54B4748A" w:rsidP="75769288" w:rsidRDefault="54B4748A" w14:paraId="06844FE8" w14:textId="2D24599B">
            <w:pPr>
              <w:pStyle w:val="ListParagraph"/>
              <w:numPr>
                <w:ilvl w:val="0"/>
                <w:numId w:val="13"/>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noProof w:val="0"/>
                <w:sz w:val="28"/>
                <w:szCs w:val="28"/>
                <w:lang w:val="en-US"/>
              </w:rPr>
              <w:t xml:space="preserve">OWASP Foundation – </w:t>
            </w:r>
            <w:r w:rsidRPr="75769288" w:rsidR="66418E36">
              <w:rPr>
                <w:rFonts w:ascii="Georgia" w:hAnsi="Georgia" w:eastAsia="Georgia" w:cs="Georgia"/>
                <w:i w:val="1"/>
                <w:iCs w:val="1"/>
                <w:noProof w:val="0"/>
                <w:sz w:val="28"/>
                <w:szCs w:val="28"/>
                <w:lang w:val="en-US"/>
              </w:rPr>
              <w:t>Injection</w:t>
            </w:r>
            <w:r w:rsidRPr="75769288" w:rsidR="66418E36">
              <w:rPr>
                <w:rFonts w:ascii="Georgia" w:hAnsi="Georgia" w:eastAsia="Georgia" w:cs="Georgia"/>
                <w:noProof w:val="0"/>
                <w:sz w:val="28"/>
                <w:szCs w:val="28"/>
                <w:lang w:val="en-US"/>
              </w:rPr>
              <w:t xml:space="preserve"> (A03:2021) </w:t>
            </w:r>
          </w:p>
          <w:p w:rsidR="54B4748A" w:rsidP="75769288" w:rsidRDefault="54B4748A" w14:paraId="663869A8" w14:textId="15A6772A">
            <w:pPr>
              <w:pStyle w:val="ListParagraph"/>
              <w:numPr>
                <w:ilvl w:val="0"/>
                <w:numId w:val="13"/>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noProof w:val="0"/>
                <w:sz w:val="28"/>
                <w:szCs w:val="28"/>
                <w:lang w:val="en-US"/>
              </w:rPr>
              <w:t xml:space="preserve">PortSwigger Web Security Academy </w:t>
            </w:r>
          </w:p>
          <w:p w:rsidR="54B4748A" w:rsidP="75769288" w:rsidRDefault="54B4748A" w14:paraId="094062B4" w14:textId="54EEDEC6">
            <w:pPr>
              <w:pStyle w:val="ListParagraph"/>
              <w:numPr>
                <w:ilvl w:val="0"/>
                <w:numId w:val="13"/>
              </w:numPr>
              <w:bidi w:val="0"/>
              <w:spacing w:before="0" w:beforeAutospacing="off" w:after="0" w:afterAutospacing="off"/>
              <w:rPr>
                <w:rFonts w:ascii="Georgia" w:hAnsi="Georgia" w:eastAsia="Georgia" w:cs="Georgia"/>
                <w:noProof w:val="0"/>
                <w:sz w:val="28"/>
                <w:szCs w:val="28"/>
                <w:lang w:val="en-US"/>
              </w:rPr>
            </w:pPr>
            <w:r w:rsidRPr="75769288" w:rsidR="66418E36">
              <w:rPr>
                <w:rFonts w:ascii="Georgia" w:hAnsi="Georgia" w:eastAsia="Georgia" w:cs="Georgia"/>
                <w:noProof w:val="0"/>
                <w:sz w:val="28"/>
                <w:szCs w:val="28"/>
                <w:lang w:val="en-US"/>
              </w:rPr>
              <w:t>TryHackMe</w:t>
            </w:r>
            <w:r w:rsidRPr="75769288" w:rsidR="66418E36">
              <w:rPr>
                <w:rFonts w:ascii="Georgia" w:hAnsi="Georgia" w:eastAsia="Georgia" w:cs="Georgia"/>
                <w:noProof w:val="0"/>
                <w:sz w:val="28"/>
                <w:szCs w:val="28"/>
                <w:lang w:val="en-US"/>
              </w:rPr>
              <w:t xml:space="preserve"> SQL Injection Lab</w:t>
            </w:r>
          </w:p>
          <w:p w:rsidR="5CA3407E" w:rsidP="75769288" w:rsidRDefault="5CA3407E" w14:paraId="44F3B4A1" w14:textId="69DE68CD">
            <w:pPr>
              <w:pStyle w:val="ListParagraph"/>
              <w:numPr>
                <w:ilvl w:val="0"/>
                <w:numId w:val="13"/>
              </w:numPr>
              <w:bidi w:val="0"/>
              <w:spacing w:before="0" w:beforeAutospacing="off" w:after="0" w:afterAutospacing="off"/>
              <w:rPr>
                <w:rFonts w:ascii="Georgia" w:hAnsi="Georgia" w:eastAsia="Georgia" w:cs="Georgia"/>
                <w:noProof w:val="0"/>
                <w:sz w:val="28"/>
                <w:szCs w:val="28"/>
                <w:lang w:val="en-US"/>
              </w:rPr>
            </w:pPr>
            <w:r w:rsidRPr="75769288" w:rsidR="5CA3407E">
              <w:rPr>
                <w:rFonts w:ascii="Georgia" w:hAnsi="Georgia" w:eastAsia="Georgia" w:cs="Georgia"/>
                <w:noProof w:val="0"/>
                <w:sz w:val="28"/>
                <w:szCs w:val="28"/>
                <w:lang w:val="en-US"/>
              </w:rPr>
              <w:t>NETFOE YOUTUBE</w:t>
            </w:r>
          </w:p>
          <w:p w:rsidR="54B4748A" w:rsidRDefault="54B4748A" w14:paraId="108F09F8" w14:textId="2ADE07EC"/>
          <w:p w:rsidR="54B4748A" w:rsidRDefault="54B4748A" w14:paraId="42BD1145" w14:textId="392DF40F"/>
          <w:p w:rsidR="54B4748A" w:rsidRDefault="54B4748A" w14:paraId="1E4138AB" w14:textId="44D80EC2"/>
          <w:p w:rsidR="54B4748A" w:rsidRDefault="54B4748A" w14:paraId="76CF92E3" w14:textId="05994549"/>
          <w:p w:rsidR="54B4748A" w:rsidRDefault="54B4748A" w14:paraId="240A6773" w14:textId="52CF626A"/>
          <w:p w:rsidRPr="003A798E" w:rsidR="001205A1" w:rsidP="384D945A" w:rsidRDefault="001205A1" w14:paraId="48A6D8E3" w14:textId="7E4F6B40"/>
        </w:tc>
        <w:tc>
          <w:tcPr>
            <w:tcW w:w="421" w:type="dxa"/>
            <w:shd w:val="clear" w:color="auto" w:fill="EDF0F4" w:themeFill="accent3"/>
            <w:tcMar/>
          </w:tcPr>
          <w:p w:rsidRPr="003A798E" w:rsidR="001205A1" w:rsidRDefault="001205A1" w14:paraId="43DB4E23" w14:textId="77777777"/>
        </w:tc>
      </w:tr>
      <w:tr w:rsidRPr="003A798E" w:rsidR="001205A1" w:rsidTr="75769288" w14:paraId="069B1171" w14:textId="77777777">
        <w:trPr>
          <w:trHeight w:val="8730"/>
        </w:trPr>
        <w:tc>
          <w:tcPr>
            <w:tcW w:w="421" w:type="dxa"/>
            <w:shd w:val="clear" w:color="auto" w:fill="EDF0F4" w:themeFill="accent3"/>
            <w:tcMar/>
          </w:tcPr>
          <w:p w:rsidRPr="003A798E" w:rsidR="00A81248" w:rsidRDefault="00A81248" w14:paraId="01F9D00A" w14:textId="77777777"/>
        </w:tc>
        <w:tc>
          <w:tcPr>
            <w:tcW w:w="4912" w:type="dxa"/>
            <w:shd w:val="clear" w:color="auto" w:fill="EDF0F4" w:themeFill="accent3"/>
            <w:tcMar/>
          </w:tcPr>
          <w:p w:rsidRPr="003A798E" w:rsidR="001205A1" w:rsidP="00A059BA" w:rsidRDefault="001205A1" w14:paraId="0854AFA0" w14:textId="4B3237F1"/>
        </w:tc>
        <w:tc>
          <w:tcPr>
            <w:tcW w:w="4912" w:type="dxa"/>
            <w:shd w:val="clear" w:color="auto" w:fill="EDF0F4" w:themeFill="accent3"/>
            <w:tcMar/>
          </w:tcPr>
          <w:p w:rsidRPr="003A798E" w:rsidR="00A81248" w:rsidP="00A24793" w:rsidRDefault="00A81248" w14:paraId="33E231C4" w14:textId="15C306B1">
            <w:pPr>
              <w:jc w:val="right"/>
            </w:pPr>
          </w:p>
        </w:tc>
        <w:tc>
          <w:tcPr>
            <w:tcW w:w="421" w:type="dxa"/>
            <w:shd w:val="clear" w:color="auto" w:fill="EDF0F4" w:themeFill="accent3"/>
            <w:tcMar/>
          </w:tcPr>
          <w:p w:rsidRPr="003A798E" w:rsidR="00A81248" w:rsidRDefault="00A81248" w14:paraId="079BFF3A" w14:textId="77777777"/>
        </w:tc>
      </w:tr>
    </w:tbl>
    <w:p w:rsidR="00C213D9" w:rsidP="00C213D9" w:rsidRDefault="00C213D9" w14:paraId="05F8C677" w14:textId="77777777"/>
    <w:p w:rsidR="00C213D9" w:rsidP="00C213D9" w:rsidRDefault="00C213D9" w14:paraId="33E26F5D" w14:textId="77777777">
      <w:pPr>
        <w:sectPr w:rsidR="00C213D9" w:rsidSect="008715DF">
          <w:pgSz w:w="12240" w:h="15840" w:orient="portrait" w:code="1"/>
          <w:pgMar w:top="720" w:right="720" w:bottom="0" w:left="720" w:header="709" w:footer="432" w:gutter="0"/>
          <w:cols w:space="708"/>
          <w:titlePg/>
          <w:docGrid w:linePitch="360"/>
        </w:sectPr>
      </w:pPr>
    </w:p>
    <w:p w:rsidRPr="003A798E" w:rsidR="00A24793" w:rsidP="00A24793" w:rsidRDefault="00A24793" w14:paraId="10D71C1A" w14:textId="77777777"/>
    <w:tbl>
      <w:tblPr>
        <w:tblW w:w="10773" w:type="dxa"/>
        <w:shd w:val="clear" w:color="auto" w:fill="ECFBFB" w:themeFill="accent4"/>
        <w:tblLayout w:type="fixed"/>
        <w:tblLook w:val="0600" w:firstRow="0" w:lastRow="0" w:firstColumn="0" w:lastColumn="0" w:noHBand="1" w:noVBand="1"/>
      </w:tblPr>
      <w:tblGrid>
        <w:gridCol w:w="426"/>
        <w:gridCol w:w="4961"/>
        <w:gridCol w:w="4961"/>
        <w:gridCol w:w="425"/>
      </w:tblGrid>
      <w:tr w:rsidRPr="003A798E" w:rsidR="00A24793" w:rsidTr="75769288" w14:paraId="077B20CA" w14:textId="77777777">
        <w:trPr>
          <w:trHeight w:val="547"/>
        </w:trPr>
        <w:tc>
          <w:tcPr>
            <w:tcW w:w="426" w:type="dxa"/>
            <w:shd w:val="clear" w:color="auto" w:fill="ECFBFB" w:themeFill="accent4"/>
            <w:tcMar/>
          </w:tcPr>
          <w:p w:rsidRPr="003A798E" w:rsidR="00A24793" w:rsidP="00A24793" w:rsidRDefault="00A24793" w14:paraId="275DD8B4" w14:textId="77777777"/>
        </w:tc>
        <w:tc>
          <w:tcPr>
            <w:tcW w:w="4961" w:type="dxa"/>
            <w:shd w:val="clear" w:color="auto" w:fill="ECFBFB" w:themeFill="accent4"/>
            <w:tcMar/>
          </w:tcPr>
          <w:p w:rsidRPr="003A798E" w:rsidR="00A24793" w:rsidP="00A24793" w:rsidRDefault="00A24793" w14:paraId="564F4143" w14:textId="77777777"/>
        </w:tc>
        <w:tc>
          <w:tcPr>
            <w:tcW w:w="4961" w:type="dxa"/>
            <w:shd w:val="clear" w:color="auto" w:fill="ECFBFB" w:themeFill="accent4"/>
            <w:tcMar/>
          </w:tcPr>
          <w:p w:rsidRPr="003A798E" w:rsidR="00A24793" w:rsidP="00A24793" w:rsidRDefault="00A24793" w14:paraId="3987994E" w14:textId="77777777"/>
        </w:tc>
        <w:tc>
          <w:tcPr>
            <w:tcW w:w="425" w:type="dxa"/>
            <w:shd w:val="clear" w:color="auto" w:fill="ECFBFB" w:themeFill="accent4"/>
            <w:tcMar/>
          </w:tcPr>
          <w:p w:rsidRPr="003A798E" w:rsidR="00A24793" w:rsidP="00A24793" w:rsidRDefault="00A24793" w14:paraId="221129BE" w14:textId="77777777"/>
        </w:tc>
      </w:tr>
      <w:tr w:rsidRPr="003A798E" w:rsidR="0031055C" w:rsidTr="75769288" w14:paraId="5B40D129" w14:textId="77777777">
        <w:trPr>
          <w:trHeight w:val="9513"/>
        </w:trPr>
        <w:tc>
          <w:tcPr>
            <w:tcW w:w="426" w:type="dxa"/>
            <w:shd w:val="clear" w:color="auto" w:fill="ECFBFB" w:themeFill="accent4"/>
            <w:tcMar/>
          </w:tcPr>
          <w:p w:rsidRPr="003A798E" w:rsidR="0031055C" w:rsidP="00D6375E" w:rsidRDefault="0031055C" w14:paraId="19A592CB" w14:textId="77777777"/>
        </w:tc>
        <w:tc>
          <w:tcPr>
            <w:tcW w:w="4961" w:type="dxa"/>
            <w:tcBorders>
              <w:bottom w:val="single" w:color="00C1C7" w:themeColor="accent2" w:sz="18" w:space="0"/>
            </w:tcBorders>
            <w:shd w:val="clear" w:color="auto" w:fill="ECFBFB" w:themeFill="accent4"/>
            <w:tcMar/>
          </w:tcPr>
          <w:p w:rsidRPr="003A798E" w:rsidR="0031055C" w:rsidP="00FC49AE" w:rsidRDefault="00E66361" w14:paraId="7FFD2C11" w14:textId="4B496B39">
            <w:pPr>
              <w:pStyle w:val="Heading5"/>
            </w:pPr>
          </w:p>
        </w:tc>
        <w:tc>
          <w:tcPr>
            <w:tcW w:w="4961" w:type="dxa"/>
            <w:tcBorders>
              <w:bottom w:val="single" w:color="00C1C7" w:themeColor="accent2" w:sz="18" w:space="0"/>
            </w:tcBorders>
            <w:shd w:val="clear" w:color="auto" w:fill="ECFBFB" w:themeFill="accent4"/>
            <w:tcMar/>
          </w:tcPr>
          <w:p w:rsidRPr="003A798E" w:rsidR="0031055C" w:rsidP="00A059BA" w:rsidRDefault="00C66528" w14:paraId="01ECE939" w14:textId="3DE94DCE"/>
        </w:tc>
        <w:tc>
          <w:tcPr>
            <w:tcW w:w="425" w:type="dxa"/>
            <w:shd w:val="clear" w:color="auto" w:fill="ECFBFB" w:themeFill="accent4"/>
            <w:tcMar/>
          </w:tcPr>
          <w:p w:rsidRPr="003A798E" w:rsidR="0031055C" w:rsidP="00D6375E" w:rsidRDefault="0031055C" w14:paraId="78BBE4AE" w14:textId="77777777"/>
        </w:tc>
      </w:tr>
      <w:tr w:rsidRPr="003A798E" w:rsidR="0031055C" w:rsidTr="75769288" w14:paraId="426ACD18" w14:textId="77777777">
        <w:trPr>
          <w:trHeight w:val="3126"/>
        </w:trPr>
        <w:tc>
          <w:tcPr>
            <w:tcW w:w="426" w:type="dxa"/>
            <w:shd w:val="clear" w:color="auto" w:fill="ECFBFB" w:themeFill="accent4"/>
            <w:tcMar/>
          </w:tcPr>
          <w:p w:rsidRPr="003A798E" w:rsidR="0031055C" w:rsidP="00D6375E" w:rsidRDefault="0031055C" w14:paraId="60A4FC84" w14:textId="77777777"/>
        </w:tc>
        <w:tc>
          <w:tcPr>
            <w:tcW w:w="9922" w:type="dxa"/>
            <w:gridSpan w:val="2"/>
            <w:tcBorders>
              <w:top w:val="single" w:color="00C1C7" w:themeColor="accent2" w:sz="18" w:space="0"/>
            </w:tcBorders>
            <w:shd w:val="clear" w:color="auto" w:fill="ECFBFB" w:themeFill="accent4"/>
            <w:tcMar/>
            <w:vAlign w:val="center"/>
          </w:tcPr>
          <w:p w:rsidRPr="003A798E" w:rsidR="0031055C" w:rsidP="75769288" w:rsidRDefault="00E66361" w14:paraId="104AE3B2" w14:textId="0C43ED40">
            <w:pPr>
              <w:pStyle w:val="Heading3"/>
            </w:pPr>
          </w:p>
        </w:tc>
        <w:tc>
          <w:tcPr>
            <w:tcW w:w="425" w:type="dxa"/>
            <w:shd w:val="clear" w:color="auto" w:fill="ECFBFB" w:themeFill="accent4"/>
            <w:tcMar/>
          </w:tcPr>
          <w:p w:rsidRPr="003A798E" w:rsidR="0031055C" w:rsidP="00D6375E" w:rsidRDefault="0031055C" w14:paraId="240DD9D7" w14:textId="77777777"/>
        </w:tc>
      </w:tr>
    </w:tbl>
    <w:p w:rsidR="00637665" w:rsidRDefault="00637665" w14:paraId="164AF035" w14:textId="77777777"/>
    <w:tbl>
      <w:tblPr>
        <w:tblW w:w="0" w:type="auto"/>
        <w:tblLayout w:type="fixed"/>
        <w:tblCellMar>
          <w:left w:w="0" w:type="dxa"/>
          <w:right w:w="0" w:type="dxa"/>
        </w:tblCellMar>
        <w:tblLook w:val="0600" w:firstRow="0" w:lastRow="0" w:firstColumn="0" w:lastColumn="0" w:noHBand="1" w:noVBand="1"/>
      </w:tblPr>
      <w:tblGrid>
        <w:gridCol w:w="5395"/>
        <w:gridCol w:w="5395"/>
      </w:tblGrid>
      <w:tr w:rsidR="00637665" w:rsidTr="00967C35" w14:paraId="7503F9F6" w14:textId="77777777">
        <w:tc>
          <w:tcPr>
            <w:tcW w:w="5395" w:type="dxa"/>
          </w:tcPr>
          <w:p w:rsidRPr="001205A1" w:rsidR="00637665" w:rsidP="00E21B10" w:rsidRDefault="00E66361" w14:paraId="53EDD69A" w14:textId="77777777">
            <w:pPr>
              <w:pStyle w:val="Footer"/>
            </w:pPr>
            <w:sdt>
              <w:sdtPr>
                <w:rPr>
                  <w:color w:val="7F7F7F" w:themeColor="text1" w:themeTint="80"/>
                </w:rPr>
                <w:id w:val="-94713725"/>
                <w:placeholder>
                  <w:docPart w:val="18928F19F538914BA421C4FE7BC76E4A"/>
                </w:placeholder>
                <w:temporary/>
                <w:showingPlcHdr/>
                <w15:appearance w15:val="hidden"/>
              </w:sdtPr>
              <w:sdtEndPr/>
              <w:sdtContent>
                <w:r w:rsidRPr="00FC49AE" w:rsidR="00637665">
                  <w:t>REPORT TITLE</w:t>
                </w:r>
              </w:sdtContent>
            </w:sdt>
          </w:p>
        </w:tc>
        <w:tc>
          <w:tcPr>
            <w:tcW w:w="5395" w:type="dxa"/>
          </w:tcPr>
          <w:p w:rsidRPr="001205A1" w:rsidR="00637665" w:rsidP="00967C35" w:rsidRDefault="00E66361" w14:paraId="664EB85F" w14:textId="77777777">
            <w:pPr>
              <w:pStyle w:val="Footer"/>
              <w:jc w:val="right"/>
            </w:pPr>
            <w:sdt>
              <w:sdtPr>
                <w:id w:val="-664554902"/>
                <w:placeholder>
                  <w:docPart w:val="DE46CB4531126244A3F6016BA8DCB45F"/>
                </w:placeholder>
                <w:temporary/>
                <w:showingPlcHdr/>
                <w15:appearance w15:val="hidden"/>
              </w:sdtPr>
              <w:sdtEndPr/>
              <w:sdtContent>
                <w:r w:rsidR="00967C35">
                  <w:t>3</w:t>
                </w:r>
              </w:sdtContent>
            </w:sdt>
          </w:p>
        </w:tc>
      </w:tr>
    </w:tbl>
    <w:p w:rsidR="00154224" w:rsidRDefault="00154224" w14:paraId="34995053" w14:textId="77777777"/>
    <w:p w:rsidR="00637665" w:rsidRDefault="00637665" w14:paraId="78AB40AA" w14:textId="77777777">
      <w:pPr>
        <w:sectPr w:rsidR="00637665" w:rsidSect="008715DF">
          <w:pgSz w:w="12240" w:h="15840" w:orient="portrait" w:code="1"/>
          <w:pgMar w:top="720" w:right="720" w:bottom="0" w:left="720" w:header="709" w:footer="432" w:gutter="0"/>
          <w:cols w:space="708"/>
          <w:titlePg/>
          <w:docGrid w:linePitch="360"/>
        </w:sectPr>
      </w:pPr>
    </w:p>
    <w:p w:rsidR="00154224" w:rsidRDefault="00154224" w14:paraId="5CDCA2A8" w14:textId="77777777">
      <w:r w:rsidRPr="003A798E">
        <w:rPr>
          <w:noProof/>
          <w:lang w:val="en-AU" w:eastAsia="en-AU"/>
        </w:rPr>
        <mc:AlternateContent>
          <mc:Choice Requires="wps">
            <w:drawing>
              <wp:anchor distT="0" distB="0" distL="114300" distR="114300" simplePos="0" relativeHeight="251665408" behindDoc="1" locked="1" layoutInCell="1" allowOverlap="1" wp14:anchorId="11F69237" wp14:editId="3B54111C">
                <wp:simplePos x="0" y="0"/>
                <wp:positionH relativeFrom="column">
                  <wp:posOffset>-457200</wp:posOffset>
                </wp:positionH>
                <wp:positionV relativeFrom="paragraph">
                  <wp:posOffset>-457200</wp:posOffset>
                </wp:positionV>
                <wp:extent cx="7772400" cy="9043416"/>
                <wp:effectExtent l="0" t="0" r="0" b="5715"/>
                <wp:wrapNone/>
                <wp:docPr id="23" name="Shape" descr="Decorativ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9043416"/>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16="http://schemas.microsoft.com/office/drawing/2014/main" xmlns:a="http://schemas.openxmlformats.org/drawingml/2006/main">
            <w:pict>
              <v:shape id="Shape" style="position:absolute;margin-left:-36pt;margin-top:-36pt;width:612pt;height:712.1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Decorative" coordsize="21600,21600" o:spid="_x0000_s1026" fillcolor="#123869 [3204]" stroked="f" strokeweight="1pt" path="m,14678r,6922l21600,3032,21600,,17075,,,1467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" w14:anchorId="1E269262">
                <v:stroke miterlimit="4" joinstyle="miter"/>
                <v:path arrowok="t" o:connecttype="custom" o:connectlocs="3886200,4521708;3886200,4521708;3886200,4521708;3886200,4521708" o:connectangles="0,90,180,270" o:extrusionok="f"/>
                <w10:anchorlock/>
              </v:shape>
            </w:pict>
          </mc:Fallback>
        </mc:AlternateContent>
      </w:r>
    </w:p>
    <w:tbl>
      <w:tblPr>
        <w:tblW w:w="10773" w:type="dxa"/>
        <w:shd w:val="clear" w:color="auto" w:fill="00C1C7" w:themeFill="accent2"/>
        <w:tblLayout w:type="fixed"/>
        <w:tblLook w:val="0600" w:firstRow="0" w:lastRow="0" w:firstColumn="0" w:lastColumn="0" w:noHBand="1" w:noVBand="1"/>
      </w:tblPr>
      <w:tblGrid>
        <w:gridCol w:w="993"/>
        <w:gridCol w:w="8788"/>
        <w:gridCol w:w="992"/>
      </w:tblGrid>
      <w:tr w:rsidRPr="003A798E" w:rsidR="0031055C" w:rsidTr="75769288" w14:paraId="7BB476C6" w14:textId="77777777">
        <w:trPr>
          <w:trHeight w:val="3180"/>
        </w:trPr>
        <w:tc>
          <w:tcPr>
            <w:tcW w:w="993" w:type="dxa"/>
            <w:vMerge w:val="restart"/>
            <w:shd w:val="clear" w:color="auto" w:fill="00C1C7" w:themeFill="accent2"/>
            <w:tcMar/>
          </w:tcPr>
          <w:p w:rsidRPr="003A798E" w:rsidR="0031055C" w:rsidP="0031055C" w:rsidRDefault="0031055C" w14:paraId="1758EC43" w14:textId="77777777">
            <w:pPr>
              <w:pStyle w:val="GraphicAnchor"/>
            </w:pPr>
          </w:p>
        </w:tc>
        <w:tc>
          <w:tcPr>
            <w:tcW w:w="8788" w:type="dxa"/>
            <w:tcBorders>
              <w:bottom w:val="single" w:color="123869" w:themeColor="accent1" w:sz="36" w:space="0"/>
            </w:tcBorders>
            <w:shd w:val="clear" w:color="auto" w:fill="00C1C7" w:themeFill="accent2"/>
            <w:tcMar/>
          </w:tcPr>
          <w:p w:rsidRPr="003A798E" w:rsidR="0031055C" w:rsidP="0031055C" w:rsidRDefault="0031055C" w14:paraId="496C8907" w14:textId="77777777"/>
        </w:tc>
        <w:tc>
          <w:tcPr>
            <w:tcW w:w="992" w:type="dxa"/>
            <w:vMerge w:val="restart"/>
            <w:shd w:val="clear" w:color="auto" w:fill="00C1C7" w:themeFill="accent2"/>
            <w:tcMar/>
          </w:tcPr>
          <w:p w:rsidRPr="003A798E" w:rsidR="0031055C" w:rsidP="00D6375E" w:rsidRDefault="0031055C" w14:paraId="63D19E58" w14:textId="77777777"/>
        </w:tc>
      </w:tr>
      <w:tr w:rsidRPr="003A798E" w:rsidR="0031055C" w:rsidTr="75769288" w14:paraId="22FFC932" w14:textId="77777777">
        <w:trPr>
          <w:trHeight w:val="5966"/>
        </w:trPr>
        <w:tc>
          <w:tcPr>
            <w:tcW w:w="993" w:type="dxa"/>
            <w:vMerge/>
            <w:tcMar/>
          </w:tcPr>
          <w:p w:rsidRPr="003A798E" w:rsidR="0031055C" w:rsidP="00D6375E" w:rsidRDefault="0031055C" w14:paraId="553D7DD8" w14:textId="77777777"/>
        </w:tc>
        <w:tc>
          <w:tcPr>
            <w:tcW w:w="8788" w:type="dxa"/>
            <w:tcBorders>
              <w:top w:val="single" w:color="123869" w:themeColor="accent1" w:sz="36" w:space="0"/>
              <w:bottom w:val="single" w:color="123869" w:themeColor="accent1" w:sz="36" w:space="0"/>
            </w:tcBorders>
            <w:shd w:val="clear" w:color="auto" w:fill="FFFFFF" w:themeFill="background1"/>
            <w:tcMar/>
            <w:vAlign w:val="center"/>
          </w:tcPr>
          <w:p w:rsidRPr="003A798E" w:rsidR="0031055C" w:rsidP="75769288" w:rsidRDefault="00E66361" w14:paraId="57B486E6" w14:textId="2308D55E">
            <w:pPr>
              <w:pStyle w:val="Quote"/>
            </w:pPr>
          </w:p>
        </w:tc>
        <w:tc>
          <w:tcPr>
            <w:tcW w:w="992" w:type="dxa"/>
            <w:vMerge/>
            <w:tcMar/>
          </w:tcPr>
          <w:p w:rsidRPr="003A798E" w:rsidR="0031055C" w:rsidP="00D6375E" w:rsidRDefault="0031055C" w14:paraId="43A81A25" w14:textId="77777777"/>
        </w:tc>
      </w:tr>
      <w:tr w:rsidRPr="003A798E" w:rsidR="0031055C" w:rsidTr="75769288" w14:paraId="11B2DF1C" w14:textId="77777777">
        <w:trPr>
          <w:trHeight w:val="4074"/>
        </w:trPr>
        <w:tc>
          <w:tcPr>
            <w:tcW w:w="993" w:type="dxa"/>
            <w:vMerge/>
            <w:tcMar/>
          </w:tcPr>
          <w:p w:rsidRPr="003A798E" w:rsidR="0031055C" w:rsidP="00D6375E" w:rsidRDefault="0031055C" w14:paraId="49D64F24" w14:textId="77777777"/>
        </w:tc>
        <w:tc>
          <w:tcPr>
            <w:tcW w:w="8788" w:type="dxa"/>
            <w:tcBorders>
              <w:top w:val="single" w:color="123869" w:themeColor="accent1" w:sz="36" w:space="0"/>
            </w:tcBorders>
            <w:shd w:val="clear" w:color="auto" w:fill="00C1C7" w:themeFill="accent2"/>
            <w:tcMar/>
          </w:tcPr>
          <w:p w:rsidRPr="003A798E" w:rsidR="0031055C" w:rsidP="0031055C" w:rsidRDefault="0031055C" w14:paraId="3DA6F8F6" w14:textId="77777777"/>
        </w:tc>
        <w:tc>
          <w:tcPr>
            <w:tcW w:w="992" w:type="dxa"/>
            <w:vMerge/>
            <w:tcMar/>
          </w:tcPr>
          <w:p w:rsidRPr="003A798E" w:rsidR="0031055C" w:rsidP="00D6375E" w:rsidRDefault="0031055C" w14:paraId="49A9C9E3" w14:textId="77777777"/>
        </w:tc>
      </w:tr>
    </w:tbl>
    <w:p w:rsidRPr="003A798E" w:rsidR="00A81248" w:rsidRDefault="00A81248" w14:paraId="16260041" w14:textId="77777777"/>
    <w:sectPr w:rsidRPr="003A798E" w:rsidR="00A81248" w:rsidSect="008715DF">
      <w:pgSz w:w="12240" w:h="15840" w:orient="portrait"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6361" w:rsidP="001205A1" w:rsidRDefault="00E66361" w14:paraId="5CE9337F" w14:textId="77777777">
      <w:r>
        <w:separator/>
      </w:r>
    </w:p>
  </w:endnote>
  <w:endnote w:type="continuationSeparator" w:id="0">
    <w:p w:rsidR="00E66361" w:rsidP="001205A1" w:rsidRDefault="00E66361" w14:paraId="5C0CBA8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6361" w:rsidP="001205A1" w:rsidRDefault="00E66361" w14:paraId="45CF5A5C" w14:textId="77777777">
      <w:r>
        <w:separator/>
      </w:r>
    </w:p>
  </w:footnote>
  <w:footnote w:type="continuationSeparator" w:id="0">
    <w:p w:rsidR="00E66361" w:rsidP="001205A1" w:rsidRDefault="00E66361" w14:paraId="71BD2DF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b72c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6e124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3378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0f21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59042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ee7bd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24b4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23f3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15fd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82e2e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e088e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30E04B54"/>
    <w:multiLevelType w:val="hybridMultilevel"/>
    <w:tmpl w:val="E01AC8C8"/>
    <w:lvl w:ilvl="0" w:tplc="4DF2ABF4">
      <w:start w:val="1"/>
      <w:numFmt w:val="bullet"/>
      <w:lvlText w:val="-"/>
      <w:lvlJc w:val="left"/>
      <w:pPr>
        <w:ind w:left="720" w:hanging="360"/>
      </w:pPr>
      <w:rPr>
        <w:rFonts w:hint="default" w:ascii="Aptos" w:hAnsi="Aptos"/>
      </w:rPr>
    </w:lvl>
    <w:lvl w:ilvl="1" w:tplc="3618B00C">
      <w:start w:val="1"/>
      <w:numFmt w:val="bullet"/>
      <w:lvlText w:val="o"/>
      <w:lvlJc w:val="left"/>
      <w:pPr>
        <w:ind w:left="1440" w:hanging="360"/>
      </w:pPr>
      <w:rPr>
        <w:rFonts w:hint="default" w:ascii="Courier New" w:hAnsi="Courier New"/>
      </w:rPr>
    </w:lvl>
    <w:lvl w:ilvl="2" w:tplc="64AA3BCA">
      <w:start w:val="1"/>
      <w:numFmt w:val="bullet"/>
      <w:lvlText w:val=""/>
      <w:lvlJc w:val="left"/>
      <w:pPr>
        <w:ind w:left="2160" w:hanging="360"/>
      </w:pPr>
      <w:rPr>
        <w:rFonts w:hint="default" w:ascii="Wingdings" w:hAnsi="Wingdings"/>
      </w:rPr>
    </w:lvl>
    <w:lvl w:ilvl="3" w:tplc="246A5596">
      <w:start w:val="1"/>
      <w:numFmt w:val="bullet"/>
      <w:lvlText w:val=""/>
      <w:lvlJc w:val="left"/>
      <w:pPr>
        <w:ind w:left="2880" w:hanging="360"/>
      </w:pPr>
      <w:rPr>
        <w:rFonts w:hint="default" w:ascii="Symbol" w:hAnsi="Symbol"/>
      </w:rPr>
    </w:lvl>
    <w:lvl w:ilvl="4" w:tplc="EC8E8DC6">
      <w:start w:val="1"/>
      <w:numFmt w:val="bullet"/>
      <w:lvlText w:val="o"/>
      <w:lvlJc w:val="left"/>
      <w:pPr>
        <w:ind w:left="3600" w:hanging="360"/>
      </w:pPr>
      <w:rPr>
        <w:rFonts w:hint="default" w:ascii="Courier New" w:hAnsi="Courier New"/>
      </w:rPr>
    </w:lvl>
    <w:lvl w:ilvl="5" w:tplc="8ADCB672">
      <w:start w:val="1"/>
      <w:numFmt w:val="bullet"/>
      <w:lvlText w:val=""/>
      <w:lvlJc w:val="left"/>
      <w:pPr>
        <w:ind w:left="4320" w:hanging="360"/>
      </w:pPr>
      <w:rPr>
        <w:rFonts w:hint="default" w:ascii="Wingdings" w:hAnsi="Wingdings"/>
      </w:rPr>
    </w:lvl>
    <w:lvl w:ilvl="6" w:tplc="D5D25C52">
      <w:start w:val="1"/>
      <w:numFmt w:val="bullet"/>
      <w:lvlText w:val=""/>
      <w:lvlJc w:val="left"/>
      <w:pPr>
        <w:ind w:left="5040" w:hanging="360"/>
      </w:pPr>
      <w:rPr>
        <w:rFonts w:hint="default" w:ascii="Symbol" w:hAnsi="Symbol"/>
      </w:rPr>
    </w:lvl>
    <w:lvl w:ilvl="7" w:tplc="44D06AF0">
      <w:start w:val="1"/>
      <w:numFmt w:val="bullet"/>
      <w:lvlText w:val="o"/>
      <w:lvlJc w:val="left"/>
      <w:pPr>
        <w:ind w:left="5760" w:hanging="360"/>
      </w:pPr>
      <w:rPr>
        <w:rFonts w:hint="default" w:ascii="Courier New" w:hAnsi="Courier New"/>
      </w:rPr>
    </w:lvl>
    <w:lvl w:ilvl="8" w:tplc="F58A786A">
      <w:start w:val="1"/>
      <w:numFmt w:val="bullet"/>
      <w:lvlText w:val=""/>
      <w:lvlJc w:val="left"/>
      <w:pPr>
        <w:ind w:left="6480" w:hanging="360"/>
      </w:pPr>
      <w:rPr>
        <w:rFonts w:hint="default" w:ascii="Wingdings" w:hAnsi="Wingdings"/>
      </w:rPr>
    </w:lvl>
  </w:abstractNum>
  <w:abstractNum w:abstractNumId="1" w15:restartNumberingAfterBreak="0">
    <w:nsid w:val="76B8BC5D"/>
    <w:multiLevelType w:val="hybridMultilevel"/>
    <w:tmpl w:val="DF265CA6"/>
    <w:lvl w:ilvl="0" w:tplc="B3622F82">
      <w:start w:val="1"/>
      <w:numFmt w:val="bullet"/>
      <w:lvlText w:val="-"/>
      <w:lvlJc w:val="left"/>
      <w:pPr>
        <w:ind w:left="720" w:hanging="360"/>
      </w:pPr>
      <w:rPr>
        <w:rFonts w:hint="default" w:ascii="Aptos" w:hAnsi="Aptos"/>
      </w:rPr>
    </w:lvl>
    <w:lvl w:ilvl="1" w:tplc="052E28A6">
      <w:start w:val="1"/>
      <w:numFmt w:val="bullet"/>
      <w:lvlText w:val="o"/>
      <w:lvlJc w:val="left"/>
      <w:pPr>
        <w:ind w:left="1440" w:hanging="360"/>
      </w:pPr>
      <w:rPr>
        <w:rFonts w:hint="default" w:ascii="Courier New" w:hAnsi="Courier New"/>
      </w:rPr>
    </w:lvl>
    <w:lvl w:ilvl="2" w:tplc="C550008C">
      <w:start w:val="1"/>
      <w:numFmt w:val="bullet"/>
      <w:lvlText w:val=""/>
      <w:lvlJc w:val="left"/>
      <w:pPr>
        <w:ind w:left="2160" w:hanging="360"/>
      </w:pPr>
      <w:rPr>
        <w:rFonts w:hint="default" w:ascii="Wingdings" w:hAnsi="Wingdings"/>
      </w:rPr>
    </w:lvl>
    <w:lvl w:ilvl="3" w:tplc="4EB4AA00">
      <w:start w:val="1"/>
      <w:numFmt w:val="bullet"/>
      <w:lvlText w:val=""/>
      <w:lvlJc w:val="left"/>
      <w:pPr>
        <w:ind w:left="2880" w:hanging="360"/>
      </w:pPr>
      <w:rPr>
        <w:rFonts w:hint="default" w:ascii="Symbol" w:hAnsi="Symbol"/>
      </w:rPr>
    </w:lvl>
    <w:lvl w:ilvl="4" w:tplc="5C02560C">
      <w:start w:val="1"/>
      <w:numFmt w:val="bullet"/>
      <w:lvlText w:val="o"/>
      <w:lvlJc w:val="left"/>
      <w:pPr>
        <w:ind w:left="3600" w:hanging="360"/>
      </w:pPr>
      <w:rPr>
        <w:rFonts w:hint="default" w:ascii="Courier New" w:hAnsi="Courier New"/>
      </w:rPr>
    </w:lvl>
    <w:lvl w:ilvl="5" w:tplc="5E348E10">
      <w:start w:val="1"/>
      <w:numFmt w:val="bullet"/>
      <w:lvlText w:val=""/>
      <w:lvlJc w:val="left"/>
      <w:pPr>
        <w:ind w:left="4320" w:hanging="360"/>
      </w:pPr>
      <w:rPr>
        <w:rFonts w:hint="default" w:ascii="Wingdings" w:hAnsi="Wingdings"/>
      </w:rPr>
    </w:lvl>
    <w:lvl w:ilvl="6" w:tplc="9606FE5C">
      <w:start w:val="1"/>
      <w:numFmt w:val="bullet"/>
      <w:lvlText w:val=""/>
      <w:lvlJc w:val="left"/>
      <w:pPr>
        <w:ind w:left="5040" w:hanging="360"/>
      </w:pPr>
      <w:rPr>
        <w:rFonts w:hint="default" w:ascii="Symbol" w:hAnsi="Symbol"/>
      </w:rPr>
    </w:lvl>
    <w:lvl w:ilvl="7" w:tplc="98907516">
      <w:start w:val="1"/>
      <w:numFmt w:val="bullet"/>
      <w:lvlText w:val="o"/>
      <w:lvlJc w:val="left"/>
      <w:pPr>
        <w:ind w:left="5760" w:hanging="360"/>
      </w:pPr>
      <w:rPr>
        <w:rFonts w:hint="default" w:ascii="Courier New" w:hAnsi="Courier New"/>
      </w:rPr>
    </w:lvl>
    <w:lvl w:ilvl="8" w:tplc="40C64D74">
      <w:start w:val="1"/>
      <w:numFmt w:val="bullet"/>
      <w:lvlText w:val=""/>
      <w:lvlJc w:val="left"/>
      <w:pPr>
        <w:ind w:left="6480" w:hanging="360"/>
      </w:pPr>
      <w:rPr>
        <w:rFonts w:hint="default" w:ascii="Wingdings" w:hAnsi="Wingdings"/>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1499999315">
    <w:abstractNumId w:val="1"/>
  </w:num>
  <w:num w:numId="2" w16cid:durableId="14050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formsDesign/>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A69"/>
    <w:rsid w:val="000A2A69"/>
    <w:rsid w:val="000C1994"/>
    <w:rsid w:val="000C4ED1"/>
    <w:rsid w:val="001205A1"/>
    <w:rsid w:val="00142538"/>
    <w:rsid w:val="00154224"/>
    <w:rsid w:val="002877E8"/>
    <w:rsid w:val="002E7C4E"/>
    <w:rsid w:val="0031055C"/>
    <w:rsid w:val="00371EE1"/>
    <w:rsid w:val="003767CC"/>
    <w:rsid w:val="0039287F"/>
    <w:rsid w:val="003A798E"/>
    <w:rsid w:val="00425A99"/>
    <w:rsid w:val="00517B1F"/>
    <w:rsid w:val="005E6B25"/>
    <w:rsid w:val="005F4F46"/>
    <w:rsid w:val="006320CC"/>
    <w:rsid w:val="00637665"/>
    <w:rsid w:val="006C60E6"/>
    <w:rsid w:val="006F508F"/>
    <w:rsid w:val="00713E3A"/>
    <w:rsid w:val="007B0740"/>
    <w:rsid w:val="007C1BAB"/>
    <w:rsid w:val="008648F6"/>
    <w:rsid w:val="008715DF"/>
    <w:rsid w:val="00957EA6"/>
    <w:rsid w:val="00967C35"/>
    <w:rsid w:val="009B6A8C"/>
    <w:rsid w:val="009C6907"/>
    <w:rsid w:val="00A059BA"/>
    <w:rsid w:val="00A15CF7"/>
    <w:rsid w:val="00A24793"/>
    <w:rsid w:val="00A80B37"/>
    <w:rsid w:val="00A81248"/>
    <w:rsid w:val="00A95A60"/>
    <w:rsid w:val="00AF0890"/>
    <w:rsid w:val="00AF2A4E"/>
    <w:rsid w:val="00B703E9"/>
    <w:rsid w:val="00BE2BE4"/>
    <w:rsid w:val="00C213D9"/>
    <w:rsid w:val="00C66528"/>
    <w:rsid w:val="00C74716"/>
    <w:rsid w:val="00C915F0"/>
    <w:rsid w:val="00D22573"/>
    <w:rsid w:val="00D26C99"/>
    <w:rsid w:val="00E66361"/>
    <w:rsid w:val="00FB65B8"/>
    <w:rsid w:val="00FC49AE"/>
    <w:rsid w:val="00FD2FC3"/>
    <w:rsid w:val="0423D427"/>
    <w:rsid w:val="045B6FE4"/>
    <w:rsid w:val="074852EF"/>
    <w:rsid w:val="0811804E"/>
    <w:rsid w:val="097D1E10"/>
    <w:rsid w:val="0C176A6F"/>
    <w:rsid w:val="0E67E1D5"/>
    <w:rsid w:val="1110E1F5"/>
    <w:rsid w:val="114F7CC5"/>
    <w:rsid w:val="186889FC"/>
    <w:rsid w:val="1AAEAE75"/>
    <w:rsid w:val="1E648AD4"/>
    <w:rsid w:val="26786BAD"/>
    <w:rsid w:val="282A0917"/>
    <w:rsid w:val="2BE5E137"/>
    <w:rsid w:val="2D635087"/>
    <w:rsid w:val="31FD0A2C"/>
    <w:rsid w:val="35F0CE69"/>
    <w:rsid w:val="369D7182"/>
    <w:rsid w:val="379740F5"/>
    <w:rsid w:val="384D945A"/>
    <w:rsid w:val="39CE30B4"/>
    <w:rsid w:val="3BA3D1BE"/>
    <w:rsid w:val="3E309B5A"/>
    <w:rsid w:val="46718119"/>
    <w:rsid w:val="480D517A"/>
    <w:rsid w:val="4E010030"/>
    <w:rsid w:val="4ECF9D96"/>
    <w:rsid w:val="54B4748A"/>
    <w:rsid w:val="56A23FDF"/>
    <w:rsid w:val="57FEFE91"/>
    <w:rsid w:val="5B962731"/>
    <w:rsid w:val="5CA3407E"/>
    <w:rsid w:val="60517883"/>
    <w:rsid w:val="6391E9F8"/>
    <w:rsid w:val="6391E9F8"/>
    <w:rsid w:val="6421C3EC"/>
    <w:rsid w:val="642A5389"/>
    <w:rsid w:val="66418E36"/>
    <w:rsid w:val="6F402BE7"/>
    <w:rsid w:val="71EF8047"/>
    <w:rsid w:val="75769288"/>
    <w:rsid w:val="77E2D505"/>
    <w:rsid w:val="7C0B2941"/>
    <w:rsid w:val="7DF04C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E30B4"/>
  <w15:chartTrackingRefBased/>
  <w15:docId w15:val="{EB3C2689-1FDE-41E7-93D7-E613A2E24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lsdException w:name="toc 2" w:uiPriority="39" w:semiHidden="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semiHidden="1"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semiHidden="1"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6"/>
    <w:qFormat/>
    <w:rsid w:val="00A059BA"/>
    <w:rPr>
      <w:sz w:val="28"/>
    </w:rPr>
  </w:style>
  <w:style w:type="paragraph" w:styleId="Heading1">
    <w:name w:val="heading 1"/>
    <w:basedOn w:val="Normal"/>
    <w:next w:val="Normal"/>
    <w:link w:val="Heading1Char"/>
    <w:qFormat/>
    <w:rsid w:val="00C66528"/>
    <w:pPr>
      <w:keepNext/>
      <w:keepLines/>
      <w:spacing w:before="240"/>
      <w:outlineLvl w:val="0"/>
    </w:pPr>
    <w:rPr>
      <w:rFonts w:asciiTheme="majorHAnsi" w:hAnsiTheme="majorHAnsi" w:eastAsiaTheme="majorEastAsia" w:cstheme="majorBidi"/>
      <w:b/>
      <w:color w:val="123869" w:themeColor="accent1"/>
      <w:sz w:val="80"/>
      <w:szCs w:val="32"/>
    </w:rPr>
  </w:style>
  <w:style w:type="paragraph" w:styleId="Heading2">
    <w:name w:val="heading 2"/>
    <w:basedOn w:val="Normal"/>
    <w:next w:val="Normal"/>
    <w:link w:val="Heading2Char"/>
    <w:uiPriority w:val="1"/>
    <w:qFormat/>
    <w:rsid w:val="00AF2A4E"/>
    <w:pPr>
      <w:keepNext/>
      <w:keepLines/>
      <w:outlineLvl w:val="1"/>
    </w:pPr>
    <w:rPr>
      <w:rFonts w:eastAsiaTheme="majorEastAsia" w:cstheme="majorBidi"/>
      <w:i/>
      <w:color w:val="006063" w:themeColor="accent2" w:themeShade="80"/>
      <w:sz w:val="42"/>
      <w:szCs w:val="26"/>
    </w:rPr>
  </w:style>
  <w:style w:type="paragraph" w:styleId="Heading3">
    <w:name w:val="heading 3"/>
    <w:basedOn w:val="Normal"/>
    <w:next w:val="Normal"/>
    <w:link w:val="Heading3Char"/>
    <w:uiPriority w:val="2"/>
    <w:qFormat/>
    <w:rsid w:val="00C66528"/>
    <w:pPr>
      <w:keepNext/>
      <w:keepLines/>
      <w:outlineLvl w:val="2"/>
    </w:pPr>
    <w:rPr>
      <w:rFonts w:asciiTheme="majorHAnsi" w:hAnsiTheme="majorHAnsi" w:eastAsiaTheme="majorEastAsia" w:cstheme="majorBidi"/>
      <w:b/>
      <w:color w:val="123869" w:themeColor="accent1"/>
      <w:sz w:val="36"/>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hAnsiTheme="majorHAnsi" w:eastAsiaTheme="majorEastAsia" w:cstheme="majorBidi"/>
      <w:b/>
      <w:color w:val="123869" w:themeColor="accent1"/>
      <w:sz w:val="7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A8124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C66528"/>
    <w:rPr>
      <w:rFonts w:ascii="Times New Roman" w:hAnsi="Times New Roman" w:cs="Times New Roman"/>
      <w:sz w:val="18"/>
      <w:szCs w:val="18"/>
    </w:rPr>
  </w:style>
  <w:style w:type="character" w:styleId="Heading1Char" w:customStyle="1">
    <w:name w:val="Heading 1 Char"/>
    <w:basedOn w:val="DefaultParagraphFont"/>
    <w:link w:val="Heading1"/>
    <w:rsid w:val="00C66528"/>
    <w:rPr>
      <w:rFonts w:asciiTheme="majorHAnsi" w:hAnsiTheme="majorHAnsi" w:eastAsiaTheme="majorEastAsia" w:cstheme="majorBidi"/>
      <w:b/>
      <w:color w:val="123869" w:themeColor="accent1"/>
      <w:sz w:val="80"/>
      <w:szCs w:val="32"/>
    </w:rPr>
  </w:style>
  <w:style w:type="character" w:styleId="Heading2Char" w:customStyle="1">
    <w:name w:val="Heading 2 Char"/>
    <w:basedOn w:val="DefaultParagraphFont"/>
    <w:link w:val="Heading2"/>
    <w:uiPriority w:val="1"/>
    <w:rsid w:val="00AF2A4E"/>
    <w:rPr>
      <w:rFonts w:eastAsiaTheme="majorEastAsia" w:cstheme="majorBidi"/>
      <w:i/>
      <w:color w:val="006063" w:themeColor="accent2" w:themeShade="80"/>
      <w:sz w:val="42"/>
      <w:szCs w:val="26"/>
    </w:rPr>
  </w:style>
  <w:style w:type="paragraph" w:styleId="GraphicAnchor" w:customStyle="1">
    <w:name w:val="Graphic Anchor"/>
    <w:basedOn w:val="Normal"/>
    <w:uiPriority w:val="7"/>
    <w:qFormat/>
    <w:rsid w:val="00A81248"/>
    <w:rPr>
      <w:sz w:val="10"/>
    </w:rPr>
  </w:style>
  <w:style w:type="character" w:styleId="Heading3Char" w:customStyle="1">
    <w:name w:val="Heading 3 Char"/>
    <w:basedOn w:val="DefaultParagraphFont"/>
    <w:link w:val="Heading3"/>
    <w:uiPriority w:val="2"/>
    <w:rsid w:val="00C66528"/>
    <w:rPr>
      <w:rFonts w:asciiTheme="majorHAnsi" w:hAnsiTheme="majorHAnsi" w:eastAsiaTheme="majorEastAsia" w:cstheme="majorBidi"/>
      <w:b/>
      <w:color w:val="123869" w:themeColor="accent1"/>
      <w:sz w:val="36"/>
    </w:rPr>
  </w:style>
  <w:style w:type="character" w:styleId="Heading4Char" w:customStyle="1">
    <w:name w:val="Heading 4 Char"/>
    <w:basedOn w:val="DefaultParagraphFont"/>
    <w:link w:val="Heading4"/>
    <w:uiPriority w:val="3"/>
    <w:rsid w:val="00C66528"/>
    <w:rPr>
      <w:rFonts w:eastAsiaTheme="majorEastAsia" w:cstheme="majorBidi"/>
      <w:i/>
      <w:iCs/>
      <w:color w:val="000000" w:themeColor="text1"/>
      <w:sz w:val="32"/>
    </w:rPr>
  </w:style>
  <w:style w:type="paragraph" w:styleId="Text" w:customStyle="1">
    <w:name w:val="Text"/>
    <w:basedOn w:val="Normal"/>
    <w:uiPriority w:val="5"/>
    <w:qFormat/>
    <w:rsid w:val="00C66528"/>
    <w:rPr>
      <w:i/>
      <w:color w:val="000000" w:themeColor="text1"/>
    </w:rPr>
  </w:style>
  <w:style w:type="paragraph" w:styleId="Header">
    <w:name w:val="header"/>
    <w:basedOn w:val="Normal"/>
    <w:link w:val="HeaderChar"/>
    <w:uiPriority w:val="99"/>
    <w:rsid w:val="00C66528"/>
    <w:pPr>
      <w:tabs>
        <w:tab w:val="center" w:pos="4680"/>
        <w:tab w:val="right" w:pos="9360"/>
      </w:tabs>
    </w:pPr>
  </w:style>
  <w:style w:type="character" w:styleId="HeaderChar" w:customStyle="1">
    <w:name w:val="Header Char"/>
    <w:basedOn w:val="DefaultParagraphFont"/>
    <w:link w:val="Header"/>
    <w:uiPriority w:val="99"/>
    <w:rsid w:val="00C66528"/>
  </w:style>
  <w:style w:type="paragraph" w:styleId="Footer">
    <w:name w:val="footer"/>
    <w:basedOn w:val="Normal"/>
    <w:link w:val="FooterChar"/>
    <w:uiPriority w:val="99"/>
    <w:rsid w:val="006F508F"/>
    <w:pPr>
      <w:tabs>
        <w:tab w:val="center" w:pos="4680"/>
        <w:tab w:val="right" w:pos="9360"/>
      </w:tabs>
    </w:pPr>
    <w:rPr>
      <w:rFonts w:asciiTheme="majorHAnsi" w:hAnsiTheme="majorHAnsi"/>
      <w:color w:val="595959" w:themeColor="text1" w:themeTint="A6"/>
      <w:sz w:val="20"/>
    </w:rPr>
  </w:style>
  <w:style w:type="character" w:styleId="FooterChar" w:customStyle="1">
    <w:name w:val="Footer Char"/>
    <w:basedOn w:val="DefaultParagraphFont"/>
    <w:link w:val="Footer"/>
    <w:uiPriority w:val="99"/>
    <w:rsid w:val="006F508F"/>
    <w:rPr>
      <w:rFonts w:asciiTheme="majorHAnsi" w:hAnsiTheme="majorHAnsi"/>
      <w:color w:val="595959" w:themeColor="text1" w:themeTint="A6"/>
      <w:sz w:val="20"/>
    </w:rPr>
  </w:style>
  <w:style w:type="character" w:styleId="PageNumber">
    <w:name w:val="page number"/>
    <w:basedOn w:val="DefaultParagraphFont"/>
    <w:uiPriority w:val="99"/>
    <w:semiHidden/>
    <w:rsid w:val="001205A1"/>
  </w:style>
  <w:style w:type="character" w:styleId="Heading5Char" w:customStyle="1">
    <w:name w:val="Heading 5 Char"/>
    <w:basedOn w:val="DefaultParagraphFont"/>
    <w:link w:val="Heading5"/>
    <w:uiPriority w:val="4"/>
    <w:rsid w:val="00C66528"/>
    <w:rPr>
      <w:rFonts w:asciiTheme="majorHAnsi" w:hAnsiTheme="majorHAnsi" w:eastAsiaTheme="majorEastAsia"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styleId="QuoteChar" w:customStyle="1">
    <w:name w:val="Quote Char"/>
    <w:basedOn w:val="DefaultParagraphFont"/>
    <w:link w:val="Quote"/>
    <w:uiPriority w:val="29"/>
    <w:rsid w:val="00FC49AE"/>
    <w:rPr>
      <w:rFonts w:asciiTheme="majorHAnsi" w:hAnsiTheme="majorHAnsi"/>
      <w:iCs/>
      <w:color w:val="123869" w:themeColor="accent1"/>
      <w:sz w:val="76"/>
    </w:rPr>
  </w:style>
  <w:style w:type="character" w:styleId="Hyperlink">
    <w:uiPriority w:val="99"/>
    <w:name w:val="Hyperlink"/>
    <w:basedOn w:val="DefaultParagraphFont"/>
    <w:unhideWhenUsed/>
    <w:rsid w:val="54B4748A"/>
    <w:rPr>
      <w:color w:val="0000FF"/>
      <w:u w:val="single"/>
    </w:rPr>
  </w:style>
  <w:style w:type="paragraph" w:styleId="ListParagraph">
    <w:uiPriority w:val="34"/>
    <w:name w:val="List Paragraph"/>
    <w:basedOn w:val="Normal"/>
    <w:qFormat/>
    <w:rsid w:val="54B4748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glossaryDocument" Target="glossary/document.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tryhackme.com/room/sqlinjectionlm" TargetMode="External" Id="Re3b0ae42bc5d471a" /><Relationship Type="http://schemas.openxmlformats.org/officeDocument/2006/relationships/hyperlink" Target="https://www.bing.com/search?q=%22https%3A%2F%2Ftryhackme.com%2Froom%2Fsqlinjectionlm%22" TargetMode="External" Id="R10208b3bdec54a0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8928F19F538914BA421C4FE7BC76E4A"/>
        <w:category>
          <w:name w:val="General"/>
          <w:gallery w:val="placeholder"/>
        </w:category>
        <w:types>
          <w:type w:val="bbPlcHdr"/>
        </w:types>
        <w:behaviors>
          <w:behavior w:val="content"/>
        </w:behaviors>
        <w:guid w:val="{DCC3AF41-4721-BA41-A8FB-022AC1BC1AFF}"/>
      </w:docPartPr>
      <w:docPartBody>
        <w:p w:rsidR="00B32548" w:rsidRDefault="00B32548">
          <w:pPr>
            <w:pStyle w:val="18928F19F538914BA421C4FE7BC76E4A"/>
          </w:pPr>
          <w:r w:rsidRPr="00FC49AE">
            <w:t>REPORT TITLE</w:t>
          </w:r>
        </w:p>
      </w:docPartBody>
    </w:docPart>
    <w:docPart>
      <w:docPartPr>
        <w:name w:val="DE46CB4531126244A3F6016BA8DCB45F"/>
        <w:category>
          <w:name w:val="General"/>
          <w:gallery w:val="placeholder"/>
        </w:category>
        <w:types>
          <w:type w:val="bbPlcHdr"/>
        </w:types>
        <w:behaviors>
          <w:behavior w:val="content"/>
        </w:behaviors>
        <w:guid w:val="{5E99B96F-3818-9E40-AEE0-76D01BB80B9D}"/>
      </w:docPartPr>
      <w:docPartBody>
        <w:p w:rsidR="00B32548" w:rsidRDefault="00B32548">
          <w:pPr>
            <w:pStyle w:val="DE46CB4531126244A3F6016BA8DCB45F"/>
          </w:pPr>
          <w:r>
            <w:t>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D41"/>
    <w:rsid w:val="0019671B"/>
    <w:rsid w:val="002E01E6"/>
    <w:rsid w:val="00960ACF"/>
    <w:rsid w:val="009B6A8C"/>
    <w:rsid w:val="00AF0890"/>
    <w:rsid w:val="00B32548"/>
    <w:rsid w:val="00D15D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2"/>
    <w:qFormat/>
    <w:rsid w:val="00B32548"/>
    <w:pPr>
      <w:keepNext/>
      <w:keepLines/>
      <w:spacing w:after="0" w:line="240" w:lineRule="auto"/>
      <w:outlineLvl w:val="2"/>
    </w:pPr>
    <w:rPr>
      <w:rFonts w:asciiTheme="majorHAnsi" w:eastAsiaTheme="majorEastAsia" w:hAnsiTheme="majorHAnsi" w:cstheme="majorBidi"/>
      <w:b/>
      <w:color w:val="4472C4" w:themeColor="accent1"/>
      <w:kern w:val="0"/>
      <w:sz w:val="36"/>
      <w14:ligatures w14:val="none"/>
    </w:rPr>
  </w:style>
  <w:style w:type="paragraph" w:styleId="Heading4">
    <w:name w:val="heading 4"/>
    <w:basedOn w:val="Normal"/>
    <w:next w:val="Normal"/>
    <w:link w:val="Heading4Char"/>
    <w:uiPriority w:val="3"/>
    <w:qFormat/>
    <w:rsid w:val="00B32548"/>
    <w:pPr>
      <w:keepNext/>
      <w:keepLines/>
      <w:spacing w:after="0" w:line="240" w:lineRule="auto"/>
      <w:outlineLvl w:val="3"/>
    </w:pPr>
    <w:rPr>
      <w:rFonts w:eastAsiaTheme="majorEastAsia" w:cstheme="majorBidi"/>
      <w:i/>
      <w:iCs/>
      <w:color w:val="000000" w:themeColor="text1"/>
      <w:kern w:val="0"/>
      <w:sz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94B49FD5BC5B419C97D6DD823423E3">
    <w:name w:val="C294B49FD5BC5B419C97D6DD823423E3"/>
  </w:style>
  <w:style w:type="paragraph" w:customStyle="1" w:styleId="B41AE6CFD77E4C488E32B63BB7DA19D3">
    <w:name w:val="B41AE6CFD77E4C488E32B63BB7DA19D3"/>
  </w:style>
  <w:style w:type="paragraph" w:customStyle="1" w:styleId="475B796671171645A04D03F2375256E3">
    <w:name w:val="475B796671171645A04D03F2375256E3"/>
  </w:style>
  <w:style w:type="paragraph" w:customStyle="1" w:styleId="6E3F4F063D7088469594E4D3B475FAFD">
    <w:name w:val="6E3F4F063D7088469594E4D3B475FAFD"/>
  </w:style>
  <w:style w:type="paragraph" w:customStyle="1" w:styleId="116804C5C0E07A4EA847002F563AE14D">
    <w:name w:val="116804C5C0E07A4EA847002F563AE14D"/>
  </w:style>
  <w:style w:type="paragraph" w:customStyle="1" w:styleId="40B92C978643344DA850DF806416BF41">
    <w:name w:val="40B92C978643344DA850DF806416BF41"/>
  </w:style>
  <w:style w:type="paragraph" w:customStyle="1" w:styleId="1F497EE55989AE40999B030D5B1D632F">
    <w:name w:val="1F497EE55989AE40999B030D5B1D632F"/>
  </w:style>
  <w:style w:type="paragraph" w:customStyle="1" w:styleId="63F19B3E1AD074428B81FC18605D3EBA">
    <w:name w:val="63F19B3E1AD074428B81FC18605D3EBA"/>
  </w:style>
  <w:style w:type="paragraph" w:customStyle="1" w:styleId="60642411568C3A47A1FAED660B4395A8">
    <w:name w:val="60642411568C3A47A1FAED660B4395A8"/>
  </w:style>
  <w:style w:type="paragraph" w:customStyle="1" w:styleId="7553C4EBE0B31C4B8CD73C6D9D19A2F6">
    <w:name w:val="7553C4EBE0B31C4B8CD73C6D9D19A2F6"/>
  </w:style>
  <w:style w:type="character" w:styleId="Emphasis">
    <w:name w:val="Emphasis"/>
    <w:basedOn w:val="DefaultParagraphFont"/>
    <w:uiPriority w:val="20"/>
    <w:qFormat/>
    <w:rPr>
      <w:i w:val="0"/>
      <w:iCs/>
      <w:color w:val="C45911" w:themeColor="accent2" w:themeShade="BF"/>
    </w:rPr>
  </w:style>
  <w:style w:type="paragraph" w:customStyle="1" w:styleId="691218F3F5795749A8AD9ECB01F965BC">
    <w:name w:val="691218F3F5795749A8AD9ECB01F965BC"/>
  </w:style>
  <w:style w:type="paragraph" w:customStyle="1" w:styleId="48D9CDEA2AC94745AF28118B61411DFD">
    <w:name w:val="48D9CDEA2AC94745AF28118B61411DFD"/>
  </w:style>
  <w:style w:type="paragraph" w:customStyle="1" w:styleId="18928F19F538914BA421C4FE7BC76E4A">
    <w:name w:val="18928F19F538914BA421C4FE7BC76E4A"/>
  </w:style>
  <w:style w:type="paragraph" w:customStyle="1" w:styleId="DE46CB4531126244A3F6016BA8DCB45F">
    <w:name w:val="DE46CB4531126244A3F6016BA8DCB45F"/>
  </w:style>
  <w:style w:type="paragraph" w:customStyle="1" w:styleId="3E0F88E3CF925C419274C8F4BC0E8559">
    <w:name w:val="3E0F88E3CF925C419274C8F4BC0E8559"/>
  </w:style>
  <w:style w:type="paragraph" w:customStyle="1" w:styleId="A7A792D1E370454D8478F030CFF5854C">
    <w:name w:val="A7A792D1E370454D8478F030CFF5854C"/>
  </w:style>
  <w:style w:type="character" w:styleId="PlaceholderText">
    <w:name w:val="Placeholder Text"/>
    <w:basedOn w:val="DefaultParagraphFont"/>
    <w:uiPriority w:val="99"/>
    <w:semiHidden/>
    <w:rsid w:val="00B32548"/>
    <w:rPr>
      <w:color w:val="808080"/>
    </w:rPr>
  </w:style>
  <w:style w:type="paragraph" w:customStyle="1" w:styleId="6E3F4F063D7088469594E4D3B475FAFD1">
    <w:name w:val="6E3F4F063D7088469594E4D3B475FAFD1"/>
    <w:rsid w:val="00B32548"/>
    <w:pPr>
      <w:keepNext/>
      <w:keepLines/>
      <w:spacing w:after="0" w:line="240" w:lineRule="auto"/>
      <w:outlineLvl w:val="1"/>
    </w:pPr>
    <w:rPr>
      <w:rFonts w:eastAsiaTheme="majorEastAsia" w:cstheme="majorBidi"/>
      <w:i/>
      <w:color w:val="833C0B" w:themeColor="accent2" w:themeShade="80"/>
      <w:kern w:val="0"/>
      <w:sz w:val="42"/>
      <w:szCs w:val="26"/>
      <w14:ligatures w14:val="none"/>
    </w:rPr>
  </w:style>
  <w:style w:type="paragraph" w:customStyle="1" w:styleId="116804C5C0E07A4EA847002F563AE14D1">
    <w:name w:val="116804C5C0E07A4EA847002F563AE14D1"/>
    <w:rsid w:val="00B32548"/>
    <w:pPr>
      <w:keepNext/>
      <w:keepLines/>
      <w:spacing w:after="0" w:line="240" w:lineRule="auto"/>
      <w:outlineLvl w:val="1"/>
    </w:pPr>
    <w:rPr>
      <w:rFonts w:eastAsiaTheme="majorEastAsia" w:cstheme="majorBidi"/>
      <w:i/>
      <w:color w:val="833C0B" w:themeColor="accent2" w:themeShade="80"/>
      <w:kern w:val="0"/>
      <w:sz w:val="42"/>
      <w:szCs w:val="26"/>
      <w14:ligatures w14:val="none"/>
    </w:rPr>
  </w:style>
  <w:style w:type="character" w:customStyle="1" w:styleId="Heading3Char">
    <w:name w:val="Heading 3 Char"/>
    <w:basedOn w:val="DefaultParagraphFont"/>
    <w:link w:val="Heading3"/>
    <w:uiPriority w:val="2"/>
    <w:rsid w:val="00B32548"/>
    <w:rPr>
      <w:rFonts w:asciiTheme="majorHAnsi" w:eastAsiaTheme="majorEastAsia" w:hAnsiTheme="majorHAnsi" w:cstheme="majorBidi"/>
      <w:b/>
      <w:color w:val="4472C4" w:themeColor="accent1"/>
      <w:kern w:val="0"/>
      <w:sz w:val="36"/>
      <w14:ligatures w14:val="none"/>
    </w:rPr>
  </w:style>
  <w:style w:type="character" w:customStyle="1" w:styleId="Heading4Char">
    <w:name w:val="Heading 4 Char"/>
    <w:basedOn w:val="DefaultParagraphFont"/>
    <w:link w:val="Heading4"/>
    <w:uiPriority w:val="3"/>
    <w:rsid w:val="00B32548"/>
    <w:rPr>
      <w:rFonts w:eastAsiaTheme="majorEastAsia" w:cstheme="majorBidi"/>
      <w:i/>
      <w:iCs/>
      <w:color w:val="000000" w:themeColor="text1"/>
      <w:kern w:val="0"/>
      <w:sz w:val="32"/>
      <w14:ligatures w14:val="none"/>
    </w:rPr>
  </w:style>
  <w:style w:type="paragraph" w:styleId="Header">
    <w:name w:val="header"/>
    <w:basedOn w:val="Normal"/>
    <w:link w:val="HeaderChar"/>
    <w:uiPriority w:val="99"/>
    <w:rsid w:val="00B32548"/>
    <w:pPr>
      <w:tabs>
        <w:tab w:val="center" w:pos="4680"/>
        <w:tab w:val="right" w:pos="9360"/>
      </w:tabs>
      <w:spacing w:after="0" w:line="240" w:lineRule="auto"/>
    </w:pPr>
    <w:rPr>
      <w:rFonts w:eastAsiaTheme="minorHAnsi"/>
      <w:kern w:val="0"/>
      <w:sz w:val="28"/>
      <w14:ligatures w14:val="none"/>
    </w:rPr>
  </w:style>
  <w:style w:type="character" w:customStyle="1" w:styleId="HeaderChar">
    <w:name w:val="Header Char"/>
    <w:basedOn w:val="DefaultParagraphFont"/>
    <w:link w:val="Header"/>
    <w:uiPriority w:val="99"/>
    <w:rsid w:val="00B32548"/>
    <w:rPr>
      <w:rFonts w:eastAsiaTheme="minorHAnsi"/>
      <w:kern w:val="0"/>
      <w:sz w:val="28"/>
      <w14:ligatures w14:val="none"/>
    </w:rPr>
  </w:style>
  <w:style w:type="paragraph" w:customStyle="1" w:styleId="6E3F4F063D7088469594E4D3B475FAFD2">
    <w:name w:val="6E3F4F063D7088469594E4D3B475FAFD2"/>
    <w:rsid w:val="00B32548"/>
    <w:pPr>
      <w:keepNext/>
      <w:keepLines/>
      <w:spacing w:after="0" w:line="240" w:lineRule="auto"/>
      <w:outlineLvl w:val="1"/>
    </w:pPr>
    <w:rPr>
      <w:rFonts w:eastAsiaTheme="majorEastAsia" w:cstheme="majorBidi"/>
      <w:i/>
      <w:color w:val="833C0B" w:themeColor="accent2" w:themeShade="80"/>
      <w:kern w:val="0"/>
      <w:sz w:val="42"/>
      <w:szCs w:val="26"/>
      <w14:ligatures w14:val="none"/>
    </w:rPr>
  </w:style>
  <w:style w:type="paragraph" w:customStyle="1" w:styleId="116804C5C0E07A4EA847002F563AE14D2">
    <w:name w:val="116804C5C0E07A4EA847002F563AE14D2"/>
    <w:rsid w:val="00B32548"/>
    <w:pPr>
      <w:keepNext/>
      <w:keepLines/>
      <w:spacing w:after="0" w:line="240" w:lineRule="auto"/>
      <w:outlineLvl w:val="1"/>
    </w:pPr>
    <w:rPr>
      <w:rFonts w:eastAsiaTheme="majorEastAsia" w:cstheme="majorBidi"/>
      <w:i/>
      <w:color w:val="833C0B" w:themeColor="accent2" w:themeShade="80"/>
      <w:kern w:val="0"/>
      <w:sz w:val="42"/>
      <w:szCs w:val="26"/>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D6332F6-ACB6-4984-B229-DA3FF6BDB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DFF164-3CFC-443D-84DD-027A5EBE205B}">
  <ds:schemaRefs>
    <ds:schemaRef ds:uri="http://schemas.microsoft.com/sharepoint/v3/contenttype/forms"/>
  </ds:schemaRefs>
</ds:datastoreItem>
</file>

<file path=customXml/itemProps3.xml><?xml version="1.0" encoding="utf-8"?>
<ds:datastoreItem xmlns:ds="http://schemas.openxmlformats.org/officeDocument/2006/customXml" ds:itemID="{DE8A59C2-D2E8-40C9-83E6-36198F88AD2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Thato Mmakola</dc:creator>
  <keywords/>
  <dc:description/>
  <lastModifiedBy>Thato Mmakola</lastModifiedBy>
  <revision>3</revision>
  <dcterms:created xsi:type="dcterms:W3CDTF">2026-04-21T05:44:00.0000000Z</dcterms:created>
  <dcterms:modified xsi:type="dcterms:W3CDTF">2026-04-21T06:13:03.5117061Z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