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657A" w:rsidRPr="0054712E" w:rsidRDefault="0074657A" w:rsidP="0074657A">
      <w:pPr>
        <w:pStyle w:val="Title"/>
        <w:rPr>
          <w:rFonts w:asciiTheme="minorHAnsi" w:hAnsiTheme="minorHAnsi" w:cstheme="minorHAnsi"/>
        </w:rPr>
      </w:pPr>
      <w:r w:rsidRPr="0054712E">
        <w:rPr>
          <w:rFonts w:asciiTheme="minorHAnsi" w:hAnsiTheme="minorHAnsi" w:cstheme="minorHAnsi"/>
        </w:rPr>
        <w:t>ADETONA</w:t>
      </w:r>
      <w:r w:rsidRPr="0054712E">
        <w:rPr>
          <w:rFonts w:asciiTheme="minorHAnsi" w:hAnsiTheme="minorHAnsi" w:cstheme="minorHAnsi"/>
          <w:spacing w:val="-21"/>
        </w:rPr>
        <w:t xml:space="preserve"> </w:t>
      </w:r>
      <w:r w:rsidRPr="0054712E">
        <w:rPr>
          <w:rFonts w:asciiTheme="minorHAnsi" w:hAnsiTheme="minorHAnsi" w:cstheme="minorHAnsi"/>
          <w:spacing w:val="-2"/>
        </w:rPr>
        <w:t>MAKINDE</w:t>
      </w:r>
    </w:p>
    <w:p w:rsidR="0074657A" w:rsidRPr="0054712E" w:rsidRDefault="0074657A" w:rsidP="0074657A">
      <w:pPr>
        <w:spacing w:before="73"/>
        <w:ind w:left="54"/>
        <w:rPr>
          <w:rFonts w:asciiTheme="minorHAnsi" w:hAnsiTheme="minorHAnsi" w:cstheme="minorHAnsi"/>
          <w:i/>
          <w:sz w:val="24"/>
        </w:rPr>
      </w:pPr>
      <w:r w:rsidRPr="0054712E">
        <w:rPr>
          <w:rFonts w:asciiTheme="minorHAnsi" w:hAnsiTheme="minorHAnsi" w:cstheme="minorHAnsi"/>
          <w:i/>
          <w:color w:val="1F2937"/>
          <w:sz w:val="24"/>
        </w:rPr>
        <w:t>Data</w:t>
      </w:r>
      <w:r w:rsidRPr="0054712E">
        <w:rPr>
          <w:rFonts w:asciiTheme="minorHAnsi" w:hAnsiTheme="minorHAnsi" w:cstheme="minorHAnsi"/>
          <w:i/>
          <w:color w:val="1F2937"/>
          <w:spacing w:val="-9"/>
          <w:sz w:val="24"/>
        </w:rPr>
        <w:t xml:space="preserve"> </w:t>
      </w:r>
      <w:r w:rsidRPr="0054712E">
        <w:rPr>
          <w:rFonts w:asciiTheme="minorHAnsi" w:hAnsiTheme="minorHAnsi" w:cstheme="minorHAnsi"/>
          <w:i/>
          <w:color w:val="1F2937"/>
          <w:sz w:val="24"/>
        </w:rPr>
        <w:t xml:space="preserve">Analyst &amp; Petroleum </w:t>
      </w:r>
      <w:r w:rsidRPr="0054712E">
        <w:rPr>
          <w:rFonts w:asciiTheme="minorHAnsi" w:hAnsiTheme="minorHAnsi" w:cstheme="minorHAnsi"/>
          <w:i/>
          <w:color w:val="1F2937"/>
          <w:spacing w:val="-2"/>
          <w:sz w:val="24"/>
        </w:rPr>
        <w:t>Engineer</w:t>
      </w:r>
    </w:p>
    <w:p w:rsidR="0074657A" w:rsidRPr="0054712E" w:rsidRDefault="0074657A" w:rsidP="0074657A">
      <w:pPr>
        <w:pStyle w:val="BodyText"/>
        <w:spacing w:before="142"/>
        <w:rPr>
          <w:rFonts w:asciiTheme="minorHAnsi" w:hAnsiTheme="minorHAnsi" w:cstheme="minorHAnsi"/>
        </w:rPr>
      </w:pPr>
    </w:p>
    <w:p w:rsidR="0074657A" w:rsidRPr="0054712E" w:rsidRDefault="0074657A" w:rsidP="0074657A">
      <w:pPr>
        <w:pStyle w:val="BodyText"/>
        <w:spacing w:before="154"/>
        <w:ind w:right="46"/>
        <w:jc w:val="right"/>
        <w:rPr>
          <w:rFonts w:asciiTheme="minorHAnsi" w:hAnsiTheme="minorHAnsi" w:cstheme="minorHAnsi"/>
        </w:rPr>
      </w:pPr>
      <w:r w:rsidRPr="0054712E">
        <w:rPr>
          <w:rFonts w:asciiTheme="minorHAnsi" w:hAnsiTheme="minorHAnsi" w:cstheme="minorHAnsi"/>
        </w:rPr>
        <w:br w:type="column"/>
      </w:r>
      <w:hyperlink r:id="rId5">
        <w:r w:rsidRPr="0054712E">
          <w:rPr>
            <w:rFonts w:asciiTheme="minorHAnsi" w:hAnsiTheme="minorHAnsi" w:cstheme="minorHAnsi"/>
            <w:color w:val="3333CC"/>
            <w:spacing w:val="-2"/>
            <w:u w:val="single" w:color="2562EB"/>
          </w:rPr>
          <w:t>adetonamakinde1</w:t>
        </w:r>
        <w:r w:rsidRPr="0054712E">
          <w:rPr>
            <w:rFonts w:asciiTheme="minorHAnsi" w:hAnsiTheme="minorHAnsi" w:cstheme="minorHAnsi"/>
            <w:color w:val="3333CC"/>
            <w:spacing w:val="-2"/>
          </w:rPr>
          <w:t>@g</w:t>
        </w:r>
        <w:r w:rsidRPr="0054712E">
          <w:rPr>
            <w:rFonts w:asciiTheme="minorHAnsi" w:hAnsiTheme="minorHAnsi" w:cstheme="minorHAnsi"/>
            <w:color w:val="3333CC"/>
            <w:spacing w:val="-2"/>
            <w:u w:val="single" w:color="2562EB"/>
          </w:rPr>
          <w:t>mail.com</w:t>
        </w:r>
      </w:hyperlink>
    </w:p>
    <w:p w:rsidR="0074657A" w:rsidRPr="0054712E" w:rsidRDefault="0074657A" w:rsidP="0074657A">
      <w:pPr>
        <w:pStyle w:val="BodyText"/>
        <w:spacing w:before="119"/>
        <w:ind w:right="46"/>
        <w:jc w:val="right"/>
        <w:rPr>
          <w:rFonts w:asciiTheme="minorHAnsi" w:hAnsiTheme="minorHAnsi" w:cstheme="minorHAnsi"/>
        </w:rPr>
      </w:pPr>
      <w:r w:rsidRPr="0054712E">
        <w:rPr>
          <w:rFonts w:asciiTheme="minorHAnsi" w:hAnsiTheme="minorHAnsi" w:cstheme="minorHAnsi"/>
          <w:noProof/>
        </w:rPr>
        <mc:AlternateContent>
          <mc:Choice Requires="wps">
            <w:drawing>
              <wp:anchor distT="0" distB="0" distL="0" distR="0" simplePos="0" relativeHeight="251659264" behindDoc="0" locked="0" layoutInCell="1" allowOverlap="1" wp14:anchorId="7552E3F9" wp14:editId="0800C14B">
                <wp:simplePos x="0" y="0"/>
                <wp:positionH relativeFrom="page">
                  <wp:posOffset>6626257</wp:posOffset>
                </wp:positionH>
                <wp:positionV relativeFrom="paragraph">
                  <wp:posOffset>-18338</wp:posOffset>
                </wp:positionV>
                <wp:extent cx="30480"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9525"/>
                        </a:xfrm>
                        <a:custGeom>
                          <a:avLst/>
                          <a:gdLst/>
                          <a:ahLst/>
                          <a:cxnLst/>
                          <a:rect l="l" t="t" r="r" b="b"/>
                          <a:pathLst>
                            <a:path w="30480" h="9525">
                              <a:moveTo>
                                <a:pt x="30065" y="9524"/>
                              </a:moveTo>
                              <a:lnTo>
                                <a:pt x="0" y="9524"/>
                              </a:lnTo>
                              <a:lnTo>
                                <a:pt x="0" y="0"/>
                              </a:lnTo>
                              <a:lnTo>
                                <a:pt x="30065" y="0"/>
                              </a:lnTo>
                              <a:lnTo>
                                <a:pt x="30065" y="9524"/>
                              </a:lnTo>
                              <a:close/>
                            </a:path>
                          </a:pathLst>
                        </a:custGeom>
                        <a:solidFill>
                          <a:srgbClr val="2562EB"/>
                        </a:solidFill>
                      </wps:spPr>
                      <wps:bodyPr wrap="square" lIns="0" tIns="0" rIns="0" bIns="0" rtlCol="0">
                        <a:prstTxWarp prst="textNoShape">
                          <a:avLst/>
                        </a:prstTxWarp>
                        <a:noAutofit/>
                      </wps:bodyPr>
                    </wps:wsp>
                  </a:graphicData>
                </a:graphic>
              </wp:anchor>
            </w:drawing>
          </mc:Choice>
          <mc:Fallback>
            <w:pict>
              <v:shape w14:anchorId="500E10EF" id="Graphic 1" o:spid="_x0000_s1026" style="position:absolute;margin-left:521.75pt;margin-top:-1.45pt;width:2.4pt;height:.75pt;z-index:251659264;visibility:visible;mso-wrap-style:square;mso-wrap-distance-left:0;mso-wrap-distance-top:0;mso-wrap-distance-right:0;mso-wrap-distance-bottom:0;mso-position-horizontal:absolute;mso-position-horizontal-relative:page;mso-position-vertical:absolute;mso-position-vertical-relative:text;v-text-anchor:top" coordsize="304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" path="m30065,9524l,9524,,,30065,r,9524xe" fillcolor="#2562eb" stroked="f">
                <v:path arrowok="t"/>
                <w10:wrap anchorx="page"/>
              </v:shape>
            </w:pict>
          </mc:Fallback>
        </mc:AlternateContent>
      </w:r>
      <w:r w:rsidRPr="0054712E">
        <w:rPr>
          <w:rFonts w:asciiTheme="minorHAnsi" w:hAnsiTheme="minorHAnsi" w:cstheme="minorHAnsi"/>
          <w:spacing w:val="-2"/>
        </w:rPr>
        <w:t>(234)8164230473</w:t>
      </w:r>
    </w:p>
    <w:p w:rsidR="0074657A" w:rsidRPr="0054712E" w:rsidRDefault="0074657A" w:rsidP="0074657A">
      <w:pPr>
        <w:pStyle w:val="BodyText"/>
        <w:spacing w:before="118"/>
        <w:ind w:left="1890"/>
        <w:rPr>
          <w:rFonts w:asciiTheme="minorHAnsi" w:hAnsiTheme="minorHAnsi" w:cstheme="minorHAnsi"/>
        </w:rPr>
      </w:pPr>
      <w:r w:rsidRPr="0054712E">
        <w:rPr>
          <w:rFonts w:asciiTheme="minorHAnsi" w:hAnsiTheme="minorHAnsi" w:cstheme="minorHAnsi"/>
        </w:rPr>
        <w:t xml:space="preserve">Lagos, </w:t>
      </w:r>
      <w:r w:rsidRPr="0054712E">
        <w:rPr>
          <w:rFonts w:asciiTheme="minorHAnsi" w:hAnsiTheme="minorHAnsi" w:cstheme="minorHAnsi"/>
          <w:spacing w:val="-5"/>
        </w:rPr>
        <w:t>NG</w:t>
      </w:r>
    </w:p>
    <w:p w:rsidR="0074657A" w:rsidRPr="0054712E" w:rsidRDefault="0074657A" w:rsidP="0074657A">
      <w:pPr>
        <w:pStyle w:val="BodyText"/>
        <w:rPr>
          <w:rFonts w:asciiTheme="minorHAnsi" w:hAnsiTheme="minorHAnsi" w:cstheme="minorHAnsi"/>
        </w:rPr>
        <w:sectPr w:rsidR="0074657A" w:rsidRPr="0054712E" w:rsidSect="0074657A">
          <w:pgSz w:w="11920" w:h="16840"/>
          <w:pgMar w:top="980" w:right="425" w:bottom="280" w:left="425" w:header="720" w:footer="720" w:gutter="0"/>
          <w:cols w:num="2" w:space="720" w:equalWidth="0">
            <w:col w:w="5062" w:space="3063"/>
            <w:col w:w="2945"/>
          </w:cols>
        </w:sectPr>
      </w:pPr>
    </w:p>
    <w:p w:rsidR="0074657A" w:rsidRPr="0054712E" w:rsidRDefault="0074657A" w:rsidP="0074657A">
      <w:pPr>
        <w:pStyle w:val="BodyText"/>
        <w:spacing w:before="85"/>
        <w:rPr>
          <w:rFonts w:asciiTheme="minorHAnsi" w:hAnsiTheme="minorHAnsi" w:cstheme="minorHAnsi"/>
          <w:sz w:val="24"/>
        </w:rPr>
      </w:pPr>
    </w:p>
    <w:p w:rsidR="0074657A" w:rsidRPr="0054712E" w:rsidRDefault="0074657A" w:rsidP="0074657A">
      <w:pPr>
        <w:pStyle w:val="Heading1"/>
        <w:rPr>
          <w:rFonts w:asciiTheme="minorHAnsi" w:hAnsiTheme="minorHAnsi" w:cstheme="minorHAnsi"/>
        </w:rPr>
      </w:pPr>
      <w:r w:rsidRPr="0054712E">
        <w:rPr>
          <w:rFonts w:asciiTheme="minorHAnsi" w:hAnsiTheme="minorHAnsi" w:cstheme="minorHAnsi"/>
          <w:spacing w:val="-2"/>
        </w:rPr>
        <w:t>About</w:t>
      </w:r>
    </w:p>
    <w:p w:rsidR="0074657A" w:rsidRPr="0054712E" w:rsidRDefault="0074657A" w:rsidP="0074657A">
      <w:pPr>
        <w:pStyle w:val="BodyText"/>
        <w:spacing w:before="2"/>
        <w:rPr>
          <w:rFonts w:asciiTheme="minorHAnsi" w:hAnsiTheme="minorHAnsi" w:cstheme="minorHAnsi"/>
          <w:b/>
          <w:sz w:val="5"/>
        </w:rPr>
      </w:pPr>
      <w:r w:rsidRPr="0054712E">
        <w:rPr>
          <w:rFonts w:asciiTheme="minorHAnsi" w:hAnsiTheme="minorHAnsi" w:cstheme="minorHAnsi"/>
          <w:b/>
          <w:noProof/>
          <w:sz w:val="5"/>
        </w:rPr>
        <mc:AlternateContent>
          <mc:Choice Requires="wps">
            <w:drawing>
              <wp:anchor distT="0" distB="0" distL="0" distR="0" simplePos="0" relativeHeight="251661312" behindDoc="1" locked="0" layoutInCell="1" allowOverlap="1" wp14:anchorId="20041B36" wp14:editId="5894AC99">
                <wp:simplePos x="0" y="0"/>
                <wp:positionH relativeFrom="page">
                  <wp:posOffset>304799</wp:posOffset>
                </wp:positionH>
                <wp:positionV relativeFrom="paragraph">
                  <wp:posOffset>53483</wp:posOffset>
                </wp:positionV>
                <wp:extent cx="6962775"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9525"/>
                        </a:xfrm>
                        <a:custGeom>
                          <a:avLst/>
                          <a:gdLst/>
                          <a:ahLst/>
                          <a:cxnLst/>
                          <a:rect l="l" t="t" r="r" b="b"/>
                          <a:pathLst>
                            <a:path w="6962775" h="9525">
                              <a:moveTo>
                                <a:pt x="6962774" y="9524"/>
                              </a:moveTo>
                              <a:lnTo>
                                <a:pt x="0" y="9524"/>
                              </a:lnTo>
                              <a:lnTo>
                                <a:pt x="0" y="0"/>
                              </a:lnTo>
                              <a:lnTo>
                                <a:pt x="6962774" y="0"/>
                              </a:lnTo>
                              <a:lnTo>
                                <a:pt x="6962774" y="9524"/>
                              </a:lnTo>
                              <a:close/>
                            </a:path>
                          </a:pathLst>
                        </a:custGeom>
                        <a:solidFill>
                          <a:srgbClr val="E4E7EB"/>
                        </a:solidFill>
                      </wps:spPr>
                      <wps:bodyPr wrap="square" lIns="0" tIns="0" rIns="0" bIns="0" rtlCol="0">
                        <a:prstTxWarp prst="textNoShape">
                          <a:avLst/>
                        </a:prstTxWarp>
                        <a:noAutofit/>
                      </wps:bodyPr>
                    </wps:wsp>
                  </a:graphicData>
                </a:graphic>
              </wp:anchor>
            </w:drawing>
          </mc:Choice>
          <mc:Fallback>
            <w:pict>
              <v:shape w14:anchorId="19F3F611" id="Graphic 2" o:spid="_x0000_s1026" style="position:absolute;margin-left:24pt;margin-top:4.2pt;width:548.25pt;height:.75pt;z-index:-251655168;visibility:visible;mso-wrap-style:square;mso-wrap-distance-left:0;mso-wrap-distance-top:0;mso-wrap-distance-right:0;mso-wrap-distance-bottom:0;mso-position-horizontal:absolute;mso-position-horizontal-relative:page;mso-position-vertical:absolute;mso-position-vertical-relative:text;v-text-anchor:top" coordsize="69627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" path="m6962774,9524l,9524,,,6962774,r,9524xe" fillcolor="#e4e7eb" stroked="f">
                <v:path arrowok="t"/>
                <w10:wrap type="topAndBottom" anchorx="page"/>
              </v:shape>
            </w:pict>
          </mc:Fallback>
        </mc:AlternateContent>
      </w:r>
    </w:p>
    <w:p w:rsidR="0074657A" w:rsidRPr="0054712E" w:rsidRDefault="0074657A" w:rsidP="0074657A">
      <w:pPr>
        <w:pStyle w:val="BodyText"/>
        <w:spacing w:before="148" w:line="297" w:lineRule="auto"/>
        <w:ind w:left="54" w:right="400"/>
        <w:rPr>
          <w:rFonts w:asciiTheme="minorHAnsi" w:hAnsiTheme="minorHAnsi" w:cstheme="minorHAnsi"/>
        </w:rPr>
      </w:pPr>
      <w:r w:rsidRPr="0054712E">
        <w:rPr>
          <w:rFonts w:asciiTheme="minorHAnsi" w:hAnsiTheme="minorHAnsi" w:cstheme="minorHAnsi"/>
          <w:color w:val="1F2937"/>
        </w:rPr>
        <w:t>Highly</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analytical</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and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results-driven</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professional</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with</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strong</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background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in</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Petroleum</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Engineering</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and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proven ability to instruct and mentor aspiring Data</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Analysts.</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Skilled at turning data into meaningful insights that solve problems, improve processes, and support better learning outcomes. Excited to bring together technical know-how, teaching experience, and teamwork to create real impact in a data-focused role.</w:t>
      </w:r>
    </w:p>
    <w:p w:rsidR="0074657A" w:rsidRPr="0054712E" w:rsidRDefault="0074657A" w:rsidP="0074657A">
      <w:pPr>
        <w:pStyle w:val="BodyText"/>
        <w:spacing w:before="62"/>
        <w:rPr>
          <w:rFonts w:asciiTheme="minorHAnsi" w:hAnsiTheme="minorHAnsi" w:cstheme="minorHAnsi"/>
        </w:rPr>
      </w:pPr>
    </w:p>
    <w:p w:rsidR="0074657A" w:rsidRPr="0054712E" w:rsidRDefault="0074657A" w:rsidP="0074657A">
      <w:pPr>
        <w:pStyle w:val="Heading1"/>
        <w:rPr>
          <w:rFonts w:asciiTheme="minorHAnsi" w:hAnsiTheme="minorHAnsi" w:cstheme="minorHAnsi"/>
        </w:rPr>
      </w:pPr>
      <w:r w:rsidRPr="0054712E">
        <w:rPr>
          <w:rFonts w:asciiTheme="minorHAnsi" w:hAnsiTheme="minorHAnsi" w:cstheme="minorHAnsi"/>
        </w:rPr>
        <w:t>Work</w:t>
      </w:r>
      <w:r w:rsidRPr="0054712E">
        <w:rPr>
          <w:rFonts w:asciiTheme="minorHAnsi" w:hAnsiTheme="minorHAnsi" w:cstheme="minorHAnsi"/>
          <w:spacing w:val="-5"/>
        </w:rPr>
        <w:t xml:space="preserve"> </w:t>
      </w:r>
      <w:r w:rsidRPr="0054712E">
        <w:rPr>
          <w:rFonts w:asciiTheme="minorHAnsi" w:hAnsiTheme="minorHAnsi" w:cstheme="minorHAnsi"/>
          <w:spacing w:val="-2"/>
        </w:rPr>
        <w:t>Experience</w:t>
      </w:r>
    </w:p>
    <w:p w:rsidR="0074657A" w:rsidRPr="0054712E" w:rsidRDefault="0074657A" w:rsidP="0074657A">
      <w:pPr>
        <w:pStyle w:val="BodyText"/>
        <w:spacing w:before="3"/>
        <w:rPr>
          <w:rFonts w:asciiTheme="minorHAnsi" w:hAnsiTheme="minorHAnsi" w:cstheme="minorHAnsi"/>
          <w:b/>
          <w:sz w:val="5"/>
        </w:rPr>
      </w:pPr>
      <w:r w:rsidRPr="0054712E">
        <w:rPr>
          <w:rFonts w:asciiTheme="minorHAnsi" w:hAnsiTheme="minorHAnsi" w:cstheme="minorHAnsi"/>
          <w:b/>
          <w:noProof/>
          <w:sz w:val="5"/>
        </w:rPr>
        <mc:AlternateContent>
          <mc:Choice Requires="wps">
            <w:drawing>
              <wp:anchor distT="0" distB="0" distL="0" distR="0" simplePos="0" relativeHeight="251662336" behindDoc="1" locked="0" layoutInCell="1" allowOverlap="1" wp14:anchorId="5AAE5C72" wp14:editId="6E1D6CB5">
                <wp:simplePos x="0" y="0"/>
                <wp:positionH relativeFrom="page">
                  <wp:posOffset>304799</wp:posOffset>
                </wp:positionH>
                <wp:positionV relativeFrom="paragraph">
                  <wp:posOffset>53851</wp:posOffset>
                </wp:positionV>
                <wp:extent cx="696277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9525"/>
                        </a:xfrm>
                        <a:custGeom>
                          <a:avLst/>
                          <a:gdLst/>
                          <a:ahLst/>
                          <a:cxnLst/>
                          <a:rect l="l" t="t" r="r" b="b"/>
                          <a:pathLst>
                            <a:path w="6962775" h="9525">
                              <a:moveTo>
                                <a:pt x="6962774" y="9524"/>
                              </a:moveTo>
                              <a:lnTo>
                                <a:pt x="0" y="9524"/>
                              </a:lnTo>
                              <a:lnTo>
                                <a:pt x="0" y="0"/>
                              </a:lnTo>
                              <a:lnTo>
                                <a:pt x="6962774" y="0"/>
                              </a:lnTo>
                              <a:lnTo>
                                <a:pt x="6962774" y="9524"/>
                              </a:lnTo>
                              <a:close/>
                            </a:path>
                          </a:pathLst>
                        </a:custGeom>
                        <a:solidFill>
                          <a:srgbClr val="E4E7EB"/>
                        </a:solidFill>
                      </wps:spPr>
                      <wps:bodyPr wrap="square" lIns="0" tIns="0" rIns="0" bIns="0" rtlCol="0">
                        <a:prstTxWarp prst="textNoShape">
                          <a:avLst/>
                        </a:prstTxWarp>
                        <a:noAutofit/>
                      </wps:bodyPr>
                    </wps:wsp>
                  </a:graphicData>
                </a:graphic>
              </wp:anchor>
            </w:drawing>
          </mc:Choice>
          <mc:Fallback>
            <w:pict>
              <v:shape w14:anchorId="6E13BFAD" id="Graphic 3" o:spid="_x0000_s1026" style="position:absolute;margin-left:24pt;margin-top:4.25pt;width:548.25pt;height:.75pt;z-index:-251654144;visibility:visible;mso-wrap-style:square;mso-wrap-distance-left:0;mso-wrap-distance-top:0;mso-wrap-distance-right:0;mso-wrap-distance-bottom:0;mso-position-horizontal:absolute;mso-position-horizontal-relative:page;mso-position-vertical:absolute;mso-position-vertical-relative:text;v-text-anchor:top" coordsize="69627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" path="m6962774,9524l,9524,,,6962774,r,9524xe" fillcolor="#e4e7eb" stroked="f">
                <v:path arrowok="t"/>
                <w10:wrap type="topAndBottom" anchorx="page"/>
              </v:shape>
            </w:pict>
          </mc:Fallback>
        </mc:AlternateContent>
      </w:r>
    </w:p>
    <w:p w:rsidR="0074657A" w:rsidRPr="0054712E" w:rsidRDefault="0074657A" w:rsidP="0074657A">
      <w:pPr>
        <w:pStyle w:val="BodyText"/>
        <w:spacing w:before="7"/>
        <w:rPr>
          <w:rFonts w:asciiTheme="minorHAnsi" w:hAnsiTheme="minorHAnsi" w:cstheme="minorHAnsi"/>
          <w:b/>
          <w:sz w:val="7"/>
        </w:rPr>
      </w:pPr>
    </w:p>
    <w:p w:rsidR="0074657A" w:rsidRPr="0054712E" w:rsidRDefault="0074657A" w:rsidP="0074657A">
      <w:pPr>
        <w:pStyle w:val="BodyText"/>
        <w:rPr>
          <w:rFonts w:asciiTheme="minorHAnsi" w:hAnsiTheme="minorHAnsi" w:cstheme="minorHAnsi"/>
          <w:b/>
          <w:sz w:val="7"/>
        </w:rPr>
        <w:sectPr w:rsidR="0074657A" w:rsidRPr="0054712E">
          <w:type w:val="continuous"/>
          <w:pgSz w:w="11920" w:h="16840"/>
          <w:pgMar w:top="980" w:right="425" w:bottom="280" w:left="425" w:header="720" w:footer="720" w:gutter="0"/>
          <w:cols w:space="720"/>
        </w:sectPr>
      </w:pPr>
    </w:p>
    <w:p w:rsidR="0074657A" w:rsidRPr="0054712E" w:rsidRDefault="0074657A" w:rsidP="0074657A">
      <w:pPr>
        <w:pStyle w:val="Heading2"/>
        <w:ind w:right="-131"/>
        <w:rPr>
          <w:rFonts w:asciiTheme="minorHAnsi" w:hAnsiTheme="minorHAnsi" w:cstheme="minorHAnsi"/>
        </w:rPr>
      </w:pPr>
      <w:r w:rsidRPr="0054712E">
        <w:rPr>
          <w:rFonts w:asciiTheme="minorHAnsi" w:hAnsiTheme="minorHAnsi" w:cstheme="minorHAnsi"/>
        </w:rPr>
        <w:lastRenderedPageBreak/>
        <w:t>Instructor- Data</w:t>
      </w:r>
      <w:r w:rsidRPr="0054712E">
        <w:rPr>
          <w:rFonts w:asciiTheme="minorHAnsi" w:hAnsiTheme="minorHAnsi" w:cstheme="minorHAnsi"/>
          <w:spacing w:val="-14"/>
        </w:rPr>
        <w:t xml:space="preserve"> </w:t>
      </w:r>
      <w:r w:rsidRPr="0054712E">
        <w:rPr>
          <w:rFonts w:asciiTheme="minorHAnsi" w:hAnsiTheme="minorHAnsi" w:cstheme="minorHAnsi"/>
        </w:rPr>
        <w:t xml:space="preserve">Analytics </w:t>
      </w:r>
      <w:r w:rsidRPr="0054712E">
        <w:rPr>
          <w:rFonts w:asciiTheme="minorHAnsi" w:hAnsiTheme="minorHAnsi" w:cstheme="minorHAnsi"/>
          <w:spacing w:val="-2"/>
        </w:rPr>
        <w:t>(Remote)</w:t>
      </w:r>
    </w:p>
    <w:p w:rsidR="0074657A" w:rsidRPr="0054712E" w:rsidRDefault="0074657A" w:rsidP="0074657A">
      <w:pPr>
        <w:pStyle w:val="BodyText"/>
        <w:spacing w:before="82"/>
        <w:ind w:left="54"/>
        <w:rPr>
          <w:rFonts w:asciiTheme="minorHAnsi" w:hAnsiTheme="minorHAnsi" w:cstheme="minorHAnsi"/>
        </w:rPr>
      </w:pPr>
      <w:r w:rsidRPr="0054712E">
        <w:rPr>
          <w:rFonts w:asciiTheme="minorHAnsi" w:hAnsiTheme="minorHAnsi" w:cstheme="minorHAnsi"/>
        </w:rPr>
        <w:t>Firstchecker IT</w:t>
      </w:r>
      <w:r w:rsidRPr="0054712E">
        <w:rPr>
          <w:rFonts w:asciiTheme="minorHAnsi" w:hAnsiTheme="minorHAnsi" w:cstheme="minorHAnsi"/>
          <w:spacing w:val="-4"/>
        </w:rPr>
        <w:t xml:space="preserve"> </w:t>
      </w:r>
      <w:r w:rsidRPr="0054712E">
        <w:rPr>
          <w:rFonts w:asciiTheme="minorHAnsi" w:hAnsiTheme="minorHAnsi" w:cstheme="minorHAnsi"/>
          <w:spacing w:val="-2"/>
        </w:rPr>
        <w:t>Education</w:t>
      </w:r>
    </w:p>
    <w:p w:rsidR="0074657A" w:rsidRPr="0054712E" w:rsidRDefault="0074657A" w:rsidP="0074657A">
      <w:pPr>
        <w:pStyle w:val="BodyText"/>
        <w:spacing w:before="120"/>
        <w:ind w:right="46"/>
        <w:jc w:val="right"/>
        <w:rPr>
          <w:rFonts w:asciiTheme="minorHAnsi" w:hAnsiTheme="minorHAnsi" w:cstheme="minorHAnsi"/>
        </w:rPr>
      </w:pPr>
      <w:r w:rsidRPr="0054712E">
        <w:rPr>
          <w:rFonts w:asciiTheme="minorHAnsi" w:hAnsiTheme="minorHAnsi" w:cstheme="minorHAnsi"/>
        </w:rPr>
        <w:br w:type="column"/>
      </w:r>
      <w:r w:rsidRPr="0054712E">
        <w:rPr>
          <w:rFonts w:asciiTheme="minorHAnsi" w:hAnsiTheme="minorHAnsi" w:cstheme="minorHAnsi"/>
          <w:color w:val="1F2937"/>
        </w:rPr>
        <w:lastRenderedPageBreak/>
        <w:t xml:space="preserve">Nov 2024 - </w:t>
      </w:r>
      <w:r w:rsidRPr="0054712E">
        <w:rPr>
          <w:rFonts w:asciiTheme="minorHAnsi" w:hAnsiTheme="minorHAnsi" w:cstheme="minorHAnsi"/>
          <w:color w:val="1F2937"/>
          <w:spacing w:val="-2"/>
        </w:rPr>
        <w:t>Present</w:t>
      </w:r>
    </w:p>
    <w:p w:rsidR="0074657A" w:rsidRPr="0054712E" w:rsidRDefault="0074657A" w:rsidP="0074657A">
      <w:pPr>
        <w:spacing w:before="42"/>
        <w:ind w:right="46"/>
        <w:jc w:val="right"/>
        <w:rPr>
          <w:rFonts w:asciiTheme="minorHAnsi" w:hAnsiTheme="minorHAnsi" w:cstheme="minorHAnsi"/>
          <w:sz w:val="18"/>
        </w:rPr>
      </w:pPr>
      <w:r w:rsidRPr="0054712E">
        <w:rPr>
          <w:rFonts w:asciiTheme="minorHAnsi" w:hAnsiTheme="minorHAnsi" w:cstheme="minorHAnsi"/>
          <w:sz w:val="18"/>
        </w:rPr>
        <w:t xml:space="preserve">Waterloo, Ontario, </w:t>
      </w:r>
      <w:r w:rsidRPr="0054712E">
        <w:rPr>
          <w:rFonts w:asciiTheme="minorHAnsi" w:hAnsiTheme="minorHAnsi" w:cstheme="minorHAnsi"/>
          <w:spacing w:val="-2"/>
          <w:sz w:val="18"/>
        </w:rPr>
        <w:t>Canada</w:t>
      </w:r>
    </w:p>
    <w:p w:rsidR="0074657A" w:rsidRPr="0054712E" w:rsidRDefault="0074657A" w:rsidP="0074657A">
      <w:pPr>
        <w:jc w:val="right"/>
        <w:rPr>
          <w:rFonts w:asciiTheme="minorHAnsi" w:hAnsiTheme="minorHAnsi" w:cstheme="minorHAnsi"/>
          <w:sz w:val="18"/>
        </w:rPr>
        <w:sectPr w:rsidR="0074657A" w:rsidRPr="0054712E">
          <w:type w:val="continuous"/>
          <w:pgSz w:w="11920" w:h="16840"/>
          <w:pgMar w:top="980" w:right="425" w:bottom="280" w:left="425" w:header="720" w:footer="720" w:gutter="0"/>
          <w:cols w:num="2" w:space="720" w:equalWidth="0">
            <w:col w:w="3697" w:space="5177"/>
            <w:col w:w="2196"/>
          </w:cols>
        </w:sectPr>
      </w:pPr>
    </w:p>
    <w:p w:rsidR="0074657A" w:rsidRPr="0054712E" w:rsidRDefault="0074657A" w:rsidP="0074657A">
      <w:pPr>
        <w:pStyle w:val="BodyText"/>
        <w:spacing w:before="149" w:line="297" w:lineRule="auto"/>
        <w:ind w:left="54"/>
        <w:rPr>
          <w:rFonts w:asciiTheme="minorHAnsi" w:hAnsiTheme="minorHAnsi" w:cstheme="minorHAnsi"/>
        </w:rPr>
      </w:pPr>
      <w:r w:rsidRPr="0054712E">
        <w:rPr>
          <w:rFonts w:asciiTheme="minorHAnsi" w:hAnsiTheme="minorHAnsi" w:cstheme="minorHAnsi"/>
          <w:color w:val="1F2937"/>
        </w:rPr>
        <w:lastRenderedPageBreak/>
        <w:t>Led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remote</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Data</w:t>
      </w:r>
      <w:r w:rsidRPr="0054712E">
        <w:rPr>
          <w:rFonts w:asciiTheme="minorHAnsi" w:hAnsiTheme="minorHAnsi" w:cstheme="minorHAnsi"/>
          <w:color w:val="1F2937"/>
          <w:spacing w:val="-15"/>
        </w:rPr>
        <w:t xml:space="preserve"> </w:t>
      </w:r>
      <w:r w:rsidRPr="0054712E">
        <w:rPr>
          <w:rFonts w:asciiTheme="minorHAnsi" w:hAnsiTheme="minorHAnsi" w:cstheme="minorHAnsi"/>
          <w:color w:val="1F2937"/>
        </w:rPr>
        <w:t>Analytics</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instruction,</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developing</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curriculum</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and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evaluating</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student</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progress</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to</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cultivate</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 xml:space="preserve">skilled </w:t>
      </w:r>
      <w:r w:rsidRPr="0054712E">
        <w:rPr>
          <w:rFonts w:asciiTheme="minorHAnsi" w:hAnsiTheme="minorHAnsi" w:cstheme="minorHAnsi"/>
          <w:color w:val="1F2937"/>
          <w:spacing w:val="-2"/>
        </w:rPr>
        <w:t>professionals.</w:t>
      </w:r>
    </w:p>
    <w:p w:rsidR="0074657A" w:rsidRPr="0054712E" w:rsidRDefault="0074657A" w:rsidP="0074657A">
      <w:pPr>
        <w:pStyle w:val="BodyText"/>
        <w:tabs>
          <w:tab w:val="left" w:pos="474"/>
        </w:tabs>
        <w:spacing w:before="91" w:line="297" w:lineRule="auto"/>
        <w:ind w:left="474" w:right="400" w:hanging="285"/>
        <w:rPr>
          <w:rFonts w:asciiTheme="minorHAnsi" w:hAnsiTheme="minorHAnsi" w:cstheme="minorHAnsi"/>
        </w:rPr>
      </w:pPr>
      <w:r w:rsidRPr="0054712E">
        <w:rPr>
          <w:rFonts w:asciiTheme="minorHAnsi" w:hAnsiTheme="minorHAnsi" w:cstheme="minorHAnsi"/>
          <w:noProof/>
          <w:position w:val="3"/>
        </w:rPr>
        <w:drawing>
          <wp:inline distT="0" distB="0" distL="0" distR="0" wp14:anchorId="79E06026" wp14:editId="2FD59082">
            <wp:extent cx="38100" cy="3809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38100" cy="38099"/>
                    </a:xfrm>
                    <a:prstGeom prst="rect">
                      <a:avLst/>
                    </a:prstGeom>
                  </pic:spPr>
                </pic:pic>
              </a:graphicData>
            </a:graphic>
          </wp:inline>
        </w:drawing>
      </w:r>
      <w:r w:rsidRPr="0054712E">
        <w:rPr>
          <w:rFonts w:asciiTheme="minorHAnsi" w:hAnsiTheme="minorHAnsi" w:cstheme="minorHAnsi"/>
          <w:sz w:val="20"/>
        </w:rPr>
        <w:tab/>
      </w:r>
      <w:r w:rsidRPr="0054712E">
        <w:rPr>
          <w:rFonts w:asciiTheme="minorHAnsi" w:hAnsiTheme="minorHAnsi" w:cstheme="minorHAnsi"/>
          <w:color w:val="1F2937"/>
        </w:rPr>
        <w:t>Conducted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comprehensive</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lectures</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and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provided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tailored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guidance</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to</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fellows</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transitioning</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into</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Data</w:t>
      </w:r>
      <w:r w:rsidRPr="0054712E">
        <w:rPr>
          <w:rFonts w:asciiTheme="minorHAnsi" w:hAnsiTheme="minorHAnsi" w:cstheme="minorHAnsi"/>
          <w:color w:val="1F2937"/>
          <w:spacing w:val="-15"/>
        </w:rPr>
        <w:t xml:space="preserve"> </w:t>
      </w:r>
      <w:r w:rsidRPr="0054712E">
        <w:rPr>
          <w:rFonts w:asciiTheme="minorHAnsi" w:hAnsiTheme="minorHAnsi" w:cstheme="minorHAnsi"/>
          <w:color w:val="1F2937"/>
        </w:rPr>
        <w:t>Analytics, facilitating effective learning.</w:t>
      </w:r>
    </w:p>
    <w:p w:rsidR="0074657A" w:rsidRPr="0054712E" w:rsidRDefault="0074657A" w:rsidP="0074657A">
      <w:pPr>
        <w:pStyle w:val="BodyText"/>
        <w:tabs>
          <w:tab w:val="left" w:pos="474"/>
        </w:tabs>
        <w:spacing w:line="297" w:lineRule="auto"/>
        <w:ind w:left="474" w:right="716" w:hanging="285"/>
        <w:rPr>
          <w:rFonts w:asciiTheme="minorHAnsi" w:hAnsiTheme="minorHAnsi" w:cstheme="minorHAnsi"/>
        </w:rPr>
      </w:pPr>
      <w:r w:rsidRPr="0054712E">
        <w:rPr>
          <w:rFonts w:asciiTheme="minorHAnsi" w:hAnsiTheme="minorHAnsi" w:cstheme="minorHAnsi"/>
          <w:noProof/>
          <w:position w:val="3"/>
        </w:rPr>
        <w:drawing>
          <wp:inline distT="0" distB="0" distL="0" distR="0" wp14:anchorId="2F15AB10" wp14:editId="6D504480">
            <wp:extent cx="38100" cy="3809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38100" cy="38099"/>
                    </a:xfrm>
                    <a:prstGeom prst="rect">
                      <a:avLst/>
                    </a:prstGeom>
                  </pic:spPr>
                </pic:pic>
              </a:graphicData>
            </a:graphic>
          </wp:inline>
        </w:drawing>
      </w:r>
      <w:r w:rsidRPr="0054712E">
        <w:rPr>
          <w:rFonts w:asciiTheme="minorHAnsi" w:hAnsiTheme="minorHAnsi" w:cstheme="minorHAnsi"/>
          <w:sz w:val="20"/>
        </w:rPr>
        <w:tab/>
      </w:r>
      <w:r w:rsidRPr="0054712E">
        <w:rPr>
          <w:rFonts w:asciiTheme="minorHAnsi" w:hAnsiTheme="minorHAnsi" w:cstheme="minorHAnsi"/>
          <w:color w:val="1F2937"/>
        </w:rPr>
        <w:t>Designed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and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updated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course</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materials,</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syllabi,</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and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instructional</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resources</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to</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align</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with</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current</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academic standards and industry advancements.</w:t>
      </w:r>
    </w:p>
    <w:p w:rsidR="0074657A" w:rsidRPr="0054712E" w:rsidRDefault="0074657A" w:rsidP="0074657A">
      <w:pPr>
        <w:pStyle w:val="BodyText"/>
        <w:tabs>
          <w:tab w:val="left" w:pos="474"/>
        </w:tabs>
        <w:spacing w:line="297" w:lineRule="auto"/>
        <w:ind w:left="474" w:right="949" w:hanging="285"/>
        <w:rPr>
          <w:rFonts w:asciiTheme="minorHAnsi" w:hAnsiTheme="minorHAnsi" w:cstheme="minorHAnsi"/>
        </w:rPr>
      </w:pPr>
      <w:r w:rsidRPr="0054712E">
        <w:rPr>
          <w:rFonts w:asciiTheme="minorHAnsi" w:hAnsiTheme="minorHAnsi" w:cstheme="minorHAnsi"/>
          <w:noProof/>
          <w:position w:val="3"/>
        </w:rPr>
        <w:drawing>
          <wp:inline distT="0" distB="0" distL="0" distR="0" wp14:anchorId="3B60CB7A" wp14:editId="0B6ACD3B">
            <wp:extent cx="38100" cy="3809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38100" cy="38099"/>
                    </a:xfrm>
                    <a:prstGeom prst="rect">
                      <a:avLst/>
                    </a:prstGeom>
                  </pic:spPr>
                </pic:pic>
              </a:graphicData>
            </a:graphic>
          </wp:inline>
        </w:drawing>
      </w:r>
      <w:r w:rsidRPr="0054712E">
        <w:rPr>
          <w:rFonts w:asciiTheme="minorHAnsi" w:hAnsiTheme="minorHAnsi" w:cstheme="minorHAnsi"/>
          <w:sz w:val="20"/>
        </w:rPr>
        <w:tab/>
      </w:r>
      <w:r w:rsidRPr="0054712E">
        <w:rPr>
          <w:rFonts w:asciiTheme="minorHAnsi" w:hAnsiTheme="minorHAnsi" w:cstheme="minorHAnsi"/>
          <w:color w:val="1F2937"/>
        </w:rPr>
        <w:t>Created</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and</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administered</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assessments</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(quizzes,</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assignments)</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to</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evaluate</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student</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comprehension</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and progress, providing constructive feedback for continuous improvement.</w:t>
      </w:r>
    </w:p>
    <w:p w:rsidR="0074657A" w:rsidRPr="0054712E" w:rsidRDefault="0074657A" w:rsidP="0074657A">
      <w:pPr>
        <w:pStyle w:val="BodyText"/>
        <w:tabs>
          <w:tab w:val="left" w:pos="474"/>
        </w:tabs>
        <w:spacing w:line="297" w:lineRule="auto"/>
        <w:ind w:left="474" w:right="279" w:hanging="285"/>
        <w:rPr>
          <w:rFonts w:asciiTheme="minorHAnsi" w:hAnsiTheme="minorHAnsi" w:cstheme="minorHAnsi"/>
        </w:rPr>
      </w:pPr>
      <w:r w:rsidRPr="0054712E">
        <w:rPr>
          <w:rFonts w:asciiTheme="minorHAnsi" w:hAnsiTheme="minorHAnsi" w:cstheme="minorHAnsi"/>
          <w:noProof/>
          <w:position w:val="3"/>
        </w:rPr>
        <w:drawing>
          <wp:inline distT="0" distB="0" distL="0" distR="0" wp14:anchorId="1B5015F8" wp14:editId="6A679426">
            <wp:extent cx="38100" cy="3809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38100" cy="38099"/>
                    </a:xfrm>
                    <a:prstGeom prst="rect">
                      <a:avLst/>
                    </a:prstGeom>
                  </pic:spPr>
                </pic:pic>
              </a:graphicData>
            </a:graphic>
          </wp:inline>
        </w:drawing>
      </w:r>
      <w:r w:rsidRPr="0054712E">
        <w:rPr>
          <w:rFonts w:asciiTheme="minorHAnsi" w:hAnsiTheme="minorHAnsi" w:cstheme="minorHAnsi"/>
          <w:sz w:val="20"/>
        </w:rPr>
        <w:tab/>
      </w:r>
      <w:r w:rsidRPr="0054712E">
        <w:rPr>
          <w:rFonts w:asciiTheme="minorHAnsi" w:hAnsiTheme="minorHAnsi" w:cstheme="minorHAnsi"/>
          <w:color w:val="1F2937"/>
        </w:rPr>
        <w:t>Offered</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regular</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office</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hours</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and</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additional</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support,</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assisting</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students</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with</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course-related</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queries</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and</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ensuring proper installation of essential tools for class success.</w:t>
      </w:r>
    </w:p>
    <w:p w:rsidR="0074657A" w:rsidRPr="0054712E" w:rsidRDefault="0074657A" w:rsidP="0074657A">
      <w:pPr>
        <w:pStyle w:val="BodyText"/>
        <w:tabs>
          <w:tab w:val="left" w:pos="474"/>
        </w:tabs>
        <w:spacing w:line="297" w:lineRule="auto"/>
        <w:ind w:left="474" w:right="446" w:hanging="285"/>
        <w:rPr>
          <w:rFonts w:asciiTheme="minorHAnsi" w:hAnsiTheme="minorHAnsi" w:cstheme="minorHAnsi"/>
        </w:rPr>
      </w:pPr>
      <w:r w:rsidRPr="0054712E">
        <w:rPr>
          <w:rFonts w:asciiTheme="minorHAnsi" w:hAnsiTheme="minorHAnsi" w:cstheme="minorHAnsi"/>
          <w:noProof/>
          <w:position w:val="3"/>
        </w:rPr>
        <w:drawing>
          <wp:inline distT="0" distB="0" distL="0" distR="0" wp14:anchorId="22AB5378" wp14:editId="21ADD805">
            <wp:extent cx="38100" cy="3809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38100" cy="38099"/>
                    </a:xfrm>
                    <a:prstGeom prst="rect">
                      <a:avLst/>
                    </a:prstGeom>
                  </pic:spPr>
                </pic:pic>
              </a:graphicData>
            </a:graphic>
          </wp:inline>
        </w:drawing>
      </w:r>
      <w:r w:rsidRPr="0054712E">
        <w:rPr>
          <w:rFonts w:asciiTheme="minorHAnsi" w:hAnsiTheme="minorHAnsi" w:cstheme="minorHAnsi"/>
          <w:sz w:val="20"/>
        </w:rPr>
        <w:tab/>
      </w:r>
      <w:r w:rsidRPr="0054712E">
        <w:rPr>
          <w:rFonts w:asciiTheme="minorHAnsi" w:hAnsiTheme="minorHAnsi" w:cstheme="minorHAnsi"/>
          <w:color w:val="1F2937"/>
        </w:rPr>
        <w:t>Incorporated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educational</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technology</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tools</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and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resources</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to</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enhance</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teaching</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methods</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and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optimize</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learning outcomes for diverse student needs.</w:t>
      </w:r>
    </w:p>
    <w:p w:rsidR="0074657A" w:rsidRPr="0054712E" w:rsidRDefault="0074657A" w:rsidP="0074657A">
      <w:pPr>
        <w:pStyle w:val="BodyText"/>
        <w:spacing w:line="297" w:lineRule="auto"/>
        <w:rPr>
          <w:rFonts w:asciiTheme="minorHAnsi" w:hAnsiTheme="minorHAnsi" w:cstheme="minorHAnsi"/>
        </w:rPr>
        <w:sectPr w:rsidR="0074657A" w:rsidRPr="0054712E">
          <w:type w:val="continuous"/>
          <w:pgSz w:w="11920" w:h="16840"/>
          <w:pgMar w:top="980" w:right="425" w:bottom="280" w:left="425" w:header="720" w:footer="720" w:gutter="0"/>
          <w:cols w:space="720"/>
        </w:sectPr>
      </w:pPr>
    </w:p>
    <w:p w:rsidR="0074657A" w:rsidRPr="0054712E" w:rsidRDefault="0074657A" w:rsidP="0074657A">
      <w:pPr>
        <w:pStyle w:val="Heading2"/>
        <w:spacing w:before="153"/>
        <w:ind w:right="-1105"/>
        <w:rPr>
          <w:rFonts w:asciiTheme="minorHAnsi" w:hAnsiTheme="minorHAnsi" w:cstheme="minorHAnsi"/>
        </w:rPr>
      </w:pPr>
      <w:r w:rsidRPr="0054712E">
        <w:rPr>
          <w:rFonts w:asciiTheme="minorHAnsi" w:hAnsiTheme="minorHAnsi" w:cstheme="minorHAnsi"/>
        </w:rPr>
        <w:lastRenderedPageBreak/>
        <w:t>Instructor- Data</w:t>
      </w:r>
      <w:r w:rsidRPr="0054712E">
        <w:rPr>
          <w:rFonts w:asciiTheme="minorHAnsi" w:hAnsiTheme="minorHAnsi" w:cstheme="minorHAnsi"/>
          <w:spacing w:val="-14"/>
        </w:rPr>
        <w:t xml:space="preserve"> </w:t>
      </w:r>
      <w:r w:rsidRPr="0054712E">
        <w:rPr>
          <w:rFonts w:asciiTheme="minorHAnsi" w:hAnsiTheme="minorHAnsi" w:cstheme="minorHAnsi"/>
          <w:spacing w:val="-2"/>
        </w:rPr>
        <w:t>Analytics (Hybrid)</w:t>
      </w:r>
    </w:p>
    <w:p w:rsidR="0074657A" w:rsidRPr="0054712E" w:rsidRDefault="0074657A" w:rsidP="0074657A">
      <w:pPr>
        <w:pStyle w:val="BodyText"/>
        <w:spacing w:before="83"/>
        <w:ind w:left="54"/>
        <w:rPr>
          <w:rFonts w:asciiTheme="minorHAnsi" w:hAnsiTheme="minorHAnsi" w:cstheme="minorHAnsi"/>
        </w:rPr>
      </w:pPr>
      <w:r w:rsidRPr="0054712E">
        <w:rPr>
          <w:rFonts w:asciiTheme="minorHAnsi" w:hAnsiTheme="minorHAnsi" w:cstheme="minorHAnsi"/>
        </w:rPr>
        <w:t>Purple</w:t>
      </w:r>
      <w:r w:rsidRPr="0054712E">
        <w:rPr>
          <w:rFonts w:asciiTheme="minorHAnsi" w:hAnsiTheme="minorHAnsi" w:cstheme="minorHAnsi"/>
          <w:spacing w:val="-2"/>
        </w:rPr>
        <w:t xml:space="preserve"> </w:t>
      </w:r>
      <w:r w:rsidRPr="0054712E">
        <w:rPr>
          <w:rFonts w:asciiTheme="minorHAnsi" w:hAnsiTheme="minorHAnsi" w:cstheme="minorHAnsi"/>
        </w:rPr>
        <w:t>Bee</w:t>
      </w:r>
      <w:r w:rsidRPr="0054712E">
        <w:rPr>
          <w:rFonts w:asciiTheme="minorHAnsi" w:hAnsiTheme="minorHAnsi" w:cstheme="minorHAnsi"/>
          <w:spacing w:val="-4"/>
        </w:rPr>
        <w:t xml:space="preserve"> </w:t>
      </w:r>
      <w:r w:rsidRPr="0054712E">
        <w:rPr>
          <w:rFonts w:asciiTheme="minorHAnsi" w:hAnsiTheme="minorHAnsi" w:cstheme="minorHAnsi"/>
          <w:spacing w:val="-2"/>
        </w:rPr>
        <w:t>Technologies</w:t>
      </w:r>
    </w:p>
    <w:p w:rsidR="0074657A" w:rsidRPr="0054712E" w:rsidRDefault="0074657A" w:rsidP="0074657A">
      <w:pPr>
        <w:pStyle w:val="BodyText"/>
        <w:spacing w:before="182"/>
        <w:ind w:right="46"/>
        <w:jc w:val="right"/>
        <w:rPr>
          <w:rFonts w:asciiTheme="minorHAnsi" w:hAnsiTheme="minorHAnsi" w:cstheme="minorHAnsi"/>
        </w:rPr>
      </w:pPr>
      <w:r w:rsidRPr="0054712E">
        <w:rPr>
          <w:rFonts w:asciiTheme="minorHAnsi" w:hAnsiTheme="minorHAnsi" w:cstheme="minorHAnsi"/>
        </w:rPr>
        <w:br w:type="column"/>
      </w:r>
      <w:r w:rsidRPr="0054712E">
        <w:rPr>
          <w:rFonts w:asciiTheme="minorHAnsi" w:hAnsiTheme="minorHAnsi" w:cstheme="minorHAnsi"/>
          <w:color w:val="1F2937"/>
        </w:rPr>
        <w:lastRenderedPageBreak/>
        <w:t xml:space="preserve">Apr 2023 – </w:t>
      </w:r>
      <w:r w:rsidRPr="0054712E">
        <w:rPr>
          <w:rFonts w:asciiTheme="minorHAnsi" w:hAnsiTheme="minorHAnsi" w:cstheme="minorHAnsi"/>
          <w:color w:val="1F2937"/>
          <w:spacing w:val="-2"/>
        </w:rPr>
        <w:t>Nov 2025</w:t>
      </w:r>
    </w:p>
    <w:p w:rsidR="0074657A" w:rsidRPr="0054712E" w:rsidRDefault="0074657A" w:rsidP="0074657A">
      <w:pPr>
        <w:spacing w:before="41"/>
        <w:ind w:right="46"/>
        <w:jc w:val="right"/>
        <w:rPr>
          <w:rFonts w:asciiTheme="minorHAnsi" w:hAnsiTheme="minorHAnsi" w:cstheme="minorHAnsi"/>
          <w:sz w:val="18"/>
        </w:rPr>
      </w:pPr>
      <w:r w:rsidRPr="0054712E">
        <w:rPr>
          <w:rFonts w:asciiTheme="minorHAnsi" w:hAnsiTheme="minorHAnsi" w:cstheme="minorHAnsi"/>
          <w:sz w:val="18"/>
        </w:rPr>
        <w:t xml:space="preserve">Ado-Ekiti, Ekiti, </w:t>
      </w:r>
      <w:r w:rsidRPr="0054712E">
        <w:rPr>
          <w:rFonts w:asciiTheme="minorHAnsi" w:hAnsiTheme="minorHAnsi" w:cstheme="minorHAnsi"/>
          <w:spacing w:val="-2"/>
          <w:sz w:val="18"/>
        </w:rPr>
        <w:t>Nigeria</w:t>
      </w:r>
    </w:p>
    <w:p w:rsidR="0074657A" w:rsidRPr="0054712E" w:rsidRDefault="0074657A" w:rsidP="0074657A">
      <w:pPr>
        <w:jc w:val="right"/>
        <w:rPr>
          <w:rFonts w:asciiTheme="minorHAnsi" w:hAnsiTheme="minorHAnsi" w:cstheme="minorHAnsi"/>
          <w:sz w:val="18"/>
        </w:rPr>
        <w:sectPr w:rsidR="0074657A" w:rsidRPr="0054712E">
          <w:type w:val="continuous"/>
          <w:pgSz w:w="11920" w:h="16840"/>
          <w:pgMar w:top="980" w:right="425" w:bottom="280" w:left="425" w:header="720" w:footer="720" w:gutter="0"/>
          <w:cols w:num="2" w:space="720" w:equalWidth="0">
            <w:col w:w="2723" w:space="6331"/>
            <w:col w:w="2016"/>
          </w:cols>
        </w:sectPr>
      </w:pPr>
    </w:p>
    <w:p w:rsidR="0074657A" w:rsidRPr="0054712E" w:rsidRDefault="0074657A" w:rsidP="0074657A">
      <w:pPr>
        <w:pStyle w:val="BodyText"/>
        <w:spacing w:before="148" w:line="297" w:lineRule="auto"/>
        <w:ind w:left="54" w:right="400"/>
        <w:rPr>
          <w:rFonts w:asciiTheme="minorHAnsi" w:hAnsiTheme="minorHAnsi" w:cstheme="minorHAnsi"/>
        </w:rPr>
      </w:pPr>
      <w:r w:rsidRPr="0054712E">
        <w:rPr>
          <w:rFonts w:asciiTheme="minorHAnsi" w:hAnsiTheme="minorHAnsi" w:cstheme="minorHAnsi"/>
          <w:color w:val="1F2937"/>
        </w:rPr>
        <w:lastRenderedPageBreak/>
        <w:t>Delivered</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comprehensive</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Data</w:t>
      </w:r>
      <w:r w:rsidRPr="0054712E">
        <w:rPr>
          <w:rFonts w:asciiTheme="minorHAnsi" w:hAnsiTheme="minorHAnsi" w:cstheme="minorHAnsi"/>
          <w:color w:val="1F2937"/>
          <w:spacing w:val="-15"/>
        </w:rPr>
        <w:t xml:space="preserve"> </w:t>
      </w:r>
      <w:r w:rsidRPr="0054712E">
        <w:rPr>
          <w:rFonts w:asciiTheme="minorHAnsi" w:hAnsiTheme="minorHAnsi" w:cstheme="minorHAnsi"/>
          <w:color w:val="1F2937"/>
        </w:rPr>
        <w:t>Analytics</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instruction,</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fostering</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a</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supportive</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learning</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atmosphere</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and</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promoting student success.</w:t>
      </w:r>
    </w:p>
    <w:p w:rsidR="0074657A" w:rsidRPr="0054712E" w:rsidRDefault="0074657A" w:rsidP="0074657A">
      <w:pPr>
        <w:pStyle w:val="BodyText"/>
        <w:tabs>
          <w:tab w:val="left" w:pos="474"/>
        </w:tabs>
        <w:spacing w:before="91" w:line="297" w:lineRule="auto"/>
        <w:ind w:left="474" w:right="49" w:hanging="285"/>
        <w:rPr>
          <w:rFonts w:asciiTheme="minorHAnsi" w:hAnsiTheme="minorHAnsi" w:cstheme="minorHAnsi"/>
        </w:rPr>
      </w:pPr>
      <w:r w:rsidRPr="0054712E">
        <w:rPr>
          <w:rFonts w:asciiTheme="minorHAnsi" w:hAnsiTheme="minorHAnsi" w:cstheme="minorHAnsi"/>
          <w:noProof/>
          <w:position w:val="3"/>
        </w:rPr>
        <w:drawing>
          <wp:inline distT="0" distB="0" distL="0" distR="0" wp14:anchorId="2544FEDA" wp14:editId="62F1AC29">
            <wp:extent cx="38100" cy="3809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38100" cy="38099"/>
                    </a:xfrm>
                    <a:prstGeom prst="rect">
                      <a:avLst/>
                    </a:prstGeom>
                  </pic:spPr>
                </pic:pic>
              </a:graphicData>
            </a:graphic>
          </wp:inline>
        </w:drawing>
      </w:r>
      <w:r w:rsidRPr="0054712E">
        <w:rPr>
          <w:rFonts w:asciiTheme="minorHAnsi" w:hAnsiTheme="minorHAnsi" w:cstheme="minorHAnsi"/>
          <w:sz w:val="20"/>
        </w:rPr>
        <w:tab/>
      </w:r>
      <w:r w:rsidRPr="0054712E">
        <w:rPr>
          <w:rFonts w:asciiTheme="minorHAnsi" w:hAnsiTheme="minorHAnsi" w:cstheme="minorHAnsi"/>
          <w:color w:val="1F2937"/>
        </w:rPr>
        <w:t>Delivered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engaging</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lectures</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and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provided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guidance</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to</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aspiring</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Data</w:t>
      </w:r>
      <w:r w:rsidRPr="0054712E">
        <w:rPr>
          <w:rFonts w:asciiTheme="minorHAnsi" w:hAnsiTheme="minorHAnsi" w:cstheme="minorHAnsi"/>
          <w:color w:val="1F2937"/>
          <w:spacing w:val="-15"/>
        </w:rPr>
        <w:t xml:space="preserve"> </w:t>
      </w:r>
      <w:r w:rsidRPr="0054712E">
        <w:rPr>
          <w:rFonts w:asciiTheme="minorHAnsi" w:hAnsiTheme="minorHAnsi" w:cstheme="minorHAnsi"/>
          <w:color w:val="1F2937"/>
        </w:rPr>
        <w:t>Analysts,</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promoting</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student</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involvement</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and creating a supportive learning atmosphere.</w:t>
      </w:r>
    </w:p>
    <w:p w:rsidR="0074657A" w:rsidRPr="0054712E" w:rsidRDefault="0074657A" w:rsidP="0074657A">
      <w:pPr>
        <w:pStyle w:val="BodyText"/>
        <w:tabs>
          <w:tab w:val="left" w:pos="474"/>
        </w:tabs>
        <w:spacing w:line="297" w:lineRule="auto"/>
        <w:ind w:left="474" w:right="494" w:hanging="285"/>
        <w:rPr>
          <w:rFonts w:asciiTheme="minorHAnsi" w:hAnsiTheme="minorHAnsi" w:cstheme="minorHAnsi"/>
        </w:rPr>
      </w:pPr>
      <w:r w:rsidRPr="0054712E">
        <w:rPr>
          <w:rFonts w:asciiTheme="minorHAnsi" w:hAnsiTheme="minorHAnsi" w:cstheme="minorHAnsi"/>
          <w:noProof/>
          <w:position w:val="3"/>
        </w:rPr>
        <w:drawing>
          <wp:inline distT="0" distB="0" distL="0" distR="0" wp14:anchorId="6C669F39" wp14:editId="37F730FD">
            <wp:extent cx="38100" cy="3809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38100" cy="38099"/>
                    </a:xfrm>
                    <a:prstGeom prst="rect">
                      <a:avLst/>
                    </a:prstGeom>
                  </pic:spPr>
                </pic:pic>
              </a:graphicData>
            </a:graphic>
          </wp:inline>
        </w:drawing>
      </w:r>
      <w:r w:rsidRPr="0054712E">
        <w:rPr>
          <w:rFonts w:asciiTheme="minorHAnsi" w:hAnsiTheme="minorHAnsi" w:cstheme="minorHAnsi"/>
          <w:sz w:val="20"/>
        </w:rPr>
        <w:tab/>
      </w:r>
      <w:r w:rsidRPr="0054712E">
        <w:rPr>
          <w:rFonts w:asciiTheme="minorHAnsi" w:hAnsiTheme="minorHAnsi" w:cstheme="minorHAnsi"/>
          <w:color w:val="1F2937"/>
        </w:rPr>
        <w:t>Designed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and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updated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comprehensive</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course</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materials,</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syllabi,</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and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instructional</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resources</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to</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reflect</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current academic and industry advancements.</w:t>
      </w:r>
    </w:p>
    <w:p w:rsidR="0074657A" w:rsidRPr="0054712E" w:rsidRDefault="0074657A" w:rsidP="0074657A">
      <w:pPr>
        <w:pStyle w:val="BodyText"/>
        <w:tabs>
          <w:tab w:val="left" w:pos="474"/>
        </w:tabs>
        <w:spacing w:line="297" w:lineRule="auto"/>
        <w:ind w:left="474" w:right="821" w:hanging="285"/>
        <w:rPr>
          <w:rFonts w:asciiTheme="minorHAnsi" w:hAnsiTheme="minorHAnsi" w:cstheme="minorHAnsi"/>
        </w:rPr>
      </w:pPr>
      <w:r w:rsidRPr="0054712E">
        <w:rPr>
          <w:rFonts w:asciiTheme="minorHAnsi" w:hAnsiTheme="minorHAnsi" w:cstheme="minorHAnsi"/>
          <w:noProof/>
          <w:position w:val="3"/>
        </w:rPr>
        <w:drawing>
          <wp:inline distT="0" distB="0" distL="0" distR="0" wp14:anchorId="211F2750" wp14:editId="4333F3E4">
            <wp:extent cx="38100" cy="3809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6" cstate="print"/>
                    <a:stretch>
                      <a:fillRect/>
                    </a:stretch>
                  </pic:blipFill>
                  <pic:spPr>
                    <a:xfrm>
                      <a:off x="0" y="0"/>
                      <a:ext cx="38100" cy="38099"/>
                    </a:xfrm>
                    <a:prstGeom prst="rect">
                      <a:avLst/>
                    </a:prstGeom>
                  </pic:spPr>
                </pic:pic>
              </a:graphicData>
            </a:graphic>
          </wp:inline>
        </w:drawing>
      </w:r>
      <w:r w:rsidRPr="0054712E">
        <w:rPr>
          <w:rFonts w:asciiTheme="minorHAnsi" w:hAnsiTheme="minorHAnsi" w:cstheme="minorHAnsi"/>
          <w:sz w:val="20"/>
        </w:rPr>
        <w:tab/>
      </w:r>
      <w:r w:rsidRPr="0054712E">
        <w:rPr>
          <w:rFonts w:asciiTheme="minorHAnsi" w:hAnsiTheme="minorHAnsi" w:cstheme="minorHAnsi"/>
          <w:color w:val="1F2937"/>
        </w:rPr>
        <w:t>Administered</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and</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graded</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assessments</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(exams,</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quizzes,</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assignments),</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providing</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meaningful</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feedback</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to measure and improve student understanding and progress.</w:t>
      </w:r>
    </w:p>
    <w:p w:rsidR="0074657A" w:rsidRPr="0054712E" w:rsidRDefault="0074657A" w:rsidP="0074657A">
      <w:pPr>
        <w:pStyle w:val="BodyText"/>
        <w:tabs>
          <w:tab w:val="left" w:pos="474"/>
        </w:tabs>
        <w:spacing w:before="2" w:line="297" w:lineRule="auto"/>
        <w:ind w:left="474" w:right="368" w:hanging="285"/>
        <w:rPr>
          <w:rFonts w:asciiTheme="minorHAnsi" w:hAnsiTheme="minorHAnsi" w:cstheme="minorHAnsi"/>
        </w:rPr>
      </w:pPr>
      <w:r w:rsidRPr="0054712E">
        <w:rPr>
          <w:rFonts w:asciiTheme="minorHAnsi" w:hAnsiTheme="minorHAnsi" w:cstheme="minorHAnsi"/>
          <w:noProof/>
          <w:position w:val="3"/>
        </w:rPr>
        <w:drawing>
          <wp:inline distT="0" distB="0" distL="0" distR="0" wp14:anchorId="3B2044C6" wp14:editId="5FFB3CB0">
            <wp:extent cx="38100" cy="3809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38100" cy="38099"/>
                    </a:xfrm>
                    <a:prstGeom prst="rect">
                      <a:avLst/>
                    </a:prstGeom>
                  </pic:spPr>
                </pic:pic>
              </a:graphicData>
            </a:graphic>
          </wp:inline>
        </w:drawing>
      </w:r>
      <w:r w:rsidRPr="0054712E">
        <w:rPr>
          <w:rFonts w:asciiTheme="minorHAnsi" w:hAnsiTheme="minorHAnsi" w:cstheme="minorHAnsi"/>
          <w:sz w:val="20"/>
        </w:rPr>
        <w:tab/>
      </w:r>
      <w:r w:rsidRPr="0054712E">
        <w:rPr>
          <w:rFonts w:asciiTheme="minorHAnsi" w:hAnsiTheme="minorHAnsi" w:cstheme="minorHAnsi"/>
          <w:color w:val="1F2937"/>
        </w:rPr>
        <w:t>Provided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extensive</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student</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support</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through</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regular</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office</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hours,</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addressing</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inquiries</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and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ensuring</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proper</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tool installation for class success.</w:t>
      </w:r>
    </w:p>
    <w:p w:rsidR="0074657A" w:rsidRPr="0054712E" w:rsidRDefault="0074657A" w:rsidP="0074657A">
      <w:pPr>
        <w:pStyle w:val="BodyText"/>
        <w:tabs>
          <w:tab w:val="left" w:pos="474"/>
        </w:tabs>
        <w:spacing w:line="297" w:lineRule="auto"/>
        <w:ind w:left="474" w:right="1088" w:hanging="285"/>
        <w:rPr>
          <w:rFonts w:asciiTheme="minorHAnsi" w:hAnsiTheme="minorHAnsi" w:cstheme="minorHAnsi"/>
          <w:color w:val="1F2937"/>
        </w:rPr>
      </w:pPr>
      <w:r w:rsidRPr="0054712E">
        <w:rPr>
          <w:rFonts w:asciiTheme="minorHAnsi" w:hAnsiTheme="minorHAnsi" w:cstheme="minorHAnsi"/>
          <w:noProof/>
        </w:rPr>
        <w:drawing>
          <wp:inline distT="0" distB="0" distL="0" distR="0">
            <wp:extent cx="38100" cy="38100"/>
            <wp:effectExtent l="0" t="0" r="0" b="0"/>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3"/>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sidRPr="0054712E">
        <w:rPr>
          <w:rFonts w:asciiTheme="minorHAnsi" w:hAnsiTheme="minorHAnsi" w:cstheme="minorHAnsi"/>
          <w:sz w:val="20"/>
        </w:rPr>
        <w:tab/>
      </w:r>
      <w:r w:rsidRPr="0054712E">
        <w:rPr>
          <w:rFonts w:asciiTheme="minorHAnsi" w:hAnsiTheme="minorHAnsi" w:cstheme="minorHAnsi"/>
          <w:color w:val="1F2937"/>
        </w:rPr>
        <w:t>Engaged</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in</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continuous</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professional</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development,</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attending</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workshops</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and</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seminars</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to</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integrate</w:t>
      </w:r>
      <w:r w:rsidRPr="0054712E">
        <w:rPr>
          <w:rFonts w:asciiTheme="minorHAnsi" w:hAnsiTheme="minorHAnsi" w:cstheme="minorHAnsi"/>
          <w:color w:val="1F2937"/>
          <w:spacing w:val="-4"/>
        </w:rPr>
        <w:t xml:space="preserve"> </w:t>
      </w:r>
      <w:r w:rsidRPr="0054712E">
        <w:rPr>
          <w:rFonts w:asciiTheme="minorHAnsi" w:hAnsiTheme="minorHAnsi" w:cstheme="minorHAnsi"/>
          <w:color w:val="1F2937"/>
        </w:rPr>
        <w:t>new advancements and improve teaching methodologies.</w:t>
      </w:r>
    </w:p>
    <w:p w:rsidR="0074657A" w:rsidRPr="0054712E" w:rsidRDefault="0074657A" w:rsidP="0074657A">
      <w:pPr>
        <w:pStyle w:val="BodyText"/>
        <w:tabs>
          <w:tab w:val="left" w:pos="474"/>
        </w:tabs>
        <w:spacing w:line="297" w:lineRule="auto"/>
        <w:ind w:left="474" w:right="1088" w:hanging="285"/>
        <w:rPr>
          <w:rFonts w:asciiTheme="minorHAnsi" w:hAnsiTheme="minorHAnsi" w:cstheme="minorHAnsi"/>
        </w:rPr>
      </w:pPr>
    </w:p>
    <w:p w:rsidR="0074657A" w:rsidRPr="0054712E" w:rsidRDefault="0074657A" w:rsidP="0074657A">
      <w:pPr>
        <w:pStyle w:val="BodyText"/>
        <w:tabs>
          <w:tab w:val="left" w:pos="474"/>
        </w:tabs>
        <w:spacing w:line="297" w:lineRule="auto"/>
        <w:ind w:left="474" w:right="1088" w:hanging="285"/>
        <w:rPr>
          <w:rFonts w:asciiTheme="minorHAnsi" w:hAnsiTheme="minorHAnsi" w:cstheme="minorHAnsi"/>
        </w:rPr>
      </w:pPr>
    </w:p>
    <w:p w:rsidR="0074657A" w:rsidRDefault="0074657A" w:rsidP="0074657A">
      <w:pPr>
        <w:pStyle w:val="BodyText"/>
        <w:tabs>
          <w:tab w:val="left" w:pos="474"/>
        </w:tabs>
        <w:spacing w:line="297" w:lineRule="auto"/>
        <w:ind w:right="1088"/>
        <w:rPr>
          <w:rFonts w:asciiTheme="minorHAnsi" w:hAnsiTheme="minorHAnsi" w:cstheme="minorHAnsi"/>
        </w:rPr>
      </w:pPr>
    </w:p>
    <w:p w:rsidR="0074657A" w:rsidRPr="0054712E" w:rsidRDefault="0074657A" w:rsidP="0074657A">
      <w:pPr>
        <w:pStyle w:val="BodyText"/>
        <w:tabs>
          <w:tab w:val="left" w:pos="474"/>
        </w:tabs>
        <w:spacing w:line="297" w:lineRule="auto"/>
        <w:ind w:right="1088"/>
        <w:rPr>
          <w:rFonts w:asciiTheme="minorHAnsi" w:hAnsiTheme="minorHAnsi" w:cstheme="minorHAnsi"/>
        </w:rPr>
      </w:pPr>
      <w:bookmarkStart w:id="0" w:name="_GoBack"/>
      <w:bookmarkEnd w:id="0"/>
    </w:p>
    <w:p w:rsidR="0074657A" w:rsidRPr="0054712E" w:rsidRDefault="0074657A" w:rsidP="0074657A">
      <w:pPr>
        <w:pStyle w:val="BodyText"/>
        <w:spacing w:line="360" w:lineRule="auto"/>
        <w:rPr>
          <w:rFonts w:asciiTheme="minorHAnsi" w:hAnsiTheme="minorHAnsi" w:cstheme="minorHAnsi"/>
        </w:rPr>
      </w:pPr>
      <w:r w:rsidRPr="0054712E">
        <w:rPr>
          <w:rFonts w:asciiTheme="minorHAnsi" w:hAnsiTheme="minorHAnsi" w:cstheme="minorHAnsi"/>
          <w:sz w:val="24"/>
          <w:szCs w:val="24"/>
        </w:rPr>
        <w:lastRenderedPageBreak/>
        <w:t>NYSC</w:t>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t xml:space="preserve">    Jul 2021- Jun 2022</w:t>
      </w:r>
    </w:p>
    <w:p w:rsidR="0074657A" w:rsidRPr="0054712E" w:rsidRDefault="0074657A" w:rsidP="0074657A">
      <w:pPr>
        <w:pStyle w:val="BodyText"/>
        <w:spacing w:line="360" w:lineRule="auto"/>
        <w:rPr>
          <w:rFonts w:asciiTheme="minorHAnsi" w:hAnsiTheme="minorHAnsi" w:cstheme="minorHAnsi"/>
        </w:rPr>
      </w:pPr>
      <w:r w:rsidRPr="0054712E">
        <w:rPr>
          <w:rFonts w:asciiTheme="minorHAnsi" w:hAnsiTheme="minorHAnsi" w:cstheme="minorHAnsi"/>
        </w:rPr>
        <w:t>Ministry of Power and Petroleum Development, Uyo</w:t>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t xml:space="preserve">     </w:t>
      </w:r>
      <w:r w:rsidRPr="0054712E">
        <w:rPr>
          <w:rFonts w:asciiTheme="minorHAnsi" w:hAnsiTheme="minorHAnsi" w:cstheme="minorHAnsi"/>
          <w:sz w:val="18"/>
          <w:szCs w:val="18"/>
        </w:rPr>
        <w:t>Uyo, Akwa-Ibom, Nigeria</w:t>
      </w:r>
    </w:p>
    <w:p w:rsidR="0074657A" w:rsidRPr="0054712E" w:rsidRDefault="0074657A" w:rsidP="0074657A">
      <w:pPr>
        <w:pStyle w:val="BodyText"/>
        <w:numPr>
          <w:ilvl w:val="0"/>
          <w:numId w:val="2"/>
        </w:numPr>
        <w:spacing w:line="360" w:lineRule="auto"/>
        <w:rPr>
          <w:rFonts w:asciiTheme="minorHAnsi" w:hAnsiTheme="minorHAnsi" w:cstheme="minorHAnsi"/>
        </w:rPr>
      </w:pPr>
      <w:r w:rsidRPr="0054712E">
        <w:rPr>
          <w:rFonts w:asciiTheme="minorHAnsi" w:hAnsiTheme="minorHAnsi" w:cstheme="minorHAnsi"/>
        </w:rPr>
        <w:t>Organized seminars to integrate other ministry staff into petroleum field operations, fostering cross- departmental understanding and collaboration</w:t>
      </w:r>
    </w:p>
    <w:p w:rsidR="0074657A" w:rsidRPr="0054712E" w:rsidRDefault="0074657A" w:rsidP="0074657A">
      <w:pPr>
        <w:pStyle w:val="BodyText"/>
        <w:numPr>
          <w:ilvl w:val="0"/>
          <w:numId w:val="2"/>
        </w:numPr>
        <w:spacing w:line="360" w:lineRule="auto"/>
        <w:rPr>
          <w:rFonts w:asciiTheme="minorHAnsi" w:hAnsiTheme="minorHAnsi" w:cstheme="minorHAnsi"/>
        </w:rPr>
      </w:pPr>
      <w:r w:rsidRPr="0054712E">
        <w:rPr>
          <w:rFonts w:asciiTheme="minorHAnsi" w:hAnsiTheme="minorHAnsi" w:cstheme="minorHAnsi"/>
        </w:rPr>
        <w:t>Conducted HSE awareness sessions for host communities in drilling areas, promoting safety, environmental responsibility, and stakeholder engagement</w:t>
      </w:r>
    </w:p>
    <w:p w:rsidR="0074657A" w:rsidRPr="0054712E" w:rsidRDefault="0074657A" w:rsidP="0074657A">
      <w:pPr>
        <w:pStyle w:val="BodyText"/>
        <w:numPr>
          <w:ilvl w:val="0"/>
          <w:numId w:val="2"/>
        </w:numPr>
        <w:spacing w:line="360" w:lineRule="auto"/>
        <w:rPr>
          <w:rFonts w:asciiTheme="minorHAnsi" w:hAnsiTheme="minorHAnsi" w:cstheme="minorHAnsi"/>
        </w:rPr>
      </w:pPr>
      <w:r w:rsidRPr="0054712E">
        <w:rPr>
          <w:rFonts w:asciiTheme="minorHAnsi" w:hAnsiTheme="minorHAnsi" w:cstheme="minorHAnsi"/>
        </w:rPr>
        <w:t>Mentored IT students in the ministry, providing foundational knowledge on petroleum field operations and real-time industry practices</w:t>
      </w:r>
    </w:p>
    <w:p w:rsidR="0074657A" w:rsidRPr="0054712E" w:rsidRDefault="0074657A" w:rsidP="0074657A">
      <w:pPr>
        <w:pStyle w:val="BodyText"/>
        <w:spacing w:line="360" w:lineRule="auto"/>
        <w:rPr>
          <w:rFonts w:asciiTheme="minorHAnsi" w:hAnsiTheme="minorHAnsi" w:cstheme="minorHAnsi"/>
        </w:rPr>
      </w:pPr>
      <w:r w:rsidRPr="0054712E">
        <w:rPr>
          <w:rFonts w:asciiTheme="minorHAnsi" w:hAnsiTheme="minorHAnsi" w:cstheme="minorHAnsi"/>
          <w:sz w:val="24"/>
          <w:szCs w:val="24"/>
        </w:rPr>
        <w:t>Industrial Trainee</w:t>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t xml:space="preserve">      Feb 2018 – Jul 2018</w:t>
      </w:r>
    </w:p>
    <w:p w:rsidR="0074657A" w:rsidRPr="0054712E" w:rsidRDefault="0074657A" w:rsidP="0074657A">
      <w:pPr>
        <w:pStyle w:val="BodyText"/>
        <w:spacing w:line="360" w:lineRule="auto"/>
        <w:rPr>
          <w:rFonts w:asciiTheme="minorHAnsi" w:hAnsiTheme="minorHAnsi" w:cstheme="minorHAnsi"/>
        </w:rPr>
      </w:pPr>
      <w:r w:rsidRPr="0054712E">
        <w:rPr>
          <w:rFonts w:asciiTheme="minorHAnsi" w:hAnsiTheme="minorHAnsi" w:cstheme="minorHAnsi"/>
        </w:rPr>
        <w:t>Port Harcourt Refining Company LTD., Port-Harcourt</w:t>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r>
      <w:r w:rsidRPr="0054712E">
        <w:rPr>
          <w:rFonts w:asciiTheme="minorHAnsi" w:hAnsiTheme="minorHAnsi" w:cstheme="minorHAnsi"/>
        </w:rPr>
        <w:tab/>
        <w:t xml:space="preserve">       </w:t>
      </w:r>
      <w:r w:rsidRPr="0054712E">
        <w:rPr>
          <w:rFonts w:asciiTheme="minorHAnsi" w:hAnsiTheme="minorHAnsi" w:cstheme="minorHAnsi"/>
          <w:sz w:val="18"/>
          <w:szCs w:val="18"/>
        </w:rPr>
        <w:t>Eleme, Rivers, Nigeria</w:t>
      </w:r>
    </w:p>
    <w:p w:rsidR="0074657A" w:rsidRPr="0054712E" w:rsidRDefault="0074657A" w:rsidP="0074657A">
      <w:pPr>
        <w:pStyle w:val="BodyText"/>
        <w:numPr>
          <w:ilvl w:val="0"/>
          <w:numId w:val="3"/>
        </w:numPr>
        <w:spacing w:line="360" w:lineRule="auto"/>
        <w:rPr>
          <w:rFonts w:asciiTheme="minorHAnsi" w:hAnsiTheme="minorHAnsi" w:cstheme="minorHAnsi"/>
        </w:rPr>
      </w:pPr>
      <w:r w:rsidRPr="0054712E">
        <w:rPr>
          <w:rFonts w:asciiTheme="minorHAnsi" w:hAnsiTheme="minorHAnsi" w:cstheme="minorHAnsi"/>
        </w:rPr>
        <w:t>Participated in the dewatering process of crude oil and select finished petroleum products, ensuring product quality and system efficiency</w:t>
      </w:r>
    </w:p>
    <w:p w:rsidR="0074657A" w:rsidRPr="0054712E" w:rsidRDefault="0074657A" w:rsidP="0074657A">
      <w:pPr>
        <w:pStyle w:val="BodyText"/>
        <w:numPr>
          <w:ilvl w:val="0"/>
          <w:numId w:val="3"/>
        </w:numPr>
        <w:spacing w:line="360" w:lineRule="auto"/>
        <w:rPr>
          <w:rFonts w:asciiTheme="minorHAnsi" w:hAnsiTheme="minorHAnsi" w:cstheme="minorHAnsi"/>
        </w:rPr>
      </w:pPr>
      <w:r w:rsidRPr="0054712E">
        <w:rPr>
          <w:rFonts w:asciiTheme="minorHAnsi" w:hAnsiTheme="minorHAnsi" w:cstheme="minorHAnsi"/>
        </w:rPr>
        <w:t>Monitored the circulation and stock levels of finished products by taking precise measurements to assess availability and usage trends</w:t>
      </w:r>
    </w:p>
    <w:p w:rsidR="0074657A" w:rsidRPr="0054712E" w:rsidRDefault="0074657A" w:rsidP="0074657A">
      <w:pPr>
        <w:pStyle w:val="BodyText"/>
        <w:numPr>
          <w:ilvl w:val="0"/>
          <w:numId w:val="3"/>
        </w:numPr>
        <w:spacing w:line="360" w:lineRule="auto"/>
        <w:rPr>
          <w:rFonts w:asciiTheme="minorHAnsi" w:hAnsiTheme="minorHAnsi" w:cstheme="minorHAnsi"/>
        </w:rPr>
      </w:pPr>
      <w:r w:rsidRPr="0054712E">
        <w:rPr>
          <w:rFonts w:asciiTheme="minorHAnsi" w:hAnsiTheme="minorHAnsi" w:cstheme="minorHAnsi"/>
        </w:rPr>
        <w:t>Participated in overseeing the transfer and reception of both raw materials and finished products, ensuring compliance with operational procedures and safety standards</w:t>
      </w:r>
    </w:p>
    <w:p w:rsidR="0074657A" w:rsidRPr="0054712E" w:rsidRDefault="0074657A" w:rsidP="0074657A">
      <w:pPr>
        <w:pStyle w:val="BodyText"/>
        <w:spacing w:line="297" w:lineRule="auto"/>
        <w:rPr>
          <w:rFonts w:asciiTheme="minorHAnsi" w:hAnsiTheme="minorHAnsi" w:cstheme="minorHAnsi"/>
        </w:rPr>
        <w:sectPr w:rsidR="0074657A" w:rsidRPr="0054712E">
          <w:type w:val="continuous"/>
          <w:pgSz w:w="11920" w:h="16840"/>
          <w:pgMar w:top="980" w:right="425" w:bottom="280" w:left="425" w:header="720" w:footer="720" w:gutter="0"/>
          <w:cols w:space="720"/>
        </w:sectPr>
      </w:pPr>
    </w:p>
    <w:p w:rsidR="0074657A" w:rsidRPr="0054712E" w:rsidRDefault="0074657A" w:rsidP="0074657A">
      <w:pPr>
        <w:pStyle w:val="BodyText"/>
        <w:spacing w:before="61"/>
        <w:rPr>
          <w:rFonts w:asciiTheme="minorHAnsi" w:hAnsiTheme="minorHAnsi" w:cstheme="minorHAnsi"/>
        </w:rPr>
      </w:pPr>
    </w:p>
    <w:p w:rsidR="0074657A" w:rsidRPr="0054712E" w:rsidRDefault="0074657A" w:rsidP="0074657A">
      <w:pPr>
        <w:pStyle w:val="Heading1"/>
        <w:rPr>
          <w:rFonts w:asciiTheme="minorHAnsi" w:hAnsiTheme="minorHAnsi" w:cstheme="minorHAnsi"/>
        </w:rPr>
      </w:pPr>
      <w:r w:rsidRPr="0054712E">
        <w:rPr>
          <w:rFonts w:asciiTheme="minorHAnsi" w:hAnsiTheme="minorHAnsi" w:cstheme="minorHAnsi"/>
          <w:spacing w:val="-2"/>
        </w:rPr>
        <w:t>Education</w:t>
      </w:r>
    </w:p>
    <w:p w:rsidR="0074657A" w:rsidRPr="0054712E" w:rsidRDefault="0074657A" w:rsidP="0074657A">
      <w:pPr>
        <w:pStyle w:val="BodyText"/>
        <w:spacing w:before="3"/>
        <w:rPr>
          <w:rFonts w:asciiTheme="minorHAnsi" w:hAnsiTheme="minorHAnsi" w:cstheme="minorHAnsi"/>
          <w:b/>
          <w:sz w:val="5"/>
        </w:rPr>
      </w:pPr>
      <w:r w:rsidRPr="0054712E">
        <w:rPr>
          <w:rFonts w:asciiTheme="minorHAnsi" w:hAnsiTheme="minorHAnsi" w:cstheme="minorHAnsi"/>
          <w:b/>
          <w:noProof/>
          <w:sz w:val="5"/>
        </w:rPr>
        <mc:AlternateContent>
          <mc:Choice Requires="wps">
            <w:drawing>
              <wp:anchor distT="0" distB="0" distL="0" distR="0" simplePos="0" relativeHeight="251663360" behindDoc="1" locked="0" layoutInCell="1" allowOverlap="1" wp14:anchorId="44542732" wp14:editId="6B707B48">
                <wp:simplePos x="0" y="0"/>
                <wp:positionH relativeFrom="page">
                  <wp:posOffset>304799</wp:posOffset>
                </wp:positionH>
                <wp:positionV relativeFrom="paragraph">
                  <wp:posOffset>53723</wp:posOffset>
                </wp:positionV>
                <wp:extent cx="6962775" cy="952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9525"/>
                        </a:xfrm>
                        <a:custGeom>
                          <a:avLst/>
                          <a:gdLst/>
                          <a:ahLst/>
                          <a:cxnLst/>
                          <a:rect l="l" t="t" r="r" b="b"/>
                          <a:pathLst>
                            <a:path w="6962775" h="9525">
                              <a:moveTo>
                                <a:pt x="6962774" y="9524"/>
                              </a:moveTo>
                              <a:lnTo>
                                <a:pt x="0" y="9524"/>
                              </a:lnTo>
                              <a:lnTo>
                                <a:pt x="0" y="0"/>
                              </a:lnTo>
                              <a:lnTo>
                                <a:pt x="6962774" y="0"/>
                              </a:lnTo>
                              <a:lnTo>
                                <a:pt x="6962774" y="9524"/>
                              </a:lnTo>
                              <a:close/>
                            </a:path>
                          </a:pathLst>
                        </a:custGeom>
                        <a:solidFill>
                          <a:srgbClr val="E4E7EB"/>
                        </a:solidFill>
                      </wps:spPr>
                      <wps:bodyPr wrap="square" lIns="0" tIns="0" rIns="0" bIns="0" rtlCol="0">
                        <a:prstTxWarp prst="textNoShape">
                          <a:avLst/>
                        </a:prstTxWarp>
                        <a:noAutofit/>
                      </wps:bodyPr>
                    </wps:wsp>
                  </a:graphicData>
                </a:graphic>
              </wp:anchor>
            </w:drawing>
          </mc:Choice>
          <mc:Fallback>
            <w:pict>
              <v:shape w14:anchorId="44A3D629" id="Graphic 20" o:spid="_x0000_s1026" style="position:absolute;margin-left:24pt;margin-top:4.25pt;width:548.25pt;height:.75pt;z-index:-251653120;visibility:visible;mso-wrap-style:square;mso-wrap-distance-left:0;mso-wrap-distance-top:0;mso-wrap-distance-right:0;mso-wrap-distance-bottom:0;mso-position-horizontal:absolute;mso-position-horizontal-relative:page;mso-position-vertical:absolute;mso-position-vertical-relative:text;v-text-anchor:top" coordsize="69627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" path="m6962774,9524l,9524,,,6962774,r,9524xe" fillcolor="#e4e7eb" stroked="f">
                <v:path arrowok="t"/>
                <w10:wrap type="topAndBottom" anchorx="page"/>
              </v:shape>
            </w:pict>
          </mc:Fallback>
        </mc:AlternateContent>
      </w:r>
    </w:p>
    <w:p w:rsidR="0074657A" w:rsidRPr="0054712E" w:rsidRDefault="0074657A" w:rsidP="0074657A">
      <w:pPr>
        <w:pStyle w:val="BodyText"/>
        <w:spacing w:before="7"/>
        <w:rPr>
          <w:rFonts w:asciiTheme="minorHAnsi" w:hAnsiTheme="minorHAnsi" w:cstheme="minorHAnsi"/>
          <w:b/>
          <w:sz w:val="7"/>
        </w:rPr>
      </w:pPr>
    </w:p>
    <w:p w:rsidR="0074657A" w:rsidRPr="0054712E" w:rsidRDefault="0074657A" w:rsidP="0074657A">
      <w:pPr>
        <w:pStyle w:val="BodyText"/>
        <w:rPr>
          <w:rFonts w:asciiTheme="minorHAnsi" w:hAnsiTheme="minorHAnsi" w:cstheme="minorHAnsi"/>
          <w:b/>
          <w:sz w:val="7"/>
        </w:rPr>
        <w:sectPr w:rsidR="0074657A" w:rsidRPr="0054712E">
          <w:type w:val="continuous"/>
          <w:pgSz w:w="11920" w:h="16840"/>
          <w:pgMar w:top="980" w:right="425" w:bottom="280" w:left="425" w:header="720" w:footer="720" w:gutter="0"/>
          <w:cols w:space="720"/>
        </w:sectPr>
      </w:pPr>
    </w:p>
    <w:p w:rsidR="0074657A" w:rsidRPr="0054712E" w:rsidRDefault="0074657A" w:rsidP="0074657A">
      <w:pPr>
        <w:spacing w:before="92" w:line="333" w:lineRule="auto"/>
        <w:ind w:left="54"/>
        <w:rPr>
          <w:rFonts w:asciiTheme="minorHAnsi" w:hAnsiTheme="minorHAnsi" w:cstheme="minorHAnsi"/>
          <w:i/>
          <w:sz w:val="21"/>
        </w:rPr>
      </w:pPr>
      <w:r w:rsidRPr="0054712E">
        <w:rPr>
          <w:rFonts w:asciiTheme="minorHAnsi" w:hAnsiTheme="minorHAnsi" w:cstheme="minorHAnsi"/>
          <w:sz w:val="24"/>
        </w:rPr>
        <w:lastRenderedPageBreak/>
        <w:t>Petroleum</w:t>
      </w:r>
      <w:r w:rsidRPr="0054712E">
        <w:rPr>
          <w:rFonts w:asciiTheme="minorHAnsi" w:hAnsiTheme="minorHAnsi" w:cstheme="minorHAnsi"/>
          <w:spacing w:val="-13"/>
          <w:sz w:val="24"/>
        </w:rPr>
        <w:t xml:space="preserve"> </w:t>
      </w:r>
      <w:r w:rsidRPr="0054712E">
        <w:rPr>
          <w:rFonts w:asciiTheme="minorHAnsi" w:hAnsiTheme="minorHAnsi" w:cstheme="minorHAnsi"/>
          <w:sz w:val="24"/>
        </w:rPr>
        <w:t>and</w:t>
      </w:r>
      <w:r w:rsidRPr="0054712E">
        <w:rPr>
          <w:rFonts w:asciiTheme="minorHAnsi" w:hAnsiTheme="minorHAnsi" w:cstheme="minorHAnsi"/>
          <w:spacing w:val="-13"/>
          <w:sz w:val="24"/>
        </w:rPr>
        <w:t xml:space="preserve"> </w:t>
      </w:r>
      <w:r w:rsidRPr="0054712E">
        <w:rPr>
          <w:rFonts w:asciiTheme="minorHAnsi" w:hAnsiTheme="minorHAnsi" w:cstheme="minorHAnsi"/>
          <w:sz w:val="24"/>
        </w:rPr>
        <w:t>Gas</w:t>
      </w:r>
      <w:r w:rsidRPr="0054712E">
        <w:rPr>
          <w:rFonts w:asciiTheme="minorHAnsi" w:hAnsiTheme="minorHAnsi" w:cstheme="minorHAnsi"/>
          <w:spacing w:val="-13"/>
          <w:sz w:val="24"/>
        </w:rPr>
        <w:t xml:space="preserve"> </w:t>
      </w:r>
      <w:r w:rsidRPr="0054712E">
        <w:rPr>
          <w:rFonts w:asciiTheme="minorHAnsi" w:hAnsiTheme="minorHAnsi" w:cstheme="minorHAnsi"/>
          <w:sz w:val="24"/>
        </w:rPr>
        <w:t xml:space="preserve">Engineering </w:t>
      </w:r>
      <w:r w:rsidRPr="0054712E">
        <w:rPr>
          <w:rFonts w:asciiTheme="minorHAnsi" w:hAnsiTheme="minorHAnsi" w:cstheme="minorHAnsi"/>
          <w:sz w:val="21"/>
        </w:rPr>
        <w:t xml:space="preserve">University of Port-Harcourt, Nigeria </w:t>
      </w:r>
      <w:r w:rsidRPr="0054712E">
        <w:rPr>
          <w:rFonts w:asciiTheme="minorHAnsi" w:hAnsiTheme="minorHAnsi" w:cstheme="minorHAnsi"/>
          <w:i/>
          <w:color w:val="1F2937"/>
          <w:spacing w:val="-2"/>
          <w:sz w:val="21"/>
        </w:rPr>
        <w:t>Courses</w:t>
      </w:r>
    </w:p>
    <w:p w:rsidR="0074657A" w:rsidRPr="0054712E" w:rsidRDefault="0074657A" w:rsidP="0074657A">
      <w:pPr>
        <w:pStyle w:val="BodyText"/>
        <w:spacing w:before="120"/>
        <w:ind w:right="46"/>
        <w:jc w:val="right"/>
        <w:rPr>
          <w:rFonts w:asciiTheme="minorHAnsi" w:hAnsiTheme="minorHAnsi" w:cstheme="minorHAnsi"/>
        </w:rPr>
      </w:pPr>
      <w:r w:rsidRPr="0054712E">
        <w:rPr>
          <w:rFonts w:asciiTheme="minorHAnsi" w:hAnsiTheme="minorHAnsi" w:cstheme="minorHAnsi"/>
        </w:rPr>
        <w:br w:type="column"/>
      </w:r>
      <w:r w:rsidRPr="0054712E">
        <w:rPr>
          <w:rFonts w:asciiTheme="minorHAnsi" w:hAnsiTheme="minorHAnsi" w:cstheme="minorHAnsi"/>
          <w:color w:val="1F2937"/>
        </w:rPr>
        <w:lastRenderedPageBreak/>
        <w:t>Jan 2014 -</w:t>
      </w:r>
      <w:r w:rsidRPr="0054712E">
        <w:rPr>
          <w:rFonts w:asciiTheme="minorHAnsi" w:hAnsiTheme="minorHAnsi" w:cstheme="minorHAnsi"/>
          <w:color w:val="1F2937"/>
          <w:spacing w:val="-12"/>
        </w:rPr>
        <w:t xml:space="preserve"> </w:t>
      </w:r>
      <w:r w:rsidRPr="0054712E">
        <w:rPr>
          <w:rFonts w:asciiTheme="minorHAnsi" w:hAnsiTheme="minorHAnsi" w:cstheme="minorHAnsi"/>
          <w:color w:val="1F2937"/>
        </w:rPr>
        <w:t xml:space="preserve">Aug </w:t>
      </w:r>
      <w:r w:rsidRPr="0054712E">
        <w:rPr>
          <w:rFonts w:asciiTheme="minorHAnsi" w:hAnsiTheme="minorHAnsi" w:cstheme="minorHAnsi"/>
          <w:color w:val="1F2937"/>
          <w:spacing w:val="-4"/>
        </w:rPr>
        <w:t>2019</w:t>
      </w:r>
    </w:p>
    <w:p w:rsidR="0074657A" w:rsidRPr="0054712E" w:rsidRDefault="0074657A" w:rsidP="0074657A">
      <w:pPr>
        <w:spacing w:before="42"/>
        <w:ind w:right="46"/>
        <w:jc w:val="right"/>
        <w:rPr>
          <w:rFonts w:asciiTheme="minorHAnsi" w:hAnsiTheme="minorHAnsi" w:cstheme="minorHAnsi"/>
          <w:sz w:val="18"/>
        </w:rPr>
      </w:pPr>
      <w:r w:rsidRPr="0054712E">
        <w:rPr>
          <w:rFonts w:asciiTheme="minorHAnsi" w:hAnsiTheme="minorHAnsi" w:cstheme="minorHAnsi"/>
          <w:sz w:val="18"/>
        </w:rPr>
        <w:t xml:space="preserve">Port-Harcourt, Rivers State, </w:t>
      </w:r>
      <w:r w:rsidRPr="0054712E">
        <w:rPr>
          <w:rFonts w:asciiTheme="minorHAnsi" w:hAnsiTheme="minorHAnsi" w:cstheme="minorHAnsi"/>
          <w:spacing w:val="-2"/>
          <w:sz w:val="18"/>
        </w:rPr>
        <w:t>Nigeria</w:t>
      </w:r>
    </w:p>
    <w:p w:rsidR="0074657A" w:rsidRPr="0054712E" w:rsidRDefault="0074657A" w:rsidP="0074657A">
      <w:pPr>
        <w:jc w:val="right"/>
        <w:rPr>
          <w:rFonts w:asciiTheme="minorHAnsi" w:hAnsiTheme="minorHAnsi" w:cstheme="minorHAnsi"/>
          <w:sz w:val="18"/>
        </w:rPr>
        <w:sectPr w:rsidR="0074657A" w:rsidRPr="0054712E">
          <w:type w:val="continuous"/>
          <w:pgSz w:w="11920" w:h="16840"/>
          <w:pgMar w:top="980" w:right="425" w:bottom="280" w:left="425" w:header="720" w:footer="720" w:gutter="0"/>
          <w:cols w:num="2" w:space="720" w:equalWidth="0">
            <w:col w:w="3471" w:space="4663"/>
            <w:col w:w="2936"/>
          </w:cols>
        </w:sectPr>
      </w:pPr>
    </w:p>
    <w:p w:rsidR="0074657A" w:rsidRPr="0054712E" w:rsidRDefault="0074657A" w:rsidP="0074657A">
      <w:pPr>
        <w:pStyle w:val="BodyText"/>
        <w:tabs>
          <w:tab w:val="left" w:pos="474"/>
        </w:tabs>
        <w:spacing w:before="0" w:line="235" w:lineRule="exact"/>
        <w:ind w:left="189"/>
        <w:rPr>
          <w:rFonts w:asciiTheme="minorHAnsi" w:hAnsiTheme="minorHAnsi" w:cstheme="minorHAnsi"/>
        </w:rPr>
      </w:pPr>
      <w:r w:rsidRPr="0054712E">
        <w:rPr>
          <w:rFonts w:asciiTheme="minorHAnsi" w:hAnsiTheme="minorHAnsi" w:cstheme="minorHAnsi"/>
          <w:noProof/>
          <w:position w:val="3"/>
        </w:rPr>
        <w:lastRenderedPageBreak/>
        <w:drawing>
          <wp:inline distT="0" distB="0" distL="0" distR="0" wp14:anchorId="55367C5B" wp14:editId="264D8AFF">
            <wp:extent cx="38100" cy="3809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6" cstate="print"/>
                    <a:stretch>
                      <a:fillRect/>
                    </a:stretch>
                  </pic:blipFill>
                  <pic:spPr>
                    <a:xfrm>
                      <a:off x="0" y="0"/>
                      <a:ext cx="38100" cy="38098"/>
                    </a:xfrm>
                    <a:prstGeom prst="rect">
                      <a:avLst/>
                    </a:prstGeom>
                  </pic:spPr>
                </pic:pic>
              </a:graphicData>
            </a:graphic>
          </wp:inline>
        </w:drawing>
      </w:r>
      <w:r w:rsidRPr="0054712E">
        <w:rPr>
          <w:rFonts w:asciiTheme="minorHAnsi" w:hAnsiTheme="minorHAnsi" w:cstheme="minorHAnsi"/>
          <w:sz w:val="20"/>
        </w:rPr>
        <w:tab/>
      </w:r>
      <w:r w:rsidRPr="0054712E">
        <w:rPr>
          <w:rFonts w:asciiTheme="minorHAnsi" w:hAnsiTheme="minorHAnsi" w:cstheme="minorHAnsi"/>
          <w:color w:val="1F2937"/>
        </w:rPr>
        <w:t>Dissertation:</w:t>
      </w:r>
      <w:r w:rsidRPr="0054712E">
        <w:rPr>
          <w:rFonts w:asciiTheme="minorHAnsi" w:hAnsiTheme="minorHAnsi" w:cstheme="minorHAnsi"/>
          <w:color w:val="1F2937"/>
          <w:spacing w:val="-5"/>
        </w:rPr>
        <w:t xml:space="preserve"> </w:t>
      </w:r>
      <w:r w:rsidRPr="0054712E">
        <w:rPr>
          <w:rFonts w:asciiTheme="minorHAnsi" w:hAnsiTheme="minorHAnsi" w:cstheme="minorHAnsi"/>
          <w:color w:val="1F2937"/>
        </w:rPr>
        <w:t>The effect of</w:t>
      </w:r>
      <w:r w:rsidRPr="0054712E">
        <w:rPr>
          <w:rFonts w:asciiTheme="minorHAnsi" w:hAnsiTheme="minorHAnsi" w:cstheme="minorHAnsi"/>
          <w:color w:val="1F2937"/>
          <w:spacing w:val="-1"/>
        </w:rPr>
        <w:t xml:space="preserve"> </w:t>
      </w:r>
      <w:r w:rsidRPr="0054712E">
        <w:rPr>
          <w:rFonts w:asciiTheme="minorHAnsi" w:hAnsiTheme="minorHAnsi" w:cstheme="minorHAnsi"/>
          <w:color w:val="1F2937"/>
        </w:rPr>
        <w:t>temperature on hydrate inhibitors</w:t>
      </w:r>
      <w:r w:rsidRPr="0054712E">
        <w:rPr>
          <w:rFonts w:asciiTheme="minorHAnsi" w:hAnsiTheme="minorHAnsi" w:cstheme="minorHAnsi"/>
          <w:color w:val="1F2937"/>
          <w:spacing w:val="-1"/>
        </w:rPr>
        <w:t xml:space="preserve"> </w:t>
      </w:r>
      <w:r w:rsidRPr="0054712E">
        <w:rPr>
          <w:rFonts w:asciiTheme="minorHAnsi" w:hAnsiTheme="minorHAnsi" w:cstheme="minorHAnsi"/>
          <w:color w:val="1F2937"/>
        </w:rPr>
        <w:t>(methanol &amp; ethylene</w:t>
      </w:r>
      <w:r w:rsidRPr="0054712E">
        <w:rPr>
          <w:rFonts w:asciiTheme="minorHAnsi" w:hAnsiTheme="minorHAnsi" w:cstheme="minorHAnsi"/>
          <w:color w:val="1F2937"/>
          <w:spacing w:val="-1"/>
        </w:rPr>
        <w:t xml:space="preserve"> </w:t>
      </w:r>
      <w:r w:rsidRPr="0054712E">
        <w:rPr>
          <w:rFonts w:asciiTheme="minorHAnsi" w:hAnsiTheme="minorHAnsi" w:cstheme="minorHAnsi"/>
          <w:color w:val="1F2937"/>
        </w:rPr>
        <w:t>glycol) in production flow-</w:t>
      </w:r>
      <w:r w:rsidRPr="0054712E">
        <w:rPr>
          <w:rFonts w:asciiTheme="minorHAnsi" w:hAnsiTheme="minorHAnsi" w:cstheme="minorHAnsi"/>
          <w:color w:val="1F2937"/>
          <w:spacing w:val="-4"/>
        </w:rPr>
        <w:t>line</w:t>
      </w:r>
    </w:p>
    <w:p w:rsidR="0074657A" w:rsidRPr="0054712E" w:rsidRDefault="0074657A" w:rsidP="0074657A">
      <w:pPr>
        <w:pStyle w:val="BodyText"/>
        <w:spacing w:before="118"/>
        <w:rPr>
          <w:rFonts w:asciiTheme="minorHAnsi" w:hAnsiTheme="minorHAnsi" w:cstheme="minorHAnsi"/>
        </w:rPr>
      </w:pPr>
    </w:p>
    <w:p w:rsidR="0074657A" w:rsidRPr="0054712E" w:rsidRDefault="0074657A" w:rsidP="0074657A">
      <w:pPr>
        <w:pStyle w:val="Heading1"/>
        <w:spacing w:before="1"/>
        <w:rPr>
          <w:rFonts w:asciiTheme="minorHAnsi" w:hAnsiTheme="minorHAnsi" w:cstheme="minorHAnsi"/>
        </w:rPr>
      </w:pPr>
      <w:r w:rsidRPr="0054712E">
        <w:rPr>
          <w:rFonts w:asciiTheme="minorHAnsi" w:hAnsiTheme="minorHAnsi" w:cstheme="minorHAnsi"/>
          <w:spacing w:val="-2"/>
        </w:rPr>
        <w:t>Certificates</w:t>
      </w:r>
    </w:p>
    <w:p w:rsidR="0074657A" w:rsidRPr="0054712E" w:rsidRDefault="0074657A" w:rsidP="0074657A">
      <w:pPr>
        <w:pStyle w:val="BodyText"/>
        <w:spacing w:before="2"/>
        <w:rPr>
          <w:rFonts w:asciiTheme="minorHAnsi" w:hAnsiTheme="minorHAnsi" w:cstheme="minorHAnsi"/>
          <w:b/>
          <w:sz w:val="5"/>
        </w:rPr>
      </w:pPr>
      <w:r w:rsidRPr="0054712E">
        <w:rPr>
          <w:rFonts w:asciiTheme="minorHAnsi" w:hAnsiTheme="minorHAnsi" w:cstheme="minorHAnsi"/>
          <w:b/>
          <w:noProof/>
          <w:sz w:val="5"/>
        </w:rPr>
        <mc:AlternateContent>
          <mc:Choice Requires="wps">
            <w:drawing>
              <wp:anchor distT="0" distB="0" distL="0" distR="0" simplePos="0" relativeHeight="251664384" behindDoc="1" locked="0" layoutInCell="1" allowOverlap="1" wp14:anchorId="07DA2D9C" wp14:editId="58146C66">
                <wp:simplePos x="0" y="0"/>
                <wp:positionH relativeFrom="page">
                  <wp:posOffset>304799</wp:posOffset>
                </wp:positionH>
                <wp:positionV relativeFrom="paragraph">
                  <wp:posOffset>53365</wp:posOffset>
                </wp:positionV>
                <wp:extent cx="6962775" cy="952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9525"/>
                        </a:xfrm>
                        <a:custGeom>
                          <a:avLst/>
                          <a:gdLst/>
                          <a:ahLst/>
                          <a:cxnLst/>
                          <a:rect l="l" t="t" r="r" b="b"/>
                          <a:pathLst>
                            <a:path w="6962775" h="9525">
                              <a:moveTo>
                                <a:pt x="6962774" y="9524"/>
                              </a:moveTo>
                              <a:lnTo>
                                <a:pt x="0" y="9524"/>
                              </a:lnTo>
                              <a:lnTo>
                                <a:pt x="0" y="0"/>
                              </a:lnTo>
                              <a:lnTo>
                                <a:pt x="6962774" y="0"/>
                              </a:lnTo>
                              <a:lnTo>
                                <a:pt x="6962774" y="9524"/>
                              </a:lnTo>
                              <a:close/>
                            </a:path>
                          </a:pathLst>
                        </a:custGeom>
                        <a:solidFill>
                          <a:srgbClr val="E4E7EB"/>
                        </a:solidFill>
                      </wps:spPr>
                      <wps:bodyPr wrap="square" lIns="0" tIns="0" rIns="0" bIns="0" rtlCol="0">
                        <a:prstTxWarp prst="textNoShape">
                          <a:avLst/>
                        </a:prstTxWarp>
                        <a:noAutofit/>
                      </wps:bodyPr>
                    </wps:wsp>
                  </a:graphicData>
                </a:graphic>
              </wp:anchor>
            </w:drawing>
          </mc:Choice>
          <mc:Fallback>
            <w:pict>
              <v:shape w14:anchorId="47A53CDF" id="Graphic 22" o:spid="_x0000_s1026" style="position:absolute;margin-left:24pt;margin-top:4.2pt;width:548.25pt;height:.75pt;z-index:-251652096;visibility:visible;mso-wrap-style:square;mso-wrap-distance-left:0;mso-wrap-distance-top:0;mso-wrap-distance-right:0;mso-wrap-distance-bottom:0;mso-position-horizontal:absolute;mso-position-horizontal-relative:page;mso-position-vertical:absolute;mso-position-vertical-relative:text;v-text-anchor:top" coordsize="69627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" path="m6962774,9524l,9524,,,6962774,r,9524xe" fillcolor="#e4e7eb" stroked="f">
                <v:path arrowok="t"/>
                <w10:wrap type="topAndBottom" anchorx="page"/>
              </v:shape>
            </w:pict>
          </mc:Fallback>
        </mc:AlternateContent>
      </w:r>
    </w:p>
    <w:p w:rsidR="0074657A" w:rsidRPr="0054712E" w:rsidRDefault="0074657A" w:rsidP="0074657A">
      <w:pPr>
        <w:pStyle w:val="BodyText"/>
        <w:spacing w:before="7"/>
        <w:rPr>
          <w:rFonts w:asciiTheme="minorHAnsi" w:hAnsiTheme="minorHAnsi" w:cstheme="minorHAnsi"/>
          <w:b/>
          <w:sz w:val="7"/>
        </w:rPr>
      </w:pPr>
    </w:p>
    <w:p w:rsidR="0074657A" w:rsidRPr="0054712E" w:rsidRDefault="0074657A" w:rsidP="0074657A">
      <w:pPr>
        <w:pStyle w:val="BodyText"/>
        <w:rPr>
          <w:rFonts w:asciiTheme="minorHAnsi" w:hAnsiTheme="minorHAnsi" w:cstheme="minorHAnsi"/>
          <w:b/>
          <w:sz w:val="7"/>
        </w:rPr>
        <w:sectPr w:rsidR="0074657A" w:rsidRPr="0054712E">
          <w:type w:val="continuous"/>
          <w:pgSz w:w="11920" w:h="16840"/>
          <w:pgMar w:top="980" w:right="425" w:bottom="280" w:left="425" w:header="720" w:footer="720" w:gutter="0"/>
          <w:cols w:space="720"/>
        </w:sectPr>
      </w:pPr>
    </w:p>
    <w:p w:rsidR="0074657A" w:rsidRPr="0054712E" w:rsidRDefault="0074657A" w:rsidP="0074657A">
      <w:pPr>
        <w:pStyle w:val="Heading2"/>
        <w:rPr>
          <w:rFonts w:asciiTheme="minorHAnsi" w:hAnsiTheme="minorHAnsi" w:cstheme="minorHAnsi"/>
        </w:rPr>
      </w:pPr>
      <w:r w:rsidRPr="0054712E">
        <w:rPr>
          <w:rFonts w:asciiTheme="minorHAnsi" w:hAnsiTheme="minorHAnsi" w:cstheme="minorHAnsi"/>
        </w:rPr>
        <w:lastRenderedPageBreak/>
        <w:t xml:space="preserve">Data </w:t>
      </w:r>
      <w:r w:rsidRPr="0054712E">
        <w:rPr>
          <w:rFonts w:asciiTheme="minorHAnsi" w:hAnsiTheme="minorHAnsi" w:cstheme="minorHAnsi"/>
          <w:spacing w:val="-2"/>
        </w:rPr>
        <w:t>Science</w:t>
      </w:r>
    </w:p>
    <w:p w:rsidR="0074657A" w:rsidRPr="0054712E" w:rsidRDefault="0074657A" w:rsidP="0074657A">
      <w:pPr>
        <w:pStyle w:val="BodyText"/>
        <w:spacing w:before="82" w:line="328" w:lineRule="auto"/>
        <w:ind w:left="54" w:right="149"/>
        <w:rPr>
          <w:rFonts w:asciiTheme="minorHAnsi" w:hAnsiTheme="minorHAnsi" w:cstheme="minorHAnsi"/>
        </w:rPr>
      </w:pPr>
      <w:r w:rsidRPr="0054712E">
        <w:rPr>
          <w:rFonts w:asciiTheme="minorHAnsi" w:hAnsiTheme="minorHAnsi" w:cstheme="minorHAnsi"/>
          <w:spacing w:val="-2"/>
        </w:rPr>
        <w:t>ALX</w:t>
      </w:r>
      <w:r w:rsidRPr="0054712E">
        <w:rPr>
          <w:rFonts w:asciiTheme="minorHAnsi" w:hAnsiTheme="minorHAnsi" w:cstheme="minorHAnsi"/>
          <w:spacing w:val="-13"/>
        </w:rPr>
        <w:t xml:space="preserve"> </w:t>
      </w:r>
      <w:r w:rsidRPr="0054712E">
        <w:rPr>
          <w:rFonts w:asciiTheme="minorHAnsi" w:hAnsiTheme="minorHAnsi" w:cstheme="minorHAnsi"/>
          <w:spacing w:val="-2"/>
        </w:rPr>
        <w:t>Africa</w:t>
      </w:r>
    </w:p>
    <w:p w:rsidR="0074657A" w:rsidRPr="0054712E" w:rsidRDefault="0074657A" w:rsidP="0074657A">
      <w:pPr>
        <w:pStyle w:val="Heading2"/>
        <w:rPr>
          <w:rFonts w:asciiTheme="minorHAnsi" w:hAnsiTheme="minorHAnsi" w:cstheme="minorHAnsi"/>
        </w:rPr>
      </w:pPr>
      <w:r w:rsidRPr="0054712E">
        <w:rPr>
          <w:rFonts w:asciiTheme="minorHAnsi" w:hAnsiTheme="minorHAnsi" w:cstheme="minorHAnsi"/>
        </w:rPr>
        <w:br w:type="column"/>
      </w:r>
      <w:r w:rsidRPr="0054712E">
        <w:rPr>
          <w:rFonts w:asciiTheme="minorHAnsi" w:hAnsiTheme="minorHAnsi" w:cstheme="minorHAnsi"/>
        </w:rPr>
        <w:lastRenderedPageBreak/>
        <w:t>Data</w:t>
      </w:r>
      <w:r w:rsidRPr="0054712E">
        <w:rPr>
          <w:rFonts w:asciiTheme="minorHAnsi" w:hAnsiTheme="minorHAnsi" w:cstheme="minorHAnsi"/>
          <w:spacing w:val="-14"/>
        </w:rPr>
        <w:t xml:space="preserve"> </w:t>
      </w:r>
      <w:r w:rsidRPr="0054712E">
        <w:rPr>
          <w:rFonts w:asciiTheme="minorHAnsi" w:hAnsiTheme="minorHAnsi" w:cstheme="minorHAnsi"/>
          <w:spacing w:val="-2"/>
        </w:rPr>
        <w:t>Analysis</w:t>
      </w:r>
    </w:p>
    <w:p w:rsidR="0074657A" w:rsidRPr="0054712E" w:rsidRDefault="0074657A" w:rsidP="0074657A">
      <w:pPr>
        <w:pStyle w:val="BodyText"/>
        <w:spacing w:before="82" w:line="328" w:lineRule="auto"/>
        <w:ind w:left="54" w:right="176"/>
        <w:rPr>
          <w:rFonts w:asciiTheme="minorHAnsi" w:hAnsiTheme="minorHAnsi" w:cstheme="minorHAnsi"/>
        </w:rPr>
      </w:pPr>
      <w:r w:rsidRPr="0054712E">
        <w:rPr>
          <w:rFonts w:asciiTheme="minorHAnsi" w:hAnsiTheme="minorHAnsi" w:cstheme="minorHAnsi"/>
          <w:spacing w:val="-2"/>
        </w:rPr>
        <w:t>ALX</w:t>
      </w:r>
      <w:r w:rsidRPr="0054712E">
        <w:rPr>
          <w:rFonts w:asciiTheme="minorHAnsi" w:hAnsiTheme="minorHAnsi" w:cstheme="minorHAnsi"/>
          <w:spacing w:val="-13"/>
        </w:rPr>
        <w:t xml:space="preserve"> </w:t>
      </w:r>
      <w:r w:rsidRPr="0054712E">
        <w:rPr>
          <w:rFonts w:asciiTheme="minorHAnsi" w:hAnsiTheme="minorHAnsi" w:cstheme="minorHAnsi"/>
          <w:spacing w:val="-2"/>
        </w:rPr>
        <w:t>Africa</w:t>
      </w:r>
    </w:p>
    <w:p w:rsidR="0074657A" w:rsidRPr="0054712E" w:rsidRDefault="0074657A" w:rsidP="0074657A">
      <w:pPr>
        <w:spacing w:before="92" w:line="319" w:lineRule="auto"/>
        <w:ind w:left="54" w:right="1166"/>
        <w:rPr>
          <w:rFonts w:asciiTheme="minorHAnsi" w:hAnsiTheme="minorHAnsi" w:cstheme="minorHAnsi"/>
          <w:sz w:val="21"/>
        </w:rPr>
        <w:sectPr w:rsidR="0074657A" w:rsidRPr="0054712E">
          <w:type w:val="continuous"/>
          <w:pgSz w:w="11920" w:h="16840"/>
          <w:pgMar w:top="980" w:right="425" w:bottom="280" w:left="425" w:header="720" w:footer="720" w:gutter="0"/>
          <w:cols w:num="3" w:space="720" w:equalWidth="0">
            <w:col w:w="1483" w:space="2232"/>
            <w:col w:w="1510" w:space="2205"/>
            <w:col w:w="3640"/>
          </w:cols>
        </w:sectPr>
      </w:pPr>
      <w:r w:rsidRPr="0054712E">
        <w:rPr>
          <w:rFonts w:asciiTheme="minorHAnsi" w:hAnsiTheme="minorHAnsi" w:cstheme="minorHAnsi"/>
        </w:rPr>
        <w:br w:type="column"/>
      </w:r>
    </w:p>
    <w:p w:rsidR="0074657A" w:rsidRPr="0054712E" w:rsidRDefault="0074657A" w:rsidP="0074657A">
      <w:pPr>
        <w:pStyle w:val="Heading1"/>
        <w:spacing w:before="270"/>
        <w:rPr>
          <w:rFonts w:asciiTheme="minorHAnsi" w:hAnsiTheme="minorHAnsi" w:cstheme="minorHAnsi"/>
        </w:rPr>
      </w:pPr>
      <w:r w:rsidRPr="0054712E">
        <w:rPr>
          <w:rFonts w:asciiTheme="minorHAnsi" w:hAnsiTheme="minorHAnsi" w:cstheme="minorHAnsi"/>
          <w:spacing w:val="-2"/>
        </w:rPr>
        <w:lastRenderedPageBreak/>
        <w:t>Projects</w:t>
      </w:r>
    </w:p>
    <w:p w:rsidR="0074657A" w:rsidRPr="0054712E" w:rsidRDefault="0074657A" w:rsidP="0074657A">
      <w:pPr>
        <w:pStyle w:val="BodyText"/>
        <w:spacing w:before="3"/>
        <w:rPr>
          <w:rFonts w:asciiTheme="minorHAnsi" w:hAnsiTheme="minorHAnsi" w:cstheme="minorHAnsi"/>
          <w:b/>
          <w:sz w:val="5"/>
        </w:rPr>
      </w:pPr>
      <w:r w:rsidRPr="0054712E">
        <w:rPr>
          <w:rFonts w:asciiTheme="minorHAnsi" w:hAnsiTheme="minorHAnsi" w:cstheme="minorHAnsi"/>
          <w:b/>
          <w:noProof/>
          <w:sz w:val="5"/>
        </w:rPr>
        <mc:AlternateContent>
          <mc:Choice Requires="wps">
            <w:drawing>
              <wp:anchor distT="0" distB="0" distL="0" distR="0" simplePos="0" relativeHeight="251665408" behindDoc="1" locked="0" layoutInCell="1" allowOverlap="1" wp14:anchorId="228F5DC6" wp14:editId="710D2ACD">
                <wp:simplePos x="0" y="0"/>
                <wp:positionH relativeFrom="page">
                  <wp:posOffset>304799</wp:posOffset>
                </wp:positionH>
                <wp:positionV relativeFrom="paragraph">
                  <wp:posOffset>53911</wp:posOffset>
                </wp:positionV>
                <wp:extent cx="6962775" cy="952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9525"/>
                        </a:xfrm>
                        <a:custGeom>
                          <a:avLst/>
                          <a:gdLst/>
                          <a:ahLst/>
                          <a:cxnLst/>
                          <a:rect l="l" t="t" r="r" b="b"/>
                          <a:pathLst>
                            <a:path w="6962775" h="9525">
                              <a:moveTo>
                                <a:pt x="6962774" y="9524"/>
                              </a:moveTo>
                              <a:lnTo>
                                <a:pt x="0" y="9524"/>
                              </a:lnTo>
                              <a:lnTo>
                                <a:pt x="0" y="0"/>
                              </a:lnTo>
                              <a:lnTo>
                                <a:pt x="6962774" y="0"/>
                              </a:lnTo>
                              <a:lnTo>
                                <a:pt x="6962774" y="9524"/>
                              </a:lnTo>
                              <a:close/>
                            </a:path>
                          </a:pathLst>
                        </a:custGeom>
                        <a:solidFill>
                          <a:srgbClr val="E4E7EB"/>
                        </a:solidFill>
                      </wps:spPr>
                      <wps:bodyPr wrap="square" lIns="0" tIns="0" rIns="0" bIns="0" rtlCol="0">
                        <a:prstTxWarp prst="textNoShape">
                          <a:avLst/>
                        </a:prstTxWarp>
                        <a:noAutofit/>
                      </wps:bodyPr>
                    </wps:wsp>
                  </a:graphicData>
                </a:graphic>
              </wp:anchor>
            </w:drawing>
          </mc:Choice>
          <mc:Fallback>
            <w:pict>
              <v:shape w14:anchorId="1604FCCE" id="Graphic 23" o:spid="_x0000_s1026" style="position:absolute;margin-left:24pt;margin-top:4.25pt;width:548.25pt;height:.75pt;z-index:-251651072;visibility:visible;mso-wrap-style:square;mso-wrap-distance-left:0;mso-wrap-distance-top:0;mso-wrap-distance-right:0;mso-wrap-distance-bottom:0;mso-position-horizontal:absolute;mso-position-horizontal-relative:page;mso-position-vertical:absolute;mso-position-vertical-relative:text;v-text-anchor:top" coordsize="69627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" path="m6962774,9524l,9524,,,6962774,r,9524xe" fillcolor="#e4e7eb" stroked="f">
                <v:path arrowok="t"/>
                <w10:wrap type="topAndBottom" anchorx="page"/>
              </v:shape>
            </w:pict>
          </mc:Fallback>
        </mc:AlternateContent>
      </w:r>
    </w:p>
    <w:p w:rsidR="0074657A" w:rsidRPr="0054712E" w:rsidRDefault="0074657A" w:rsidP="0074657A">
      <w:pPr>
        <w:pStyle w:val="Heading2"/>
        <w:tabs>
          <w:tab w:val="left" w:pos="9081"/>
        </w:tabs>
        <w:spacing w:before="153"/>
        <w:rPr>
          <w:rFonts w:asciiTheme="minorHAnsi" w:hAnsiTheme="minorHAnsi" w:cstheme="minorHAnsi"/>
          <w:sz w:val="21"/>
        </w:rPr>
      </w:pPr>
      <w:r w:rsidRPr="0054712E">
        <w:rPr>
          <w:rFonts w:asciiTheme="minorHAnsi" w:hAnsiTheme="minorHAnsi" w:cstheme="minorHAnsi"/>
        </w:rPr>
        <w:t>Undergraduate</w:t>
      </w:r>
      <w:r w:rsidRPr="0054712E">
        <w:rPr>
          <w:rFonts w:asciiTheme="minorHAnsi" w:hAnsiTheme="minorHAnsi" w:cstheme="minorHAnsi"/>
          <w:spacing w:val="-7"/>
        </w:rPr>
        <w:t xml:space="preserve"> </w:t>
      </w:r>
      <w:r w:rsidRPr="0054712E">
        <w:rPr>
          <w:rFonts w:asciiTheme="minorHAnsi" w:hAnsiTheme="minorHAnsi" w:cstheme="minorHAnsi"/>
        </w:rPr>
        <w:t>Research</w:t>
      </w:r>
      <w:r w:rsidRPr="0054712E">
        <w:rPr>
          <w:rFonts w:asciiTheme="minorHAnsi" w:hAnsiTheme="minorHAnsi" w:cstheme="minorHAnsi"/>
          <w:spacing w:val="-4"/>
        </w:rPr>
        <w:t xml:space="preserve"> </w:t>
      </w:r>
      <w:r w:rsidRPr="0054712E">
        <w:rPr>
          <w:rFonts w:asciiTheme="minorHAnsi" w:hAnsiTheme="minorHAnsi" w:cstheme="minorHAnsi"/>
        </w:rPr>
        <w:t>Project:</w:t>
      </w:r>
      <w:r w:rsidRPr="0054712E">
        <w:rPr>
          <w:rFonts w:asciiTheme="minorHAnsi" w:hAnsiTheme="minorHAnsi" w:cstheme="minorHAnsi"/>
          <w:spacing w:val="-4"/>
        </w:rPr>
        <w:t xml:space="preserve"> </w:t>
      </w:r>
      <w:r w:rsidRPr="0054712E">
        <w:rPr>
          <w:rFonts w:asciiTheme="minorHAnsi" w:hAnsiTheme="minorHAnsi" w:cstheme="minorHAnsi"/>
        </w:rPr>
        <w:t>Effect</w:t>
      </w:r>
      <w:r w:rsidRPr="0054712E">
        <w:rPr>
          <w:rFonts w:asciiTheme="minorHAnsi" w:hAnsiTheme="minorHAnsi" w:cstheme="minorHAnsi"/>
          <w:spacing w:val="-4"/>
        </w:rPr>
        <w:t xml:space="preserve"> </w:t>
      </w:r>
      <w:r w:rsidRPr="0054712E">
        <w:rPr>
          <w:rFonts w:asciiTheme="minorHAnsi" w:hAnsiTheme="minorHAnsi" w:cstheme="minorHAnsi"/>
        </w:rPr>
        <w:t>of</w:t>
      </w:r>
      <w:r w:rsidRPr="0054712E">
        <w:rPr>
          <w:rFonts w:asciiTheme="minorHAnsi" w:hAnsiTheme="minorHAnsi" w:cstheme="minorHAnsi"/>
          <w:spacing w:val="-8"/>
        </w:rPr>
        <w:t xml:space="preserve"> </w:t>
      </w:r>
      <w:r w:rsidRPr="0054712E">
        <w:rPr>
          <w:rFonts w:asciiTheme="minorHAnsi" w:hAnsiTheme="minorHAnsi" w:cstheme="minorHAnsi"/>
        </w:rPr>
        <w:t>Temperature</w:t>
      </w:r>
      <w:r w:rsidRPr="0054712E">
        <w:rPr>
          <w:rFonts w:asciiTheme="minorHAnsi" w:hAnsiTheme="minorHAnsi" w:cstheme="minorHAnsi"/>
          <w:spacing w:val="-4"/>
        </w:rPr>
        <w:t xml:space="preserve"> </w:t>
      </w:r>
      <w:r w:rsidRPr="0054712E">
        <w:rPr>
          <w:rFonts w:asciiTheme="minorHAnsi" w:hAnsiTheme="minorHAnsi" w:cstheme="minorHAnsi"/>
        </w:rPr>
        <w:t>on</w:t>
      </w:r>
      <w:r w:rsidRPr="0054712E">
        <w:rPr>
          <w:rFonts w:asciiTheme="minorHAnsi" w:hAnsiTheme="minorHAnsi" w:cstheme="minorHAnsi"/>
          <w:spacing w:val="-4"/>
        </w:rPr>
        <w:t xml:space="preserve"> </w:t>
      </w:r>
      <w:r w:rsidRPr="0054712E">
        <w:rPr>
          <w:rFonts w:asciiTheme="minorHAnsi" w:hAnsiTheme="minorHAnsi" w:cstheme="minorHAnsi"/>
        </w:rPr>
        <w:t>Hydrate</w:t>
      </w:r>
      <w:r w:rsidRPr="0054712E">
        <w:rPr>
          <w:rFonts w:asciiTheme="minorHAnsi" w:hAnsiTheme="minorHAnsi" w:cstheme="minorHAnsi"/>
          <w:spacing w:val="-4"/>
        </w:rPr>
        <w:t xml:space="preserve"> </w:t>
      </w:r>
      <w:r w:rsidRPr="0054712E">
        <w:rPr>
          <w:rFonts w:asciiTheme="minorHAnsi" w:hAnsiTheme="minorHAnsi" w:cstheme="minorHAnsi"/>
          <w:spacing w:val="-2"/>
        </w:rPr>
        <w:t>Inhibitors</w:t>
      </w:r>
      <w:r w:rsidRPr="0054712E">
        <w:rPr>
          <w:rFonts w:asciiTheme="minorHAnsi" w:hAnsiTheme="minorHAnsi" w:cstheme="minorHAnsi"/>
        </w:rPr>
        <w:tab/>
      </w:r>
    </w:p>
    <w:p w:rsidR="0074657A" w:rsidRPr="0054712E" w:rsidRDefault="0074657A" w:rsidP="0074657A">
      <w:pPr>
        <w:pStyle w:val="BodyText"/>
        <w:spacing w:before="142" w:line="297" w:lineRule="auto"/>
        <w:ind w:left="54" w:right="84"/>
        <w:rPr>
          <w:rFonts w:asciiTheme="minorHAnsi" w:hAnsiTheme="minorHAnsi" w:cstheme="minorHAnsi"/>
          <w:color w:val="1F2937"/>
        </w:rPr>
      </w:pPr>
      <w:r w:rsidRPr="0054712E">
        <w:rPr>
          <w:rFonts w:asciiTheme="minorHAnsi" w:hAnsiTheme="minorHAnsi" w:cstheme="minorHAnsi"/>
          <w:color w:val="1F2937"/>
        </w:rPr>
        <w:t>Conducted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in-depth</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research</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to</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analyze</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the</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impact</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of</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temperature</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on</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hydrate</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inhibitors</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(methanol</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&amp;</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ethylene</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glycol) in production flow-lines, aiming to prevent hydrate formation and optimize operations.</w:t>
      </w:r>
    </w:p>
    <w:p w:rsidR="0074657A" w:rsidRPr="0054712E" w:rsidRDefault="0074657A" w:rsidP="0074657A">
      <w:pPr>
        <w:pStyle w:val="BodyText"/>
        <w:numPr>
          <w:ilvl w:val="0"/>
          <w:numId w:val="1"/>
        </w:numPr>
        <w:spacing w:before="142" w:line="297" w:lineRule="auto"/>
        <w:ind w:right="84"/>
        <w:rPr>
          <w:rFonts w:asciiTheme="minorHAnsi" w:hAnsiTheme="minorHAnsi" w:cstheme="minorHAnsi"/>
        </w:rPr>
      </w:pPr>
      <w:r w:rsidRPr="0054712E">
        <w:rPr>
          <w:rFonts w:asciiTheme="minorHAnsi" w:hAnsiTheme="minorHAnsi" w:cstheme="minorHAnsi"/>
        </w:rPr>
        <w:t>Identified the patterns between temperature and the hydrate inhibitors through linear regression (Correlation coefficient and R-squared)</w:t>
      </w:r>
    </w:p>
    <w:p w:rsidR="0074657A" w:rsidRPr="0054712E" w:rsidRDefault="0074657A" w:rsidP="0074657A">
      <w:pPr>
        <w:pStyle w:val="BodyText"/>
        <w:numPr>
          <w:ilvl w:val="0"/>
          <w:numId w:val="1"/>
        </w:numPr>
        <w:spacing w:before="142" w:line="297" w:lineRule="auto"/>
        <w:ind w:right="84"/>
        <w:rPr>
          <w:rFonts w:asciiTheme="minorHAnsi" w:hAnsiTheme="minorHAnsi" w:cstheme="minorHAnsi"/>
        </w:rPr>
      </w:pPr>
      <w:r w:rsidRPr="0054712E">
        <w:rPr>
          <w:rFonts w:asciiTheme="minorHAnsi" w:hAnsiTheme="minorHAnsi" w:cstheme="minorHAnsi"/>
        </w:rPr>
        <w:t>Confirmed the model accuracy by Sina et al used for this research</w:t>
      </w:r>
    </w:p>
    <w:p w:rsidR="0074657A" w:rsidRPr="0054712E" w:rsidRDefault="0074657A" w:rsidP="0074657A">
      <w:pPr>
        <w:pStyle w:val="BodyText"/>
        <w:numPr>
          <w:ilvl w:val="0"/>
          <w:numId w:val="1"/>
        </w:numPr>
        <w:spacing w:before="142" w:line="297" w:lineRule="auto"/>
        <w:ind w:right="84"/>
        <w:rPr>
          <w:rFonts w:asciiTheme="minorHAnsi" w:hAnsiTheme="minorHAnsi" w:cstheme="minorHAnsi"/>
        </w:rPr>
      </w:pPr>
      <w:r w:rsidRPr="0054712E">
        <w:rPr>
          <w:rFonts w:asciiTheme="minorHAnsi" w:hAnsiTheme="minorHAnsi" w:cstheme="minorHAnsi"/>
        </w:rPr>
        <w:t>Predicted the volume of hydrate inhibitors needed to be injected to prevent hydrate formation</w:t>
      </w:r>
    </w:p>
    <w:p w:rsidR="0074657A" w:rsidRPr="0054712E" w:rsidRDefault="0074657A" w:rsidP="0074657A">
      <w:pPr>
        <w:pStyle w:val="BodyText"/>
        <w:spacing w:before="142" w:line="297" w:lineRule="auto"/>
        <w:ind w:right="84"/>
        <w:rPr>
          <w:rFonts w:asciiTheme="minorHAnsi" w:hAnsiTheme="minorHAnsi" w:cstheme="minorHAnsi"/>
          <w:sz w:val="24"/>
          <w:szCs w:val="24"/>
        </w:rPr>
      </w:pPr>
    </w:p>
    <w:p w:rsidR="0074657A" w:rsidRDefault="0074657A" w:rsidP="0074657A">
      <w:pPr>
        <w:pStyle w:val="BodyText"/>
        <w:spacing w:before="142" w:line="297" w:lineRule="auto"/>
        <w:ind w:right="84"/>
        <w:rPr>
          <w:rFonts w:asciiTheme="minorHAnsi" w:hAnsiTheme="minorHAnsi" w:cstheme="minorHAnsi"/>
          <w:sz w:val="24"/>
          <w:szCs w:val="24"/>
        </w:rPr>
      </w:pPr>
    </w:p>
    <w:p w:rsidR="0074657A" w:rsidRPr="0054712E" w:rsidRDefault="0074657A" w:rsidP="0074657A">
      <w:pPr>
        <w:pStyle w:val="BodyText"/>
        <w:spacing w:before="142" w:line="297" w:lineRule="auto"/>
        <w:ind w:right="84"/>
        <w:rPr>
          <w:rFonts w:asciiTheme="minorHAnsi" w:hAnsiTheme="minorHAnsi" w:cstheme="minorHAnsi"/>
          <w:sz w:val="24"/>
          <w:szCs w:val="24"/>
        </w:rPr>
      </w:pPr>
      <w:r w:rsidRPr="0054712E">
        <w:rPr>
          <w:rFonts w:asciiTheme="minorHAnsi" w:hAnsiTheme="minorHAnsi" w:cstheme="minorHAnsi"/>
          <w:sz w:val="24"/>
          <w:szCs w:val="24"/>
        </w:rPr>
        <w:lastRenderedPageBreak/>
        <w:t>Research Project: Epidemiological Analysis of Hydrocephalus Surgical Outcomes (ETV vs. VPS)</w:t>
      </w:r>
    </w:p>
    <w:p w:rsidR="0074657A" w:rsidRPr="0054712E" w:rsidRDefault="0074657A" w:rsidP="0074657A">
      <w:pPr>
        <w:pStyle w:val="BodyText"/>
        <w:spacing w:before="142" w:line="297" w:lineRule="auto"/>
        <w:ind w:right="84"/>
        <w:rPr>
          <w:rFonts w:asciiTheme="minorHAnsi" w:hAnsiTheme="minorHAnsi" w:cstheme="minorHAnsi"/>
          <w:color w:val="1F2937"/>
        </w:rPr>
      </w:pPr>
      <w:r w:rsidRPr="0054712E">
        <w:rPr>
          <w:rFonts w:asciiTheme="minorHAnsi" w:hAnsiTheme="minorHAnsi" w:cstheme="minorHAnsi"/>
          <w:color w:val="1F2937"/>
        </w:rPr>
        <w:t>Conducted a comprehensive analysis of patient-level data comparing endoscopic third ventriculostomy (ETV) and ventriculoperitoneal shunt (VPS) procedures. Performed descriptive epidemiology, stratified outcomes by age, sex, and diagnosis, and evaluated 6- and 12-month success rates. Applied statistical methods (RR, OR, CI) using Excel, and developed data-cleaning protocols and visualizations to support clinical decision-making and publication.</w:t>
      </w:r>
    </w:p>
    <w:p w:rsidR="0074657A" w:rsidRPr="0054712E" w:rsidRDefault="0074657A" w:rsidP="0074657A">
      <w:pPr>
        <w:pStyle w:val="BodyText"/>
        <w:spacing w:before="142" w:line="297" w:lineRule="auto"/>
        <w:ind w:right="84"/>
        <w:rPr>
          <w:rFonts w:asciiTheme="minorHAnsi" w:hAnsiTheme="minorHAnsi" w:cstheme="minorHAnsi"/>
        </w:rPr>
      </w:pPr>
    </w:p>
    <w:p w:rsidR="0074657A" w:rsidRPr="0054712E" w:rsidRDefault="0074657A" w:rsidP="0074657A">
      <w:pPr>
        <w:pStyle w:val="BodyText"/>
        <w:spacing w:before="142" w:line="297" w:lineRule="auto"/>
        <w:ind w:right="84"/>
        <w:rPr>
          <w:rFonts w:asciiTheme="minorHAnsi" w:hAnsiTheme="minorHAnsi" w:cstheme="minorHAnsi"/>
          <w:sz w:val="24"/>
          <w:szCs w:val="24"/>
        </w:rPr>
      </w:pPr>
      <w:r w:rsidRPr="0054712E">
        <w:rPr>
          <w:rFonts w:asciiTheme="minorHAnsi" w:hAnsiTheme="minorHAnsi" w:cstheme="minorHAnsi"/>
          <w:sz w:val="24"/>
          <w:szCs w:val="24"/>
        </w:rPr>
        <w:t>Promotion Exam Data Analysis</w:t>
      </w:r>
    </w:p>
    <w:p w:rsidR="0074657A" w:rsidRPr="0054712E" w:rsidRDefault="0074657A" w:rsidP="0074657A">
      <w:pPr>
        <w:pStyle w:val="BodyText"/>
        <w:spacing w:before="142" w:line="297" w:lineRule="auto"/>
        <w:ind w:right="84"/>
        <w:rPr>
          <w:rFonts w:asciiTheme="minorHAnsi" w:hAnsiTheme="minorHAnsi" w:cstheme="minorHAnsi"/>
        </w:rPr>
      </w:pPr>
      <w:r w:rsidRPr="0054712E">
        <w:rPr>
          <w:rFonts w:asciiTheme="minorHAnsi" w:hAnsiTheme="minorHAnsi" w:cstheme="minorHAnsi"/>
        </w:rPr>
        <w:t>Managed the compilation and validation of a dataset of over 216,000 records, overseeing intensive data collection and cleaning processes to ensure accuracy and consistency. Conducted quality checks and anomaly detection, uncovering unusual trends and missing data that improved the reliability and integrity of results for informed decision-making.</w:t>
      </w:r>
    </w:p>
    <w:p w:rsidR="0074657A" w:rsidRPr="0054712E" w:rsidRDefault="0074657A" w:rsidP="0074657A">
      <w:pPr>
        <w:pStyle w:val="BodyText"/>
        <w:spacing w:before="142" w:line="297" w:lineRule="auto"/>
        <w:ind w:right="84"/>
        <w:rPr>
          <w:rFonts w:asciiTheme="minorHAnsi" w:hAnsiTheme="minorHAnsi" w:cstheme="minorHAnsi"/>
        </w:rPr>
      </w:pPr>
    </w:p>
    <w:p w:rsidR="0074657A" w:rsidRPr="0054712E" w:rsidRDefault="0074657A" w:rsidP="0074657A">
      <w:pPr>
        <w:pStyle w:val="BodyText"/>
        <w:spacing w:before="142" w:line="297" w:lineRule="auto"/>
        <w:ind w:left="54" w:right="84"/>
        <w:rPr>
          <w:rFonts w:asciiTheme="minorHAnsi" w:hAnsiTheme="minorHAnsi" w:cstheme="minorHAnsi"/>
          <w:sz w:val="24"/>
          <w:szCs w:val="24"/>
        </w:rPr>
      </w:pPr>
      <w:r w:rsidRPr="0054712E">
        <w:rPr>
          <w:rFonts w:asciiTheme="minorHAnsi" w:hAnsiTheme="minorHAnsi" w:cstheme="minorHAnsi"/>
          <w:sz w:val="24"/>
          <w:szCs w:val="24"/>
        </w:rPr>
        <w:t>Decision Tree Analysis: Identifying key factors influencing economic viability of oil well</w:t>
      </w:r>
    </w:p>
    <w:p w:rsidR="0074657A" w:rsidRPr="0054712E" w:rsidRDefault="0074657A" w:rsidP="0074657A">
      <w:pPr>
        <w:pStyle w:val="BodyText"/>
        <w:spacing w:before="142" w:line="297" w:lineRule="auto"/>
        <w:ind w:right="84"/>
        <w:rPr>
          <w:rFonts w:asciiTheme="minorHAnsi" w:hAnsiTheme="minorHAnsi" w:cstheme="minorHAnsi"/>
          <w:color w:val="1F2937"/>
        </w:rPr>
      </w:pPr>
      <w:r w:rsidRPr="0054712E">
        <w:rPr>
          <w:rFonts w:asciiTheme="minorHAnsi" w:hAnsiTheme="minorHAnsi" w:cstheme="minorHAnsi"/>
          <w:color w:val="1F2937"/>
        </w:rPr>
        <w:t>Conducted a decision tree analysis on simulated oil &amp; gas reservoir data to identify key drivers of economic viability. Found Water Cut to be the most influential factor, demonstrating the potential of machine learning for reservoir management, while highlighting the need to integrate economic variables for improved accuracy.</w:t>
      </w:r>
    </w:p>
    <w:p w:rsidR="0074657A" w:rsidRPr="0054712E" w:rsidRDefault="0074657A" w:rsidP="0074657A">
      <w:pPr>
        <w:pStyle w:val="BodyText"/>
        <w:spacing w:before="142" w:line="297" w:lineRule="auto"/>
        <w:ind w:right="84"/>
        <w:rPr>
          <w:rFonts w:asciiTheme="minorHAnsi" w:hAnsiTheme="minorHAnsi" w:cstheme="minorHAnsi"/>
        </w:rPr>
      </w:pPr>
    </w:p>
    <w:p w:rsidR="0074657A" w:rsidRPr="0054712E" w:rsidRDefault="0074657A" w:rsidP="0074657A">
      <w:pPr>
        <w:pStyle w:val="BodyText"/>
        <w:spacing w:before="142" w:line="297" w:lineRule="auto"/>
        <w:ind w:right="84"/>
        <w:rPr>
          <w:rFonts w:asciiTheme="minorHAnsi" w:hAnsiTheme="minorHAnsi" w:cstheme="minorHAnsi"/>
          <w:sz w:val="24"/>
          <w:szCs w:val="24"/>
        </w:rPr>
      </w:pPr>
      <w:r w:rsidRPr="0054712E">
        <w:rPr>
          <w:rFonts w:asciiTheme="minorHAnsi" w:hAnsiTheme="minorHAnsi" w:cstheme="minorHAnsi"/>
          <w:sz w:val="24"/>
          <w:szCs w:val="24"/>
        </w:rPr>
        <w:t>Real Estate Web Scraping &amp; ETL Pipeline with Python</w:t>
      </w:r>
    </w:p>
    <w:p w:rsidR="0074657A" w:rsidRPr="0054712E" w:rsidRDefault="0074657A" w:rsidP="0074657A">
      <w:pPr>
        <w:pStyle w:val="Heading2"/>
        <w:tabs>
          <w:tab w:val="left" w:pos="9081"/>
        </w:tabs>
        <w:spacing w:before="153"/>
        <w:rPr>
          <w:rFonts w:asciiTheme="minorHAnsi" w:hAnsiTheme="minorHAnsi" w:cstheme="minorHAnsi"/>
          <w:color w:val="1F2937"/>
          <w:sz w:val="21"/>
          <w:szCs w:val="21"/>
        </w:rPr>
      </w:pPr>
      <w:r w:rsidRPr="0054712E">
        <w:rPr>
          <w:rFonts w:asciiTheme="minorHAnsi" w:hAnsiTheme="minorHAnsi" w:cstheme="minorHAnsi"/>
          <w:color w:val="1F2937"/>
          <w:sz w:val="21"/>
          <w:szCs w:val="21"/>
        </w:rPr>
        <w:t>Developed a Python-based ETL pipeline to scrape property data from realtor.com using BeautifulSoup, transform it with Pandas and NumPy, and store it via SQLAlchemy for subsequent data analytics.</w:t>
      </w:r>
    </w:p>
    <w:p w:rsidR="0074657A" w:rsidRPr="0054712E" w:rsidRDefault="0074657A" w:rsidP="0074657A">
      <w:pPr>
        <w:pStyle w:val="Heading2"/>
        <w:tabs>
          <w:tab w:val="left" w:pos="9081"/>
        </w:tabs>
        <w:spacing w:before="153"/>
        <w:ind w:left="0"/>
        <w:rPr>
          <w:rFonts w:asciiTheme="minorHAnsi" w:hAnsiTheme="minorHAnsi" w:cstheme="minorHAnsi"/>
          <w:color w:val="1F2937"/>
          <w:sz w:val="21"/>
          <w:szCs w:val="21"/>
        </w:rPr>
      </w:pPr>
    </w:p>
    <w:p w:rsidR="0074657A" w:rsidRPr="0054712E" w:rsidRDefault="0074657A" w:rsidP="0074657A">
      <w:pPr>
        <w:pStyle w:val="Heading2"/>
        <w:tabs>
          <w:tab w:val="left" w:pos="9081"/>
        </w:tabs>
        <w:spacing w:before="153"/>
        <w:rPr>
          <w:rFonts w:asciiTheme="minorHAnsi" w:hAnsiTheme="minorHAnsi" w:cstheme="minorHAnsi"/>
        </w:rPr>
      </w:pPr>
      <w:r w:rsidRPr="0054712E">
        <w:rPr>
          <w:rFonts w:asciiTheme="minorHAnsi" w:hAnsiTheme="minorHAnsi" w:cstheme="minorHAnsi"/>
        </w:rPr>
        <w:t>Automated Sales &amp; Inventory Management in Excel</w:t>
      </w:r>
    </w:p>
    <w:p w:rsidR="0074657A" w:rsidRPr="0054712E" w:rsidRDefault="0074657A" w:rsidP="0074657A">
      <w:pPr>
        <w:pStyle w:val="Heading2"/>
        <w:tabs>
          <w:tab w:val="left" w:pos="9081"/>
        </w:tabs>
        <w:spacing w:before="153"/>
        <w:rPr>
          <w:rFonts w:asciiTheme="minorHAnsi" w:hAnsiTheme="minorHAnsi" w:cstheme="minorHAnsi"/>
          <w:color w:val="1F2937"/>
          <w:sz w:val="21"/>
          <w:szCs w:val="21"/>
        </w:rPr>
      </w:pPr>
      <w:r w:rsidRPr="0054712E">
        <w:rPr>
          <w:rFonts w:asciiTheme="minorHAnsi" w:hAnsiTheme="minorHAnsi" w:cstheme="minorHAnsi"/>
          <w:color w:val="1F2937"/>
          <w:sz w:val="21"/>
          <w:szCs w:val="21"/>
        </w:rPr>
        <w:t>Built an end-to-end Excel-based sales and inventory management system with automated price retrieval, real-time stock updates, payment tracking, and debt management using functions like VLOOKUP, SUMIF, Data Validation, and Conditional Formatting to enhance accuracy and streamline small business operations.</w:t>
      </w:r>
    </w:p>
    <w:p w:rsidR="0074657A" w:rsidRPr="0054712E" w:rsidRDefault="0074657A" w:rsidP="0074657A">
      <w:pPr>
        <w:pStyle w:val="Heading2"/>
        <w:tabs>
          <w:tab w:val="left" w:pos="9081"/>
        </w:tabs>
        <w:spacing w:before="153"/>
        <w:rPr>
          <w:rFonts w:asciiTheme="minorHAnsi" w:hAnsiTheme="minorHAnsi" w:cstheme="minorHAnsi"/>
          <w:color w:val="1F2937"/>
          <w:sz w:val="21"/>
          <w:szCs w:val="21"/>
        </w:rPr>
      </w:pPr>
    </w:p>
    <w:p w:rsidR="0074657A" w:rsidRPr="0054712E" w:rsidRDefault="0074657A" w:rsidP="0074657A">
      <w:pPr>
        <w:pStyle w:val="Heading2"/>
        <w:tabs>
          <w:tab w:val="left" w:pos="9081"/>
        </w:tabs>
        <w:spacing w:before="153"/>
        <w:rPr>
          <w:rFonts w:asciiTheme="minorHAnsi" w:hAnsiTheme="minorHAnsi" w:cstheme="minorHAnsi"/>
        </w:rPr>
      </w:pPr>
      <w:r w:rsidRPr="0054712E">
        <w:rPr>
          <w:rFonts w:asciiTheme="minorHAnsi" w:hAnsiTheme="minorHAnsi" w:cstheme="minorHAnsi"/>
        </w:rPr>
        <w:t>Data Visualization on Access to Basic Water &amp; Sanitation in Africa</w:t>
      </w:r>
    </w:p>
    <w:p w:rsidR="0074657A" w:rsidRPr="0054712E" w:rsidRDefault="0074657A" w:rsidP="0074657A">
      <w:pPr>
        <w:pStyle w:val="Heading2"/>
        <w:tabs>
          <w:tab w:val="left" w:pos="9081"/>
        </w:tabs>
        <w:spacing w:before="153"/>
        <w:rPr>
          <w:rFonts w:asciiTheme="minorHAnsi" w:hAnsiTheme="minorHAnsi" w:cstheme="minorHAnsi"/>
          <w:color w:val="1F2937"/>
          <w:sz w:val="21"/>
          <w:szCs w:val="21"/>
        </w:rPr>
      </w:pPr>
      <w:r w:rsidRPr="0054712E">
        <w:rPr>
          <w:rFonts w:asciiTheme="minorHAnsi" w:hAnsiTheme="minorHAnsi" w:cstheme="minorHAnsi"/>
          <w:color w:val="1F2937"/>
          <w:sz w:val="21"/>
          <w:szCs w:val="21"/>
        </w:rPr>
        <w:t>Developed a data visualization project highlighting the severe lack of access to clean water and hygiene in many African regions, using charts and visuals to communicate key sanitation challenges and also revealing that 66% of water collectors and 64% of victims of water</w:t>
      </w:r>
      <w:r w:rsidRPr="0054712E">
        <w:rPr>
          <w:rFonts w:ascii="Cambria Math" w:hAnsi="Cambria Math" w:cs="Cambria Math"/>
          <w:color w:val="1F2937"/>
          <w:sz w:val="21"/>
          <w:szCs w:val="21"/>
        </w:rPr>
        <w:t>‑</w:t>
      </w:r>
      <w:r w:rsidRPr="0054712E">
        <w:rPr>
          <w:rFonts w:asciiTheme="minorHAnsi" w:hAnsiTheme="minorHAnsi" w:cstheme="minorHAnsi"/>
          <w:color w:val="1F2937"/>
          <w:sz w:val="21"/>
          <w:szCs w:val="21"/>
        </w:rPr>
        <w:t>collection related crimes are women.</w:t>
      </w:r>
    </w:p>
    <w:p w:rsidR="0074657A" w:rsidRPr="0054712E" w:rsidRDefault="0074657A" w:rsidP="0074657A">
      <w:pPr>
        <w:pStyle w:val="Heading2"/>
        <w:tabs>
          <w:tab w:val="left" w:pos="9081"/>
        </w:tabs>
        <w:spacing w:before="153"/>
        <w:ind w:left="0"/>
        <w:rPr>
          <w:rFonts w:asciiTheme="minorHAnsi" w:hAnsiTheme="minorHAnsi" w:cstheme="minorHAnsi"/>
          <w:color w:val="1F2937"/>
          <w:sz w:val="21"/>
          <w:szCs w:val="21"/>
        </w:rPr>
      </w:pPr>
    </w:p>
    <w:p w:rsidR="0074657A" w:rsidRPr="0054712E" w:rsidRDefault="0074657A" w:rsidP="0074657A">
      <w:pPr>
        <w:pStyle w:val="Heading2"/>
        <w:tabs>
          <w:tab w:val="left" w:pos="9081"/>
        </w:tabs>
        <w:spacing w:before="153"/>
        <w:rPr>
          <w:rFonts w:asciiTheme="minorHAnsi" w:hAnsiTheme="minorHAnsi" w:cstheme="minorHAnsi"/>
        </w:rPr>
      </w:pPr>
      <w:r w:rsidRPr="0054712E">
        <w:rPr>
          <w:rFonts w:asciiTheme="minorHAnsi" w:hAnsiTheme="minorHAnsi" w:cstheme="minorHAnsi"/>
        </w:rPr>
        <w:t>Lead-to-Sales Performance Visualization &amp; Analysis</w:t>
      </w:r>
    </w:p>
    <w:p w:rsidR="0074657A" w:rsidRPr="0054712E" w:rsidRDefault="0074657A" w:rsidP="0074657A">
      <w:pPr>
        <w:pStyle w:val="Heading2"/>
        <w:tabs>
          <w:tab w:val="left" w:pos="9081"/>
        </w:tabs>
        <w:spacing w:before="153"/>
        <w:rPr>
          <w:rFonts w:asciiTheme="minorHAnsi" w:hAnsiTheme="minorHAnsi" w:cstheme="minorHAnsi"/>
        </w:rPr>
      </w:pPr>
      <w:r w:rsidRPr="0054712E">
        <w:rPr>
          <w:rFonts w:asciiTheme="minorHAnsi" w:hAnsiTheme="minorHAnsi" w:cstheme="minorHAnsi"/>
          <w:color w:val="1F2937"/>
          <w:sz w:val="21"/>
          <w:szCs w:val="21"/>
        </w:rPr>
        <w:t>Created a data visualization and descriptive analysis project to evaluate marketing-to-sales conversion performance, analyzing KPIs such as win rate, quota attainment, and conversion rate across regions and product categories, and providing actionable insights to improve sales strategies and lead conversion.</w:t>
      </w:r>
    </w:p>
    <w:p w:rsidR="0074657A" w:rsidRPr="0054712E" w:rsidRDefault="0074657A" w:rsidP="0074657A">
      <w:pPr>
        <w:pStyle w:val="Heading2"/>
        <w:tabs>
          <w:tab w:val="left" w:pos="9081"/>
        </w:tabs>
        <w:spacing w:before="153"/>
        <w:rPr>
          <w:rFonts w:asciiTheme="minorHAnsi" w:hAnsiTheme="minorHAnsi" w:cstheme="minorHAnsi"/>
        </w:rPr>
      </w:pPr>
    </w:p>
    <w:p w:rsidR="0074657A" w:rsidRPr="0054712E" w:rsidRDefault="0074657A" w:rsidP="0074657A">
      <w:pPr>
        <w:pStyle w:val="BodyText"/>
        <w:spacing w:before="61"/>
        <w:rPr>
          <w:rFonts w:asciiTheme="minorHAnsi" w:hAnsiTheme="minorHAnsi" w:cstheme="minorHAnsi"/>
        </w:rPr>
      </w:pPr>
    </w:p>
    <w:p w:rsidR="0074657A" w:rsidRPr="0054712E" w:rsidRDefault="0074657A" w:rsidP="0074657A">
      <w:pPr>
        <w:pStyle w:val="Heading1"/>
        <w:rPr>
          <w:rFonts w:asciiTheme="minorHAnsi" w:hAnsiTheme="minorHAnsi" w:cstheme="minorHAnsi"/>
        </w:rPr>
      </w:pPr>
      <w:r w:rsidRPr="0054712E">
        <w:rPr>
          <w:rFonts w:asciiTheme="minorHAnsi" w:hAnsiTheme="minorHAnsi" w:cstheme="minorHAnsi"/>
          <w:spacing w:val="-2"/>
        </w:rPr>
        <w:t>Professional Service</w:t>
      </w:r>
    </w:p>
    <w:p w:rsidR="0074657A" w:rsidRPr="0054712E" w:rsidRDefault="0074657A" w:rsidP="0074657A">
      <w:pPr>
        <w:pStyle w:val="BodyText"/>
        <w:spacing w:before="3"/>
        <w:rPr>
          <w:rFonts w:asciiTheme="minorHAnsi" w:hAnsiTheme="minorHAnsi" w:cstheme="minorHAnsi"/>
          <w:b/>
          <w:sz w:val="5"/>
        </w:rPr>
      </w:pPr>
      <w:r w:rsidRPr="0054712E">
        <w:rPr>
          <w:rFonts w:asciiTheme="minorHAnsi" w:hAnsiTheme="minorHAnsi" w:cstheme="minorHAnsi"/>
          <w:b/>
          <w:noProof/>
          <w:sz w:val="5"/>
        </w:rPr>
        <mc:AlternateContent>
          <mc:Choice Requires="wps">
            <w:drawing>
              <wp:anchor distT="0" distB="0" distL="0" distR="0" simplePos="0" relativeHeight="251666432" behindDoc="1" locked="0" layoutInCell="1" allowOverlap="1" wp14:anchorId="212FEB51" wp14:editId="46634B2E">
                <wp:simplePos x="0" y="0"/>
                <wp:positionH relativeFrom="page">
                  <wp:posOffset>304799</wp:posOffset>
                </wp:positionH>
                <wp:positionV relativeFrom="paragraph">
                  <wp:posOffset>53881</wp:posOffset>
                </wp:positionV>
                <wp:extent cx="6962775" cy="9525"/>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9525"/>
                        </a:xfrm>
                        <a:custGeom>
                          <a:avLst/>
                          <a:gdLst/>
                          <a:ahLst/>
                          <a:cxnLst/>
                          <a:rect l="l" t="t" r="r" b="b"/>
                          <a:pathLst>
                            <a:path w="6962775" h="9525">
                              <a:moveTo>
                                <a:pt x="6962774" y="9524"/>
                              </a:moveTo>
                              <a:lnTo>
                                <a:pt x="0" y="9524"/>
                              </a:lnTo>
                              <a:lnTo>
                                <a:pt x="0" y="0"/>
                              </a:lnTo>
                              <a:lnTo>
                                <a:pt x="6962774" y="0"/>
                              </a:lnTo>
                              <a:lnTo>
                                <a:pt x="6962774" y="9524"/>
                              </a:lnTo>
                              <a:close/>
                            </a:path>
                          </a:pathLst>
                        </a:custGeom>
                        <a:solidFill>
                          <a:srgbClr val="E4E7EB"/>
                        </a:solidFill>
                      </wps:spPr>
                      <wps:bodyPr wrap="square" lIns="0" tIns="0" rIns="0" bIns="0" rtlCol="0">
                        <a:prstTxWarp prst="textNoShape">
                          <a:avLst/>
                        </a:prstTxWarp>
                        <a:noAutofit/>
                      </wps:bodyPr>
                    </wps:wsp>
                  </a:graphicData>
                </a:graphic>
              </wp:anchor>
            </w:drawing>
          </mc:Choice>
          <mc:Fallback>
            <w:pict>
              <v:shape w14:anchorId="7D31761A" id="Graphic 24" o:spid="_x0000_s1026" style="position:absolute;margin-left:24pt;margin-top:4.25pt;width:548.25pt;height:.75pt;z-index:-251650048;visibility:visible;mso-wrap-style:square;mso-wrap-distance-left:0;mso-wrap-distance-top:0;mso-wrap-distance-right:0;mso-wrap-distance-bottom:0;mso-position-horizontal:absolute;mso-position-horizontal-relative:page;mso-position-vertical:absolute;mso-position-vertical-relative:text;v-text-anchor:top" coordsize="69627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" path="m6962774,9524l,9524,,,6962774,r,9524xe" fillcolor="#e4e7eb" stroked="f">
                <v:path arrowok="t"/>
                <w10:wrap type="topAndBottom" anchorx="page"/>
              </v:shape>
            </w:pict>
          </mc:Fallback>
        </mc:AlternateContent>
      </w:r>
    </w:p>
    <w:p w:rsidR="0074657A" w:rsidRPr="0054712E" w:rsidRDefault="0074657A" w:rsidP="0074657A">
      <w:pPr>
        <w:tabs>
          <w:tab w:val="left" w:pos="9070"/>
        </w:tabs>
        <w:spacing w:before="180"/>
        <w:ind w:left="54"/>
        <w:rPr>
          <w:rFonts w:asciiTheme="minorHAnsi" w:hAnsiTheme="minorHAnsi" w:cstheme="minorHAnsi"/>
          <w:sz w:val="21"/>
        </w:rPr>
      </w:pPr>
      <w:r w:rsidRPr="0054712E">
        <w:rPr>
          <w:rFonts w:asciiTheme="minorHAnsi" w:hAnsiTheme="minorHAnsi" w:cstheme="minorHAnsi"/>
          <w:sz w:val="24"/>
        </w:rPr>
        <w:t>3MTT</w:t>
      </w:r>
      <w:r w:rsidRPr="0054712E">
        <w:rPr>
          <w:rFonts w:asciiTheme="minorHAnsi" w:hAnsiTheme="minorHAnsi" w:cstheme="minorHAnsi"/>
          <w:spacing w:val="-5"/>
          <w:sz w:val="24"/>
        </w:rPr>
        <w:t xml:space="preserve"> </w:t>
      </w:r>
      <w:r w:rsidRPr="0054712E">
        <w:rPr>
          <w:rFonts w:asciiTheme="minorHAnsi" w:hAnsiTheme="minorHAnsi" w:cstheme="minorHAnsi"/>
          <w:sz w:val="24"/>
        </w:rPr>
        <w:t xml:space="preserve">Hackathon </w:t>
      </w:r>
      <w:r w:rsidRPr="0054712E">
        <w:rPr>
          <w:rFonts w:asciiTheme="minorHAnsi" w:hAnsiTheme="minorHAnsi" w:cstheme="minorHAnsi"/>
          <w:spacing w:val="-2"/>
          <w:sz w:val="24"/>
        </w:rPr>
        <w:t>Judge</w:t>
      </w:r>
      <w:r w:rsidRPr="0054712E">
        <w:rPr>
          <w:rFonts w:asciiTheme="minorHAnsi" w:hAnsiTheme="minorHAnsi" w:cstheme="minorHAnsi"/>
          <w:sz w:val="24"/>
        </w:rPr>
        <w:tab/>
      </w:r>
      <w:r w:rsidRPr="0054712E">
        <w:rPr>
          <w:rFonts w:asciiTheme="minorHAnsi" w:hAnsiTheme="minorHAnsi" w:cstheme="minorHAnsi"/>
          <w:color w:val="1F2937"/>
          <w:sz w:val="21"/>
        </w:rPr>
        <w:t>Jan</w:t>
      </w:r>
      <w:r w:rsidRPr="0054712E">
        <w:rPr>
          <w:rFonts w:asciiTheme="minorHAnsi" w:hAnsiTheme="minorHAnsi" w:cstheme="minorHAnsi"/>
          <w:color w:val="1F2937"/>
          <w:spacing w:val="-2"/>
          <w:sz w:val="21"/>
        </w:rPr>
        <w:t xml:space="preserve"> </w:t>
      </w:r>
      <w:r w:rsidRPr="0054712E">
        <w:rPr>
          <w:rFonts w:asciiTheme="minorHAnsi" w:hAnsiTheme="minorHAnsi" w:cstheme="minorHAnsi"/>
          <w:color w:val="1F2937"/>
          <w:sz w:val="21"/>
        </w:rPr>
        <w:t xml:space="preserve">2024 - Dec </w:t>
      </w:r>
      <w:r w:rsidRPr="0054712E">
        <w:rPr>
          <w:rFonts w:asciiTheme="minorHAnsi" w:hAnsiTheme="minorHAnsi" w:cstheme="minorHAnsi"/>
          <w:color w:val="1F2937"/>
          <w:spacing w:val="-4"/>
          <w:sz w:val="21"/>
        </w:rPr>
        <w:t>2024</w:t>
      </w:r>
    </w:p>
    <w:p w:rsidR="0074657A" w:rsidRPr="0054712E" w:rsidRDefault="0074657A" w:rsidP="0074657A">
      <w:pPr>
        <w:pStyle w:val="BodyText"/>
        <w:spacing w:before="142" w:line="297" w:lineRule="auto"/>
        <w:ind w:left="54"/>
        <w:rPr>
          <w:rFonts w:asciiTheme="minorHAnsi" w:hAnsiTheme="minorHAnsi" w:cstheme="minorHAnsi"/>
          <w:color w:val="1F2937"/>
        </w:rPr>
      </w:pPr>
      <w:r w:rsidRPr="0054712E">
        <w:rPr>
          <w:rFonts w:asciiTheme="minorHAnsi" w:hAnsiTheme="minorHAnsi" w:cstheme="minorHAnsi"/>
          <w:color w:val="1F2937"/>
        </w:rPr>
        <w:t>Served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as</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judge</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for</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the</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3MTT</w:t>
      </w:r>
      <w:r w:rsidRPr="0054712E">
        <w:rPr>
          <w:rFonts w:asciiTheme="minorHAnsi" w:hAnsiTheme="minorHAnsi" w:cstheme="minorHAnsi"/>
          <w:color w:val="1F2937"/>
          <w:spacing w:val="-7"/>
        </w:rPr>
        <w:t xml:space="preserve"> </w:t>
      </w:r>
      <w:r w:rsidRPr="0054712E">
        <w:rPr>
          <w:rFonts w:asciiTheme="minorHAnsi" w:hAnsiTheme="minorHAnsi" w:cstheme="minorHAnsi"/>
          <w:color w:val="1F2937"/>
        </w:rPr>
        <w:t>Hackathon,</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responsible</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for</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evaluating</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team</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and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project</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submissions</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based</w:t>
      </w:r>
      <w:r w:rsidRPr="0054712E">
        <w:rPr>
          <w:rFonts w:asciiTheme="minorHAnsi" w:hAnsiTheme="minorHAnsi" w:cstheme="minorHAnsi"/>
          <w:color w:val="1F2937"/>
          <w:spacing w:val="-3"/>
        </w:rPr>
        <w:t xml:space="preserve"> </w:t>
      </w:r>
      <w:r w:rsidRPr="0054712E">
        <w:rPr>
          <w:rFonts w:asciiTheme="minorHAnsi" w:hAnsiTheme="minorHAnsi" w:cstheme="minorHAnsi"/>
          <w:color w:val="1F2937"/>
        </w:rPr>
        <w:t>on predefined criteria to identify top innovations.</w:t>
      </w:r>
    </w:p>
    <w:p w:rsidR="0074657A" w:rsidRDefault="0074657A" w:rsidP="0074657A">
      <w:pPr>
        <w:pStyle w:val="Heading1"/>
        <w:spacing w:before="1"/>
        <w:rPr>
          <w:rFonts w:asciiTheme="minorHAnsi" w:hAnsiTheme="minorHAnsi" w:cstheme="minorHAnsi"/>
          <w:spacing w:val="-2"/>
        </w:rPr>
      </w:pPr>
    </w:p>
    <w:p w:rsidR="0074657A" w:rsidRPr="0054712E" w:rsidRDefault="0074657A" w:rsidP="0074657A">
      <w:pPr>
        <w:pStyle w:val="Heading1"/>
        <w:spacing w:before="1"/>
        <w:rPr>
          <w:rFonts w:asciiTheme="minorHAnsi" w:hAnsiTheme="minorHAnsi" w:cstheme="minorHAnsi"/>
          <w:spacing w:val="-2"/>
        </w:rPr>
      </w:pPr>
      <w:r w:rsidRPr="0054712E">
        <w:rPr>
          <w:rFonts w:asciiTheme="minorHAnsi" w:hAnsiTheme="minorHAnsi" w:cstheme="minorHAnsi"/>
          <w:spacing w:val="-2"/>
        </w:rPr>
        <w:lastRenderedPageBreak/>
        <w:t>References</w:t>
      </w:r>
    </w:p>
    <w:p w:rsidR="0074657A" w:rsidRPr="0054712E" w:rsidRDefault="0074657A" w:rsidP="0074657A">
      <w:pPr>
        <w:pStyle w:val="Heading1"/>
        <w:spacing w:before="1"/>
        <w:rPr>
          <w:rFonts w:asciiTheme="minorHAnsi" w:hAnsiTheme="minorHAnsi" w:cstheme="minorHAnsi"/>
          <w:b w:val="0"/>
          <w:spacing w:val="-2"/>
        </w:rPr>
        <w:sectPr w:rsidR="0074657A" w:rsidRPr="0054712E">
          <w:type w:val="continuous"/>
          <w:pgSz w:w="11920" w:h="16840"/>
          <w:pgMar w:top="980" w:right="425" w:bottom="280" w:left="425" w:header="720" w:footer="720" w:gutter="0"/>
          <w:cols w:space="720"/>
        </w:sectPr>
      </w:pPr>
      <w:r w:rsidRPr="0054712E">
        <w:rPr>
          <w:rFonts w:asciiTheme="minorHAnsi" w:hAnsiTheme="minorHAnsi" w:cstheme="minorHAnsi"/>
          <w:b w:val="0"/>
          <w:noProof/>
          <w:sz w:val="5"/>
        </w:rPr>
        <mc:AlternateContent>
          <mc:Choice Requires="wps">
            <w:drawing>
              <wp:anchor distT="0" distB="0" distL="0" distR="0" simplePos="0" relativeHeight="251660288" behindDoc="1" locked="0" layoutInCell="1" allowOverlap="1" wp14:anchorId="6A480BDC" wp14:editId="68FBE331">
                <wp:simplePos x="0" y="0"/>
                <wp:positionH relativeFrom="page">
                  <wp:posOffset>304799</wp:posOffset>
                </wp:positionH>
                <wp:positionV relativeFrom="paragraph">
                  <wp:posOffset>53380</wp:posOffset>
                </wp:positionV>
                <wp:extent cx="6962775" cy="9525"/>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9525"/>
                        </a:xfrm>
                        <a:custGeom>
                          <a:avLst/>
                          <a:gdLst/>
                          <a:ahLst/>
                          <a:cxnLst/>
                          <a:rect l="l" t="t" r="r" b="b"/>
                          <a:pathLst>
                            <a:path w="6962775" h="9525">
                              <a:moveTo>
                                <a:pt x="6962774" y="9524"/>
                              </a:moveTo>
                              <a:lnTo>
                                <a:pt x="0" y="9524"/>
                              </a:lnTo>
                              <a:lnTo>
                                <a:pt x="0" y="0"/>
                              </a:lnTo>
                              <a:lnTo>
                                <a:pt x="6962774" y="0"/>
                              </a:lnTo>
                              <a:lnTo>
                                <a:pt x="6962774" y="9524"/>
                              </a:lnTo>
                              <a:close/>
                            </a:path>
                          </a:pathLst>
                        </a:custGeom>
                        <a:solidFill>
                          <a:srgbClr val="E4E7EB"/>
                        </a:solidFill>
                      </wps:spPr>
                      <wps:bodyPr wrap="square" lIns="0" tIns="0" rIns="0" bIns="0" rtlCol="0">
                        <a:prstTxWarp prst="textNoShape">
                          <a:avLst/>
                        </a:prstTxWarp>
                        <a:noAutofit/>
                      </wps:bodyPr>
                    </wps:wsp>
                  </a:graphicData>
                </a:graphic>
              </wp:anchor>
            </w:drawing>
          </mc:Choice>
          <mc:Fallback>
            <w:pict>
              <v:shape w14:anchorId="413406B2" id="Graphic 25" o:spid="_x0000_s1026" style="position:absolute;margin-left:24pt;margin-top:4.2pt;width:548.25pt;height:.75pt;z-index:-251656192;visibility:visible;mso-wrap-style:square;mso-wrap-distance-left:0;mso-wrap-distance-top:0;mso-wrap-distance-right:0;mso-wrap-distance-bottom:0;mso-position-horizontal:absolute;mso-position-horizontal-relative:page;mso-position-vertical:absolute;mso-position-vertical-relative:text;v-text-anchor:top" coordsize="69627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" path="m6962774,9524l,9524,,,6962774,r,9524xe" fillcolor="#e4e7eb" stroked="f">
                <v:path arrowok="t"/>
                <w10:wrap type="topAndBottom" anchorx="page"/>
              </v:shape>
            </w:pict>
          </mc:Fallback>
        </mc:AlternateContent>
      </w:r>
      <w:r w:rsidRPr="0054712E">
        <w:rPr>
          <w:rFonts w:asciiTheme="minorHAnsi" w:hAnsiTheme="minorHAnsi" w:cstheme="minorHAnsi"/>
          <w:b w:val="0"/>
          <w:spacing w:val="-2"/>
          <w:sz w:val="21"/>
          <w:szCs w:val="21"/>
        </w:rPr>
        <w:t>References available upon request</w:t>
      </w:r>
    </w:p>
    <w:p w:rsidR="00E71A61" w:rsidRDefault="00E71A61"/>
    <w:sectPr w:rsidR="00E71A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B47EE8"/>
    <w:multiLevelType w:val="hybridMultilevel"/>
    <w:tmpl w:val="A58EDB1A"/>
    <w:lvl w:ilvl="0" w:tplc="2C90DD82">
      <w:numFmt w:val="bullet"/>
      <w:lvlText w:val=""/>
      <w:lvlJc w:val="left"/>
      <w:pPr>
        <w:ind w:left="1020" w:hanging="361"/>
      </w:pPr>
      <w:rPr>
        <w:rFonts w:ascii="Symbol" w:eastAsia="Symbol" w:hAnsi="Symbol" w:cs="Symbol" w:hint="default"/>
        <w:b w:val="0"/>
        <w:bCs w:val="0"/>
        <w:i w:val="0"/>
        <w:iCs w:val="0"/>
        <w:spacing w:val="0"/>
        <w:w w:val="100"/>
        <w:sz w:val="22"/>
        <w:szCs w:val="22"/>
        <w:lang w:val="en-US" w:eastAsia="en-US" w:bidi="ar-SA"/>
      </w:rPr>
    </w:lvl>
    <w:lvl w:ilvl="1" w:tplc="43883562">
      <w:numFmt w:val="bullet"/>
      <w:lvlText w:val="•"/>
      <w:lvlJc w:val="left"/>
      <w:pPr>
        <w:ind w:left="2034" w:hanging="361"/>
      </w:pPr>
      <w:rPr>
        <w:lang w:val="en-US" w:eastAsia="en-US" w:bidi="ar-SA"/>
      </w:rPr>
    </w:lvl>
    <w:lvl w:ilvl="2" w:tplc="78A0180C">
      <w:numFmt w:val="bullet"/>
      <w:lvlText w:val="•"/>
      <w:lvlJc w:val="left"/>
      <w:pPr>
        <w:ind w:left="3048" w:hanging="361"/>
      </w:pPr>
      <w:rPr>
        <w:lang w:val="en-US" w:eastAsia="en-US" w:bidi="ar-SA"/>
      </w:rPr>
    </w:lvl>
    <w:lvl w:ilvl="3" w:tplc="C660DB68">
      <w:numFmt w:val="bullet"/>
      <w:lvlText w:val="•"/>
      <w:lvlJc w:val="left"/>
      <w:pPr>
        <w:ind w:left="4062" w:hanging="361"/>
      </w:pPr>
      <w:rPr>
        <w:lang w:val="en-US" w:eastAsia="en-US" w:bidi="ar-SA"/>
      </w:rPr>
    </w:lvl>
    <w:lvl w:ilvl="4" w:tplc="C9C89676">
      <w:numFmt w:val="bullet"/>
      <w:lvlText w:val="•"/>
      <w:lvlJc w:val="left"/>
      <w:pPr>
        <w:ind w:left="5076" w:hanging="361"/>
      </w:pPr>
      <w:rPr>
        <w:lang w:val="en-US" w:eastAsia="en-US" w:bidi="ar-SA"/>
      </w:rPr>
    </w:lvl>
    <w:lvl w:ilvl="5" w:tplc="D72664AC">
      <w:numFmt w:val="bullet"/>
      <w:lvlText w:val="•"/>
      <w:lvlJc w:val="left"/>
      <w:pPr>
        <w:ind w:left="6090" w:hanging="361"/>
      </w:pPr>
      <w:rPr>
        <w:lang w:val="en-US" w:eastAsia="en-US" w:bidi="ar-SA"/>
      </w:rPr>
    </w:lvl>
    <w:lvl w:ilvl="6" w:tplc="B1689210">
      <w:numFmt w:val="bullet"/>
      <w:lvlText w:val="•"/>
      <w:lvlJc w:val="left"/>
      <w:pPr>
        <w:ind w:left="7104" w:hanging="361"/>
      </w:pPr>
      <w:rPr>
        <w:lang w:val="en-US" w:eastAsia="en-US" w:bidi="ar-SA"/>
      </w:rPr>
    </w:lvl>
    <w:lvl w:ilvl="7" w:tplc="0F8A8CCE">
      <w:numFmt w:val="bullet"/>
      <w:lvlText w:val="•"/>
      <w:lvlJc w:val="left"/>
      <w:pPr>
        <w:ind w:left="8118" w:hanging="361"/>
      </w:pPr>
      <w:rPr>
        <w:lang w:val="en-US" w:eastAsia="en-US" w:bidi="ar-SA"/>
      </w:rPr>
    </w:lvl>
    <w:lvl w:ilvl="8" w:tplc="60400082">
      <w:numFmt w:val="bullet"/>
      <w:lvlText w:val="•"/>
      <w:lvlJc w:val="left"/>
      <w:pPr>
        <w:ind w:left="9132" w:hanging="361"/>
      </w:pPr>
      <w:rPr>
        <w:lang w:val="en-US" w:eastAsia="en-US" w:bidi="ar-SA"/>
      </w:rPr>
    </w:lvl>
  </w:abstractNum>
  <w:abstractNum w:abstractNumId="1">
    <w:nsid w:val="55CD6529"/>
    <w:multiLevelType w:val="hybridMultilevel"/>
    <w:tmpl w:val="98A6A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70F3FB9"/>
    <w:multiLevelType w:val="hybridMultilevel"/>
    <w:tmpl w:val="A9128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57A"/>
    <w:rsid w:val="0074657A"/>
    <w:rsid w:val="00E71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D86B77-AE96-471B-A59E-3236C78EC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657A"/>
    <w:pPr>
      <w:widowControl w:val="0"/>
      <w:autoSpaceDE w:val="0"/>
      <w:autoSpaceDN w:val="0"/>
      <w:spacing w:after="0" w:line="240" w:lineRule="auto"/>
    </w:pPr>
    <w:rPr>
      <w:rFonts w:ascii="Arial MT" w:eastAsia="Arial MT" w:hAnsi="Arial MT" w:cs="Arial MT"/>
    </w:rPr>
  </w:style>
  <w:style w:type="paragraph" w:styleId="Heading1">
    <w:name w:val="heading 1"/>
    <w:basedOn w:val="Normal"/>
    <w:link w:val="Heading1Char"/>
    <w:uiPriority w:val="9"/>
    <w:qFormat/>
    <w:rsid w:val="0074657A"/>
    <w:pPr>
      <w:ind w:left="54"/>
      <w:outlineLvl w:val="0"/>
    </w:pPr>
    <w:rPr>
      <w:rFonts w:ascii="Arial" w:eastAsia="Arial" w:hAnsi="Arial" w:cs="Arial"/>
      <w:b/>
      <w:bCs/>
      <w:sz w:val="24"/>
      <w:szCs w:val="24"/>
    </w:rPr>
  </w:style>
  <w:style w:type="paragraph" w:styleId="Heading2">
    <w:name w:val="heading 2"/>
    <w:basedOn w:val="Normal"/>
    <w:link w:val="Heading2Char"/>
    <w:uiPriority w:val="9"/>
    <w:unhideWhenUsed/>
    <w:qFormat/>
    <w:rsid w:val="0074657A"/>
    <w:pPr>
      <w:spacing w:before="92"/>
      <w:ind w:left="54"/>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57A"/>
    <w:rPr>
      <w:rFonts w:ascii="Arial" w:eastAsia="Arial" w:hAnsi="Arial" w:cs="Arial"/>
      <w:b/>
      <w:bCs/>
      <w:sz w:val="24"/>
      <w:szCs w:val="24"/>
    </w:rPr>
  </w:style>
  <w:style w:type="character" w:customStyle="1" w:styleId="Heading2Char">
    <w:name w:val="Heading 2 Char"/>
    <w:basedOn w:val="DefaultParagraphFont"/>
    <w:link w:val="Heading2"/>
    <w:uiPriority w:val="9"/>
    <w:rsid w:val="0074657A"/>
    <w:rPr>
      <w:rFonts w:ascii="Arial MT" w:eastAsia="Arial MT" w:hAnsi="Arial MT" w:cs="Arial MT"/>
      <w:sz w:val="24"/>
      <w:szCs w:val="24"/>
    </w:rPr>
  </w:style>
  <w:style w:type="paragraph" w:styleId="BodyText">
    <w:name w:val="Body Text"/>
    <w:basedOn w:val="Normal"/>
    <w:link w:val="BodyTextChar"/>
    <w:uiPriority w:val="1"/>
    <w:qFormat/>
    <w:rsid w:val="0074657A"/>
    <w:pPr>
      <w:spacing w:before="1"/>
    </w:pPr>
    <w:rPr>
      <w:sz w:val="21"/>
      <w:szCs w:val="21"/>
    </w:rPr>
  </w:style>
  <w:style w:type="character" w:customStyle="1" w:styleId="BodyTextChar">
    <w:name w:val="Body Text Char"/>
    <w:basedOn w:val="DefaultParagraphFont"/>
    <w:link w:val="BodyText"/>
    <w:uiPriority w:val="1"/>
    <w:rsid w:val="0074657A"/>
    <w:rPr>
      <w:rFonts w:ascii="Arial MT" w:eastAsia="Arial MT" w:hAnsi="Arial MT" w:cs="Arial MT"/>
      <w:sz w:val="21"/>
      <w:szCs w:val="21"/>
    </w:rPr>
  </w:style>
  <w:style w:type="paragraph" w:styleId="Title">
    <w:name w:val="Title"/>
    <w:basedOn w:val="Normal"/>
    <w:link w:val="TitleChar"/>
    <w:uiPriority w:val="10"/>
    <w:qFormat/>
    <w:rsid w:val="0074657A"/>
    <w:pPr>
      <w:spacing w:before="59"/>
      <w:ind w:left="54"/>
    </w:pPr>
    <w:rPr>
      <w:rFonts w:ascii="Arial" w:eastAsia="Arial" w:hAnsi="Arial" w:cs="Arial"/>
      <w:b/>
      <w:bCs/>
      <w:sz w:val="36"/>
      <w:szCs w:val="36"/>
    </w:rPr>
  </w:style>
  <w:style w:type="character" w:customStyle="1" w:styleId="TitleChar">
    <w:name w:val="Title Char"/>
    <w:basedOn w:val="DefaultParagraphFont"/>
    <w:link w:val="Title"/>
    <w:uiPriority w:val="10"/>
    <w:rsid w:val="0074657A"/>
    <w:rPr>
      <w:rFonts w:ascii="Arial" w:eastAsia="Arial" w:hAnsi="Arial" w:cs="Arial"/>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adetonamakinde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1139</Words>
  <Characters>6494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cp:lastPrinted>2025-12-28T11:36:00Z</cp:lastPrinted>
  <dcterms:created xsi:type="dcterms:W3CDTF">2025-12-28T11:33:00Z</dcterms:created>
  <dcterms:modified xsi:type="dcterms:W3CDTF">2025-12-28T11:37:00Z</dcterms:modified>
</cp:coreProperties>
</file>