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B0859C" w14:textId="149D56CA" w:rsidR="000A26FD" w:rsidRPr="00A9579B" w:rsidRDefault="00CA3E32" w:rsidP="00CA3E32">
      <w:pPr>
        <w:spacing w:after="0" w:line="240" w:lineRule="auto"/>
        <w:ind w:left="708" w:firstLine="708"/>
        <w:rPr>
          <w:rFonts w:ascii="Times New Roman" w:hAnsi="Times New Roman" w:cs="Times New Roman"/>
          <w:sz w:val="32"/>
          <w:szCs w:val="32"/>
        </w:rPr>
      </w:pPr>
      <w:r w:rsidRPr="00A9579B">
        <w:rPr>
          <w:rFonts w:ascii="Times New Roman" w:hAnsi="Times New Roman" w:cs="Times New Roman"/>
          <w:b/>
          <w:i/>
          <w:sz w:val="32"/>
          <w:szCs w:val="32"/>
        </w:rPr>
        <w:t xml:space="preserve">                  </w:t>
      </w:r>
      <w:r w:rsidR="00E330EF" w:rsidRPr="00A9579B">
        <w:rPr>
          <w:rFonts w:ascii="Times New Roman" w:hAnsi="Times New Roman" w:cs="Times New Roman"/>
          <w:b/>
          <w:i/>
          <w:sz w:val="32"/>
          <w:szCs w:val="32"/>
        </w:rPr>
        <w:t>Tulio Adrián Mancía Arriaga</w:t>
      </w:r>
    </w:p>
    <w:p w14:paraId="69026F56" w14:textId="23531D92" w:rsidR="000A26FD" w:rsidRPr="00A9579B" w:rsidRDefault="000A26FD" w:rsidP="000A26FD">
      <w:pPr>
        <w:spacing w:after="0" w:line="240" w:lineRule="auto"/>
        <w:jc w:val="center"/>
        <w:rPr>
          <w:rFonts w:ascii="Times New Roman" w:hAnsi="Times New Roman" w:cs="Times New Roman"/>
          <w:i/>
          <w:sz w:val="20"/>
          <w:szCs w:val="20"/>
        </w:rPr>
      </w:pPr>
    </w:p>
    <w:p w14:paraId="1D7622E4" w14:textId="77777777" w:rsidR="000A26FD" w:rsidRPr="00A9579B" w:rsidRDefault="000A26FD" w:rsidP="000A26FD">
      <w:pPr>
        <w:spacing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14:paraId="582546D7" w14:textId="77777777" w:rsidR="001A5387" w:rsidRPr="00A9579B" w:rsidRDefault="000A26FD" w:rsidP="000A26F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79B">
        <w:rPr>
          <w:rFonts w:ascii="Times New Roman" w:hAnsi="Times New Roman" w:cs="Times New Roman"/>
          <w:b/>
          <w:sz w:val="28"/>
          <w:szCs w:val="28"/>
          <w:u w:val="single"/>
        </w:rPr>
        <w:t>DATOS PERSONALES</w:t>
      </w:r>
      <w:r w:rsidR="00374853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EC0EA2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723AF4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</w:t>
      </w:r>
    </w:p>
    <w:tbl>
      <w:tblPr>
        <w:tblStyle w:val="Tablaconcuadrcula"/>
        <w:tblW w:w="96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54"/>
        <w:gridCol w:w="5769"/>
      </w:tblGrid>
      <w:tr w:rsidR="001A5387" w:rsidRPr="00A9579B" w14:paraId="68057210" w14:textId="77777777" w:rsidTr="00047970">
        <w:trPr>
          <w:trHeight w:val="2233"/>
        </w:trPr>
        <w:tc>
          <w:tcPr>
            <w:tcW w:w="3854" w:type="dxa"/>
          </w:tcPr>
          <w:p w14:paraId="2BB2979C" w14:textId="77777777" w:rsidR="009623D9" w:rsidRDefault="00843086" w:rsidP="00DB5348">
            <w:pP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 w:rsidRPr="00A9579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Dirección</w:t>
            </w:r>
            <w:r w:rsidR="005E4939" w:rsidRPr="00A9579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completa</w:t>
            </w:r>
            <w:r w:rsidRPr="00A9579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  <w:p w14:paraId="37FB9A5C" w14:textId="3248BE20" w:rsidR="009623D9" w:rsidRDefault="00DF1A66" w:rsidP="009623D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A9579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</w:t>
            </w:r>
          </w:p>
          <w:p w14:paraId="46A9002D" w14:textId="1B2B71F3" w:rsidR="001A5387" w:rsidRPr="00A9579B" w:rsidRDefault="00337C67" w:rsidP="00047970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337C6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rreo Electrónico</w:t>
            </w:r>
            <w:r w:rsidR="00DF1A66" w:rsidRPr="00A9579B">
              <w:rPr>
                <w:rFonts w:ascii="Times New Roman" w:hAnsi="Times New Roman" w:cs="Times New Roman"/>
                <w:sz w:val="28"/>
                <w:szCs w:val="28"/>
              </w:rPr>
              <w:t xml:space="preserve">      </w:t>
            </w:r>
          </w:p>
        </w:tc>
        <w:tc>
          <w:tcPr>
            <w:tcW w:w="5769" w:type="dxa"/>
          </w:tcPr>
          <w:p w14:paraId="5C789F74" w14:textId="0D28AC65" w:rsidR="005E4939" w:rsidRPr="00A9579B" w:rsidRDefault="00E330EF" w:rsidP="00DB5348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A957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Colonia Ángela Montano calle Central #40, km 89 ½ carretera El Litoral, Jiquilisco, </w:t>
            </w:r>
            <w:r w:rsidR="00B277A1" w:rsidRPr="00A9579B">
              <w:rPr>
                <w:rFonts w:ascii="Times New Roman" w:eastAsia="Times New Roman" w:hAnsi="Times New Roman" w:cs="Times New Roman"/>
                <w:sz w:val="28"/>
                <w:szCs w:val="28"/>
              </w:rPr>
              <w:t>Usulután</w:t>
            </w:r>
            <w:r w:rsidRPr="00A9579B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 w:rsidR="005E4939" w:rsidRPr="00A9579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</w:t>
            </w:r>
          </w:p>
          <w:p w14:paraId="4984001F" w14:textId="35833CFC" w:rsidR="001A5387" w:rsidRPr="00A9579B" w:rsidRDefault="00337C67" w:rsidP="00047970">
            <w:pPr>
              <w:tabs>
                <w:tab w:val="left" w:pos="3402"/>
                <w:tab w:val="left" w:pos="4253"/>
              </w:tabs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t.mancia@hotmail.com</w:t>
            </w:r>
            <w:r w:rsidR="005E4939" w:rsidRPr="00A9579B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</w:t>
            </w:r>
          </w:p>
        </w:tc>
      </w:tr>
    </w:tbl>
    <w:p w14:paraId="33F5B09F" w14:textId="7BF7AAC9" w:rsidR="000A26FD" w:rsidRDefault="008F7580" w:rsidP="000A26F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79B">
        <w:rPr>
          <w:rFonts w:ascii="Times New Roman" w:hAnsi="Times New Roman" w:cs="Times New Roman"/>
          <w:b/>
          <w:sz w:val="28"/>
          <w:szCs w:val="28"/>
          <w:u w:val="single"/>
        </w:rPr>
        <w:t>FORMACIÓ</w:t>
      </w:r>
      <w:r w:rsidR="000A26FD" w:rsidRPr="00A9579B">
        <w:rPr>
          <w:rFonts w:ascii="Times New Roman" w:hAnsi="Times New Roman" w:cs="Times New Roman"/>
          <w:b/>
          <w:sz w:val="28"/>
          <w:szCs w:val="28"/>
          <w:u w:val="single"/>
        </w:rPr>
        <w:t>N ACADEMICA</w:t>
      </w:r>
      <w:r w:rsidR="00B74B1C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675FDE39" w14:textId="77777777" w:rsidR="00337C67" w:rsidRPr="00A9579B" w:rsidRDefault="00337C67" w:rsidP="000A26F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tbl>
      <w:tblPr>
        <w:tblStyle w:val="Tablaconcuadrcula"/>
        <w:tblW w:w="96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5405"/>
      </w:tblGrid>
      <w:tr w:rsidR="00CA3E32" w:rsidRPr="00A9579B" w14:paraId="4095CAB1" w14:textId="77777777" w:rsidTr="00201955">
        <w:trPr>
          <w:trHeight w:val="740"/>
        </w:trPr>
        <w:tc>
          <w:tcPr>
            <w:tcW w:w="4248" w:type="dxa"/>
          </w:tcPr>
          <w:p w14:paraId="662483D3" w14:textId="521BA601" w:rsidR="005E4939" w:rsidRPr="00A9579B" w:rsidRDefault="00337C67" w:rsidP="00047970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Enero 2004 – diciembre 2010</w:t>
            </w:r>
          </w:p>
        </w:tc>
        <w:tc>
          <w:tcPr>
            <w:tcW w:w="5405" w:type="dxa"/>
          </w:tcPr>
          <w:p w14:paraId="2EA0B06D" w14:textId="52FB1C64" w:rsidR="00337C67" w:rsidRPr="00337C67" w:rsidRDefault="00337C67" w:rsidP="00337C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C67">
              <w:rPr>
                <w:rFonts w:ascii="Times New Roman" w:hAnsi="Times New Roman" w:cs="Times New Roman"/>
                <w:sz w:val="24"/>
                <w:szCs w:val="24"/>
              </w:rPr>
              <w:t xml:space="preserve">Licenciatura en Computación </w:t>
            </w:r>
          </w:p>
          <w:p w14:paraId="659D03DC" w14:textId="77777777" w:rsidR="00337C67" w:rsidRPr="00337C67" w:rsidRDefault="00337C67" w:rsidP="00337C67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C67">
              <w:rPr>
                <w:rFonts w:ascii="Times New Roman" w:hAnsi="Times New Roman" w:cs="Times New Roman"/>
                <w:sz w:val="24"/>
                <w:szCs w:val="24"/>
              </w:rPr>
              <w:t xml:space="preserve">Área de Especialización: Redes y Diseño Web </w:t>
            </w:r>
          </w:p>
          <w:p w14:paraId="7BF9FE18" w14:textId="70797A8D" w:rsidR="00CA3E32" w:rsidRPr="00A9579B" w:rsidRDefault="00337C67" w:rsidP="0004797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7C67">
              <w:rPr>
                <w:rFonts w:ascii="Times New Roman" w:hAnsi="Times New Roman" w:cs="Times New Roman"/>
                <w:sz w:val="24"/>
                <w:szCs w:val="24"/>
              </w:rPr>
              <w:t>Universidad Capitán General Gerardo Barrios.</w:t>
            </w:r>
            <w:r w:rsidR="002A602C" w:rsidRPr="00A9579B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3F292A" w:rsidRPr="00A9579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</w:p>
        </w:tc>
      </w:tr>
    </w:tbl>
    <w:p w14:paraId="4D6256A4" w14:textId="77777777" w:rsidR="00337C67" w:rsidRDefault="00337C67" w:rsidP="000A26F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</w:p>
    <w:p w14:paraId="4D8DB866" w14:textId="319F7543" w:rsidR="0062245B" w:rsidRPr="00A9579B" w:rsidRDefault="000A26FD" w:rsidP="000A26FD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79B">
        <w:rPr>
          <w:rFonts w:ascii="Times New Roman" w:hAnsi="Times New Roman" w:cs="Times New Roman"/>
          <w:b/>
          <w:sz w:val="28"/>
          <w:szCs w:val="28"/>
          <w:u w:val="single"/>
        </w:rPr>
        <w:t>EXPERIENCIAS LABORALES</w:t>
      </w:r>
      <w:r w:rsidR="003960A1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="008C6328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  </w:t>
      </w:r>
    </w:p>
    <w:p w14:paraId="6DE226C9" w14:textId="58D15669" w:rsidR="00337C67" w:rsidRPr="00A9579B" w:rsidRDefault="00337C67" w:rsidP="00337C6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579B">
        <w:rPr>
          <w:rFonts w:ascii="Times New Roman" w:hAnsi="Times New Roman" w:cs="Times New Roman"/>
          <w:b/>
          <w:sz w:val="28"/>
          <w:szCs w:val="28"/>
        </w:rPr>
        <w:t xml:space="preserve">Nombre de la empresa: </w:t>
      </w:r>
      <w:r w:rsidRPr="00A9579B">
        <w:rPr>
          <w:rFonts w:ascii="Times New Roman" w:hAnsi="Times New Roman" w:cs="Times New Roman"/>
          <w:sz w:val="28"/>
          <w:szCs w:val="28"/>
        </w:rPr>
        <w:t xml:space="preserve">Alcaldía Municipal de </w:t>
      </w:r>
      <w:r>
        <w:rPr>
          <w:rFonts w:ascii="Times New Roman" w:hAnsi="Times New Roman" w:cs="Times New Roman"/>
          <w:sz w:val="28"/>
          <w:szCs w:val="28"/>
        </w:rPr>
        <w:t>Mejicanos</w:t>
      </w:r>
      <w:r w:rsidRPr="00A957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Cargo: </w:t>
      </w:r>
      <w:r>
        <w:rPr>
          <w:rFonts w:ascii="Times New Roman" w:hAnsi="Times New Roman" w:cs="Times New Roman"/>
          <w:bCs/>
          <w:sz w:val="28"/>
          <w:szCs w:val="28"/>
        </w:rPr>
        <w:t>CAM</w:t>
      </w:r>
      <w:r w:rsidRPr="00A957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        Periodo: </w:t>
      </w:r>
      <w:r w:rsidRPr="00A9579B">
        <w:rPr>
          <w:rFonts w:ascii="Times New Roman" w:hAnsi="Times New Roman" w:cs="Times New Roman"/>
          <w:sz w:val="28"/>
          <w:szCs w:val="28"/>
        </w:rPr>
        <w:t>Octubre 20</w:t>
      </w:r>
      <w:r>
        <w:rPr>
          <w:rFonts w:ascii="Times New Roman" w:hAnsi="Times New Roman" w:cs="Times New Roman"/>
          <w:sz w:val="28"/>
          <w:szCs w:val="28"/>
        </w:rPr>
        <w:t>20</w:t>
      </w:r>
      <w:r w:rsidRPr="00A9579B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a la fecha</w:t>
      </w:r>
      <w:r w:rsidRPr="00A9579B">
        <w:rPr>
          <w:rFonts w:ascii="Times New Roman" w:hAnsi="Times New Roman" w:cs="Times New Roman"/>
          <w:sz w:val="28"/>
          <w:szCs w:val="28"/>
        </w:rPr>
        <w:t xml:space="preserve">                                           </w:t>
      </w:r>
      <w:r w:rsidRPr="00A957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Funciones:</w:t>
      </w:r>
      <w:r w:rsidRPr="00A95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funciones de seguridad</w:t>
      </w:r>
      <w:r w:rsidRPr="00A9579B">
        <w:rPr>
          <w:rFonts w:ascii="Times New Roman" w:hAnsi="Times New Roman" w:cs="Times New Roman"/>
          <w:sz w:val="28"/>
          <w:szCs w:val="28"/>
        </w:rPr>
        <w:t>.</w:t>
      </w:r>
    </w:p>
    <w:p w14:paraId="23256D63" w14:textId="77777777" w:rsidR="00337C67" w:rsidRDefault="00337C67" w:rsidP="00B74B1C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50E80190" w14:textId="30E3E7CB" w:rsidR="00B74B1C" w:rsidRDefault="000A26FD" w:rsidP="00B74B1C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579B">
        <w:rPr>
          <w:rFonts w:ascii="Times New Roman" w:hAnsi="Times New Roman" w:cs="Times New Roman"/>
          <w:b/>
          <w:sz w:val="28"/>
          <w:szCs w:val="28"/>
        </w:rPr>
        <w:t>Nombre de la empresa</w:t>
      </w:r>
      <w:r w:rsidR="0062245B" w:rsidRPr="00A9579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A602C" w:rsidRPr="00A9579B">
        <w:rPr>
          <w:rFonts w:ascii="Times New Roman" w:hAnsi="Times New Roman" w:cs="Times New Roman"/>
          <w:sz w:val="28"/>
          <w:szCs w:val="28"/>
        </w:rPr>
        <w:t>Congregación Hermanas de La Providencia.</w:t>
      </w:r>
      <w:r w:rsidR="00EC7929" w:rsidRPr="00A9579B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E65057" w:rsidRPr="00A95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EC7929" w:rsidRPr="00A957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</w:t>
      </w:r>
      <w:r w:rsidRPr="00A9579B">
        <w:rPr>
          <w:rFonts w:ascii="Times New Roman" w:hAnsi="Times New Roman" w:cs="Times New Roman"/>
          <w:b/>
          <w:sz w:val="28"/>
          <w:szCs w:val="28"/>
        </w:rPr>
        <w:t>Cargo</w:t>
      </w:r>
      <w:r w:rsidR="0062245B" w:rsidRPr="00A9579B">
        <w:rPr>
          <w:rFonts w:ascii="Times New Roman" w:hAnsi="Times New Roman" w:cs="Times New Roman"/>
          <w:b/>
          <w:sz w:val="28"/>
          <w:szCs w:val="28"/>
        </w:rPr>
        <w:t>:</w:t>
      </w:r>
      <w:r w:rsidR="002A602C" w:rsidRPr="00A95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02C" w:rsidRPr="00A9579B">
        <w:rPr>
          <w:rFonts w:ascii="Times New Roman" w:hAnsi="Times New Roman" w:cs="Times New Roman"/>
          <w:sz w:val="28"/>
          <w:szCs w:val="28"/>
        </w:rPr>
        <w:t>Técnico Administrativo</w:t>
      </w:r>
      <w:r w:rsidR="00EC7929" w:rsidRPr="00A9579B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                                                                  </w:t>
      </w:r>
      <w:r w:rsidRPr="00A9579B">
        <w:rPr>
          <w:rFonts w:ascii="Times New Roman" w:hAnsi="Times New Roman" w:cs="Times New Roman"/>
          <w:b/>
          <w:sz w:val="28"/>
          <w:szCs w:val="28"/>
        </w:rPr>
        <w:t>Periodo</w:t>
      </w:r>
      <w:r w:rsidR="0009270E" w:rsidRPr="00A9579B">
        <w:rPr>
          <w:rFonts w:ascii="Times New Roman" w:hAnsi="Times New Roman" w:cs="Times New Roman"/>
          <w:b/>
          <w:sz w:val="28"/>
          <w:szCs w:val="28"/>
        </w:rPr>
        <w:t>:</w:t>
      </w:r>
      <w:r w:rsidRPr="00A957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0759C9" w:rsidRPr="00A9579B">
        <w:rPr>
          <w:rFonts w:ascii="Times New Roman" w:hAnsi="Times New Roman" w:cs="Times New Roman"/>
          <w:sz w:val="28"/>
          <w:szCs w:val="28"/>
        </w:rPr>
        <w:t>Mayo</w:t>
      </w:r>
      <w:proofErr w:type="gramEnd"/>
      <w:r w:rsidR="00B74B1C" w:rsidRPr="00A9579B">
        <w:rPr>
          <w:rFonts w:ascii="Times New Roman" w:hAnsi="Times New Roman" w:cs="Times New Roman"/>
          <w:sz w:val="28"/>
          <w:szCs w:val="28"/>
        </w:rPr>
        <w:t xml:space="preserve"> 201</w:t>
      </w:r>
      <w:r w:rsidR="002A602C" w:rsidRPr="00A9579B">
        <w:rPr>
          <w:rFonts w:ascii="Times New Roman" w:hAnsi="Times New Roman" w:cs="Times New Roman"/>
          <w:sz w:val="28"/>
          <w:szCs w:val="28"/>
        </w:rPr>
        <w:t>5</w:t>
      </w:r>
      <w:r w:rsidR="00B74B1C" w:rsidRPr="00A9579B">
        <w:rPr>
          <w:rFonts w:ascii="Times New Roman" w:hAnsi="Times New Roman" w:cs="Times New Roman"/>
          <w:sz w:val="28"/>
          <w:szCs w:val="28"/>
        </w:rPr>
        <w:t xml:space="preserve"> – Enero 201</w:t>
      </w:r>
      <w:r w:rsidR="002A602C" w:rsidRPr="00A9579B">
        <w:rPr>
          <w:rFonts w:ascii="Times New Roman" w:hAnsi="Times New Roman" w:cs="Times New Roman"/>
          <w:sz w:val="28"/>
          <w:szCs w:val="28"/>
        </w:rPr>
        <w:t>7</w:t>
      </w:r>
      <w:r w:rsidR="0009270E" w:rsidRPr="00A9579B">
        <w:rPr>
          <w:rFonts w:ascii="Times New Roman" w:hAnsi="Times New Roman" w:cs="Times New Roman"/>
          <w:sz w:val="28"/>
          <w:szCs w:val="28"/>
        </w:rPr>
        <w:t xml:space="preserve">    </w:t>
      </w:r>
      <w:r w:rsidR="00DF1A66" w:rsidRPr="00A9579B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</w:t>
      </w:r>
      <w:r w:rsidR="00B74B1C" w:rsidRPr="00A9579B">
        <w:rPr>
          <w:rFonts w:ascii="Times New Roman" w:hAnsi="Times New Roman" w:cs="Times New Roman"/>
          <w:b/>
          <w:sz w:val="28"/>
          <w:szCs w:val="28"/>
        </w:rPr>
        <w:t>Funciones:</w:t>
      </w:r>
      <w:r w:rsidR="002A602C" w:rsidRPr="00A95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A602C" w:rsidRPr="00A9579B">
        <w:rPr>
          <w:rFonts w:ascii="Times New Roman" w:hAnsi="Times New Roman" w:cs="Times New Roman"/>
          <w:sz w:val="28"/>
          <w:szCs w:val="28"/>
        </w:rPr>
        <w:t>Administrar sistema de becados, creación de reportes estadísticos, Administración de redes sociales y participación en el Consejo Administrativo de Becas.</w:t>
      </w:r>
      <w:r w:rsidR="00B74B1C" w:rsidRPr="00A95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3AD4" w:rsidRPr="00A9579B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B74B1C" w:rsidRPr="00A9579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74B1C" w:rsidRPr="00A9579B">
        <w:rPr>
          <w:rFonts w:ascii="Times New Roman" w:hAnsi="Times New Roman" w:cs="Times New Roman"/>
          <w:sz w:val="28"/>
          <w:szCs w:val="28"/>
        </w:rPr>
        <w:t xml:space="preserve"> </w:t>
      </w:r>
      <w:r w:rsidR="0009270E" w:rsidRPr="00A9579B">
        <w:rPr>
          <w:rFonts w:ascii="Times New Roman" w:hAnsi="Times New Roman" w:cs="Times New Roman"/>
          <w:sz w:val="28"/>
          <w:szCs w:val="28"/>
        </w:rPr>
        <w:t xml:space="preserve"> </w:t>
      </w:r>
      <w:r w:rsidR="00DF1A66" w:rsidRPr="00A95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3E8A855" w14:textId="77777777" w:rsidR="00047970" w:rsidRDefault="00047970" w:rsidP="00047970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Nombre de la empresa: </w:t>
      </w:r>
      <w:r>
        <w:rPr>
          <w:rFonts w:ascii="Times New Roman" w:hAnsi="Times New Roman" w:cs="Times New Roman"/>
          <w:sz w:val="24"/>
          <w:szCs w:val="24"/>
        </w:rPr>
        <w:t>Alcaldía Municipal de Santa Tecla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Cargo: </w:t>
      </w:r>
      <w:r>
        <w:rPr>
          <w:rFonts w:ascii="Times New Roman" w:hAnsi="Times New Roman" w:cs="Times New Roman"/>
          <w:sz w:val="24"/>
          <w:szCs w:val="24"/>
        </w:rPr>
        <w:t>Encargado del Observatorio Municipal para la Prevención de la Violencia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Periodo: </w:t>
      </w:r>
      <w:r>
        <w:rPr>
          <w:rFonts w:ascii="Times New Roman" w:hAnsi="Times New Roman" w:cs="Times New Roman"/>
          <w:sz w:val="24"/>
          <w:szCs w:val="24"/>
        </w:rPr>
        <w:t xml:space="preserve">Octubre 2014 – Mayo 2015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Funciones:</w:t>
      </w:r>
      <w:r>
        <w:rPr>
          <w:rFonts w:ascii="Times New Roman" w:hAnsi="Times New Roman" w:cs="Times New Roman"/>
          <w:sz w:val="24"/>
          <w:szCs w:val="24"/>
        </w:rPr>
        <w:t xml:space="preserve"> Coordinar la recolección, procesamiento y presentación de información estadística sobre actividad delictiva y la relación con entidades locales y nacionales relacionadas con la seguridad.</w:t>
      </w:r>
    </w:p>
    <w:p w14:paraId="20896BF2" w14:textId="77777777" w:rsidR="00F455C7" w:rsidRPr="00A9579B" w:rsidRDefault="00F455C7" w:rsidP="00F455C7">
      <w:pPr>
        <w:spacing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A9579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HABILIDADES Y CUALIDADES PERSONALES </w:t>
      </w:r>
      <w:r w:rsidR="009416A2" w:rsidRPr="00A9579B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14:paraId="52FEEC45" w14:textId="77777777" w:rsidR="00F455C7" w:rsidRPr="00A9579B" w:rsidRDefault="00F455C7" w:rsidP="00F455C7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579B">
        <w:rPr>
          <w:rFonts w:ascii="Times New Roman" w:hAnsi="Times New Roman" w:cs="Times New Roman"/>
          <w:sz w:val="28"/>
          <w:szCs w:val="28"/>
        </w:rPr>
        <w:t>Buenas relaciones interpersonales</w:t>
      </w:r>
      <w:r w:rsidR="00C63622" w:rsidRPr="00A9579B">
        <w:rPr>
          <w:rFonts w:ascii="Times New Roman" w:hAnsi="Times New Roman" w:cs="Times New Roman"/>
          <w:sz w:val="28"/>
          <w:szCs w:val="28"/>
        </w:rPr>
        <w:t xml:space="preserve"> y trabajo en equipo.</w:t>
      </w:r>
    </w:p>
    <w:p w14:paraId="18BAE63D" w14:textId="77777777" w:rsidR="009416A2" w:rsidRPr="00A9579B" w:rsidRDefault="00C63622" w:rsidP="00F455C7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579B">
        <w:rPr>
          <w:rFonts w:ascii="Times New Roman" w:hAnsi="Times New Roman" w:cs="Times New Roman"/>
          <w:sz w:val="28"/>
          <w:szCs w:val="28"/>
        </w:rPr>
        <w:t>Facilidad de aprendizaje.</w:t>
      </w:r>
    </w:p>
    <w:p w14:paraId="341D06C3" w14:textId="7C87FF7B" w:rsidR="005E4939" w:rsidRDefault="007153E2" w:rsidP="00F455C7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A9579B">
        <w:rPr>
          <w:rFonts w:ascii="Times New Roman" w:hAnsi="Times New Roman" w:cs="Times New Roman"/>
          <w:sz w:val="28"/>
          <w:szCs w:val="28"/>
        </w:rPr>
        <w:t>Manejo de equipo de oficina</w:t>
      </w:r>
      <w:r w:rsidR="00643259" w:rsidRPr="00A9579B">
        <w:rPr>
          <w:rFonts w:ascii="Times New Roman" w:hAnsi="Times New Roman" w:cs="Times New Roman"/>
          <w:sz w:val="28"/>
          <w:szCs w:val="28"/>
        </w:rPr>
        <w:t>.</w:t>
      </w:r>
      <w:r w:rsidRPr="00A9579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4A3BDF" w14:textId="77777777" w:rsidR="000179CB" w:rsidRPr="000179CB" w:rsidRDefault="000179CB" w:rsidP="000179CB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79CB">
        <w:rPr>
          <w:rFonts w:ascii="Times New Roman" w:hAnsi="Times New Roman" w:cs="Times New Roman"/>
          <w:sz w:val="28"/>
          <w:szCs w:val="28"/>
        </w:rPr>
        <w:t>Manejo de paquete Office.</w:t>
      </w:r>
    </w:p>
    <w:p w14:paraId="1DE7AAC9" w14:textId="77777777" w:rsidR="000179CB" w:rsidRPr="000179CB" w:rsidRDefault="000179CB" w:rsidP="000179CB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79CB">
        <w:rPr>
          <w:rFonts w:ascii="Times New Roman" w:hAnsi="Times New Roman" w:cs="Times New Roman"/>
          <w:sz w:val="28"/>
          <w:szCs w:val="28"/>
        </w:rPr>
        <w:t xml:space="preserve">Conocimientos básicos en: Diseño Gráfico, </w:t>
      </w:r>
      <w:proofErr w:type="spellStart"/>
      <w:r w:rsidRPr="000179CB">
        <w:rPr>
          <w:rFonts w:ascii="Times New Roman" w:hAnsi="Times New Roman" w:cs="Times New Roman"/>
          <w:sz w:val="28"/>
          <w:szCs w:val="28"/>
        </w:rPr>
        <w:t>ArcGis</w:t>
      </w:r>
      <w:proofErr w:type="spellEnd"/>
      <w:r w:rsidRPr="000179CB">
        <w:rPr>
          <w:rFonts w:ascii="Times New Roman" w:hAnsi="Times New Roman" w:cs="Times New Roman"/>
          <w:sz w:val="28"/>
          <w:szCs w:val="28"/>
        </w:rPr>
        <w:t xml:space="preserve"> 10.</w:t>
      </w:r>
    </w:p>
    <w:p w14:paraId="5B8FB384" w14:textId="09B1A680" w:rsidR="000179CB" w:rsidRPr="000179CB" w:rsidRDefault="000179CB" w:rsidP="000179CB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Oracle</w:t>
      </w:r>
      <w:r w:rsidRPr="000179CB">
        <w:rPr>
          <w:rFonts w:ascii="Times New Roman" w:hAnsi="Times New Roman" w:cs="Times New Roman"/>
          <w:sz w:val="28"/>
          <w:szCs w:val="28"/>
        </w:rPr>
        <w:t>, Ingles Técnico, Dreamweaver, HTML5, CSS3.</w:t>
      </w:r>
    </w:p>
    <w:p w14:paraId="32E6A845" w14:textId="058C2C7F" w:rsidR="000179CB" w:rsidRPr="000179CB" w:rsidRDefault="000179CB" w:rsidP="000179CB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79CB">
        <w:rPr>
          <w:rFonts w:ascii="Times New Roman" w:hAnsi="Times New Roman" w:cs="Times New Roman"/>
          <w:sz w:val="28"/>
          <w:szCs w:val="28"/>
        </w:rPr>
        <w:t>preventivo y correctivo a equipos informáticos.</w:t>
      </w:r>
    </w:p>
    <w:p w14:paraId="55D22652" w14:textId="77777777" w:rsidR="000179CB" w:rsidRPr="000179CB" w:rsidRDefault="000179CB" w:rsidP="000179CB">
      <w:pPr>
        <w:pStyle w:val="Prrafodelista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179CB">
        <w:rPr>
          <w:rFonts w:ascii="Times New Roman" w:hAnsi="Times New Roman" w:cs="Times New Roman"/>
          <w:sz w:val="28"/>
          <w:szCs w:val="28"/>
        </w:rPr>
        <w:t>Excelentes relaciones interpersonales, Facilidad para trabajar en grupo</w:t>
      </w:r>
    </w:p>
    <w:p w14:paraId="086116E9" w14:textId="77777777" w:rsidR="000179CB" w:rsidRDefault="000179CB" w:rsidP="000179CB">
      <w:pPr>
        <w:pStyle w:val="Prrafodelista"/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C601CD7" w14:textId="22978C99" w:rsidR="000179CB" w:rsidRDefault="000179CB" w:rsidP="000179C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0179CB" w:rsidSect="00337C67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367E1"/>
    <w:multiLevelType w:val="hybridMultilevel"/>
    <w:tmpl w:val="CEC8898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77786"/>
    <w:multiLevelType w:val="hybridMultilevel"/>
    <w:tmpl w:val="38C43B9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C31EE"/>
    <w:multiLevelType w:val="hybridMultilevel"/>
    <w:tmpl w:val="7C705CB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0101E"/>
    <w:multiLevelType w:val="hybridMultilevel"/>
    <w:tmpl w:val="7F3A53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9C1D2E"/>
    <w:multiLevelType w:val="hybridMultilevel"/>
    <w:tmpl w:val="4E1E6E94"/>
    <w:lvl w:ilvl="0" w:tplc="440A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5" w15:restartNumberingAfterBreak="0">
    <w:nsid w:val="36CC68F0"/>
    <w:multiLevelType w:val="hybridMultilevel"/>
    <w:tmpl w:val="17E02B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52037"/>
    <w:multiLevelType w:val="hybridMultilevel"/>
    <w:tmpl w:val="E7CAC3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0B4CEF"/>
    <w:multiLevelType w:val="hybridMultilevel"/>
    <w:tmpl w:val="6074D34C"/>
    <w:lvl w:ilvl="0" w:tplc="4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144615"/>
    <w:multiLevelType w:val="hybridMultilevel"/>
    <w:tmpl w:val="7AF45166"/>
    <w:lvl w:ilvl="0" w:tplc="440A0001">
      <w:start w:val="1"/>
      <w:numFmt w:val="bullet"/>
      <w:lvlText w:val=""/>
      <w:lvlJc w:val="left"/>
      <w:pPr>
        <w:ind w:left="1073" w:hanging="360"/>
      </w:pPr>
      <w:rPr>
        <w:rFonts w:ascii="Symbol" w:hAnsi="Symbol" w:hint="default"/>
      </w:rPr>
    </w:lvl>
    <w:lvl w:ilvl="1" w:tplc="440A0003" w:tentative="1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abstractNum w:abstractNumId="9" w15:restartNumberingAfterBreak="0">
    <w:nsid w:val="5CFA393B"/>
    <w:multiLevelType w:val="hybridMultilevel"/>
    <w:tmpl w:val="95568B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654AD4"/>
    <w:multiLevelType w:val="hybridMultilevel"/>
    <w:tmpl w:val="C1767882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5"/>
  </w:num>
  <w:num w:numId="6">
    <w:abstractNumId w:val="6"/>
  </w:num>
  <w:num w:numId="7">
    <w:abstractNumId w:val="9"/>
  </w:num>
  <w:num w:numId="8">
    <w:abstractNumId w:val="10"/>
  </w:num>
  <w:num w:numId="9">
    <w:abstractNumId w:val="1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6FD"/>
    <w:rsid w:val="000179CB"/>
    <w:rsid w:val="0002582B"/>
    <w:rsid w:val="00047970"/>
    <w:rsid w:val="000569F7"/>
    <w:rsid w:val="000759C9"/>
    <w:rsid w:val="0009270E"/>
    <w:rsid w:val="000A26FD"/>
    <w:rsid w:val="000B4BA2"/>
    <w:rsid w:val="000C2B6A"/>
    <w:rsid w:val="000D41E1"/>
    <w:rsid w:val="000D4E8C"/>
    <w:rsid w:val="001867B4"/>
    <w:rsid w:val="001A5387"/>
    <w:rsid w:val="001A642B"/>
    <w:rsid w:val="001B541A"/>
    <w:rsid w:val="001B6CDB"/>
    <w:rsid w:val="001C4149"/>
    <w:rsid w:val="001E790D"/>
    <w:rsid w:val="00201955"/>
    <w:rsid w:val="00212564"/>
    <w:rsid w:val="002A602C"/>
    <w:rsid w:val="002D1B01"/>
    <w:rsid w:val="003349D0"/>
    <w:rsid w:val="00337C67"/>
    <w:rsid w:val="00374853"/>
    <w:rsid w:val="003960A1"/>
    <w:rsid w:val="003974F6"/>
    <w:rsid w:val="003D770A"/>
    <w:rsid w:val="003F292A"/>
    <w:rsid w:val="003F3C49"/>
    <w:rsid w:val="003F617A"/>
    <w:rsid w:val="00425196"/>
    <w:rsid w:val="00443CAA"/>
    <w:rsid w:val="004621AD"/>
    <w:rsid w:val="00473608"/>
    <w:rsid w:val="004C00A7"/>
    <w:rsid w:val="004E1F1E"/>
    <w:rsid w:val="004E7CC5"/>
    <w:rsid w:val="004F7256"/>
    <w:rsid w:val="005335E7"/>
    <w:rsid w:val="00537B55"/>
    <w:rsid w:val="00597A8C"/>
    <w:rsid w:val="005E01AB"/>
    <w:rsid w:val="005E4939"/>
    <w:rsid w:val="0062245B"/>
    <w:rsid w:val="00643259"/>
    <w:rsid w:val="006B100F"/>
    <w:rsid w:val="007009FF"/>
    <w:rsid w:val="007153E2"/>
    <w:rsid w:val="00723AF4"/>
    <w:rsid w:val="0073162D"/>
    <w:rsid w:val="0075120E"/>
    <w:rsid w:val="0076735A"/>
    <w:rsid w:val="00782D01"/>
    <w:rsid w:val="00786D8F"/>
    <w:rsid w:val="00843086"/>
    <w:rsid w:val="008738D0"/>
    <w:rsid w:val="008C6328"/>
    <w:rsid w:val="008D6E0C"/>
    <w:rsid w:val="008E3260"/>
    <w:rsid w:val="008E3AD4"/>
    <w:rsid w:val="008F7580"/>
    <w:rsid w:val="00916239"/>
    <w:rsid w:val="009416A2"/>
    <w:rsid w:val="0095613D"/>
    <w:rsid w:val="009623D9"/>
    <w:rsid w:val="009D75D8"/>
    <w:rsid w:val="009F35D9"/>
    <w:rsid w:val="009F44D7"/>
    <w:rsid w:val="00A12B9D"/>
    <w:rsid w:val="00A9579B"/>
    <w:rsid w:val="00A961D6"/>
    <w:rsid w:val="00B10180"/>
    <w:rsid w:val="00B277A1"/>
    <w:rsid w:val="00B74B1C"/>
    <w:rsid w:val="00B95A71"/>
    <w:rsid w:val="00BB035A"/>
    <w:rsid w:val="00C408F9"/>
    <w:rsid w:val="00C60D06"/>
    <w:rsid w:val="00C63622"/>
    <w:rsid w:val="00C81B6B"/>
    <w:rsid w:val="00CA3E32"/>
    <w:rsid w:val="00CA75B0"/>
    <w:rsid w:val="00CD4BD9"/>
    <w:rsid w:val="00CF5219"/>
    <w:rsid w:val="00D73560"/>
    <w:rsid w:val="00D8794B"/>
    <w:rsid w:val="00DB5348"/>
    <w:rsid w:val="00DC733D"/>
    <w:rsid w:val="00DF1A66"/>
    <w:rsid w:val="00DF24FC"/>
    <w:rsid w:val="00DF350C"/>
    <w:rsid w:val="00E2345E"/>
    <w:rsid w:val="00E330EF"/>
    <w:rsid w:val="00E65057"/>
    <w:rsid w:val="00E861E7"/>
    <w:rsid w:val="00EA65A7"/>
    <w:rsid w:val="00EB23AE"/>
    <w:rsid w:val="00EC0EA2"/>
    <w:rsid w:val="00EC7929"/>
    <w:rsid w:val="00ED0DE8"/>
    <w:rsid w:val="00EE0D19"/>
    <w:rsid w:val="00F455C7"/>
    <w:rsid w:val="00F5505D"/>
    <w:rsid w:val="00F83881"/>
    <w:rsid w:val="00FC5566"/>
    <w:rsid w:val="00FE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70105"/>
  <w15:docId w15:val="{D77C243D-5C67-4146-BEF2-B8CA5AC67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FD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A26FD"/>
    <w:pPr>
      <w:ind w:left="720"/>
      <w:contextualSpacing/>
    </w:pPr>
  </w:style>
  <w:style w:type="table" w:styleId="Tablaconcuadrcula">
    <w:name w:val="Table Grid"/>
    <w:basedOn w:val="Tablanormal"/>
    <w:uiPriority w:val="39"/>
    <w:rsid w:val="00CA3E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A5387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2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2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5896F-7E80-4827-8AA5-72932DEE8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484</Words>
  <Characters>2666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Orlando Arias</dc:creator>
  <cp:lastModifiedBy>Tulio Adrian Mancia Arriaga</cp:lastModifiedBy>
  <cp:revision>3</cp:revision>
  <dcterms:created xsi:type="dcterms:W3CDTF">2022-03-01T15:11:00Z</dcterms:created>
  <dcterms:modified xsi:type="dcterms:W3CDTF">2022-03-08T17:10:00Z</dcterms:modified>
</cp:coreProperties>
</file>