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DF74" w14:textId="3B10AAA7" w:rsidR="003D3F18" w:rsidRPr="001E4A65" w:rsidRDefault="009A6646" w:rsidP="003D3F18">
      <w:pPr>
        <w:pStyle w:val="Heading1"/>
        <w:tabs>
          <w:tab w:val="left" w:pos="7088"/>
        </w:tabs>
        <w:rPr>
          <w:rFonts w:ascii="Arial" w:eastAsia="SimSun" w:hAnsi="Arial" w:cs="Arial"/>
          <w:b w:val="0"/>
        </w:rPr>
      </w:pPr>
      <w:r>
        <w:rPr>
          <w:rFonts w:ascii="Arial" w:eastAsia="SimSun" w:hAnsi="Arial" w:cs="Arial"/>
          <w:b w:val="0"/>
        </w:rPr>
        <w:softHyphen/>
      </w:r>
      <w:r>
        <w:rPr>
          <w:rFonts w:ascii="Arial" w:eastAsia="SimSun" w:hAnsi="Arial" w:cs="Arial"/>
          <w:b w:val="0"/>
        </w:rPr>
        <w:softHyphen/>
      </w:r>
      <w:r w:rsidR="003D3F18" w:rsidRPr="001E4A65">
        <w:rPr>
          <w:rFonts w:ascii="Arial" w:eastAsia="SimSun" w:hAnsi="Arial" w:cs="Arial"/>
          <w:b w:val="0"/>
        </w:rPr>
        <w:t>SINGAPORE POLYTECHNIC</w:t>
      </w:r>
    </w:p>
    <w:p w14:paraId="006736E4" w14:textId="77777777" w:rsidR="003D3F18" w:rsidRPr="001E4A65" w:rsidRDefault="003D3F18" w:rsidP="003D3F18">
      <w:pPr>
        <w:rPr>
          <w:rFonts w:ascii="Arial" w:hAnsi="Arial" w:cs="Arial"/>
          <w:b/>
        </w:rPr>
      </w:pPr>
      <w:r w:rsidRPr="001E4A65">
        <w:rPr>
          <w:rFonts w:ascii="Arial" w:hAnsi="Arial" w:cs="Arial"/>
          <w:b/>
        </w:rPr>
        <w:t xml:space="preserve">SCHOOL OF </w:t>
      </w:r>
      <w:r w:rsidR="000E5D94">
        <w:rPr>
          <w:rFonts w:ascii="Arial" w:hAnsi="Arial" w:cs="Arial"/>
          <w:b/>
        </w:rPr>
        <w:t>COMPUTING</w:t>
      </w:r>
    </w:p>
    <w:p w14:paraId="12B182D3" w14:textId="77777777" w:rsidR="003D3F18" w:rsidRPr="0068358F" w:rsidRDefault="003D3F18" w:rsidP="003D3F18"/>
    <w:p w14:paraId="3EF4A2C2" w14:textId="77777777" w:rsidR="003D3F18" w:rsidRDefault="00024372" w:rsidP="003D3F18">
      <w:r w:rsidRPr="00024372">
        <w:rPr>
          <w:rFonts w:ascii="Arial" w:hAnsi="Arial" w:cs="Arial"/>
          <w:bCs/>
          <w:lang w:val="en-US"/>
        </w:rPr>
        <w:t>Specialist Diploma in Full Stack Web Development (NSFSW)</w:t>
      </w:r>
    </w:p>
    <w:p w14:paraId="4A14C6F9" w14:textId="77777777" w:rsidR="003D3F18" w:rsidRDefault="003D3F18" w:rsidP="003D3F18"/>
    <w:tbl>
      <w:tblPr>
        <w:tblW w:w="9923" w:type="dxa"/>
        <w:tblLayout w:type="fixed"/>
        <w:tblCellMar>
          <w:left w:w="0" w:type="dxa"/>
          <w:right w:w="0" w:type="dxa"/>
        </w:tblCellMar>
        <w:tblLook w:val="0000" w:firstRow="0" w:lastRow="0" w:firstColumn="0" w:lastColumn="0" w:noHBand="0" w:noVBand="0"/>
      </w:tblPr>
      <w:tblGrid>
        <w:gridCol w:w="2415"/>
        <w:gridCol w:w="420"/>
        <w:gridCol w:w="7088"/>
      </w:tblGrid>
      <w:tr w:rsidR="003D3F18" w14:paraId="1C873E5C" w14:textId="77777777" w:rsidTr="006B078E">
        <w:tc>
          <w:tcPr>
            <w:tcW w:w="2415" w:type="dxa"/>
          </w:tcPr>
          <w:p w14:paraId="1A2209FD" w14:textId="77777777" w:rsidR="003D3F18" w:rsidRPr="002C5585" w:rsidRDefault="003D3F18" w:rsidP="003D3F18">
            <w:pPr>
              <w:pStyle w:val="BodyText"/>
              <w:jc w:val="left"/>
              <w:rPr>
                <w:b w:val="0"/>
                <w:sz w:val="24"/>
              </w:rPr>
            </w:pPr>
            <w:r w:rsidRPr="002C5585">
              <w:rPr>
                <w:b w:val="0"/>
                <w:sz w:val="24"/>
              </w:rPr>
              <w:t>Module Code</w:t>
            </w:r>
          </w:p>
        </w:tc>
        <w:tc>
          <w:tcPr>
            <w:tcW w:w="420" w:type="dxa"/>
          </w:tcPr>
          <w:p w14:paraId="26E5E5FC" w14:textId="77777777" w:rsidR="003D3F18" w:rsidRPr="002C5585" w:rsidRDefault="003D3F18" w:rsidP="003D3F18">
            <w:pPr>
              <w:pStyle w:val="BodyText"/>
              <w:jc w:val="left"/>
              <w:rPr>
                <w:b w:val="0"/>
                <w:sz w:val="24"/>
              </w:rPr>
            </w:pPr>
            <w:r w:rsidRPr="002C5585">
              <w:rPr>
                <w:b w:val="0"/>
                <w:sz w:val="24"/>
              </w:rPr>
              <w:t>:</w:t>
            </w:r>
          </w:p>
        </w:tc>
        <w:tc>
          <w:tcPr>
            <w:tcW w:w="7088" w:type="dxa"/>
          </w:tcPr>
          <w:p w14:paraId="5CB4BB6D" w14:textId="2EDCED38" w:rsidR="003D3F18" w:rsidRPr="00826E91" w:rsidRDefault="00383501" w:rsidP="003D3F18">
            <w:pPr>
              <w:pStyle w:val="BodyText"/>
              <w:jc w:val="left"/>
              <w:rPr>
                <w:sz w:val="24"/>
              </w:rPr>
            </w:pPr>
            <w:r>
              <w:rPr>
                <w:sz w:val="24"/>
              </w:rPr>
              <w:t>IT</w:t>
            </w:r>
            <w:r w:rsidR="00DB76FB">
              <w:rPr>
                <w:sz w:val="24"/>
              </w:rPr>
              <w:t>8</w:t>
            </w:r>
            <w:r w:rsidR="00024372">
              <w:rPr>
                <w:sz w:val="24"/>
              </w:rPr>
              <w:t>90</w:t>
            </w:r>
            <w:r>
              <w:rPr>
                <w:sz w:val="24"/>
              </w:rPr>
              <w:t>6</w:t>
            </w:r>
          </w:p>
        </w:tc>
      </w:tr>
      <w:tr w:rsidR="003D3F18" w14:paraId="55899B54" w14:textId="77777777" w:rsidTr="006B078E">
        <w:tc>
          <w:tcPr>
            <w:tcW w:w="2415" w:type="dxa"/>
          </w:tcPr>
          <w:p w14:paraId="0B700945" w14:textId="77777777" w:rsidR="003D3F18" w:rsidRPr="00826E91" w:rsidRDefault="003D3F18" w:rsidP="003D3F18">
            <w:pPr>
              <w:pStyle w:val="BodyText"/>
              <w:jc w:val="left"/>
              <w:rPr>
                <w:sz w:val="24"/>
              </w:rPr>
            </w:pPr>
          </w:p>
        </w:tc>
        <w:tc>
          <w:tcPr>
            <w:tcW w:w="420" w:type="dxa"/>
          </w:tcPr>
          <w:p w14:paraId="6420583B" w14:textId="77777777" w:rsidR="003D3F18" w:rsidRPr="00826E91" w:rsidRDefault="003D3F18" w:rsidP="003D3F18">
            <w:pPr>
              <w:pStyle w:val="BodyText"/>
              <w:jc w:val="left"/>
              <w:rPr>
                <w:sz w:val="24"/>
              </w:rPr>
            </w:pPr>
          </w:p>
        </w:tc>
        <w:tc>
          <w:tcPr>
            <w:tcW w:w="7088" w:type="dxa"/>
          </w:tcPr>
          <w:p w14:paraId="47E5CA2A" w14:textId="77777777" w:rsidR="003D3F18" w:rsidRPr="00826E91" w:rsidRDefault="003D3F18" w:rsidP="003D3F18">
            <w:pPr>
              <w:pStyle w:val="BodyText"/>
              <w:jc w:val="left"/>
              <w:rPr>
                <w:sz w:val="24"/>
              </w:rPr>
            </w:pPr>
          </w:p>
        </w:tc>
      </w:tr>
      <w:tr w:rsidR="003D3F18" w14:paraId="1039CEBD" w14:textId="77777777" w:rsidTr="006B078E">
        <w:tc>
          <w:tcPr>
            <w:tcW w:w="2415" w:type="dxa"/>
          </w:tcPr>
          <w:p w14:paraId="1B18B8D7" w14:textId="77777777" w:rsidR="003D3F18" w:rsidRPr="002C5585" w:rsidRDefault="003D3F18" w:rsidP="003D3F18">
            <w:pPr>
              <w:pStyle w:val="BodyText"/>
              <w:jc w:val="left"/>
              <w:rPr>
                <w:b w:val="0"/>
                <w:sz w:val="24"/>
              </w:rPr>
            </w:pPr>
            <w:r w:rsidRPr="002C5585">
              <w:rPr>
                <w:b w:val="0"/>
                <w:sz w:val="24"/>
              </w:rPr>
              <w:t>Module Name</w:t>
            </w:r>
          </w:p>
        </w:tc>
        <w:tc>
          <w:tcPr>
            <w:tcW w:w="420" w:type="dxa"/>
          </w:tcPr>
          <w:p w14:paraId="1E77C2FC" w14:textId="77777777" w:rsidR="003D3F18" w:rsidRPr="002C5585" w:rsidRDefault="003D3F18" w:rsidP="003D3F18">
            <w:pPr>
              <w:pStyle w:val="BodyText"/>
              <w:jc w:val="left"/>
              <w:rPr>
                <w:b w:val="0"/>
                <w:sz w:val="24"/>
              </w:rPr>
            </w:pPr>
            <w:r w:rsidRPr="002C5585">
              <w:rPr>
                <w:b w:val="0"/>
                <w:sz w:val="24"/>
              </w:rPr>
              <w:t>:</w:t>
            </w:r>
          </w:p>
        </w:tc>
        <w:tc>
          <w:tcPr>
            <w:tcW w:w="7088" w:type="dxa"/>
          </w:tcPr>
          <w:p w14:paraId="737FFDD5" w14:textId="77777777" w:rsidR="003D3F18" w:rsidRPr="00826E91" w:rsidRDefault="00024372" w:rsidP="00D41DA2">
            <w:pPr>
              <w:pStyle w:val="BodyText"/>
              <w:jc w:val="left"/>
              <w:rPr>
                <w:sz w:val="24"/>
              </w:rPr>
            </w:pPr>
            <w:r w:rsidRPr="00024372">
              <w:rPr>
                <w:sz w:val="24"/>
              </w:rPr>
              <w:t>WEB AND MOBILE DEVELOPMENT USING FRAMEWORKS</w:t>
            </w:r>
          </w:p>
        </w:tc>
      </w:tr>
      <w:tr w:rsidR="003D3F18" w14:paraId="777D80C3" w14:textId="77777777" w:rsidTr="006B078E">
        <w:tc>
          <w:tcPr>
            <w:tcW w:w="2415" w:type="dxa"/>
          </w:tcPr>
          <w:p w14:paraId="14BCF3F7" w14:textId="77777777" w:rsidR="003D3F18" w:rsidRPr="002C5585" w:rsidRDefault="003D3F18" w:rsidP="003D3F18">
            <w:pPr>
              <w:pStyle w:val="BodyText"/>
              <w:jc w:val="left"/>
              <w:rPr>
                <w:b w:val="0"/>
                <w:sz w:val="24"/>
              </w:rPr>
            </w:pPr>
          </w:p>
        </w:tc>
        <w:tc>
          <w:tcPr>
            <w:tcW w:w="420" w:type="dxa"/>
          </w:tcPr>
          <w:p w14:paraId="2FE81343" w14:textId="77777777" w:rsidR="003D3F18" w:rsidRPr="002C5585" w:rsidRDefault="003D3F18" w:rsidP="003D3F18">
            <w:pPr>
              <w:pStyle w:val="BodyText"/>
              <w:jc w:val="left"/>
              <w:rPr>
                <w:b w:val="0"/>
                <w:sz w:val="24"/>
              </w:rPr>
            </w:pPr>
          </w:p>
        </w:tc>
        <w:tc>
          <w:tcPr>
            <w:tcW w:w="7088" w:type="dxa"/>
          </w:tcPr>
          <w:p w14:paraId="7537C495" w14:textId="77777777" w:rsidR="003D3F18" w:rsidRPr="00826E91" w:rsidRDefault="003D3F18" w:rsidP="003D3F18">
            <w:pPr>
              <w:pStyle w:val="BodyText"/>
              <w:jc w:val="left"/>
              <w:rPr>
                <w:sz w:val="24"/>
              </w:rPr>
            </w:pPr>
          </w:p>
        </w:tc>
      </w:tr>
      <w:tr w:rsidR="003D3F18" w14:paraId="3434E11F" w14:textId="77777777" w:rsidTr="006B078E">
        <w:tc>
          <w:tcPr>
            <w:tcW w:w="2415" w:type="dxa"/>
          </w:tcPr>
          <w:p w14:paraId="24C1A3C4" w14:textId="77777777" w:rsidR="003D3F18" w:rsidRPr="002C5585" w:rsidRDefault="003D3F18" w:rsidP="003D3F18">
            <w:pPr>
              <w:pStyle w:val="BodyText"/>
              <w:jc w:val="left"/>
              <w:rPr>
                <w:b w:val="0"/>
                <w:sz w:val="24"/>
              </w:rPr>
            </w:pPr>
            <w:r w:rsidRPr="002C5585">
              <w:rPr>
                <w:b w:val="0"/>
                <w:sz w:val="24"/>
              </w:rPr>
              <w:t>Acad Year/Semester</w:t>
            </w:r>
          </w:p>
        </w:tc>
        <w:tc>
          <w:tcPr>
            <w:tcW w:w="420" w:type="dxa"/>
          </w:tcPr>
          <w:p w14:paraId="33B45179" w14:textId="77777777" w:rsidR="003D3F18" w:rsidRPr="002C5585" w:rsidRDefault="003D3F18" w:rsidP="003D3F18">
            <w:pPr>
              <w:pStyle w:val="BodyText"/>
              <w:jc w:val="left"/>
              <w:rPr>
                <w:b w:val="0"/>
                <w:sz w:val="24"/>
              </w:rPr>
            </w:pPr>
            <w:r w:rsidRPr="002C5585">
              <w:rPr>
                <w:b w:val="0"/>
                <w:sz w:val="24"/>
              </w:rPr>
              <w:t>:</w:t>
            </w:r>
          </w:p>
        </w:tc>
        <w:tc>
          <w:tcPr>
            <w:tcW w:w="7088" w:type="dxa"/>
          </w:tcPr>
          <w:p w14:paraId="27A65C6F" w14:textId="01F0A568" w:rsidR="003D3F18" w:rsidRPr="00826E91" w:rsidRDefault="007E5922" w:rsidP="00176251">
            <w:pPr>
              <w:pStyle w:val="BodyText"/>
              <w:jc w:val="left"/>
              <w:rPr>
                <w:sz w:val="24"/>
              </w:rPr>
            </w:pPr>
            <w:r>
              <w:rPr>
                <w:sz w:val="24"/>
              </w:rPr>
              <w:t>20</w:t>
            </w:r>
            <w:r w:rsidR="00420A8E">
              <w:rPr>
                <w:sz w:val="24"/>
              </w:rPr>
              <w:t>2</w:t>
            </w:r>
            <w:r w:rsidR="00C43812">
              <w:rPr>
                <w:sz w:val="24"/>
              </w:rPr>
              <w:t>2</w:t>
            </w:r>
            <w:r w:rsidR="006107C4">
              <w:rPr>
                <w:sz w:val="24"/>
              </w:rPr>
              <w:t>/202</w:t>
            </w:r>
            <w:r w:rsidR="00C43812">
              <w:rPr>
                <w:sz w:val="24"/>
              </w:rPr>
              <w:t>3</w:t>
            </w:r>
            <w:r>
              <w:rPr>
                <w:sz w:val="24"/>
              </w:rPr>
              <w:t xml:space="preserve"> Semester </w:t>
            </w:r>
            <w:r w:rsidR="00C43812">
              <w:rPr>
                <w:sz w:val="24"/>
              </w:rPr>
              <w:t>2</w:t>
            </w:r>
          </w:p>
        </w:tc>
      </w:tr>
      <w:tr w:rsidR="003D3F18" w14:paraId="24228A40" w14:textId="77777777" w:rsidTr="006B078E">
        <w:tc>
          <w:tcPr>
            <w:tcW w:w="2415" w:type="dxa"/>
          </w:tcPr>
          <w:p w14:paraId="6BAD3115" w14:textId="77777777" w:rsidR="003D3F18" w:rsidRPr="00826E91" w:rsidRDefault="009264B0" w:rsidP="003D3F18">
            <w:pPr>
              <w:pStyle w:val="BodyText"/>
              <w:jc w:val="left"/>
              <w:rPr>
                <w:sz w:val="24"/>
              </w:rPr>
            </w:pPr>
            <w:r>
              <w:rPr>
                <w:sz w:val="24"/>
              </w:rPr>
              <w:t xml:space="preserve"> </w:t>
            </w:r>
          </w:p>
        </w:tc>
        <w:tc>
          <w:tcPr>
            <w:tcW w:w="420" w:type="dxa"/>
          </w:tcPr>
          <w:p w14:paraId="6E40F620" w14:textId="77777777" w:rsidR="003D3F18" w:rsidRPr="00826E91" w:rsidRDefault="003D3F18" w:rsidP="003D3F18">
            <w:pPr>
              <w:pStyle w:val="BodyText"/>
              <w:jc w:val="left"/>
              <w:rPr>
                <w:sz w:val="24"/>
              </w:rPr>
            </w:pPr>
          </w:p>
        </w:tc>
        <w:tc>
          <w:tcPr>
            <w:tcW w:w="7088" w:type="dxa"/>
          </w:tcPr>
          <w:p w14:paraId="4D2F216F" w14:textId="77777777" w:rsidR="003D3F18" w:rsidRPr="00826E91" w:rsidRDefault="003D3F18" w:rsidP="003D3F18">
            <w:pPr>
              <w:pStyle w:val="BodyText"/>
              <w:jc w:val="left"/>
              <w:rPr>
                <w:sz w:val="24"/>
              </w:rPr>
            </w:pPr>
          </w:p>
        </w:tc>
      </w:tr>
      <w:tr w:rsidR="003D3F18" w14:paraId="10B8F01F" w14:textId="77777777" w:rsidTr="006B078E">
        <w:tc>
          <w:tcPr>
            <w:tcW w:w="2415" w:type="dxa"/>
          </w:tcPr>
          <w:p w14:paraId="5C1E7471" w14:textId="77777777" w:rsidR="003D3F18" w:rsidRPr="002C5585" w:rsidRDefault="003D3F18" w:rsidP="003D3F18">
            <w:pPr>
              <w:pStyle w:val="BodyText"/>
              <w:jc w:val="left"/>
              <w:rPr>
                <w:b w:val="0"/>
                <w:sz w:val="24"/>
              </w:rPr>
            </w:pPr>
            <w:r w:rsidRPr="002C5585">
              <w:rPr>
                <w:b w:val="0"/>
                <w:sz w:val="24"/>
              </w:rPr>
              <w:t>Set by</w:t>
            </w:r>
          </w:p>
        </w:tc>
        <w:tc>
          <w:tcPr>
            <w:tcW w:w="420" w:type="dxa"/>
          </w:tcPr>
          <w:p w14:paraId="1765FFED" w14:textId="77777777" w:rsidR="003D3F18" w:rsidRPr="002C5585" w:rsidRDefault="003D3F18" w:rsidP="003D3F18">
            <w:pPr>
              <w:pStyle w:val="BodyText"/>
              <w:jc w:val="left"/>
              <w:rPr>
                <w:b w:val="0"/>
                <w:sz w:val="24"/>
              </w:rPr>
            </w:pPr>
            <w:r w:rsidRPr="002C5585">
              <w:rPr>
                <w:b w:val="0"/>
                <w:sz w:val="24"/>
              </w:rPr>
              <w:t>:</w:t>
            </w:r>
          </w:p>
        </w:tc>
        <w:tc>
          <w:tcPr>
            <w:tcW w:w="7088" w:type="dxa"/>
          </w:tcPr>
          <w:p w14:paraId="3F17D7A7" w14:textId="45DCDDE5" w:rsidR="003D3F18" w:rsidRPr="00826E91" w:rsidRDefault="006F2FB7" w:rsidP="003D3F18">
            <w:pPr>
              <w:pStyle w:val="BodyText"/>
              <w:jc w:val="left"/>
              <w:rPr>
                <w:sz w:val="24"/>
              </w:rPr>
            </w:pPr>
            <w:r>
              <w:rPr>
                <w:sz w:val="24"/>
              </w:rPr>
              <w:t>Jeremiah Ang</w:t>
            </w:r>
          </w:p>
        </w:tc>
      </w:tr>
      <w:tr w:rsidR="003D3F18" w14:paraId="264B11BF" w14:textId="77777777" w:rsidTr="006B078E">
        <w:tc>
          <w:tcPr>
            <w:tcW w:w="2415" w:type="dxa"/>
          </w:tcPr>
          <w:p w14:paraId="21E08F8F" w14:textId="77777777" w:rsidR="003D3F18" w:rsidRPr="002C5585" w:rsidRDefault="003D3F18" w:rsidP="003D3F18">
            <w:pPr>
              <w:pStyle w:val="BodyText"/>
              <w:jc w:val="left"/>
              <w:rPr>
                <w:b w:val="0"/>
                <w:sz w:val="24"/>
              </w:rPr>
            </w:pPr>
          </w:p>
        </w:tc>
        <w:tc>
          <w:tcPr>
            <w:tcW w:w="420" w:type="dxa"/>
          </w:tcPr>
          <w:p w14:paraId="3EF02090" w14:textId="77777777" w:rsidR="003D3F18" w:rsidRPr="002C5585" w:rsidRDefault="003D3F18" w:rsidP="003D3F18">
            <w:pPr>
              <w:pStyle w:val="BodyText"/>
              <w:jc w:val="left"/>
              <w:rPr>
                <w:b w:val="0"/>
                <w:sz w:val="24"/>
              </w:rPr>
            </w:pPr>
          </w:p>
        </w:tc>
        <w:tc>
          <w:tcPr>
            <w:tcW w:w="7088" w:type="dxa"/>
          </w:tcPr>
          <w:p w14:paraId="1D1E1652" w14:textId="77777777" w:rsidR="003D3F18" w:rsidRPr="00826E91" w:rsidRDefault="003D3F18" w:rsidP="003D3F18">
            <w:pPr>
              <w:pStyle w:val="BodyText"/>
              <w:jc w:val="left"/>
              <w:rPr>
                <w:sz w:val="24"/>
              </w:rPr>
            </w:pPr>
          </w:p>
        </w:tc>
      </w:tr>
      <w:tr w:rsidR="003D3F18" w14:paraId="3DA02FEA" w14:textId="77777777" w:rsidTr="006B078E">
        <w:tc>
          <w:tcPr>
            <w:tcW w:w="2415" w:type="dxa"/>
          </w:tcPr>
          <w:p w14:paraId="28F48A94" w14:textId="77777777" w:rsidR="003D3F18" w:rsidRPr="002C5585" w:rsidRDefault="003D3F18" w:rsidP="003D3F18">
            <w:pPr>
              <w:pStyle w:val="BodyText"/>
              <w:jc w:val="left"/>
              <w:rPr>
                <w:b w:val="0"/>
                <w:sz w:val="24"/>
              </w:rPr>
            </w:pPr>
            <w:r w:rsidRPr="002C5585">
              <w:rPr>
                <w:b w:val="0"/>
                <w:sz w:val="24"/>
              </w:rPr>
              <w:t>Assignment Title</w:t>
            </w:r>
          </w:p>
        </w:tc>
        <w:tc>
          <w:tcPr>
            <w:tcW w:w="420" w:type="dxa"/>
          </w:tcPr>
          <w:p w14:paraId="48752077" w14:textId="77777777" w:rsidR="003D3F18" w:rsidRPr="002C5585" w:rsidRDefault="003D3F18" w:rsidP="003D3F18">
            <w:pPr>
              <w:pStyle w:val="BodyText"/>
              <w:jc w:val="left"/>
              <w:rPr>
                <w:b w:val="0"/>
                <w:sz w:val="24"/>
              </w:rPr>
            </w:pPr>
            <w:r w:rsidRPr="002C5585">
              <w:rPr>
                <w:b w:val="0"/>
                <w:sz w:val="24"/>
              </w:rPr>
              <w:t>:</w:t>
            </w:r>
          </w:p>
        </w:tc>
        <w:tc>
          <w:tcPr>
            <w:tcW w:w="7088" w:type="dxa"/>
          </w:tcPr>
          <w:p w14:paraId="506B40C2" w14:textId="6814E298" w:rsidR="00AC4945" w:rsidRPr="00826E91" w:rsidRDefault="00DB76FB" w:rsidP="006D7552">
            <w:pPr>
              <w:pStyle w:val="BodyText"/>
              <w:jc w:val="left"/>
              <w:rPr>
                <w:sz w:val="24"/>
              </w:rPr>
            </w:pPr>
            <w:r>
              <w:rPr>
                <w:sz w:val="24"/>
              </w:rPr>
              <w:t>CA</w:t>
            </w:r>
            <w:r w:rsidR="00490D12">
              <w:rPr>
                <w:sz w:val="24"/>
              </w:rPr>
              <w:t>2</w:t>
            </w:r>
            <w:r>
              <w:rPr>
                <w:sz w:val="24"/>
              </w:rPr>
              <w:t xml:space="preserve"> – </w:t>
            </w:r>
            <w:r w:rsidR="00C43812">
              <w:rPr>
                <w:sz w:val="24"/>
              </w:rPr>
              <w:t xml:space="preserve">React </w:t>
            </w:r>
            <w:r w:rsidR="00752043">
              <w:rPr>
                <w:sz w:val="24"/>
              </w:rPr>
              <w:t>Routing &amp; Redux</w:t>
            </w:r>
          </w:p>
        </w:tc>
      </w:tr>
      <w:tr w:rsidR="003D3F18" w14:paraId="6AB57589" w14:textId="77777777" w:rsidTr="006B078E">
        <w:tc>
          <w:tcPr>
            <w:tcW w:w="2415" w:type="dxa"/>
          </w:tcPr>
          <w:p w14:paraId="455AEAE4" w14:textId="77777777" w:rsidR="003D3F18" w:rsidRPr="002C5585" w:rsidRDefault="003D3F18" w:rsidP="003D3F18">
            <w:pPr>
              <w:pStyle w:val="BodyText"/>
              <w:jc w:val="left"/>
              <w:rPr>
                <w:b w:val="0"/>
                <w:sz w:val="24"/>
              </w:rPr>
            </w:pPr>
          </w:p>
        </w:tc>
        <w:tc>
          <w:tcPr>
            <w:tcW w:w="420" w:type="dxa"/>
          </w:tcPr>
          <w:p w14:paraId="4BF20039" w14:textId="77777777" w:rsidR="003D3F18" w:rsidRPr="002C5585" w:rsidRDefault="003D3F18" w:rsidP="003D3F18">
            <w:pPr>
              <w:pStyle w:val="BodyText"/>
              <w:jc w:val="left"/>
              <w:rPr>
                <w:b w:val="0"/>
                <w:sz w:val="24"/>
              </w:rPr>
            </w:pPr>
          </w:p>
        </w:tc>
        <w:tc>
          <w:tcPr>
            <w:tcW w:w="7088" w:type="dxa"/>
          </w:tcPr>
          <w:p w14:paraId="1DFF6AEB" w14:textId="77777777" w:rsidR="003D3F18" w:rsidRPr="00826E91" w:rsidRDefault="003D3F18" w:rsidP="003D3F18">
            <w:pPr>
              <w:pStyle w:val="BodyText"/>
              <w:jc w:val="left"/>
              <w:rPr>
                <w:sz w:val="24"/>
              </w:rPr>
            </w:pPr>
          </w:p>
        </w:tc>
      </w:tr>
      <w:tr w:rsidR="003D3F18" w14:paraId="1DBF11AA" w14:textId="77777777" w:rsidTr="006B078E">
        <w:tc>
          <w:tcPr>
            <w:tcW w:w="2415" w:type="dxa"/>
          </w:tcPr>
          <w:p w14:paraId="4E6B0380" w14:textId="77777777" w:rsidR="003D3F18" w:rsidRPr="002C5585" w:rsidRDefault="003D3F18" w:rsidP="003D3F18">
            <w:pPr>
              <w:pStyle w:val="BodyText"/>
              <w:jc w:val="left"/>
              <w:rPr>
                <w:b w:val="0"/>
                <w:sz w:val="24"/>
              </w:rPr>
            </w:pPr>
            <w:r w:rsidRPr="002C5585">
              <w:rPr>
                <w:b w:val="0"/>
                <w:sz w:val="24"/>
              </w:rPr>
              <w:t>Assignment Type</w:t>
            </w:r>
          </w:p>
        </w:tc>
        <w:tc>
          <w:tcPr>
            <w:tcW w:w="420" w:type="dxa"/>
          </w:tcPr>
          <w:p w14:paraId="7A723391" w14:textId="77777777" w:rsidR="003D3F18" w:rsidRPr="002C5585" w:rsidRDefault="003D3F18" w:rsidP="003D3F18">
            <w:pPr>
              <w:pStyle w:val="BodyText"/>
              <w:jc w:val="left"/>
              <w:rPr>
                <w:b w:val="0"/>
                <w:sz w:val="24"/>
              </w:rPr>
            </w:pPr>
            <w:r w:rsidRPr="002C5585">
              <w:rPr>
                <w:b w:val="0"/>
                <w:sz w:val="24"/>
              </w:rPr>
              <w:t>:</w:t>
            </w:r>
          </w:p>
        </w:tc>
        <w:tc>
          <w:tcPr>
            <w:tcW w:w="7088" w:type="dxa"/>
          </w:tcPr>
          <w:p w14:paraId="0A313B5D" w14:textId="77777777" w:rsidR="003D3F18" w:rsidRPr="00826E91" w:rsidRDefault="00DB76FB" w:rsidP="003D3F18">
            <w:pPr>
              <w:pStyle w:val="BodyText"/>
              <w:jc w:val="left"/>
              <w:rPr>
                <w:sz w:val="24"/>
              </w:rPr>
            </w:pPr>
            <w:r>
              <w:rPr>
                <w:sz w:val="24"/>
              </w:rPr>
              <w:t>Individual</w:t>
            </w:r>
            <w:r w:rsidR="003D3F18" w:rsidRPr="00826E91">
              <w:rPr>
                <w:sz w:val="24"/>
              </w:rPr>
              <w:t xml:space="preserve"> </w:t>
            </w:r>
          </w:p>
        </w:tc>
      </w:tr>
      <w:tr w:rsidR="003D3F18" w14:paraId="46847172" w14:textId="77777777" w:rsidTr="006B078E">
        <w:tc>
          <w:tcPr>
            <w:tcW w:w="2415" w:type="dxa"/>
          </w:tcPr>
          <w:p w14:paraId="4615670C" w14:textId="77777777" w:rsidR="003D3F18" w:rsidRPr="002C5585" w:rsidRDefault="003D3F18" w:rsidP="003D3F18">
            <w:pPr>
              <w:pStyle w:val="BodyText"/>
              <w:jc w:val="left"/>
              <w:rPr>
                <w:b w:val="0"/>
                <w:sz w:val="24"/>
              </w:rPr>
            </w:pPr>
          </w:p>
        </w:tc>
        <w:tc>
          <w:tcPr>
            <w:tcW w:w="420" w:type="dxa"/>
          </w:tcPr>
          <w:p w14:paraId="3E1F0B5B" w14:textId="77777777" w:rsidR="003D3F18" w:rsidRPr="002C5585" w:rsidRDefault="003D3F18" w:rsidP="003D3F18">
            <w:pPr>
              <w:pStyle w:val="BodyText"/>
              <w:jc w:val="left"/>
              <w:rPr>
                <w:b w:val="0"/>
                <w:sz w:val="24"/>
              </w:rPr>
            </w:pPr>
          </w:p>
        </w:tc>
        <w:tc>
          <w:tcPr>
            <w:tcW w:w="7088" w:type="dxa"/>
          </w:tcPr>
          <w:p w14:paraId="48036D49" w14:textId="77777777" w:rsidR="003D3F18" w:rsidRPr="00826E91" w:rsidRDefault="003D3F18" w:rsidP="003D3F18">
            <w:pPr>
              <w:pStyle w:val="BodyText"/>
              <w:jc w:val="left"/>
              <w:rPr>
                <w:sz w:val="24"/>
              </w:rPr>
            </w:pPr>
          </w:p>
        </w:tc>
      </w:tr>
      <w:tr w:rsidR="003D3F18" w14:paraId="0E019A2F" w14:textId="77777777" w:rsidTr="006B078E">
        <w:tc>
          <w:tcPr>
            <w:tcW w:w="2415" w:type="dxa"/>
          </w:tcPr>
          <w:p w14:paraId="6200F9C7" w14:textId="77777777" w:rsidR="003D3F18" w:rsidRPr="002C5585" w:rsidRDefault="003D3F18" w:rsidP="003D3F18">
            <w:pPr>
              <w:pStyle w:val="BodyText"/>
              <w:jc w:val="left"/>
              <w:rPr>
                <w:b w:val="0"/>
                <w:sz w:val="24"/>
              </w:rPr>
            </w:pPr>
            <w:r w:rsidRPr="002C5585">
              <w:rPr>
                <w:b w:val="0"/>
                <w:sz w:val="24"/>
              </w:rPr>
              <w:t>Weighting</w:t>
            </w:r>
          </w:p>
        </w:tc>
        <w:tc>
          <w:tcPr>
            <w:tcW w:w="420" w:type="dxa"/>
          </w:tcPr>
          <w:p w14:paraId="5A7B3F8D" w14:textId="77777777" w:rsidR="003D3F18" w:rsidRPr="002C5585" w:rsidRDefault="003D3F18" w:rsidP="003D3F18">
            <w:pPr>
              <w:pStyle w:val="BodyText"/>
              <w:jc w:val="left"/>
              <w:rPr>
                <w:b w:val="0"/>
                <w:sz w:val="24"/>
              </w:rPr>
            </w:pPr>
            <w:r w:rsidRPr="002C5585">
              <w:rPr>
                <w:b w:val="0"/>
                <w:sz w:val="24"/>
              </w:rPr>
              <w:t>:</w:t>
            </w:r>
          </w:p>
        </w:tc>
        <w:tc>
          <w:tcPr>
            <w:tcW w:w="7088" w:type="dxa"/>
          </w:tcPr>
          <w:p w14:paraId="4541F284" w14:textId="77777777" w:rsidR="00097664" w:rsidRPr="00826E91" w:rsidRDefault="00024372" w:rsidP="00097664">
            <w:pPr>
              <w:pStyle w:val="BodyText"/>
              <w:jc w:val="left"/>
              <w:rPr>
                <w:sz w:val="24"/>
              </w:rPr>
            </w:pPr>
            <w:r>
              <w:rPr>
                <w:sz w:val="24"/>
              </w:rPr>
              <w:t>3</w:t>
            </w:r>
            <w:r w:rsidR="00DB76FB">
              <w:rPr>
                <w:sz w:val="24"/>
              </w:rPr>
              <w:t>0%</w:t>
            </w:r>
          </w:p>
        </w:tc>
      </w:tr>
      <w:tr w:rsidR="003D3F18" w14:paraId="0E5A8339" w14:textId="77777777" w:rsidTr="006B078E">
        <w:tc>
          <w:tcPr>
            <w:tcW w:w="2415" w:type="dxa"/>
          </w:tcPr>
          <w:p w14:paraId="6E84A396" w14:textId="77777777" w:rsidR="003D3F18" w:rsidRPr="002C5585" w:rsidRDefault="003D3F18" w:rsidP="003D3F18">
            <w:pPr>
              <w:pStyle w:val="BodyText"/>
              <w:jc w:val="left"/>
              <w:rPr>
                <w:b w:val="0"/>
                <w:sz w:val="24"/>
              </w:rPr>
            </w:pPr>
          </w:p>
        </w:tc>
        <w:tc>
          <w:tcPr>
            <w:tcW w:w="420" w:type="dxa"/>
          </w:tcPr>
          <w:p w14:paraId="71849944" w14:textId="77777777" w:rsidR="003D3F18" w:rsidRPr="002C5585" w:rsidRDefault="003D3F18" w:rsidP="003D3F18">
            <w:pPr>
              <w:pStyle w:val="BodyText"/>
              <w:jc w:val="left"/>
              <w:rPr>
                <w:b w:val="0"/>
                <w:sz w:val="24"/>
              </w:rPr>
            </w:pPr>
          </w:p>
        </w:tc>
        <w:tc>
          <w:tcPr>
            <w:tcW w:w="7088" w:type="dxa"/>
          </w:tcPr>
          <w:p w14:paraId="06F8B593" w14:textId="77777777" w:rsidR="003D3F18" w:rsidRPr="00826E91" w:rsidRDefault="003D3F18" w:rsidP="003D3F18">
            <w:pPr>
              <w:pStyle w:val="BodyText"/>
              <w:jc w:val="left"/>
              <w:rPr>
                <w:sz w:val="24"/>
              </w:rPr>
            </w:pPr>
          </w:p>
        </w:tc>
      </w:tr>
      <w:tr w:rsidR="003D3F18" w14:paraId="25333CE1" w14:textId="77777777" w:rsidTr="006B078E">
        <w:tc>
          <w:tcPr>
            <w:tcW w:w="2415" w:type="dxa"/>
          </w:tcPr>
          <w:p w14:paraId="4168EBBD" w14:textId="77777777" w:rsidR="003D3F18" w:rsidRPr="00F96FEC" w:rsidRDefault="003D3F18" w:rsidP="003D3F18">
            <w:pPr>
              <w:pStyle w:val="BodyText"/>
              <w:jc w:val="left"/>
              <w:rPr>
                <w:b w:val="0"/>
                <w:sz w:val="24"/>
              </w:rPr>
            </w:pPr>
            <w:r w:rsidRPr="00F96FEC">
              <w:rPr>
                <w:b w:val="0"/>
                <w:sz w:val="24"/>
              </w:rPr>
              <w:t>Deadline</w:t>
            </w:r>
          </w:p>
        </w:tc>
        <w:tc>
          <w:tcPr>
            <w:tcW w:w="420" w:type="dxa"/>
          </w:tcPr>
          <w:p w14:paraId="712876D1" w14:textId="77777777" w:rsidR="003D3F18" w:rsidRPr="00F96FEC" w:rsidRDefault="003D3F18" w:rsidP="003D3F18">
            <w:pPr>
              <w:pStyle w:val="BodyText"/>
              <w:jc w:val="left"/>
              <w:rPr>
                <w:b w:val="0"/>
                <w:sz w:val="24"/>
              </w:rPr>
            </w:pPr>
            <w:r w:rsidRPr="00F96FEC">
              <w:rPr>
                <w:b w:val="0"/>
                <w:sz w:val="24"/>
              </w:rPr>
              <w:t>:</w:t>
            </w:r>
          </w:p>
        </w:tc>
        <w:tc>
          <w:tcPr>
            <w:tcW w:w="7088" w:type="dxa"/>
          </w:tcPr>
          <w:p w14:paraId="386322DE" w14:textId="1AAD8D4B" w:rsidR="00C17508" w:rsidRDefault="00FE5306" w:rsidP="00DB76FB">
            <w:pPr>
              <w:pStyle w:val="BodyText"/>
              <w:jc w:val="left"/>
              <w:rPr>
                <w:sz w:val="24"/>
              </w:rPr>
            </w:pPr>
            <w:r w:rsidRPr="0039452F">
              <w:rPr>
                <w:sz w:val="24"/>
                <w:highlight w:val="yellow"/>
              </w:rPr>
              <w:t xml:space="preserve">End </w:t>
            </w:r>
            <w:r w:rsidR="00863096" w:rsidRPr="0039452F">
              <w:rPr>
                <w:sz w:val="24"/>
                <w:highlight w:val="yellow"/>
              </w:rPr>
              <w:t xml:space="preserve">Week </w:t>
            </w:r>
            <w:r w:rsidR="00C43812">
              <w:rPr>
                <w:sz w:val="24"/>
                <w:highlight w:val="yellow"/>
              </w:rPr>
              <w:t>1</w:t>
            </w:r>
            <w:r w:rsidR="00490D12">
              <w:rPr>
                <w:sz w:val="24"/>
                <w:highlight w:val="yellow"/>
              </w:rPr>
              <w:t>6</w:t>
            </w:r>
            <w:r w:rsidR="000A4858" w:rsidRPr="0039452F">
              <w:rPr>
                <w:sz w:val="24"/>
                <w:highlight w:val="yellow"/>
              </w:rPr>
              <w:t xml:space="preserve"> </w:t>
            </w:r>
            <w:r w:rsidR="00B9250C" w:rsidRPr="0039452F">
              <w:rPr>
                <w:sz w:val="24"/>
                <w:highlight w:val="yellow"/>
              </w:rPr>
              <w:t>(</w:t>
            </w:r>
            <w:r w:rsidR="00490D12">
              <w:rPr>
                <w:sz w:val="24"/>
                <w:highlight w:val="yellow"/>
              </w:rPr>
              <w:t>5</w:t>
            </w:r>
            <w:r w:rsidR="00490D12">
              <w:rPr>
                <w:sz w:val="24"/>
                <w:highlight w:val="yellow"/>
                <w:vertAlign w:val="superscript"/>
              </w:rPr>
              <w:t>th</w:t>
            </w:r>
            <w:r w:rsidR="00C43812">
              <w:rPr>
                <w:sz w:val="24"/>
                <w:highlight w:val="yellow"/>
              </w:rPr>
              <w:t xml:space="preserve"> </w:t>
            </w:r>
            <w:r w:rsidR="00490D12">
              <w:rPr>
                <w:sz w:val="24"/>
                <w:highlight w:val="yellow"/>
              </w:rPr>
              <w:t>Feb</w:t>
            </w:r>
            <w:r w:rsidR="00C43812">
              <w:rPr>
                <w:sz w:val="24"/>
                <w:highlight w:val="yellow"/>
              </w:rPr>
              <w:t xml:space="preserve"> </w:t>
            </w:r>
            <w:r w:rsidR="0039452F" w:rsidRPr="0039452F">
              <w:rPr>
                <w:sz w:val="24"/>
                <w:highlight w:val="yellow"/>
              </w:rPr>
              <w:t>202</w:t>
            </w:r>
            <w:r w:rsidR="00C43812">
              <w:rPr>
                <w:sz w:val="24"/>
                <w:highlight w:val="yellow"/>
              </w:rPr>
              <w:t>3</w:t>
            </w:r>
            <w:r w:rsidR="0039452F" w:rsidRPr="0039452F">
              <w:rPr>
                <w:sz w:val="24"/>
                <w:highlight w:val="yellow"/>
              </w:rPr>
              <w:t>,</w:t>
            </w:r>
            <w:r w:rsidR="006D7552" w:rsidRPr="0039452F">
              <w:rPr>
                <w:sz w:val="24"/>
                <w:highlight w:val="yellow"/>
              </w:rPr>
              <w:t xml:space="preserve"> </w:t>
            </w:r>
            <w:r w:rsidRPr="0039452F">
              <w:rPr>
                <w:sz w:val="24"/>
                <w:highlight w:val="yellow"/>
              </w:rPr>
              <w:t>2359</w:t>
            </w:r>
            <w:r w:rsidR="00B9250C" w:rsidRPr="0039452F">
              <w:rPr>
                <w:sz w:val="24"/>
                <w:highlight w:val="yellow"/>
              </w:rPr>
              <w:t>)</w:t>
            </w:r>
          </w:p>
          <w:p w14:paraId="4E3D6AB3" w14:textId="77777777" w:rsidR="00DB76FB" w:rsidRPr="00F96FEC" w:rsidRDefault="00DB76FB" w:rsidP="00DB76FB">
            <w:pPr>
              <w:pStyle w:val="BodyText"/>
              <w:jc w:val="left"/>
              <w:rPr>
                <w:sz w:val="24"/>
                <w:lang w:val="en-GB"/>
              </w:rPr>
            </w:pPr>
          </w:p>
        </w:tc>
      </w:tr>
      <w:tr w:rsidR="00EC37AB" w14:paraId="0D6B188E" w14:textId="77777777" w:rsidTr="006B078E">
        <w:tc>
          <w:tcPr>
            <w:tcW w:w="2415" w:type="dxa"/>
          </w:tcPr>
          <w:p w14:paraId="39B35423" w14:textId="77777777" w:rsidR="00EC37AB" w:rsidRDefault="00EC37AB" w:rsidP="003D3F18">
            <w:pPr>
              <w:pStyle w:val="BodyText"/>
              <w:jc w:val="left"/>
              <w:rPr>
                <w:b w:val="0"/>
                <w:sz w:val="24"/>
              </w:rPr>
            </w:pPr>
            <w:r>
              <w:rPr>
                <w:b w:val="0"/>
                <w:sz w:val="24"/>
              </w:rPr>
              <w:t>Deliverables</w:t>
            </w:r>
          </w:p>
          <w:p w14:paraId="2FAF98BC" w14:textId="77777777" w:rsidR="00EC37AB" w:rsidRPr="002C5585" w:rsidRDefault="00EC37AB" w:rsidP="003D3F18">
            <w:pPr>
              <w:pStyle w:val="BodyText"/>
              <w:jc w:val="left"/>
              <w:rPr>
                <w:b w:val="0"/>
                <w:sz w:val="24"/>
              </w:rPr>
            </w:pPr>
          </w:p>
        </w:tc>
        <w:tc>
          <w:tcPr>
            <w:tcW w:w="420" w:type="dxa"/>
          </w:tcPr>
          <w:p w14:paraId="7E832BDA" w14:textId="77777777" w:rsidR="00EC37AB" w:rsidRPr="002C5585" w:rsidRDefault="00EC37AB" w:rsidP="003D3F18">
            <w:pPr>
              <w:pStyle w:val="BodyText"/>
              <w:jc w:val="left"/>
              <w:rPr>
                <w:b w:val="0"/>
                <w:sz w:val="24"/>
              </w:rPr>
            </w:pPr>
            <w:r>
              <w:rPr>
                <w:b w:val="0"/>
                <w:sz w:val="24"/>
              </w:rPr>
              <w:t>:</w:t>
            </w:r>
          </w:p>
        </w:tc>
        <w:tc>
          <w:tcPr>
            <w:tcW w:w="7088" w:type="dxa"/>
          </w:tcPr>
          <w:p w14:paraId="093635F2" w14:textId="01B5CF9D" w:rsidR="002B4475" w:rsidRDefault="006D7552" w:rsidP="00C17508">
            <w:pPr>
              <w:pStyle w:val="BodyText"/>
              <w:jc w:val="left"/>
              <w:rPr>
                <w:sz w:val="24"/>
              </w:rPr>
            </w:pPr>
            <w:r>
              <w:rPr>
                <w:sz w:val="24"/>
              </w:rPr>
              <w:t>Application files (</w:t>
            </w:r>
            <w:r w:rsidR="00C43812">
              <w:rPr>
                <w:sz w:val="24"/>
              </w:rPr>
              <w:t>html,</w:t>
            </w:r>
            <w:r>
              <w:rPr>
                <w:sz w:val="24"/>
              </w:rPr>
              <w:t xml:space="preserve"> js, css, json etc)</w:t>
            </w:r>
          </w:p>
          <w:p w14:paraId="7FC0402E" w14:textId="77777777" w:rsidR="00EC37AB" w:rsidRPr="00EC37AB" w:rsidRDefault="00EC37AB" w:rsidP="002B4475">
            <w:pPr>
              <w:pStyle w:val="BodyText"/>
              <w:jc w:val="left"/>
              <w:rPr>
                <w:b w:val="0"/>
                <w:sz w:val="22"/>
                <w:szCs w:val="22"/>
              </w:rPr>
            </w:pPr>
          </w:p>
        </w:tc>
      </w:tr>
      <w:tr w:rsidR="00EC37AB" w14:paraId="6EBBC7AA" w14:textId="77777777" w:rsidTr="006B078E">
        <w:tc>
          <w:tcPr>
            <w:tcW w:w="2415" w:type="dxa"/>
          </w:tcPr>
          <w:p w14:paraId="6099AC2B" w14:textId="77777777" w:rsidR="00EC37AB" w:rsidRPr="00CC7952" w:rsidRDefault="00EC37AB" w:rsidP="003D3F18">
            <w:pPr>
              <w:pStyle w:val="BodyText"/>
              <w:jc w:val="left"/>
              <w:rPr>
                <w:b w:val="0"/>
                <w:sz w:val="24"/>
              </w:rPr>
            </w:pPr>
            <w:r w:rsidRPr="00CC7952">
              <w:rPr>
                <w:b w:val="0"/>
                <w:sz w:val="24"/>
              </w:rPr>
              <w:t>Mode of Submission</w:t>
            </w:r>
          </w:p>
        </w:tc>
        <w:tc>
          <w:tcPr>
            <w:tcW w:w="420" w:type="dxa"/>
          </w:tcPr>
          <w:p w14:paraId="026ECA63" w14:textId="77777777" w:rsidR="00EC37AB" w:rsidRPr="00CC7952" w:rsidRDefault="00EC37AB" w:rsidP="003D3F18">
            <w:pPr>
              <w:pStyle w:val="BodyText"/>
              <w:jc w:val="left"/>
              <w:rPr>
                <w:b w:val="0"/>
                <w:sz w:val="24"/>
              </w:rPr>
            </w:pPr>
            <w:r w:rsidRPr="00CC7952">
              <w:rPr>
                <w:b w:val="0"/>
                <w:sz w:val="24"/>
              </w:rPr>
              <w:t>:</w:t>
            </w:r>
          </w:p>
        </w:tc>
        <w:tc>
          <w:tcPr>
            <w:tcW w:w="7088" w:type="dxa"/>
          </w:tcPr>
          <w:p w14:paraId="5D0D9FE4" w14:textId="7742EC7E" w:rsidR="00024372" w:rsidRPr="00C43812" w:rsidRDefault="00C43812" w:rsidP="00C43812">
            <w:pPr>
              <w:pStyle w:val="BodyText"/>
              <w:jc w:val="left"/>
              <w:rPr>
                <w:sz w:val="24"/>
              </w:rPr>
            </w:pPr>
            <w:r>
              <w:rPr>
                <w:sz w:val="24"/>
              </w:rPr>
              <w:t>Pushed to GitHub main branch</w:t>
            </w:r>
          </w:p>
        </w:tc>
      </w:tr>
    </w:tbl>
    <w:p w14:paraId="34E7BCCB" w14:textId="77777777" w:rsidR="00314701" w:rsidRPr="00314701" w:rsidRDefault="000A4858" w:rsidP="00314701">
      <w:pPr>
        <w:pStyle w:val="BodyText"/>
        <w:jc w:val="left"/>
        <w:rPr>
          <w:color w:val="FF0000"/>
          <w:sz w:val="24"/>
        </w:rPr>
      </w:pPr>
      <w:r w:rsidRPr="00314701">
        <w:rPr>
          <w:color w:val="FF0000"/>
          <w:sz w:val="24"/>
        </w:rPr>
        <w:t xml:space="preserve">WARNINGS: </w:t>
      </w:r>
    </w:p>
    <w:p w14:paraId="39429149" w14:textId="77777777" w:rsidR="00314701" w:rsidRPr="00314701" w:rsidRDefault="00314701" w:rsidP="00314701">
      <w:pPr>
        <w:pStyle w:val="BodyText"/>
        <w:jc w:val="left"/>
        <w:rPr>
          <w:b w:val="0"/>
          <w:color w:val="FF0000"/>
          <w:sz w:val="24"/>
        </w:rPr>
      </w:pPr>
    </w:p>
    <w:p w14:paraId="49CC79AE" w14:textId="77777777" w:rsidR="00314701" w:rsidRPr="00314701" w:rsidRDefault="000A4858" w:rsidP="00314701">
      <w:pPr>
        <w:pStyle w:val="BodyText"/>
        <w:jc w:val="left"/>
        <w:rPr>
          <w:b w:val="0"/>
          <w:color w:val="FF0000"/>
          <w:sz w:val="24"/>
        </w:rPr>
      </w:pPr>
      <w:r w:rsidRPr="00314701">
        <w:rPr>
          <w:b w:val="0"/>
          <w:color w:val="FF0000"/>
          <w:sz w:val="24"/>
        </w:rPr>
        <w:t xml:space="preserve">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all modules in the semester, or even be liable for expulsion. </w:t>
      </w:r>
    </w:p>
    <w:p w14:paraId="4464F216" w14:textId="77777777" w:rsidR="00314701" w:rsidRPr="00314701" w:rsidRDefault="00314701" w:rsidP="00314701">
      <w:pPr>
        <w:pStyle w:val="BodyText"/>
        <w:jc w:val="left"/>
        <w:rPr>
          <w:b w:val="0"/>
          <w:color w:val="FF0000"/>
          <w:sz w:val="24"/>
        </w:rPr>
      </w:pPr>
    </w:p>
    <w:p w14:paraId="6FA802B7" w14:textId="77777777" w:rsidR="003D3F18" w:rsidRPr="00314701" w:rsidRDefault="000A4858" w:rsidP="00314701">
      <w:pPr>
        <w:pStyle w:val="BodyText"/>
        <w:jc w:val="left"/>
        <w:rPr>
          <w:b w:val="0"/>
          <w:color w:val="FF0000"/>
          <w:sz w:val="24"/>
        </w:rPr>
      </w:pPr>
      <w:r w:rsidRPr="00314701">
        <w:rPr>
          <w:b w:val="0"/>
          <w:color w:val="FF0000"/>
          <w:sz w:val="24"/>
        </w:rPr>
        <w:t>50% of marks to be deducted for submission of assignment within ONE calendar day after the deadline. No marks shall be awarded for assignments submitted more than one day after the deadline.</w:t>
      </w:r>
    </w:p>
    <w:p w14:paraId="1B7D26AF" w14:textId="77777777" w:rsidR="003D3F18" w:rsidRDefault="003D3F18" w:rsidP="006E52E8">
      <w:pPr>
        <w:autoSpaceDE w:val="0"/>
        <w:autoSpaceDN w:val="0"/>
        <w:adjustRightInd w:val="0"/>
        <w:rPr>
          <w:rFonts w:asciiTheme="minorHAnsi" w:hAnsiTheme="minorHAnsi" w:cstheme="minorHAnsi"/>
          <w:b/>
          <w:bCs/>
          <w:color w:val="4F81BD"/>
          <w:sz w:val="32"/>
          <w:szCs w:val="32"/>
          <w:lang w:val="en-US"/>
        </w:rPr>
      </w:pPr>
    </w:p>
    <w:p w14:paraId="2B41D953" w14:textId="77777777" w:rsidR="003D3F18" w:rsidRDefault="003D3F18">
      <w:pPr>
        <w:rPr>
          <w:rFonts w:asciiTheme="minorHAnsi" w:hAnsiTheme="minorHAnsi" w:cstheme="minorHAnsi"/>
          <w:bCs/>
          <w:color w:val="4F81BD"/>
          <w:sz w:val="32"/>
          <w:szCs w:val="32"/>
        </w:rPr>
      </w:pPr>
      <w:r>
        <w:rPr>
          <w:rFonts w:asciiTheme="minorHAnsi" w:hAnsiTheme="minorHAnsi" w:cstheme="minorHAnsi"/>
          <w:bCs/>
          <w:color w:val="4F81BD"/>
          <w:sz w:val="32"/>
          <w:szCs w:val="32"/>
        </w:rPr>
        <w:br w:type="page"/>
      </w:r>
    </w:p>
    <w:p w14:paraId="183AFF26" w14:textId="2F9D93AB" w:rsidR="00104CCF" w:rsidRPr="003D3F18" w:rsidRDefault="00DB76FB" w:rsidP="00371CD2">
      <w:pPr>
        <w:autoSpaceDE w:val="0"/>
        <w:autoSpaceDN w:val="0"/>
        <w:adjustRightInd w:val="0"/>
        <w:rPr>
          <w:rFonts w:ascii="Arial" w:hAnsi="Arial" w:cs="Arial"/>
          <w:b/>
          <w:bCs/>
          <w:color w:val="4F81BD"/>
          <w:sz w:val="22"/>
          <w:szCs w:val="22"/>
          <w:lang w:val="en-US"/>
        </w:rPr>
      </w:pPr>
      <w:r>
        <w:rPr>
          <w:rFonts w:ascii="Arial" w:hAnsi="Arial" w:cs="Arial"/>
          <w:b/>
          <w:bCs/>
          <w:color w:val="4F81BD"/>
          <w:sz w:val="22"/>
          <w:szCs w:val="22"/>
          <w:lang w:val="en-US"/>
        </w:rPr>
        <w:lastRenderedPageBreak/>
        <w:t xml:space="preserve">CA1 – </w:t>
      </w:r>
      <w:r w:rsidR="0090757E">
        <w:rPr>
          <w:rFonts w:ascii="Arial" w:hAnsi="Arial" w:cs="Arial"/>
          <w:b/>
          <w:bCs/>
          <w:color w:val="4F81BD"/>
          <w:sz w:val="22"/>
          <w:szCs w:val="22"/>
          <w:lang w:val="en-US"/>
        </w:rPr>
        <w:t>React Core Concepts</w:t>
      </w:r>
    </w:p>
    <w:p w14:paraId="2A5B1EE9" w14:textId="77777777" w:rsidR="00BE3AF8" w:rsidRDefault="00BE3AF8" w:rsidP="00B82D18">
      <w:pPr>
        <w:jc w:val="both"/>
        <w:rPr>
          <w:rFonts w:ascii="Arial" w:hAnsi="Arial" w:cs="Arial"/>
          <w:sz w:val="22"/>
          <w:szCs w:val="22"/>
        </w:rPr>
      </w:pPr>
    </w:p>
    <w:p w14:paraId="04BD9CC7" w14:textId="1DFF47DB" w:rsidR="00DB76FB" w:rsidRDefault="00DB76FB" w:rsidP="00DB76FB">
      <w:pPr>
        <w:spacing w:before="40" w:after="40"/>
        <w:jc w:val="both"/>
        <w:rPr>
          <w:rFonts w:ascii="Arial" w:hAnsi="Arial" w:cs="Arial"/>
          <w:szCs w:val="20"/>
        </w:rPr>
      </w:pPr>
      <w:r w:rsidRPr="003937ED">
        <w:rPr>
          <w:rFonts w:ascii="Arial" w:hAnsi="Arial" w:cs="Arial"/>
          <w:szCs w:val="20"/>
        </w:rPr>
        <w:t xml:space="preserve">Students will </w:t>
      </w:r>
      <w:r w:rsidR="00490D12">
        <w:rPr>
          <w:rFonts w:ascii="Arial" w:hAnsi="Arial" w:cs="Arial"/>
          <w:szCs w:val="20"/>
        </w:rPr>
        <w:t>enhance their CA1</w:t>
      </w:r>
      <w:r w:rsidR="006D7552">
        <w:rPr>
          <w:rFonts w:ascii="Arial" w:hAnsi="Arial" w:cs="Arial"/>
          <w:szCs w:val="20"/>
        </w:rPr>
        <w:t xml:space="preserve"> </w:t>
      </w:r>
      <w:r w:rsidR="00490D12">
        <w:rPr>
          <w:rFonts w:ascii="Arial" w:hAnsi="Arial" w:cs="Arial"/>
          <w:szCs w:val="20"/>
        </w:rPr>
        <w:t xml:space="preserve">to Reinforce </w:t>
      </w:r>
      <w:r w:rsidR="0090757E">
        <w:rPr>
          <w:rFonts w:ascii="Arial" w:hAnsi="Arial" w:cs="Arial"/>
          <w:szCs w:val="20"/>
        </w:rPr>
        <w:t xml:space="preserve">their understanding </w:t>
      </w:r>
      <w:r w:rsidR="00490D12">
        <w:rPr>
          <w:rFonts w:ascii="Arial" w:hAnsi="Arial" w:cs="Arial"/>
          <w:szCs w:val="20"/>
        </w:rPr>
        <w:t xml:space="preserve">of </w:t>
      </w:r>
      <w:r w:rsidR="0090757E">
        <w:rPr>
          <w:rFonts w:ascii="Arial" w:hAnsi="Arial" w:cs="Arial"/>
          <w:szCs w:val="20"/>
        </w:rPr>
        <w:t xml:space="preserve">React Core Concepts. </w:t>
      </w:r>
    </w:p>
    <w:p w14:paraId="79342062" w14:textId="77777777" w:rsidR="006976CF" w:rsidRDefault="006976CF" w:rsidP="00B82D18">
      <w:pPr>
        <w:jc w:val="both"/>
        <w:rPr>
          <w:rFonts w:ascii="Arial" w:hAnsi="Arial" w:cs="Arial"/>
          <w:sz w:val="22"/>
          <w:szCs w:val="22"/>
        </w:rPr>
      </w:pPr>
    </w:p>
    <w:p w14:paraId="5FCB423E" w14:textId="77777777" w:rsidR="006976CF" w:rsidRPr="002340B4" w:rsidRDefault="002340B4" w:rsidP="00B82D18">
      <w:pPr>
        <w:jc w:val="both"/>
        <w:rPr>
          <w:rFonts w:ascii="Arial" w:hAnsi="Arial" w:cs="Arial"/>
          <w:b/>
          <w:sz w:val="22"/>
          <w:szCs w:val="22"/>
        </w:rPr>
      </w:pPr>
      <w:r w:rsidRPr="002340B4">
        <w:rPr>
          <w:rFonts w:ascii="Arial" w:hAnsi="Arial" w:cs="Arial"/>
          <w:b/>
          <w:sz w:val="22"/>
          <w:szCs w:val="22"/>
        </w:rPr>
        <w:t>Assignment Objectives</w:t>
      </w:r>
    </w:p>
    <w:p w14:paraId="40E2A37C" w14:textId="760A288F" w:rsidR="00490D12" w:rsidRDefault="00490D12" w:rsidP="0090757E">
      <w:pPr>
        <w:pStyle w:val="ListParagraph"/>
        <w:numPr>
          <w:ilvl w:val="0"/>
          <w:numId w:val="17"/>
        </w:numPr>
        <w:jc w:val="both"/>
        <w:rPr>
          <w:rFonts w:ascii="Arial" w:hAnsi="Arial" w:cs="Arial"/>
          <w:sz w:val="22"/>
          <w:szCs w:val="22"/>
        </w:rPr>
      </w:pPr>
      <w:r>
        <w:rPr>
          <w:rFonts w:ascii="Arial" w:hAnsi="Arial" w:cs="Arial"/>
          <w:sz w:val="22"/>
          <w:szCs w:val="22"/>
        </w:rPr>
        <w:t>Reinforce understanding of Core Concept</w:t>
      </w:r>
    </w:p>
    <w:p w14:paraId="5635DEE5" w14:textId="103AF556" w:rsidR="00842C43" w:rsidRDefault="00490D12" w:rsidP="0090757E">
      <w:pPr>
        <w:pStyle w:val="ListParagraph"/>
        <w:numPr>
          <w:ilvl w:val="0"/>
          <w:numId w:val="17"/>
        </w:numPr>
        <w:jc w:val="both"/>
        <w:rPr>
          <w:rFonts w:ascii="Arial" w:hAnsi="Arial" w:cs="Arial"/>
          <w:sz w:val="22"/>
          <w:szCs w:val="22"/>
        </w:rPr>
      </w:pPr>
      <w:r>
        <w:rPr>
          <w:rFonts w:ascii="Arial" w:hAnsi="Arial" w:cs="Arial"/>
          <w:sz w:val="22"/>
          <w:szCs w:val="22"/>
        </w:rPr>
        <w:t>Use React Router for Navigation</w:t>
      </w:r>
    </w:p>
    <w:p w14:paraId="002E6DE7" w14:textId="15152C6E" w:rsidR="00490D12" w:rsidRPr="0090757E" w:rsidRDefault="00490D12" w:rsidP="0090757E">
      <w:pPr>
        <w:pStyle w:val="ListParagraph"/>
        <w:numPr>
          <w:ilvl w:val="0"/>
          <w:numId w:val="17"/>
        </w:numPr>
        <w:jc w:val="both"/>
        <w:rPr>
          <w:rFonts w:ascii="Arial" w:hAnsi="Arial" w:cs="Arial"/>
          <w:sz w:val="22"/>
          <w:szCs w:val="22"/>
        </w:rPr>
      </w:pPr>
      <w:r>
        <w:rPr>
          <w:rFonts w:ascii="Arial" w:hAnsi="Arial" w:cs="Arial"/>
          <w:sz w:val="22"/>
          <w:szCs w:val="22"/>
        </w:rPr>
        <w:t>Use Redux to maintain states of application</w:t>
      </w:r>
    </w:p>
    <w:p w14:paraId="01E0D9B5" w14:textId="77777777" w:rsidR="002340B4" w:rsidRDefault="002340B4" w:rsidP="002340B4">
      <w:pPr>
        <w:jc w:val="both"/>
        <w:rPr>
          <w:rFonts w:ascii="Arial" w:hAnsi="Arial" w:cs="Arial"/>
          <w:sz w:val="22"/>
          <w:szCs w:val="22"/>
        </w:rPr>
      </w:pPr>
    </w:p>
    <w:p w14:paraId="2A0CB27F" w14:textId="77777777" w:rsidR="002340B4" w:rsidRDefault="002340B4" w:rsidP="002340B4">
      <w:pPr>
        <w:jc w:val="both"/>
        <w:rPr>
          <w:rFonts w:ascii="Arial" w:hAnsi="Arial" w:cs="Arial"/>
          <w:b/>
          <w:sz w:val="22"/>
          <w:szCs w:val="22"/>
        </w:rPr>
      </w:pPr>
      <w:r w:rsidRPr="002340B4">
        <w:rPr>
          <w:rFonts w:ascii="Arial" w:hAnsi="Arial" w:cs="Arial"/>
          <w:b/>
          <w:sz w:val="22"/>
          <w:szCs w:val="22"/>
        </w:rPr>
        <w:t>Assignment Instructions</w:t>
      </w:r>
    </w:p>
    <w:p w14:paraId="44287F64" w14:textId="31FC6EF7" w:rsidR="002340B4" w:rsidRDefault="002340B4" w:rsidP="005F074E">
      <w:pPr>
        <w:pStyle w:val="ListParagraph"/>
        <w:numPr>
          <w:ilvl w:val="0"/>
          <w:numId w:val="20"/>
        </w:numPr>
        <w:jc w:val="both"/>
        <w:rPr>
          <w:rFonts w:ascii="Arial" w:hAnsi="Arial" w:cs="Arial"/>
          <w:sz w:val="22"/>
          <w:szCs w:val="22"/>
        </w:rPr>
      </w:pPr>
      <w:r>
        <w:rPr>
          <w:rFonts w:ascii="Arial" w:hAnsi="Arial" w:cs="Arial"/>
          <w:sz w:val="22"/>
          <w:szCs w:val="22"/>
        </w:rPr>
        <w:t>You are to work on this project</w:t>
      </w:r>
      <w:r w:rsidR="00DB76FB">
        <w:rPr>
          <w:rFonts w:ascii="Arial" w:hAnsi="Arial" w:cs="Arial"/>
          <w:sz w:val="22"/>
          <w:szCs w:val="22"/>
        </w:rPr>
        <w:t xml:space="preserve"> individually</w:t>
      </w:r>
      <w:r w:rsidR="00351691">
        <w:rPr>
          <w:rFonts w:ascii="Arial" w:hAnsi="Arial" w:cs="Arial"/>
          <w:sz w:val="22"/>
          <w:szCs w:val="22"/>
        </w:rPr>
        <w:t>.</w:t>
      </w:r>
    </w:p>
    <w:p w14:paraId="3FC500D4" w14:textId="73BA8C49" w:rsidR="00A70DD7" w:rsidRDefault="001913B5" w:rsidP="00441142">
      <w:pPr>
        <w:pStyle w:val="ListParagraph"/>
        <w:numPr>
          <w:ilvl w:val="0"/>
          <w:numId w:val="20"/>
        </w:numPr>
        <w:rPr>
          <w:rFonts w:ascii="Arial" w:hAnsi="Arial" w:cs="Arial"/>
          <w:sz w:val="22"/>
          <w:szCs w:val="22"/>
        </w:rPr>
      </w:pPr>
      <w:r>
        <w:rPr>
          <w:rFonts w:ascii="Arial" w:hAnsi="Arial" w:cs="Arial"/>
          <w:sz w:val="22"/>
          <w:szCs w:val="22"/>
        </w:rPr>
        <w:t>The website you build will be a Movie Management System where admin will go in to manage the movies in their system</w:t>
      </w:r>
    </w:p>
    <w:p w14:paraId="56A4C288" w14:textId="026779B8" w:rsidR="001913B5" w:rsidRPr="00934C55" w:rsidRDefault="001913B5" w:rsidP="001913B5">
      <w:pPr>
        <w:pStyle w:val="ListParagraph"/>
        <w:numPr>
          <w:ilvl w:val="1"/>
          <w:numId w:val="20"/>
        </w:numPr>
        <w:rPr>
          <w:rFonts w:ascii="Arial" w:hAnsi="Arial" w:cs="Arial"/>
          <w:sz w:val="22"/>
          <w:szCs w:val="22"/>
        </w:rPr>
      </w:pPr>
      <w:r>
        <w:rPr>
          <w:rFonts w:ascii="Arial" w:hAnsi="Arial" w:cs="Arial"/>
          <w:sz w:val="22"/>
          <w:szCs w:val="22"/>
        </w:rPr>
        <w:t>Assume only admin have access to the system.</w:t>
      </w:r>
    </w:p>
    <w:p w14:paraId="03BDA1DB" w14:textId="2FD7AF7E" w:rsidR="00A70DD7" w:rsidRDefault="0095095C" w:rsidP="0019602C">
      <w:pPr>
        <w:pStyle w:val="ListParagraph"/>
        <w:numPr>
          <w:ilvl w:val="0"/>
          <w:numId w:val="20"/>
        </w:numPr>
        <w:jc w:val="both"/>
        <w:rPr>
          <w:rFonts w:ascii="Arial" w:hAnsi="Arial" w:cs="Arial"/>
          <w:sz w:val="22"/>
          <w:szCs w:val="22"/>
        </w:rPr>
      </w:pPr>
      <w:r>
        <w:rPr>
          <w:rFonts w:ascii="Arial" w:hAnsi="Arial" w:cs="Arial"/>
          <w:sz w:val="22"/>
          <w:szCs w:val="22"/>
        </w:rPr>
        <w:t xml:space="preserve">Your website </w:t>
      </w:r>
      <w:r w:rsidR="00490D12">
        <w:rPr>
          <w:rFonts w:ascii="Arial" w:hAnsi="Arial" w:cs="Arial"/>
          <w:sz w:val="22"/>
          <w:szCs w:val="22"/>
        </w:rPr>
        <w:t>should be converted into a</w:t>
      </w:r>
      <w:r>
        <w:rPr>
          <w:rFonts w:ascii="Arial" w:hAnsi="Arial" w:cs="Arial"/>
          <w:sz w:val="22"/>
          <w:szCs w:val="22"/>
        </w:rPr>
        <w:t xml:space="preserve"> single page application, </w:t>
      </w:r>
      <w:r w:rsidR="00490D12">
        <w:rPr>
          <w:rFonts w:ascii="Arial" w:hAnsi="Arial" w:cs="Arial"/>
          <w:sz w:val="22"/>
          <w:szCs w:val="22"/>
        </w:rPr>
        <w:t xml:space="preserve">and </w:t>
      </w:r>
      <w:r>
        <w:rPr>
          <w:rFonts w:ascii="Arial" w:hAnsi="Arial" w:cs="Arial"/>
          <w:sz w:val="22"/>
          <w:szCs w:val="22"/>
        </w:rPr>
        <w:t xml:space="preserve">should contain </w:t>
      </w:r>
      <w:r w:rsidR="00441142">
        <w:rPr>
          <w:rFonts w:ascii="Arial" w:hAnsi="Arial" w:cs="Arial"/>
          <w:sz w:val="22"/>
          <w:szCs w:val="22"/>
        </w:rPr>
        <w:t>the following</w:t>
      </w:r>
      <w:r w:rsidR="0090757E">
        <w:rPr>
          <w:rFonts w:ascii="Arial" w:hAnsi="Arial" w:cs="Arial"/>
          <w:sz w:val="22"/>
          <w:szCs w:val="22"/>
        </w:rPr>
        <w:t xml:space="preserve"> </w:t>
      </w:r>
      <w:r w:rsidR="001913B5">
        <w:rPr>
          <w:rFonts w:ascii="Arial" w:hAnsi="Arial" w:cs="Arial"/>
          <w:sz w:val="22"/>
          <w:szCs w:val="22"/>
        </w:rPr>
        <w:t>features</w:t>
      </w:r>
      <w:r w:rsidR="00441142">
        <w:rPr>
          <w:rFonts w:ascii="Arial" w:hAnsi="Arial" w:cs="Arial"/>
          <w:sz w:val="22"/>
          <w:szCs w:val="22"/>
        </w:rPr>
        <w:t>:</w:t>
      </w:r>
    </w:p>
    <w:p w14:paraId="5C8349FE" w14:textId="3D3FFF5F" w:rsidR="001913B5" w:rsidRDefault="00490D12" w:rsidP="001913B5">
      <w:pPr>
        <w:pStyle w:val="ListParagraph"/>
        <w:numPr>
          <w:ilvl w:val="1"/>
          <w:numId w:val="20"/>
        </w:numPr>
        <w:jc w:val="both"/>
        <w:rPr>
          <w:rFonts w:ascii="Arial" w:hAnsi="Arial" w:cs="Arial"/>
          <w:sz w:val="22"/>
          <w:szCs w:val="22"/>
        </w:rPr>
      </w:pPr>
      <w:r>
        <w:rPr>
          <w:rFonts w:ascii="Arial" w:hAnsi="Arial" w:cs="Arial"/>
          <w:sz w:val="22"/>
          <w:szCs w:val="22"/>
        </w:rPr>
        <w:t>Update</w:t>
      </w:r>
      <w:r w:rsidR="001913B5">
        <w:rPr>
          <w:rFonts w:ascii="Arial" w:hAnsi="Arial" w:cs="Arial"/>
          <w:sz w:val="22"/>
          <w:szCs w:val="22"/>
        </w:rPr>
        <w:t xml:space="preserve"> Movie</w:t>
      </w:r>
    </w:p>
    <w:p w14:paraId="0D3AB17A" w14:textId="05B1772B" w:rsidR="001913B5" w:rsidRDefault="001913B5" w:rsidP="001913B5">
      <w:pPr>
        <w:pStyle w:val="ListParagraph"/>
        <w:numPr>
          <w:ilvl w:val="2"/>
          <w:numId w:val="20"/>
        </w:numPr>
        <w:jc w:val="both"/>
        <w:rPr>
          <w:rFonts w:ascii="Arial" w:hAnsi="Arial" w:cs="Arial"/>
          <w:sz w:val="22"/>
          <w:szCs w:val="22"/>
        </w:rPr>
      </w:pPr>
      <w:r>
        <w:rPr>
          <w:rFonts w:ascii="Arial" w:hAnsi="Arial" w:cs="Arial"/>
          <w:sz w:val="22"/>
          <w:szCs w:val="22"/>
        </w:rPr>
        <w:t xml:space="preserve">Admin can </w:t>
      </w:r>
      <w:r w:rsidR="00490D12">
        <w:rPr>
          <w:rFonts w:ascii="Arial" w:hAnsi="Arial" w:cs="Arial"/>
          <w:sz w:val="22"/>
          <w:szCs w:val="22"/>
        </w:rPr>
        <w:t>select a movie from the list</w:t>
      </w:r>
      <w:r w:rsidR="00EA227A">
        <w:rPr>
          <w:rFonts w:ascii="Arial" w:hAnsi="Arial" w:cs="Arial"/>
          <w:sz w:val="22"/>
          <w:szCs w:val="22"/>
        </w:rPr>
        <w:t xml:space="preserve">, admin will be redirect to </w:t>
      </w:r>
      <w:r w:rsidR="00490D12">
        <w:rPr>
          <w:rFonts w:ascii="Arial" w:hAnsi="Arial" w:cs="Arial"/>
          <w:sz w:val="22"/>
          <w:szCs w:val="22"/>
        </w:rPr>
        <w:t>another page</w:t>
      </w:r>
      <w:r w:rsidR="00EA227A">
        <w:rPr>
          <w:rFonts w:ascii="Arial" w:hAnsi="Arial" w:cs="Arial"/>
          <w:sz w:val="22"/>
          <w:szCs w:val="22"/>
        </w:rPr>
        <w:t xml:space="preserve"> to enter the new information.</w:t>
      </w:r>
    </w:p>
    <w:p w14:paraId="47FF75D8" w14:textId="57DEC8DF" w:rsidR="00490D12" w:rsidRDefault="00490D12" w:rsidP="001913B5">
      <w:pPr>
        <w:pStyle w:val="ListParagraph"/>
        <w:numPr>
          <w:ilvl w:val="2"/>
          <w:numId w:val="20"/>
        </w:numPr>
        <w:jc w:val="both"/>
        <w:rPr>
          <w:rFonts w:ascii="Arial" w:hAnsi="Arial" w:cs="Arial"/>
          <w:sz w:val="22"/>
          <w:szCs w:val="22"/>
        </w:rPr>
      </w:pPr>
      <w:r>
        <w:rPr>
          <w:rFonts w:ascii="Arial" w:hAnsi="Arial" w:cs="Arial"/>
          <w:sz w:val="22"/>
          <w:szCs w:val="22"/>
        </w:rPr>
        <w:t>Returning to the list of movies should reflect the updated value</w:t>
      </w:r>
    </w:p>
    <w:p w14:paraId="18CCE835" w14:textId="060CD637" w:rsidR="00490D12" w:rsidRDefault="00EA227A" w:rsidP="00490D12">
      <w:pPr>
        <w:pStyle w:val="ListParagraph"/>
        <w:numPr>
          <w:ilvl w:val="1"/>
          <w:numId w:val="20"/>
        </w:numPr>
        <w:jc w:val="both"/>
        <w:rPr>
          <w:rFonts w:ascii="Arial" w:hAnsi="Arial" w:cs="Arial"/>
          <w:sz w:val="22"/>
          <w:szCs w:val="22"/>
        </w:rPr>
      </w:pPr>
      <w:r>
        <w:rPr>
          <w:rFonts w:ascii="Arial" w:hAnsi="Arial" w:cs="Arial"/>
          <w:sz w:val="22"/>
          <w:szCs w:val="22"/>
        </w:rPr>
        <w:t>Pin movies</w:t>
      </w:r>
    </w:p>
    <w:p w14:paraId="42AF33A6" w14:textId="44C6DA56" w:rsidR="00EA227A" w:rsidRDefault="00EA227A" w:rsidP="00EA227A">
      <w:pPr>
        <w:pStyle w:val="ListParagraph"/>
        <w:numPr>
          <w:ilvl w:val="2"/>
          <w:numId w:val="20"/>
        </w:numPr>
        <w:jc w:val="both"/>
        <w:rPr>
          <w:rFonts w:ascii="Arial" w:hAnsi="Arial" w:cs="Arial"/>
          <w:sz w:val="22"/>
          <w:szCs w:val="22"/>
        </w:rPr>
      </w:pPr>
      <w:r>
        <w:rPr>
          <w:rFonts w:ascii="Arial" w:hAnsi="Arial" w:cs="Arial"/>
          <w:sz w:val="22"/>
          <w:szCs w:val="22"/>
        </w:rPr>
        <w:t>Admin can select up to 5 movies from the list to be pinned</w:t>
      </w:r>
    </w:p>
    <w:p w14:paraId="3582A5DE" w14:textId="5659ADEF" w:rsidR="00EA227A" w:rsidRDefault="00EA227A" w:rsidP="00EA227A">
      <w:pPr>
        <w:pStyle w:val="ListParagraph"/>
        <w:numPr>
          <w:ilvl w:val="2"/>
          <w:numId w:val="20"/>
        </w:numPr>
        <w:jc w:val="both"/>
        <w:rPr>
          <w:rFonts w:ascii="Arial" w:hAnsi="Arial" w:cs="Arial"/>
          <w:sz w:val="22"/>
          <w:szCs w:val="22"/>
        </w:rPr>
      </w:pPr>
      <w:r>
        <w:rPr>
          <w:rFonts w:ascii="Arial" w:hAnsi="Arial" w:cs="Arial"/>
          <w:sz w:val="22"/>
          <w:szCs w:val="22"/>
        </w:rPr>
        <w:t xml:space="preserve">Admin can view pinned movies in a different page </w:t>
      </w:r>
    </w:p>
    <w:p w14:paraId="4972846A" w14:textId="188FF180" w:rsidR="00383501" w:rsidRDefault="00383501" w:rsidP="00383501">
      <w:pPr>
        <w:pStyle w:val="ListParagraph"/>
        <w:numPr>
          <w:ilvl w:val="0"/>
          <w:numId w:val="20"/>
        </w:numPr>
        <w:jc w:val="both"/>
        <w:rPr>
          <w:rFonts w:ascii="Arial" w:hAnsi="Arial" w:cs="Arial"/>
          <w:sz w:val="22"/>
          <w:szCs w:val="22"/>
        </w:rPr>
      </w:pPr>
      <w:r>
        <w:rPr>
          <w:rFonts w:ascii="Arial" w:hAnsi="Arial" w:cs="Arial"/>
          <w:sz w:val="22"/>
          <w:szCs w:val="22"/>
        </w:rPr>
        <w:t xml:space="preserve">You are to use Context to </w:t>
      </w:r>
    </w:p>
    <w:p w14:paraId="4B638173" w14:textId="12005312" w:rsidR="0095095C" w:rsidRDefault="0095095C" w:rsidP="0019602C">
      <w:pPr>
        <w:pStyle w:val="ListParagraph"/>
        <w:numPr>
          <w:ilvl w:val="0"/>
          <w:numId w:val="20"/>
        </w:numPr>
        <w:jc w:val="both"/>
        <w:rPr>
          <w:rFonts w:ascii="Arial" w:hAnsi="Arial" w:cs="Arial"/>
          <w:sz w:val="22"/>
          <w:szCs w:val="22"/>
        </w:rPr>
      </w:pPr>
      <w:r>
        <w:rPr>
          <w:rFonts w:ascii="Arial" w:hAnsi="Arial" w:cs="Arial"/>
          <w:sz w:val="22"/>
          <w:szCs w:val="22"/>
        </w:rPr>
        <w:t>Connecting to backend server/database not required</w:t>
      </w:r>
    </w:p>
    <w:p w14:paraId="317F8CA4" w14:textId="44628DB5" w:rsidR="001913B5" w:rsidRPr="0095095C" w:rsidRDefault="001913B5" w:rsidP="0019602C">
      <w:pPr>
        <w:pStyle w:val="ListParagraph"/>
        <w:numPr>
          <w:ilvl w:val="0"/>
          <w:numId w:val="20"/>
        </w:numPr>
        <w:jc w:val="both"/>
        <w:rPr>
          <w:rFonts w:ascii="Arial" w:hAnsi="Arial" w:cs="Arial"/>
          <w:sz w:val="22"/>
          <w:szCs w:val="22"/>
        </w:rPr>
      </w:pPr>
      <w:r>
        <w:rPr>
          <w:rFonts w:ascii="Arial" w:hAnsi="Arial" w:cs="Arial"/>
          <w:sz w:val="22"/>
          <w:szCs w:val="22"/>
        </w:rPr>
        <w:t>Persistent storage is not required, the website should always start with a fix set of movies.</w:t>
      </w:r>
    </w:p>
    <w:p w14:paraId="5E7BAFC5" w14:textId="77777777" w:rsidR="00842C43" w:rsidRDefault="00842C43">
      <w:pPr>
        <w:rPr>
          <w:rFonts w:ascii="Arial" w:hAnsi="Arial" w:cs="Arial"/>
          <w:b/>
          <w:bCs/>
          <w:sz w:val="22"/>
          <w:szCs w:val="22"/>
          <w:lang w:val="en-US"/>
        </w:rPr>
      </w:pPr>
      <w:r>
        <w:rPr>
          <w:rFonts w:ascii="Arial" w:hAnsi="Arial" w:cs="Arial"/>
          <w:b/>
          <w:bCs/>
          <w:sz w:val="22"/>
          <w:szCs w:val="22"/>
          <w:lang w:val="en-US"/>
        </w:rPr>
        <w:br w:type="page"/>
      </w:r>
    </w:p>
    <w:p w14:paraId="4369F5FD" w14:textId="57EDF277" w:rsidR="00B01E3F" w:rsidRPr="008B60D5" w:rsidRDefault="00B01E3F" w:rsidP="00B01E3F">
      <w:pPr>
        <w:autoSpaceDE w:val="0"/>
        <w:autoSpaceDN w:val="0"/>
        <w:adjustRightInd w:val="0"/>
        <w:spacing w:before="240"/>
        <w:rPr>
          <w:rFonts w:ascii="Arial" w:hAnsi="Arial" w:cs="Arial"/>
          <w:sz w:val="22"/>
          <w:szCs w:val="22"/>
          <w:lang w:val="en-US"/>
        </w:rPr>
      </w:pPr>
      <w:r>
        <w:rPr>
          <w:rFonts w:ascii="Arial" w:hAnsi="Arial" w:cs="Arial"/>
          <w:b/>
          <w:bCs/>
          <w:sz w:val="22"/>
          <w:szCs w:val="22"/>
          <w:lang w:val="en-US"/>
        </w:rPr>
        <w:lastRenderedPageBreak/>
        <w:t>Marking Scheme</w:t>
      </w:r>
    </w:p>
    <w:tbl>
      <w:tblPr>
        <w:tblW w:w="9475" w:type="dxa"/>
        <w:tblInd w:w="91" w:type="dxa"/>
        <w:tblLook w:val="04A0" w:firstRow="1" w:lastRow="0" w:firstColumn="1" w:lastColumn="0" w:noHBand="0" w:noVBand="1"/>
      </w:tblPr>
      <w:tblGrid>
        <w:gridCol w:w="8542"/>
        <w:gridCol w:w="933"/>
      </w:tblGrid>
      <w:tr w:rsidR="000E7F7C" w:rsidRPr="000E7F7C" w14:paraId="616E81CF" w14:textId="77777777" w:rsidTr="57197B2F">
        <w:trPr>
          <w:trHeight w:val="375"/>
        </w:trPr>
        <w:tc>
          <w:tcPr>
            <w:tcW w:w="854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6D7E103" w14:textId="113B0F5B" w:rsidR="001913B5" w:rsidRDefault="001913B5" w:rsidP="000E7F7C">
            <w:pPr>
              <w:rPr>
                <w:rFonts w:ascii="Arial" w:hAnsi="Arial" w:cs="Arial"/>
                <w:color w:val="000000"/>
                <w:sz w:val="28"/>
                <w:szCs w:val="28"/>
                <w:lang w:eastAsia="zh-CN"/>
              </w:rPr>
            </w:pPr>
            <w:r>
              <w:rPr>
                <w:rFonts w:ascii="Arial" w:hAnsi="Arial" w:cs="Arial"/>
                <w:color w:val="000000"/>
                <w:sz w:val="28"/>
                <w:szCs w:val="28"/>
                <w:lang w:eastAsia="zh-CN"/>
              </w:rPr>
              <w:t>JSX</w:t>
            </w:r>
          </w:p>
          <w:p w14:paraId="5AF7FC86" w14:textId="77777777" w:rsidR="001913B5" w:rsidRPr="001913B5" w:rsidRDefault="001913B5" w:rsidP="001913B5">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eastAsia="zh-CN"/>
              </w:rPr>
              <w:t>Defining elements using JSX</w:t>
            </w:r>
          </w:p>
          <w:p w14:paraId="530EC340" w14:textId="07180745" w:rsidR="000E7F7C" w:rsidRPr="001913B5" w:rsidRDefault="001913B5" w:rsidP="001913B5">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eastAsia="zh-CN"/>
              </w:rPr>
              <w:t>Embedding JS expressions in JSX</w:t>
            </w:r>
            <w:r w:rsidRPr="001913B5">
              <w:rPr>
                <w:rFonts w:ascii="Arial" w:hAnsi="Arial" w:cs="Arial"/>
                <w:color w:val="000000"/>
                <w:sz w:val="28"/>
                <w:szCs w:val="28"/>
                <w:lang w:eastAsia="zh-CN"/>
              </w:rPr>
              <w:t xml:space="preserve"> </w:t>
            </w:r>
          </w:p>
        </w:tc>
        <w:tc>
          <w:tcPr>
            <w:tcW w:w="933" w:type="dxa"/>
            <w:tcBorders>
              <w:top w:val="single" w:sz="8" w:space="0" w:color="auto"/>
              <w:left w:val="nil"/>
              <w:bottom w:val="single" w:sz="8" w:space="0" w:color="auto"/>
              <w:right w:val="single" w:sz="8" w:space="0" w:color="auto"/>
            </w:tcBorders>
            <w:shd w:val="clear" w:color="auto" w:fill="auto"/>
            <w:noWrap/>
            <w:vAlign w:val="bottom"/>
            <w:hideMark/>
          </w:tcPr>
          <w:p w14:paraId="78654E01" w14:textId="5A32AE78" w:rsidR="000E7F7C" w:rsidRPr="000E7F7C" w:rsidRDefault="00842C43" w:rsidP="000E7F7C">
            <w:pPr>
              <w:jc w:val="right"/>
              <w:rPr>
                <w:rFonts w:ascii="Arial" w:hAnsi="Arial" w:cs="Arial"/>
                <w:color w:val="000000"/>
                <w:sz w:val="28"/>
                <w:szCs w:val="28"/>
                <w:lang w:val="en-US" w:eastAsia="zh-CN"/>
              </w:rPr>
            </w:pPr>
            <w:r>
              <w:rPr>
                <w:rFonts w:ascii="Arial" w:hAnsi="Arial" w:cs="Arial"/>
                <w:color w:val="000000"/>
                <w:sz w:val="28"/>
                <w:szCs w:val="28"/>
                <w:lang w:eastAsia="zh-CN"/>
              </w:rPr>
              <w:t>5</w:t>
            </w:r>
            <w:r w:rsidR="000E7F7C" w:rsidRPr="000E7F7C">
              <w:rPr>
                <w:rFonts w:ascii="Arial" w:hAnsi="Arial" w:cs="Arial"/>
                <w:color w:val="000000"/>
                <w:sz w:val="28"/>
                <w:szCs w:val="28"/>
                <w:lang w:eastAsia="zh-CN"/>
              </w:rPr>
              <w:t>%</w:t>
            </w:r>
          </w:p>
        </w:tc>
      </w:tr>
      <w:tr w:rsidR="000E7F7C" w:rsidRPr="000E7F7C" w14:paraId="5B4E4A84"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hideMark/>
          </w:tcPr>
          <w:p w14:paraId="3E4BD09B" w14:textId="77777777" w:rsidR="000E7F7C" w:rsidRDefault="001913B5" w:rsidP="001C5C52">
            <w:pPr>
              <w:rPr>
                <w:rFonts w:ascii="Arial" w:hAnsi="Arial" w:cs="Arial"/>
                <w:color w:val="000000"/>
                <w:sz w:val="28"/>
                <w:szCs w:val="28"/>
                <w:lang w:eastAsia="zh-CN"/>
              </w:rPr>
            </w:pPr>
            <w:r>
              <w:rPr>
                <w:rFonts w:ascii="Arial" w:hAnsi="Arial" w:cs="Arial"/>
                <w:color w:val="000000"/>
                <w:sz w:val="28"/>
                <w:szCs w:val="28"/>
                <w:lang w:eastAsia="zh-CN"/>
              </w:rPr>
              <w:t>Component</w:t>
            </w:r>
          </w:p>
          <w:p w14:paraId="6776CF5E" w14:textId="59063152" w:rsidR="001913B5" w:rsidRPr="001913B5" w:rsidRDefault="001913B5" w:rsidP="00EA227A">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val="en-US" w:eastAsia="zh-CN"/>
              </w:rPr>
              <w:t xml:space="preserve">Creating reusable components (e.g., as </w:t>
            </w:r>
            <w:r w:rsidR="00EA227A">
              <w:rPr>
                <w:rFonts w:ascii="Arial" w:hAnsi="Arial" w:cs="Arial"/>
                <w:color w:val="000000"/>
                <w:sz w:val="28"/>
                <w:szCs w:val="28"/>
                <w:lang w:val="en-US" w:eastAsia="zh-CN"/>
              </w:rPr>
              <w:t>items</w:t>
            </w:r>
            <w:r>
              <w:rPr>
                <w:rFonts w:ascii="Arial" w:hAnsi="Arial" w:cs="Arial"/>
                <w:color w:val="000000"/>
                <w:sz w:val="28"/>
                <w:szCs w:val="28"/>
                <w:lang w:val="en-US" w:eastAsia="zh-CN"/>
              </w:rPr>
              <w:t xml:space="preserve"> in </w:t>
            </w:r>
            <w:r w:rsidR="00EA227A">
              <w:rPr>
                <w:rFonts w:ascii="Arial" w:hAnsi="Arial" w:cs="Arial"/>
                <w:color w:val="000000"/>
                <w:sz w:val="28"/>
                <w:szCs w:val="28"/>
                <w:lang w:val="en-US" w:eastAsia="zh-CN"/>
              </w:rPr>
              <w:t>pin page</w:t>
            </w:r>
            <w:r>
              <w:rPr>
                <w:rFonts w:ascii="Arial" w:hAnsi="Arial" w:cs="Arial"/>
                <w:color w:val="000000"/>
                <w:sz w:val="28"/>
                <w:szCs w:val="28"/>
                <w:lang w:val="en-US" w:eastAsia="zh-CN"/>
              </w:rPr>
              <w:t xml:space="preserve">) </w:t>
            </w:r>
          </w:p>
        </w:tc>
        <w:tc>
          <w:tcPr>
            <w:tcW w:w="933" w:type="dxa"/>
            <w:tcBorders>
              <w:top w:val="nil"/>
              <w:left w:val="nil"/>
              <w:bottom w:val="single" w:sz="8" w:space="0" w:color="auto"/>
              <w:right w:val="single" w:sz="8" w:space="0" w:color="auto"/>
            </w:tcBorders>
            <w:shd w:val="clear" w:color="auto" w:fill="auto"/>
            <w:noWrap/>
            <w:vAlign w:val="bottom"/>
            <w:hideMark/>
          </w:tcPr>
          <w:p w14:paraId="53FE3BF0" w14:textId="3756AD15" w:rsidR="000E7F7C" w:rsidRPr="000E7F7C" w:rsidRDefault="00EA227A" w:rsidP="000E7F7C">
            <w:pPr>
              <w:jc w:val="right"/>
              <w:rPr>
                <w:rFonts w:ascii="Arial" w:hAnsi="Arial" w:cs="Arial"/>
                <w:color w:val="000000"/>
                <w:sz w:val="28"/>
                <w:szCs w:val="28"/>
                <w:lang w:val="en-US" w:eastAsia="zh-CN"/>
              </w:rPr>
            </w:pPr>
            <w:r>
              <w:rPr>
                <w:rFonts w:ascii="Arial" w:hAnsi="Arial" w:cs="Arial"/>
                <w:color w:val="000000"/>
                <w:sz w:val="28"/>
                <w:szCs w:val="28"/>
                <w:lang w:val="en-US" w:eastAsia="zh-CN"/>
              </w:rPr>
              <w:t>5</w:t>
            </w:r>
            <w:r w:rsidR="000D71E0">
              <w:rPr>
                <w:rFonts w:ascii="Arial" w:hAnsi="Arial" w:cs="Arial"/>
                <w:color w:val="000000"/>
                <w:sz w:val="28"/>
                <w:szCs w:val="28"/>
                <w:lang w:val="en-US" w:eastAsia="zh-CN"/>
              </w:rPr>
              <w:t>%</w:t>
            </w:r>
          </w:p>
        </w:tc>
      </w:tr>
      <w:tr w:rsidR="000E7F7C" w:rsidRPr="000E7F7C" w14:paraId="283AD020"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hideMark/>
          </w:tcPr>
          <w:p w14:paraId="40129C6E" w14:textId="77777777" w:rsidR="000E7F7C" w:rsidRDefault="00842C43" w:rsidP="000E7F7C">
            <w:pPr>
              <w:rPr>
                <w:rFonts w:ascii="Arial" w:hAnsi="Arial" w:cs="Arial"/>
                <w:color w:val="000000"/>
                <w:sz w:val="28"/>
                <w:szCs w:val="28"/>
                <w:lang w:val="en-US" w:eastAsia="zh-CN"/>
              </w:rPr>
            </w:pPr>
            <w:r>
              <w:rPr>
                <w:rFonts w:ascii="Arial" w:hAnsi="Arial" w:cs="Arial"/>
                <w:color w:val="000000"/>
                <w:sz w:val="28"/>
                <w:szCs w:val="28"/>
                <w:lang w:val="en-US" w:eastAsia="zh-CN"/>
              </w:rPr>
              <w:t>States</w:t>
            </w:r>
          </w:p>
          <w:p w14:paraId="658D8C1B" w14:textId="3F25088B" w:rsidR="00842C43" w:rsidRPr="00842C43" w:rsidRDefault="00842C43" w:rsidP="00EA227A">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val="en-US" w:eastAsia="zh-CN"/>
              </w:rPr>
              <w:t xml:space="preserve">Using states in components (e.g., </w:t>
            </w:r>
            <w:r w:rsidR="00EA227A">
              <w:rPr>
                <w:rFonts w:ascii="Arial" w:hAnsi="Arial" w:cs="Arial"/>
                <w:color w:val="000000"/>
                <w:sz w:val="28"/>
                <w:szCs w:val="28"/>
                <w:lang w:val="en-US" w:eastAsia="zh-CN"/>
              </w:rPr>
              <w:t>pinned/unpinned</w:t>
            </w:r>
            <w:r>
              <w:rPr>
                <w:rFonts w:ascii="Arial" w:hAnsi="Arial" w:cs="Arial"/>
                <w:color w:val="000000"/>
                <w:sz w:val="28"/>
                <w:szCs w:val="28"/>
                <w:lang w:val="en-US" w:eastAsia="zh-CN"/>
              </w:rPr>
              <w:t>)</w:t>
            </w:r>
          </w:p>
        </w:tc>
        <w:tc>
          <w:tcPr>
            <w:tcW w:w="933" w:type="dxa"/>
            <w:tcBorders>
              <w:top w:val="nil"/>
              <w:left w:val="nil"/>
              <w:bottom w:val="single" w:sz="8" w:space="0" w:color="auto"/>
              <w:right w:val="single" w:sz="8" w:space="0" w:color="auto"/>
            </w:tcBorders>
            <w:shd w:val="clear" w:color="auto" w:fill="auto"/>
            <w:noWrap/>
            <w:vAlign w:val="bottom"/>
            <w:hideMark/>
          </w:tcPr>
          <w:p w14:paraId="0244E611" w14:textId="5AA94174" w:rsidR="000E7F7C" w:rsidRPr="000E7F7C" w:rsidRDefault="00EA227A" w:rsidP="000E7F7C">
            <w:pPr>
              <w:jc w:val="right"/>
              <w:rPr>
                <w:rFonts w:ascii="Arial" w:hAnsi="Arial" w:cs="Arial"/>
                <w:color w:val="000000"/>
                <w:sz w:val="28"/>
                <w:szCs w:val="28"/>
                <w:lang w:val="en-US" w:eastAsia="zh-CN"/>
              </w:rPr>
            </w:pPr>
            <w:r>
              <w:rPr>
                <w:rFonts w:ascii="Arial" w:hAnsi="Arial" w:cs="Arial"/>
                <w:color w:val="000000"/>
                <w:sz w:val="28"/>
                <w:szCs w:val="28"/>
                <w:lang w:eastAsia="zh-CN"/>
              </w:rPr>
              <w:t>5</w:t>
            </w:r>
            <w:r w:rsidR="001C5C52">
              <w:rPr>
                <w:rFonts w:ascii="Arial" w:hAnsi="Arial" w:cs="Arial"/>
                <w:color w:val="000000"/>
                <w:sz w:val="28"/>
                <w:szCs w:val="28"/>
                <w:lang w:eastAsia="zh-CN"/>
              </w:rPr>
              <w:t>%</w:t>
            </w:r>
          </w:p>
        </w:tc>
      </w:tr>
      <w:tr w:rsidR="000E7F7C" w:rsidRPr="000E7F7C" w14:paraId="54EB86ED"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hideMark/>
          </w:tcPr>
          <w:p w14:paraId="45439DD6" w14:textId="77777777" w:rsidR="000E7F7C" w:rsidRDefault="00842C43" w:rsidP="000E7F7C">
            <w:pPr>
              <w:rPr>
                <w:rFonts w:ascii="Arial" w:hAnsi="Arial" w:cs="Arial"/>
                <w:color w:val="000000"/>
                <w:sz w:val="28"/>
                <w:szCs w:val="28"/>
                <w:lang w:eastAsia="zh-CN"/>
              </w:rPr>
            </w:pPr>
            <w:r>
              <w:rPr>
                <w:rFonts w:ascii="Arial" w:hAnsi="Arial" w:cs="Arial"/>
                <w:color w:val="000000"/>
                <w:sz w:val="28"/>
                <w:szCs w:val="28"/>
                <w:lang w:eastAsia="zh-CN"/>
              </w:rPr>
              <w:t>Events</w:t>
            </w:r>
          </w:p>
          <w:p w14:paraId="734F2D12" w14:textId="5A519BF4" w:rsidR="00842C43" w:rsidRPr="00842C43" w:rsidRDefault="00842C43" w:rsidP="00842C43">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val="en-US" w:eastAsia="zh-CN"/>
              </w:rPr>
              <w:t xml:space="preserve">Detecting events to update states (e.g., </w:t>
            </w:r>
            <w:r w:rsidR="00EA227A">
              <w:rPr>
                <w:rFonts w:ascii="Arial" w:hAnsi="Arial" w:cs="Arial"/>
                <w:color w:val="000000"/>
                <w:sz w:val="28"/>
                <w:szCs w:val="28"/>
                <w:lang w:val="en-US" w:eastAsia="zh-CN"/>
              </w:rPr>
              <w:t>updating</w:t>
            </w:r>
            <w:r>
              <w:rPr>
                <w:rFonts w:ascii="Arial" w:hAnsi="Arial" w:cs="Arial"/>
                <w:color w:val="000000"/>
                <w:sz w:val="28"/>
                <w:szCs w:val="28"/>
                <w:lang w:val="en-US" w:eastAsia="zh-CN"/>
              </w:rPr>
              <w:t xml:space="preserve"> movies, </w:t>
            </w:r>
            <w:r w:rsidR="00EA227A">
              <w:rPr>
                <w:rFonts w:ascii="Arial" w:hAnsi="Arial" w:cs="Arial"/>
                <w:color w:val="000000"/>
                <w:sz w:val="28"/>
                <w:szCs w:val="28"/>
                <w:lang w:val="en-US" w:eastAsia="zh-CN"/>
              </w:rPr>
              <w:t>pinning/unpinning</w:t>
            </w:r>
            <w:r>
              <w:rPr>
                <w:rFonts w:ascii="Arial" w:hAnsi="Arial" w:cs="Arial"/>
                <w:color w:val="000000"/>
                <w:sz w:val="28"/>
                <w:szCs w:val="28"/>
                <w:lang w:val="en-US" w:eastAsia="zh-CN"/>
              </w:rPr>
              <w:t>)</w:t>
            </w:r>
          </w:p>
        </w:tc>
        <w:tc>
          <w:tcPr>
            <w:tcW w:w="933" w:type="dxa"/>
            <w:tcBorders>
              <w:top w:val="nil"/>
              <w:left w:val="nil"/>
              <w:bottom w:val="single" w:sz="8" w:space="0" w:color="auto"/>
              <w:right w:val="single" w:sz="8" w:space="0" w:color="auto"/>
            </w:tcBorders>
            <w:shd w:val="clear" w:color="auto" w:fill="auto"/>
            <w:noWrap/>
            <w:vAlign w:val="bottom"/>
            <w:hideMark/>
          </w:tcPr>
          <w:p w14:paraId="3F810D64" w14:textId="30F8C621" w:rsidR="000E7F7C" w:rsidRPr="000E7F7C" w:rsidRDefault="00EA227A" w:rsidP="000E7F7C">
            <w:pPr>
              <w:jc w:val="right"/>
              <w:rPr>
                <w:rFonts w:ascii="Arial" w:hAnsi="Arial" w:cs="Arial"/>
                <w:color w:val="000000"/>
                <w:sz w:val="28"/>
                <w:szCs w:val="28"/>
                <w:lang w:val="en-US" w:eastAsia="zh-CN"/>
              </w:rPr>
            </w:pPr>
            <w:r>
              <w:rPr>
                <w:rFonts w:ascii="Arial" w:hAnsi="Arial" w:cs="Arial"/>
                <w:color w:val="000000"/>
                <w:sz w:val="28"/>
                <w:szCs w:val="28"/>
                <w:lang w:eastAsia="zh-CN"/>
              </w:rPr>
              <w:t>5</w:t>
            </w:r>
            <w:r w:rsidR="001C5C52">
              <w:rPr>
                <w:rFonts w:ascii="Arial" w:hAnsi="Arial" w:cs="Arial"/>
                <w:color w:val="000000"/>
                <w:sz w:val="28"/>
                <w:szCs w:val="28"/>
                <w:lang w:eastAsia="zh-CN"/>
              </w:rPr>
              <w:t>%</w:t>
            </w:r>
          </w:p>
        </w:tc>
      </w:tr>
      <w:tr w:rsidR="000E7F7C" w:rsidRPr="000E7F7C" w14:paraId="20472923"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hideMark/>
          </w:tcPr>
          <w:p w14:paraId="2DB7FC29" w14:textId="77777777" w:rsidR="000E7F7C" w:rsidRDefault="00842C43" w:rsidP="000E7F7C">
            <w:pPr>
              <w:rPr>
                <w:rFonts w:ascii="Arial" w:hAnsi="Arial" w:cs="Arial"/>
                <w:color w:val="000000"/>
                <w:sz w:val="28"/>
                <w:szCs w:val="28"/>
                <w:lang w:val="en-US" w:eastAsia="zh-CN"/>
              </w:rPr>
            </w:pPr>
            <w:r>
              <w:rPr>
                <w:rFonts w:ascii="Arial" w:hAnsi="Arial" w:cs="Arial"/>
                <w:color w:val="000000"/>
                <w:sz w:val="28"/>
                <w:szCs w:val="28"/>
                <w:lang w:val="en-US" w:eastAsia="zh-CN"/>
              </w:rPr>
              <w:t>Conditional Rendering</w:t>
            </w:r>
          </w:p>
          <w:p w14:paraId="6AA40484" w14:textId="03CB67A3" w:rsidR="00842C43" w:rsidRPr="00842C43" w:rsidRDefault="00842C43" w:rsidP="00842C43">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val="en-US" w:eastAsia="zh-CN"/>
              </w:rPr>
              <w:t xml:space="preserve">Using of Conditional AND or Ternary Operator to control what is displayed (e.g., </w:t>
            </w:r>
            <w:r w:rsidR="00EA227A">
              <w:rPr>
                <w:rFonts w:ascii="Arial" w:hAnsi="Arial" w:cs="Arial"/>
                <w:color w:val="000000"/>
                <w:sz w:val="28"/>
                <w:szCs w:val="28"/>
                <w:lang w:val="en-US" w:eastAsia="zh-CN"/>
              </w:rPr>
              <w:t>pinned/unpinned</w:t>
            </w:r>
            <w:r>
              <w:rPr>
                <w:rFonts w:ascii="Arial" w:hAnsi="Arial" w:cs="Arial"/>
                <w:color w:val="000000"/>
                <w:sz w:val="28"/>
                <w:szCs w:val="28"/>
                <w:lang w:val="en-US" w:eastAsia="zh-CN"/>
              </w:rPr>
              <w:t>)</w:t>
            </w:r>
          </w:p>
        </w:tc>
        <w:tc>
          <w:tcPr>
            <w:tcW w:w="933" w:type="dxa"/>
            <w:tcBorders>
              <w:top w:val="nil"/>
              <w:left w:val="nil"/>
              <w:bottom w:val="single" w:sz="8" w:space="0" w:color="auto"/>
              <w:right w:val="single" w:sz="8" w:space="0" w:color="auto"/>
            </w:tcBorders>
            <w:shd w:val="clear" w:color="auto" w:fill="auto"/>
            <w:noWrap/>
            <w:vAlign w:val="bottom"/>
            <w:hideMark/>
          </w:tcPr>
          <w:p w14:paraId="314E34AA" w14:textId="78765EBB" w:rsidR="000E7F7C" w:rsidRPr="000E7F7C" w:rsidRDefault="00EA227A" w:rsidP="000E7F7C">
            <w:pPr>
              <w:jc w:val="right"/>
              <w:rPr>
                <w:rFonts w:ascii="Arial" w:hAnsi="Arial" w:cs="Arial"/>
                <w:color w:val="000000"/>
                <w:sz w:val="28"/>
                <w:szCs w:val="28"/>
                <w:lang w:val="en-US" w:eastAsia="zh-CN"/>
              </w:rPr>
            </w:pPr>
            <w:r>
              <w:rPr>
                <w:rFonts w:ascii="Arial" w:hAnsi="Arial" w:cs="Arial"/>
                <w:color w:val="000000"/>
                <w:sz w:val="28"/>
                <w:szCs w:val="28"/>
                <w:lang w:eastAsia="zh-CN"/>
              </w:rPr>
              <w:t>5</w:t>
            </w:r>
            <w:r w:rsidR="001C5C52">
              <w:rPr>
                <w:rFonts w:ascii="Arial" w:hAnsi="Arial" w:cs="Arial"/>
                <w:color w:val="000000"/>
                <w:sz w:val="28"/>
                <w:szCs w:val="28"/>
                <w:lang w:eastAsia="zh-CN"/>
              </w:rPr>
              <w:t>%</w:t>
            </w:r>
          </w:p>
        </w:tc>
      </w:tr>
      <w:tr w:rsidR="000E7F7C" w:rsidRPr="000E7F7C" w14:paraId="1D936275"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hideMark/>
          </w:tcPr>
          <w:p w14:paraId="0BE85A5E" w14:textId="77777777" w:rsidR="000E7F7C" w:rsidRDefault="00842C43" w:rsidP="000E7F7C">
            <w:pPr>
              <w:rPr>
                <w:rFonts w:ascii="Arial" w:hAnsi="Arial" w:cs="Arial"/>
                <w:color w:val="000000"/>
                <w:sz w:val="28"/>
                <w:szCs w:val="28"/>
                <w:lang w:eastAsia="zh-CN"/>
              </w:rPr>
            </w:pPr>
            <w:r>
              <w:rPr>
                <w:rFonts w:ascii="Arial" w:hAnsi="Arial" w:cs="Arial"/>
                <w:color w:val="000000"/>
                <w:sz w:val="28"/>
                <w:szCs w:val="28"/>
                <w:lang w:eastAsia="zh-CN"/>
              </w:rPr>
              <w:t>List Rendering</w:t>
            </w:r>
          </w:p>
          <w:p w14:paraId="6501F336" w14:textId="30FAAF77" w:rsidR="00842C43" w:rsidRPr="00842C43" w:rsidRDefault="00842C43" w:rsidP="00842C43">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val="en-US" w:eastAsia="zh-CN"/>
              </w:rPr>
              <w:t xml:space="preserve">Using Loops or Array functions to create list of React Elements/Components (e.g., </w:t>
            </w:r>
            <w:r w:rsidR="00EA227A">
              <w:rPr>
                <w:rFonts w:ascii="Arial" w:hAnsi="Arial" w:cs="Arial"/>
                <w:color w:val="000000"/>
                <w:sz w:val="28"/>
                <w:szCs w:val="28"/>
                <w:lang w:val="en-US" w:eastAsia="zh-CN"/>
              </w:rPr>
              <w:t>rendering pinned items</w:t>
            </w:r>
            <w:r>
              <w:rPr>
                <w:rFonts w:ascii="Arial" w:hAnsi="Arial" w:cs="Arial"/>
                <w:color w:val="000000"/>
                <w:sz w:val="28"/>
                <w:szCs w:val="28"/>
                <w:lang w:val="en-US" w:eastAsia="zh-CN"/>
              </w:rPr>
              <w:t>)</w:t>
            </w:r>
          </w:p>
        </w:tc>
        <w:tc>
          <w:tcPr>
            <w:tcW w:w="933" w:type="dxa"/>
            <w:tcBorders>
              <w:top w:val="nil"/>
              <w:left w:val="nil"/>
              <w:bottom w:val="single" w:sz="8" w:space="0" w:color="auto"/>
              <w:right w:val="single" w:sz="8" w:space="0" w:color="auto"/>
            </w:tcBorders>
            <w:shd w:val="clear" w:color="auto" w:fill="auto"/>
            <w:noWrap/>
            <w:vAlign w:val="bottom"/>
            <w:hideMark/>
          </w:tcPr>
          <w:p w14:paraId="16DC541C" w14:textId="1BD6A27B" w:rsidR="000E7F7C" w:rsidRPr="000E7F7C" w:rsidRDefault="00EA227A" w:rsidP="000E7F7C">
            <w:pPr>
              <w:jc w:val="right"/>
              <w:rPr>
                <w:rFonts w:ascii="Arial" w:hAnsi="Arial" w:cs="Arial"/>
                <w:color w:val="000000"/>
                <w:sz w:val="28"/>
                <w:szCs w:val="28"/>
                <w:lang w:val="en-US" w:eastAsia="zh-CN"/>
              </w:rPr>
            </w:pPr>
            <w:r>
              <w:rPr>
                <w:rFonts w:ascii="Arial" w:hAnsi="Arial" w:cs="Arial"/>
                <w:color w:val="000000"/>
                <w:sz w:val="28"/>
                <w:szCs w:val="28"/>
                <w:lang w:eastAsia="zh-CN"/>
              </w:rPr>
              <w:t>5</w:t>
            </w:r>
            <w:r w:rsidR="000E7F7C" w:rsidRPr="000E7F7C">
              <w:rPr>
                <w:rFonts w:ascii="Arial" w:hAnsi="Arial" w:cs="Arial"/>
                <w:color w:val="000000"/>
                <w:sz w:val="28"/>
                <w:szCs w:val="28"/>
                <w:lang w:eastAsia="zh-CN"/>
              </w:rPr>
              <w:t>%</w:t>
            </w:r>
          </w:p>
        </w:tc>
      </w:tr>
      <w:tr w:rsidR="00842C43" w:rsidRPr="000E7F7C" w14:paraId="3D2417D2"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07F9C7E3" w14:textId="77777777" w:rsidR="00842C43" w:rsidRDefault="00842C43" w:rsidP="000E7F7C">
            <w:pPr>
              <w:rPr>
                <w:rFonts w:ascii="Arial" w:hAnsi="Arial" w:cs="Arial"/>
                <w:color w:val="000000"/>
                <w:sz w:val="28"/>
                <w:szCs w:val="28"/>
                <w:lang w:eastAsia="zh-CN"/>
              </w:rPr>
            </w:pPr>
            <w:r>
              <w:rPr>
                <w:rFonts w:ascii="Arial" w:hAnsi="Arial" w:cs="Arial"/>
                <w:color w:val="000000"/>
                <w:sz w:val="28"/>
                <w:szCs w:val="28"/>
                <w:lang w:eastAsia="zh-CN"/>
              </w:rPr>
              <w:t>Forms</w:t>
            </w:r>
          </w:p>
          <w:p w14:paraId="3A34F124" w14:textId="2CB355B5" w:rsidR="00842C43" w:rsidRPr="00842C43" w:rsidRDefault="00842C43" w:rsidP="00842C43">
            <w:pPr>
              <w:pStyle w:val="ListParagraph"/>
              <w:numPr>
                <w:ilvl w:val="0"/>
                <w:numId w:val="24"/>
              </w:numPr>
              <w:rPr>
                <w:rFonts w:ascii="Arial" w:hAnsi="Arial" w:cs="Arial"/>
                <w:color w:val="000000"/>
                <w:sz w:val="28"/>
                <w:szCs w:val="28"/>
                <w:lang w:eastAsia="zh-CN"/>
              </w:rPr>
            </w:pPr>
            <w:r>
              <w:rPr>
                <w:rFonts w:ascii="Arial" w:hAnsi="Arial" w:cs="Arial"/>
                <w:color w:val="000000"/>
                <w:sz w:val="28"/>
                <w:szCs w:val="28"/>
                <w:lang w:eastAsia="zh-CN"/>
              </w:rPr>
              <w:t xml:space="preserve">Tracking form’s state (e.g., </w:t>
            </w:r>
            <w:r w:rsidR="00EA227A">
              <w:rPr>
                <w:rFonts w:ascii="Arial" w:hAnsi="Arial" w:cs="Arial"/>
                <w:color w:val="000000"/>
                <w:sz w:val="28"/>
                <w:szCs w:val="28"/>
                <w:lang w:eastAsia="zh-CN"/>
              </w:rPr>
              <w:t>updating movies</w:t>
            </w:r>
            <w:r>
              <w:rPr>
                <w:rFonts w:ascii="Arial" w:hAnsi="Arial" w:cs="Arial"/>
                <w:color w:val="000000"/>
                <w:sz w:val="28"/>
                <w:szCs w:val="28"/>
                <w:lang w:eastAsia="zh-CN"/>
              </w:rPr>
              <w:t>)</w:t>
            </w:r>
          </w:p>
        </w:tc>
        <w:tc>
          <w:tcPr>
            <w:tcW w:w="933" w:type="dxa"/>
            <w:tcBorders>
              <w:top w:val="nil"/>
              <w:left w:val="nil"/>
              <w:bottom w:val="single" w:sz="8" w:space="0" w:color="auto"/>
              <w:right w:val="single" w:sz="8" w:space="0" w:color="auto"/>
            </w:tcBorders>
            <w:shd w:val="clear" w:color="auto" w:fill="auto"/>
            <w:noWrap/>
            <w:vAlign w:val="bottom"/>
          </w:tcPr>
          <w:p w14:paraId="1C13C2C7" w14:textId="5072FECC" w:rsidR="00842C43" w:rsidRDefault="00EA227A" w:rsidP="000E7F7C">
            <w:pPr>
              <w:jc w:val="right"/>
              <w:rPr>
                <w:rFonts w:ascii="Arial" w:hAnsi="Arial" w:cs="Arial"/>
                <w:color w:val="000000"/>
                <w:sz w:val="28"/>
                <w:szCs w:val="28"/>
                <w:lang w:eastAsia="zh-CN"/>
              </w:rPr>
            </w:pPr>
            <w:r>
              <w:rPr>
                <w:rFonts w:ascii="Arial" w:hAnsi="Arial" w:cs="Arial"/>
                <w:color w:val="000000"/>
                <w:sz w:val="28"/>
                <w:szCs w:val="28"/>
                <w:lang w:eastAsia="zh-CN"/>
              </w:rPr>
              <w:t>5</w:t>
            </w:r>
            <w:r w:rsidR="00842C43">
              <w:rPr>
                <w:rFonts w:ascii="Arial" w:hAnsi="Arial" w:cs="Arial"/>
                <w:color w:val="000000"/>
                <w:sz w:val="28"/>
                <w:szCs w:val="28"/>
                <w:lang w:eastAsia="zh-CN"/>
              </w:rPr>
              <w:t>%</w:t>
            </w:r>
          </w:p>
        </w:tc>
      </w:tr>
      <w:tr w:rsidR="00842C43" w:rsidRPr="000E7F7C" w14:paraId="471CA633"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7EBF48B0" w14:textId="39090A2A" w:rsidR="00842C43" w:rsidRDefault="00842C43" w:rsidP="000E7F7C">
            <w:pPr>
              <w:rPr>
                <w:rFonts w:ascii="Arial" w:hAnsi="Arial" w:cs="Arial"/>
                <w:color w:val="000000"/>
                <w:sz w:val="28"/>
                <w:szCs w:val="28"/>
                <w:lang w:eastAsia="zh-CN"/>
              </w:rPr>
            </w:pPr>
            <w:r>
              <w:rPr>
                <w:rFonts w:ascii="Arial" w:hAnsi="Arial" w:cs="Arial"/>
                <w:color w:val="000000"/>
                <w:sz w:val="28"/>
                <w:szCs w:val="28"/>
                <w:lang w:eastAsia="zh-CN"/>
              </w:rPr>
              <w:t>Styling</w:t>
            </w:r>
          </w:p>
        </w:tc>
        <w:tc>
          <w:tcPr>
            <w:tcW w:w="933" w:type="dxa"/>
            <w:tcBorders>
              <w:top w:val="nil"/>
              <w:left w:val="nil"/>
              <w:bottom w:val="single" w:sz="8" w:space="0" w:color="auto"/>
              <w:right w:val="single" w:sz="8" w:space="0" w:color="auto"/>
            </w:tcBorders>
            <w:shd w:val="clear" w:color="auto" w:fill="auto"/>
            <w:noWrap/>
            <w:vAlign w:val="bottom"/>
          </w:tcPr>
          <w:p w14:paraId="0B549674" w14:textId="16C517C9" w:rsidR="00842C43" w:rsidRDefault="00842C43" w:rsidP="000E7F7C">
            <w:pPr>
              <w:jc w:val="right"/>
              <w:rPr>
                <w:rFonts w:ascii="Arial" w:hAnsi="Arial" w:cs="Arial"/>
                <w:color w:val="000000"/>
                <w:sz w:val="28"/>
                <w:szCs w:val="28"/>
                <w:lang w:eastAsia="zh-CN"/>
              </w:rPr>
            </w:pPr>
            <w:r>
              <w:rPr>
                <w:rFonts w:ascii="Arial" w:hAnsi="Arial" w:cs="Arial"/>
                <w:color w:val="000000"/>
                <w:sz w:val="28"/>
                <w:szCs w:val="28"/>
                <w:lang w:eastAsia="zh-CN"/>
              </w:rPr>
              <w:t>5%</w:t>
            </w:r>
          </w:p>
        </w:tc>
      </w:tr>
      <w:tr w:rsidR="00EA227A" w:rsidRPr="000E7F7C" w14:paraId="1750DFA2"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7C47E217" w14:textId="77777777" w:rsidR="00EA227A" w:rsidRDefault="001C64CF" w:rsidP="000E7F7C">
            <w:pPr>
              <w:rPr>
                <w:rFonts w:ascii="Arial" w:hAnsi="Arial" w:cs="Arial"/>
                <w:color w:val="000000"/>
                <w:sz w:val="28"/>
                <w:szCs w:val="28"/>
                <w:lang w:eastAsia="zh-CN"/>
              </w:rPr>
            </w:pPr>
            <w:r>
              <w:rPr>
                <w:rFonts w:ascii="Arial" w:hAnsi="Arial" w:cs="Arial"/>
                <w:color w:val="000000"/>
                <w:sz w:val="28"/>
                <w:szCs w:val="28"/>
                <w:lang w:eastAsia="zh-CN"/>
              </w:rPr>
              <w:t>React Router</w:t>
            </w:r>
          </w:p>
          <w:p w14:paraId="4F5472A1" w14:textId="75BE76C2" w:rsidR="001C64CF" w:rsidRDefault="001C64CF" w:rsidP="001C64CF">
            <w:pPr>
              <w:pStyle w:val="ListParagraph"/>
              <w:numPr>
                <w:ilvl w:val="0"/>
                <w:numId w:val="24"/>
              </w:numPr>
              <w:rPr>
                <w:rFonts w:ascii="Arial" w:hAnsi="Arial" w:cs="Arial"/>
                <w:color w:val="000000"/>
                <w:sz w:val="28"/>
                <w:szCs w:val="28"/>
                <w:lang w:eastAsia="zh-CN"/>
              </w:rPr>
            </w:pPr>
            <w:r>
              <w:rPr>
                <w:rFonts w:ascii="Arial" w:hAnsi="Arial" w:cs="Arial"/>
                <w:color w:val="000000"/>
                <w:sz w:val="28"/>
                <w:szCs w:val="28"/>
                <w:lang w:eastAsia="zh-CN"/>
              </w:rPr>
              <w:t>Create single page application (i.e., 1 index.html only)</w:t>
            </w:r>
          </w:p>
          <w:p w14:paraId="615F79F6" w14:textId="34E6B220" w:rsidR="001C64CF" w:rsidRPr="001C64CF" w:rsidRDefault="001C64CF" w:rsidP="001C64CF">
            <w:pPr>
              <w:pStyle w:val="ListParagraph"/>
              <w:numPr>
                <w:ilvl w:val="0"/>
                <w:numId w:val="24"/>
              </w:numPr>
              <w:rPr>
                <w:rFonts w:ascii="Arial" w:hAnsi="Arial" w:cs="Arial"/>
                <w:color w:val="000000"/>
                <w:sz w:val="28"/>
                <w:szCs w:val="28"/>
                <w:lang w:eastAsia="zh-CN"/>
              </w:rPr>
            </w:pPr>
            <w:r>
              <w:rPr>
                <w:rFonts w:ascii="Arial" w:hAnsi="Arial" w:cs="Arial"/>
                <w:color w:val="000000"/>
                <w:sz w:val="28"/>
                <w:szCs w:val="28"/>
                <w:lang w:eastAsia="zh-CN"/>
              </w:rPr>
              <w:t>Pass information between pages (e.g., Which item to update)</w:t>
            </w:r>
          </w:p>
        </w:tc>
        <w:tc>
          <w:tcPr>
            <w:tcW w:w="933" w:type="dxa"/>
            <w:tcBorders>
              <w:top w:val="nil"/>
              <w:left w:val="nil"/>
              <w:bottom w:val="single" w:sz="8" w:space="0" w:color="auto"/>
              <w:right w:val="single" w:sz="8" w:space="0" w:color="auto"/>
            </w:tcBorders>
            <w:shd w:val="clear" w:color="auto" w:fill="auto"/>
            <w:noWrap/>
            <w:vAlign w:val="bottom"/>
          </w:tcPr>
          <w:p w14:paraId="26D6BE57" w14:textId="3B1C7784" w:rsidR="00EA227A" w:rsidRDefault="001C64CF" w:rsidP="000E7F7C">
            <w:pPr>
              <w:jc w:val="right"/>
              <w:rPr>
                <w:rFonts w:ascii="Arial" w:hAnsi="Arial" w:cs="Arial"/>
                <w:color w:val="000000"/>
                <w:sz w:val="28"/>
                <w:szCs w:val="28"/>
                <w:lang w:eastAsia="zh-CN"/>
              </w:rPr>
            </w:pPr>
            <w:r>
              <w:rPr>
                <w:rFonts w:ascii="Arial" w:hAnsi="Arial" w:cs="Arial"/>
                <w:color w:val="000000"/>
                <w:sz w:val="28"/>
                <w:szCs w:val="28"/>
                <w:lang w:eastAsia="zh-CN"/>
              </w:rPr>
              <w:t>10%</w:t>
            </w:r>
          </w:p>
        </w:tc>
      </w:tr>
      <w:tr w:rsidR="00EA227A" w:rsidRPr="000E7F7C" w14:paraId="120BD044"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5AF84F9E" w14:textId="77777777" w:rsidR="00EA227A" w:rsidRDefault="001C64CF" w:rsidP="000E7F7C">
            <w:pPr>
              <w:rPr>
                <w:rFonts w:ascii="Arial" w:hAnsi="Arial" w:cs="Arial"/>
                <w:color w:val="000000"/>
                <w:sz w:val="28"/>
                <w:szCs w:val="28"/>
                <w:lang w:eastAsia="zh-CN"/>
              </w:rPr>
            </w:pPr>
            <w:r>
              <w:rPr>
                <w:rFonts w:ascii="Arial" w:hAnsi="Arial" w:cs="Arial"/>
                <w:color w:val="000000"/>
                <w:sz w:val="28"/>
                <w:szCs w:val="28"/>
                <w:lang w:eastAsia="zh-CN"/>
              </w:rPr>
              <w:t>Redux</w:t>
            </w:r>
          </w:p>
          <w:p w14:paraId="149FFD08" w14:textId="5CD8CC94" w:rsidR="001C64CF" w:rsidRPr="001C64CF" w:rsidRDefault="001C64CF" w:rsidP="001C64CF">
            <w:pPr>
              <w:pStyle w:val="ListParagraph"/>
              <w:numPr>
                <w:ilvl w:val="0"/>
                <w:numId w:val="24"/>
              </w:numPr>
              <w:rPr>
                <w:rFonts w:ascii="Arial" w:hAnsi="Arial" w:cs="Arial"/>
                <w:color w:val="000000"/>
                <w:sz w:val="28"/>
                <w:szCs w:val="28"/>
                <w:lang w:eastAsia="zh-CN"/>
              </w:rPr>
            </w:pPr>
            <w:r>
              <w:rPr>
                <w:rFonts w:ascii="Arial" w:hAnsi="Arial" w:cs="Arial"/>
                <w:color w:val="000000"/>
                <w:sz w:val="28"/>
                <w:szCs w:val="28"/>
                <w:lang w:eastAsia="zh-CN"/>
              </w:rPr>
              <w:t>Maintain site-wide states</w:t>
            </w:r>
          </w:p>
        </w:tc>
        <w:tc>
          <w:tcPr>
            <w:tcW w:w="933" w:type="dxa"/>
            <w:tcBorders>
              <w:top w:val="nil"/>
              <w:left w:val="nil"/>
              <w:bottom w:val="single" w:sz="8" w:space="0" w:color="auto"/>
              <w:right w:val="single" w:sz="8" w:space="0" w:color="auto"/>
            </w:tcBorders>
            <w:shd w:val="clear" w:color="auto" w:fill="auto"/>
            <w:noWrap/>
            <w:vAlign w:val="bottom"/>
          </w:tcPr>
          <w:p w14:paraId="58BAD1B4" w14:textId="0DF684E9" w:rsidR="00EA227A" w:rsidRDefault="001C64CF" w:rsidP="000E7F7C">
            <w:pPr>
              <w:jc w:val="right"/>
              <w:rPr>
                <w:rFonts w:ascii="Arial" w:hAnsi="Arial" w:cs="Arial"/>
                <w:color w:val="000000"/>
                <w:sz w:val="28"/>
                <w:szCs w:val="28"/>
                <w:lang w:eastAsia="zh-CN"/>
              </w:rPr>
            </w:pPr>
            <w:r>
              <w:rPr>
                <w:rFonts w:ascii="Arial" w:hAnsi="Arial" w:cs="Arial"/>
                <w:color w:val="000000"/>
                <w:sz w:val="28"/>
                <w:szCs w:val="28"/>
                <w:lang w:eastAsia="zh-CN"/>
              </w:rPr>
              <w:t>10%</w:t>
            </w:r>
          </w:p>
        </w:tc>
      </w:tr>
      <w:tr w:rsidR="00842C43" w:rsidRPr="000E7F7C" w14:paraId="5AD8379C"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201B4EB1" w14:textId="67D04B6E" w:rsidR="00842C43" w:rsidRDefault="00842C43" w:rsidP="000E7F7C">
            <w:pPr>
              <w:rPr>
                <w:rFonts w:ascii="Arial" w:hAnsi="Arial" w:cs="Arial"/>
                <w:color w:val="000000"/>
                <w:sz w:val="28"/>
                <w:szCs w:val="28"/>
                <w:lang w:eastAsia="zh-CN"/>
              </w:rPr>
            </w:pPr>
            <w:r>
              <w:rPr>
                <w:rFonts w:ascii="Arial" w:hAnsi="Arial" w:cs="Arial"/>
                <w:color w:val="000000"/>
                <w:sz w:val="28"/>
                <w:szCs w:val="28"/>
                <w:lang w:eastAsia="zh-CN"/>
              </w:rPr>
              <w:t>Conformance to required features</w:t>
            </w:r>
          </w:p>
        </w:tc>
        <w:tc>
          <w:tcPr>
            <w:tcW w:w="933" w:type="dxa"/>
            <w:tcBorders>
              <w:top w:val="nil"/>
              <w:left w:val="nil"/>
              <w:bottom w:val="single" w:sz="8" w:space="0" w:color="auto"/>
              <w:right w:val="single" w:sz="8" w:space="0" w:color="auto"/>
            </w:tcBorders>
            <w:shd w:val="clear" w:color="auto" w:fill="auto"/>
            <w:noWrap/>
            <w:vAlign w:val="bottom"/>
          </w:tcPr>
          <w:p w14:paraId="52A68F67" w14:textId="7DAE4E1F" w:rsidR="00842C43" w:rsidRDefault="001C64CF" w:rsidP="000E7F7C">
            <w:pPr>
              <w:jc w:val="right"/>
              <w:rPr>
                <w:rFonts w:ascii="Arial" w:hAnsi="Arial" w:cs="Arial"/>
                <w:color w:val="000000"/>
                <w:sz w:val="28"/>
                <w:szCs w:val="28"/>
                <w:lang w:eastAsia="zh-CN"/>
              </w:rPr>
            </w:pPr>
            <w:r>
              <w:rPr>
                <w:rFonts w:ascii="Arial" w:hAnsi="Arial" w:cs="Arial"/>
                <w:color w:val="000000"/>
                <w:sz w:val="28"/>
                <w:szCs w:val="28"/>
                <w:lang w:eastAsia="zh-CN"/>
              </w:rPr>
              <w:t>3</w:t>
            </w:r>
            <w:r w:rsidR="00842C43">
              <w:rPr>
                <w:rFonts w:ascii="Arial" w:hAnsi="Arial" w:cs="Arial"/>
                <w:color w:val="000000"/>
                <w:sz w:val="28"/>
                <w:szCs w:val="28"/>
                <w:lang w:eastAsia="zh-CN"/>
              </w:rPr>
              <w:t>0%</w:t>
            </w:r>
          </w:p>
        </w:tc>
      </w:tr>
      <w:tr w:rsidR="00842C43" w:rsidRPr="000E7F7C" w14:paraId="2CAECF13"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78BBD2DF" w14:textId="77777777" w:rsidR="00842C43" w:rsidRDefault="00842C43" w:rsidP="000E7F7C">
            <w:pPr>
              <w:rPr>
                <w:rFonts w:ascii="Arial" w:hAnsi="Arial" w:cs="Arial"/>
                <w:color w:val="000000"/>
                <w:sz w:val="28"/>
                <w:szCs w:val="28"/>
                <w:lang w:eastAsia="zh-CN"/>
              </w:rPr>
            </w:pPr>
            <w:r>
              <w:rPr>
                <w:rFonts w:ascii="Arial" w:hAnsi="Arial" w:cs="Arial"/>
                <w:color w:val="000000"/>
                <w:sz w:val="28"/>
                <w:szCs w:val="28"/>
                <w:lang w:eastAsia="zh-CN"/>
              </w:rPr>
              <w:t>Code quality</w:t>
            </w:r>
          </w:p>
          <w:p w14:paraId="17A65B6B" w14:textId="5999AD81" w:rsidR="00842C43" w:rsidRDefault="00842C43" w:rsidP="00842C43">
            <w:pPr>
              <w:pStyle w:val="ListParagraph"/>
              <w:numPr>
                <w:ilvl w:val="0"/>
                <w:numId w:val="24"/>
              </w:numPr>
              <w:rPr>
                <w:rFonts w:ascii="Arial" w:hAnsi="Arial" w:cs="Arial"/>
                <w:color w:val="000000"/>
                <w:sz w:val="28"/>
                <w:szCs w:val="28"/>
                <w:lang w:eastAsia="zh-CN"/>
              </w:rPr>
            </w:pPr>
            <w:r>
              <w:rPr>
                <w:rFonts w:ascii="Arial" w:hAnsi="Arial" w:cs="Arial"/>
                <w:color w:val="000000"/>
                <w:sz w:val="28"/>
                <w:szCs w:val="28"/>
                <w:lang w:eastAsia="zh-CN"/>
              </w:rPr>
              <w:t>Well and neatly indented</w:t>
            </w:r>
          </w:p>
          <w:p w14:paraId="71B46364" w14:textId="7FBE2480" w:rsidR="00842C43" w:rsidRDefault="00842C43" w:rsidP="00842C43">
            <w:pPr>
              <w:pStyle w:val="ListParagraph"/>
              <w:numPr>
                <w:ilvl w:val="0"/>
                <w:numId w:val="24"/>
              </w:numPr>
              <w:rPr>
                <w:rFonts w:ascii="Arial" w:hAnsi="Arial" w:cs="Arial"/>
                <w:color w:val="000000"/>
                <w:sz w:val="28"/>
                <w:szCs w:val="28"/>
                <w:lang w:eastAsia="zh-CN"/>
              </w:rPr>
            </w:pPr>
            <w:r>
              <w:rPr>
                <w:rFonts w:ascii="Arial" w:hAnsi="Arial" w:cs="Arial"/>
                <w:color w:val="000000"/>
                <w:sz w:val="28"/>
                <w:szCs w:val="28"/>
                <w:lang w:eastAsia="zh-CN"/>
              </w:rPr>
              <w:t>Sensible variable and component names</w:t>
            </w:r>
          </w:p>
          <w:p w14:paraId="0CDEC272" w14:textId="521ECC1E" w:rsidR="00842C43" w:rsidRPr="00842C43" w:rsidRDefault="00842C43" w:rsidP="00842C43">
            <w:pPr>
              <w:pStyle w:val="ListParagraph"/>
              <w:numPr>
                <w:ilvl w:val="0"/>
                <w:numId w:val="24"/>
              </w:numPr>
              <w:rPr>
                <w:rFonts w:ascii="Arial" w:hAnsi="Arial" w:cs="Arial"/>
                <w:color w:val="000000"/>
                <w:sz w:val="28"/>
                <w:szCs w:val="28"/>
                <w:lang w:eastAsia="zh-CN"/>
              </w:rPr>
            </w:pPr>
            <w:r>
              <w:rPr>
                <w:rFonts w:ascii="Arial" w:hAnsi="Arial" w:cs="Arial"/>
                <w:color w:val="000000"/>
                <w:sz w:val="28"/>
                <w:szCs w:val="28"/>
                <w:lang w:eastAsia="zh-CN"/>
              </w:rPr>
              <w:t>Sensible filenames</w:t>
            </w:r>
          </w:p>
        </w:tc>
        <w:tc>
          <w:tcPr>
            <w:tcW w:w="933" w:type="dxa"/>
            <w:tcBorders>
              <w:top w:val="nil"/>
              <w:left w:val="nil"/>
              <w:bottom w:val="single" w:sz="8" w:space="0" w:color="auto"/>
              <w:right w:val="single" w:sz="8" w:space="0" w:color="auto"/>
            </w:tcBorders>
            <w:shd w:val="clear" w:color="auto" w:fill="auto"/>
            <w:noWrap/>
            <w:vAlign w:val="bottom"/>
          </w:tcPr>
          <w:p w14:paraId="58D634A7" w14:textId="423C2C54" w:rsidR="00842C43" w:rsidRDefault="00842C43" w:rsidP="000E7F7C">
            <w:pPr>
              <w:jc w:val="right"/>
              <w:rPr>
                <w:rFonts w:ascii="Arial" w:hAnsi="Arial" w:cs="Arial"/>
                <w:color w:val="000000"/>
                <w:sz w:val="28"/>
                <w:szCs w:val="28"/>
                <w:lang w:eastAsia="zh-CN"/>
              </w:rPr>
            </w:pPr>
            <w:r>
              <w:rPr>
                <w:rFonts w:ascii="Arial" w:hAnsi="Arial" w:cs="Arial"/>
                <w:color w:val="000000"/>
                <w:sz w:val="28"/>
                <w:szCs w:val="28"/>
                <w:lang w:eastAsia="zh-CN"/>
              </w:rPr>
              <w:t>10%</w:t>
            </w:r>
          </w:p>
        </w:tc>
      </w:tr>
      <w:tr w:rsidR="000E7F7C" w:rsidRPr="000E7F7C" w14:paraId="33CBE861"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hideMark/>
          </w:tcPr>
          <w:p w14:paraId="3A34E364" w14:textId="77777777" w:rsidR="000E7F7C" w:rsidRPr="000E7F7C" w:rsidRDefault="000E7F7C" w:rsidP="000E7F7C">
            <w:pPr>
              <w:rPr>
                <w:rFonts w:ascii="Arial" w:hAnsi="Arial" w:cs="Arial"/>
                <w:b/>
                <w:bCs/>
                <w:color w:val="000000"/>
                <w:sz w:val="28"/>
                <w:szCs w:val="28"/>
                <w:lang w:val="en-US" w:eastAsia="zh-CN"/>
              </w:rPr>
            </w:pPr>
            <w:r w:rsidRPr="000E7F7C">
              <w:rPr>
                <w:rFonts w:ascii="Arial" w:hAnsi="Arial" w:cs="Arial"/>
                <w:b/>
                <w:bCs/>
                <w:color w:val="000000"/>
                <w:sz w:val="28"/>
                <w:szCs w:val="28"/>
                <w:lang w:eastAsia="zh-CN"/>
              </w:rPr>
              <w:t>Total</w:t>
            </w:r>
          </w:p>
        </w:tc>
        <w:tc>
          <w:tcPr>
            <w:tcW w:w="933" w:type="dxa"/>
            <w:tcBorders>
              <w:top w:val="nil"/>
              <w:left w:val="nil"/>
              <w:bottom w:val="single" w:sz="8" w:space="0" w:color="auto"/>
              <w:right w:val="single" w:sz="8" w:space="0" w:color="auto"/>
            </w:tcBorders>
            <w:shd w:val="clear" w:color="auto" w:fill="auto"/>
            <w:noWrap/>
            <w:hideMark/>
          </w:tcPr>
          <w:p w14:paraId="1A0458B5" w14:textId="77777777" w:rsidR="000E7F7C" w:rsidRPr="000E7F7C" w:rsidRDefault="000E7F7C" w:rsidP="000E7F7C">
            <w:pPr>
              <w:jc w:val="right"/>
              <w:rPr>
                <w:rFonts w:ascii="Arial" w:hAnsi="Arial" w:cs="Arial"/>
                <w:b/>
                <w:bCs/>
                <w:color w:val="000000"/>
                <w:sz w:val="28"/>
                <w:szCs w:val="28"/>
                <w:lang w:val="en-US" w:eastAsia="zh-CN"/>
              </w:rPr>
            </w:pPr>
            <w:r w:rsidRPr="000E7F7C">
              <w:rPr>
                <w:rFonts w:ascii="Arial" w:hAnsi="Arial" w:cs="Arial"/>
                <w:b/>
                <w:bCs/>
                <w:color w:val="000000"/>
                <w:sz w:val="28"/>
                <w:szCs w:val="28"/>
                <w:lang w:eastAsia="zh-CN"/>
              </w:rPr>
              <w:t>100%</w:t>
            </w:r>
          </w:p>
        </w:tc>
      </w:tr>
    </w:tbl>
    <w:p w14:paraId="7FEEA9CD" w14:textId="01342CAC" w:rsidR="00B241E2" w:rsidRPr="00002077" w:rsidRDefault="00B241E2" w:rsidP="00842C43"/>
    <w:sectPr w:rsidR="00B241E2" w:rsidRPr="00002077" w:rsidSect="003708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6190E" w14:textId="77777777" w:rsidR="00D57FD8" w:rsidRDefault="00D57FD8" w:rsidP="00BF20DE">
      <w:r>
        <w:separator/>
      </w:r>
    </w:p>
  </w:endnote>
  <w:endnote w:type="continuationSeparator" w:id="0">
    <w:p w14:paraId="2D220B7E" w14:textId="77777777" w:rsidR="00D57FD8" w:rsidRDefault="00D57FD8" w:rsidP="00BF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9373"/>
      <w:docPartObj>
        <w:docPartGallery w:val="Page Numbers (Bottom of Page)"/>
        <w:docPartUnique/>
      </w:docPartObj>
    </w:sdtPr>
    <w:sdtEndPr/>
    <w:sdtContent>
      <w:sdt>
        <w:sdtPr>
          <w:id w:val="565050523"/>
          <w:docPartObj>
            <w:docPartGallery w:val="Page Numbers (Top of Page)"/>
            <w:docPartUnique/>
          </w:docPartObj>
        </w:sdtPr>
        <w:sdtEndPr/>
        <w:sdtContent>
          <w:p w14:paraId="64775050" w14:textId="77777777" w:rsidR="002523F1" w:rsidRDefault="002523F1">
            <w:pPr>
              <w:pStyle w:val="Footer"/>
              <w:jc w:val="right"/>
            </w:pPr>
            <w:r w:rsidRPr="006B078E">
              <w:rPr>
                <w:rFonts w:ascii="Arial" w:hAnsi="Arial" w:cs="Arial"/>
                <w:sz w:val="22"/>
                <w:szCs w:val="22"/>
              </w:rPr>
              <w:t xml:space="preserve">Page </w:t>
            </w:r>
            <w:r w:rsidR="00D753FD" w:rsidRPr="006B078E">
              <w:rPr>
                <w:rFonts w:ascii="Arial" w:hAnsi="Arial" w:cs="Arial"/>
                <w:sz w:val="22"/>
                <w:szCs w:val="22"/>
              </w:rPr>
              <w:fldChar w:fldCharType="begin"/>
            </w:r>
            <w:r w:rsidRPr="006B078E">
              <w:rPr>
                <w:rFonts w:ascii="Arial" w:hAnsi="Arial" w:cs="Arial"/>
                <w:sz w:val="22"/>
                <w:szCs w:val="22"/>
              </w:rPr>
              <w:instrText xml:space="preserve"> PAGE </w:instrText>
            </w:r>
            <w:r w:rsidR="00D753FD" w:rsidRPr="006B078E">
              <w:rPr>
                <w:rFonts w:ascii="Arial" w:hAnsi="Arial" w:cs="Arial"/>
                <w:sz w:val="22"/>
                <w:szCs w:val="22"/>
              </w:rPr>
              <w:fldChar w:fldCharType="separate"/>
            </w:r>
            <w:r w:rsidR="0035561C">
              <w:rPr>
                <w:rFonts w:ascii="Arial" w:hAnsi="Arial" w:cs="Arial"/>
                <w:noProof/>
                <w:sz w:val="22"/>
                <w:szCs w:val="22"/>
              </w:rPr>
              <w:t>2</w:t>
            </w:r>
            <w:r w:rsidR="00D753FD" w:rsidRPr="006B078E">
              <w:rPr>
                <w:rFonts w:ascii="Arial" w:hAnsi="Arial" w:cs="Arial"/>
                <w:sz w:val="22"/>
                <w:szCs w:val="22"/>
              </w:rPr>
              <w:fldChar w:fldCharType="end"/>
            </w:r>
            <w:r w:rsidRPr="006B078E">
              <w:rPr>
                <w:rFonts w:ascii="Arial" w:hAnsi="Arial" w:cs="Arial"/>
                <w:sz w:val="22"/>
                <w:szCs w:val="22"/>
              </w:rPr>
              <w:t xml:space="preserve"> of </w:t>
            </w:r>
            <w:r w:rsidR="00D753FD" w:rsidRPr="006B078E">
              <w:rPr>
                <w:rFonts w:ascii="Arial" w:hAnsi="Arial" w:cs="Arial"/>
                <w:sz w:val="22"/>
                <w:szCs w:val="22"/>
              </w:rPr>
              <w:fldChar w:fldCharType="begin"/>
            </w:r>
            <w:r w:rsidRPr="006B078E">
              <w:rPr>
                <w:rFonts w:ascii="Arial" w:hAnsi="Arial" w:cs="Arial"/>
                <w:sz w:val="22"/>
                <w:szCs w:val="22"/>
              </w:rPr>
              <w:instrText xml:space="preserve"> NUMPAGES  </w:instrText>
            </w:r>
            <w:r w:rsidR="00D753FD" w:rsidRPr="006B078E">
              <w:rPr>
                <w:rFonts w:ascii="Arial" w:hAnsi="Arial" w:cs="Arial"/>
                <w:sz w:val="22"/>
                <w:szCs w:val="22"/>
              </w:rPr>
              <w:fldChar w:fldCharType="separate"/>
            </w:r>
            <w:r w:rsidR="0035561C">
              <w:rPr>
                <w:rFonts w:ascii="Arial" w:hAnsi="Arial" w:cs="Arial"/>
                <w:noProof/>
                <w:sz w:val="22"/>
                <w:szCs w:val="22"/>
              </w:rPr>
              <w:t>2</w:t>
            </w:r>
            <w:r w:rsidR="00D753FD" w:rsidRPr="006B078E">
              <w:rPr>
                <w:rFonts w:ascii="Arial" w:hAnsi="Arial" w:cs="Arial"/>
                <w:sz w:val="22"/>
                <w:szCs w:val="22"/>
              </w:rPr>
              <w:fldChar w:fldCharType="end"/>
            </w:r>
          </w:p>
        </w:sdtContent>
      </w:sdt>
    </w:sdtContent>
  </w:sdt>
  <w:p w14:paraId="5051047F" w14:textId="77777777" w:rsidR="002523F1" w:rsidRDefault="00252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B7FEA" w14:textId="77777777" w:rsidR="00D57FD8" w:rsidRDefault="00D57FD8" w:rsidP="00BF20DE">
      <w:r>
        <w:separator/>
      </w:r>
    </w:p>
  </w:footnote>
  <w:footnote w:type="continuationSeparator" w:id="0">
    <w:p w14:paraId="61310528" w14:textId="77777777" w:rsidR="00D57FD8" w:rsidRDefault="00D57FD8" w:rsidP="00BF2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CD634" w14:textId="368BD079" w:rsidR="00C43812" w:rsidRDefault="00C43812">
    <w:pPr>
      <w:pStyle w:val="Header"/>
    </w:pPr>
    <w:r>
      <w:rPr>
        <w:noProof/>
      </w:rPr>
      <mc:AlternateContent>
        <mc:Choice Requires="wps">
          <w:drawing>
            <wp:anchor distT="0" distB="0" distL="114300" distR="114300" simplePos="0" relativeHeight="251659264" behindDoc="0" locked="0" layoutInCell="0" allowOverlap="1" wp14:anchorId="2CC976E4" wp14:editId="5FBD4339">
              <wp:simplePos x="0" y="0"/>
              <wp:positionH relativeFrom="page">
                <wp:posOffset>0</wp:posOffset>
              </wp:positionH>
              <wp:positionV relativeFrom="page">
                <wp:posOffset>190500</wp:posOffset>
              </wp:positionV>
              <wp:extent cx="7560310" cy="273050"/>
              <wp:effectExtent l="0" t="0" r="0" b="12700"/>
              <wp:wrapNone/>
              <wp:docPr id="4" name="MSIPCMed514dc191236ff5e91ec0ac" descr="{&quot;HashCode&quot;:-20098804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53CC4C" w14:textId="1B9E0C52" w:rsidR="00C43812" w:rsidRPr="00C43812" w:rsidRDefault="00C43812" w:rsidP="00C43812">
                          <w:pPr>
                            <w:jc w:val="center"/>
                            <w:rPr>
                              <w:rFonts w:ascii="Calibri" w:hAnsi="Calibri" w:cs="Calibri"/>
                              <w:color w:val="000000"/>
                              <w:sz w:val="20"/>
                            </w:rPr>
                          </w:pPr>
                          <w:r w:rsidRPr="00C43812">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CC976E4" id="_x0000_t202" coordsize="21600,21600" o:spt="202" path="m,l,21600r21600,l21600,xe">
              <v:stroke joinstyle="miter"/>
              <v:path gradientshapeok="t" o:connecttype="rect"/>
            </v:shapetype>
            <v:shape id="MSIPCMed514dc191236ff5e91ec0ac" o:spid="_x0000_s1026" type="#_x0000_t202" alt="{&quot;HashCode&quot;:-200988044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0E53CC4C" w14:textId="1B9E0C52" w:rsidR="00C43812" w:rsidRPr="00C43812" w:rsidRDefault="00C43812" w:rsidP="00C43812">
                    <w:pPr>
                      <w:jc w:val="center"/>
                      <w:rPr>
                        <w:rFonts w:ascii="Calibri" w:hAnsi="Calibri" w:cs="Calibri"/>
                        <w:color w:val="000000"/>
                        <w:sz w:val="20"/>
                      </w:rPr>
                    </w:pPr>
                    <w:r w:rsidRPr="00C43812">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C46"/>
    <w:multiLevelType w:val="hybridMultilevel"/>
    <w:tmpl w:val="FB8497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6673C6"/>
    <w:multiLevelType w:val="hybridMultilevel"/>
    <w:tmpl w:val="8BDE5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006B6"/>
    <w:multiLevelType w:val="hybridMultilevel"/>
    <w:tmpl w:val="BD8C383E"/>
    <w:lvl w:ilvl="0" w:tplc="D0F0216E">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8F7999"/>
    <w:multiLevelType w:val="multilevel"/>
    <w:tmpl w:val="8AE62DE8"/>
    <w:lvl w:ilvl="0">
      <w:start w:val="2"/>
      <w:numFmt w:val="decimal"/>
      <w:lvlText w:val="%1"/>
      <w:lvlJc w:val="left"/>
      <w:pPr>
        <w:tabs>
          <w:tab w:val="num" w:pos="600"/>
        </w:tabs>
        <w:ind w:left="600" w:hanging="600"/>
      </w:pPr>
      <w:rPr>
        <w:rFonts w:hint="default"/>
        <w:b/>
      </w:rPr>
    </w:lvl>
    <w:lvl w:ilvl="1">
      <w:start w:val="6"/>
      <w:numFmt w:val="decimal"/>
      <w:lvlText w:val="%1.%2"/>
      <w:lvlJc w:val="left"/>
      <w:pPr>
        <w:tabs>
          <w:tab w:val="num" w:pos="600"/>
        </w:tabs>
        <w:ind w:left="600" w:hanging="60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1F3154D1"/>
    <w:multiLevelType w:val="hybridMultilevel"/>
    <w:tmpl w:val="1A8E2932"/>
    <w:lvl w:ilvl="0" w:tplc="48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646DB"/>
    <w:multiLevelType w:val="hybridMultilevel"/>
    <w:tmpl w:val="FE84C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151CA"/>
    <w:multiLevelType w:val="hybridMultilevel"/>
    <w:tmpl w:val="E9F4F63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3D3B4B3B"/>
    <w:multiLevelType w:val="hybridMultilevel"/>
    <w:tmpl w:val="DA603B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3D3C70AC"/>
    <w:multiLevelType w:val="hybridMultilevel"/>
    <w:tmpl w:val="A308D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5467D"/>
    <w:multiLevelType w:val="hybridMultilevel"/>
    <w:tmpl w:val="FFF4032A"/>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0" w15:restartNumberingAfterBreak="0">
    <w:nsid w:val="45434F51"/>
    <w:multiLevelType w:val="hybridMultilevel"/>
    <w:tmpl w:val="434E89B4"/>
    <w:lvl w:ilvl="0" w:tplc="48090001">
      <w:start w:val="1"/>
      <w:numFmt w:val="bullet"/>
      <w:lvlText w:val=""/>
      <w:lvlJc w:val="left"/>
      <w:pPr>
        <w:ind w:left="782" w:hanging="360"/>
      </w:pPr>
      <w:rPr>
        <w:rFonts w:ascii="Symbol" w:hAnsi="Symbol" w:hint="default"/>
      </w:rPr>
    </w:lvl>
    <w:lvl w:ilvl="1" w:tplc="48090003" w:tentative="1">
      <w:start w:val="1"/>
      <w:numFmt w:val="bullet"/>
      <w:lvlText w:val="o"/>
      <w:lvlJc w:val="left"/>
      <w:pPr>
        <w:ind w:left="1502" w:hanging="360"/>
      </w:pPr>
      <w:rPr>
        <w:rFonts w:ascii="Courier New" w:hAnsi="Courier New" w:cs="Courier New" w:hint="default"/>
      </w:rPr>
    </w:lvl>
    <w:lvl w:ilvl="2" w:tplc="48090005" w:tentative="1">
      <w:start w:val="1"/>
      <w:numFmt w:val="bullet"/>
      <w:lvlText w:val=""/>
      <w:lvlJc w:val="left"/>
      <w:pPr>
        <w:ind w:left="2222" w:hanging="360"/>
      </w:pPr>
      <w:rPr>
        <w:rFonts w:ascii="Wingdings" w:hAnsi="Wingdings" w:hint="default"/>
      </w:rPr>
    </w:lvl>
    <w:lvl w:ilvl="3" w:tplc="48090001" w:tentative="1">
      <w:start w:val="1"/>
      <w:numFmt w:val="bullet"/>
      <w:lvlText w:val=""/>
      <w:lvlJc w:val="left"/>
      <w:pPr>
        <w:ind w:left="2942" w:hanging="360"/>
      </w:pPr>
      <w:rPr>
        <w:rFonts w:ascii="Symbol" w:hAnsi="Symbol" w:hint="default"/>
      </w:rPr>
    </w:lvl>
    <w:lvl w:ilvl="4" w:tplc="48090003" w:tentative="1">
      <w:start w:val="1"/>
      <w:numFmt w:val="bullet"/>
      <w:lvlText w:val="o"/>
      <w:lvlJc w:val="left"/>
      <w:pPr>
        <w:ind w:left="3662" w:hanging="360"/>
      </w:pPr>
      <w:rPr>
        <w:rFonts w:ascii="Courier New" w:hAnsi="Courier New" w:cs="Courier New" w:hint="default"/>
      </w:rPr>
    </w:lvl>
    <w:lvl w:ilvl="5" w:tplc="48090005" w:tentative="1">
      <w:start w:val="1"/>
      <w:numFmt w:val="bullet"/>
      <w:lvlText w:val=""/>
      <w:lvlJc w:val="left"/>
      <w:pPr>
        <w:ind w:left="4382" w:hanging="360"/>
      </w:pPr>
      <w:rPr>
        <w:rFonts w:ascii="Wingdings" w:hAnsi="Wingdings" w:hint="default"/>
      </w:rPr>
    </w:lvl>
    <w:lvl w:ilvl="6" w:tplc="48090001" w:tentative="1">
      <w:start w:val="1"/>
      <w:numFmt w:val="bullet"/>
      <w:lvlText w:val=""/>
      <w:lvlJc w:val="left"/>
      <w:pPr>
        <w:ind w:left="5102" w:hanging="360"/>
      </w:pPr>
      <w:rPr>
        <w:rFonts w:ascii="Symbol" w:hAnsi="Symbol" w:hint="default"/>
      </w:rPr>
    </w:lvl>
    <w:lvl w:ilvl="7" w:tplc="48090003" w:tentative="1">
      <w:start w:val="1"/>
      <w:numFmt w:val="bullet"/>
      <w:lvlText w:val="o"/>
      <w:lvlJc w:val="left"/>
      <w:pPr>
        <w:ind w:left="5822" w:hanging="360"/>
      </w:pPr>
      <w:rPr>
        <w:rFonts w:ascii="Courier New" w:hAnsi="Courier New" w:cs="Courier New" w:hint="default"/>
      </w:rPr>
    </w:lvl>
    <w:lvl w:ilvl="8" w:tplc="48090005" w:tentative="1">
      <w:start w:val="1"/>
      <w:numFmt w:val="bullet"/>
      <w:lvlText w:val=""/>
      <w:lvlJc w:val="left"/>
      <w:pPr>
        <w:ind w:left="6542" w:hanging="360"/>
      </w:pPr>
      <w:rPr>
        <w:rFonts w:ascii="Wingdings" w:hAnsi="Wingdings" w:hint="default"/>
      </w:rPr>
    </w:lvl>
  </w:abstractNum>
  <w:abstractNum w:abstractNumId="11" w15:restartNumberingAfterBreak="0">
    <w:nsid w:val="49197B96"/>
    <w:multiLevelType w:val="hybridMultilevel"/>
    <w:tmpl w:val="068A602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4F0C41F4"/>
    <w:multiLevelType w:val="hybridMultilevel"/>
    <w:tmpl w:val="FFF4032A"/>
    <w:lvl w:ilvl="0" w:tplc="4809000F">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15:restartNumberingAfterBreak="0">
    <w:nsid w:val="4FA37176"/>
    <w:multiLevelType w:val="hybridMultilevel"/>
    <w:tmpl w:val="213A056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503B31AA"/>
    <w:multiLevelType w:val="hybridMultilevel"/>
    <w:tmpl w:val="EEA6F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56875"/>
    <w:multiLevelType w:val="hybridMultilevel"/>
    <w:tmpl w:val="24146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CC7C44"/>
    <w:multiLevelType w:val="hybridMultilevel"/>
    <w:tmpl w:val="20C23946"/>
    <w:lvl w:ilvl="0" w:tplc="706E8E78">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F405A54"/>
    <w:multiLevelType w:val="hybridMultilevel"/>
    <w:tmpl w:val="A13E34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593F10"/>
    <w:multiLevelType w:val="hybridMultilevel"/>
    <w:tmpl w:val="F8BE2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8A0A19"/>
    <w:multiLevelType w:val="hybridMultilevel"/>
    <w:tmpl w:val="3E8257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377DEA"/>
    <w:multiLevelType w:val="hybridMultilevel"/>
    <w:tmpl w:val="BE40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97E22"/>
    <w:multiLevelType w:val="hybridMultilevel"/>
    <w:tmpl w:val="8918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33078"/>
    <w:multiLevelType w:val="hybridMultilevel"/>
    <w:tmpl w:val="54A8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8F73A7"/>
    <w:multiLevelType w:val="hybridMultilevel"/>
    <w:tmpl w:val="57FC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6"/>
  </w:num>
  <w:num w:numId="5">
    <w:abstractNumId w:val="9"/>
  </w:num>
  <w:num w:numId="6">
    <w:abstractNumId w:val="4"/>
  </w:num>
  <w:num w:numId="7">
    <w:abstractNumId w:val="20"/>
  </w:num>
  <w:num w:numId="8">
    <w:abstractNumId w:val="1"/>
  </w:num>
  <w:num w:numId="9">
    <w:abstractNumId w:val="0"/>
  </w:num>
  <w:num w:numId="10">
    <w:abstractNumId w:val="14"/>
  </w:num>
  <w:num w:numId="11">
    <w:abstractNumId w:val="17"/>
  </w:num>
  <w:num w:numId="12">
    <w:abstractNumId w:val="13"/>
  </w:num>
  <w:num w:numId="13">
    <w:abstractNumId w:val="16"/>
  </w:num>
  <w:num w:numId="14">
    <w:abstractNumId w:val="23"/>
  </w:num>
  <w:num w:numId="15">
    <w:abstractNumId w:val="3"/>
  </w:num>
  <w:num w:numId="16">
    <w:abstractNumId w:val="21"/>
  </w:num>
  <w:num w:numId="17">
    <w:abstractNumId w:val="22"/>
  </w:num>
  <w:num w:numId="18">
    <w:abstractNumId w:val="8"/>
  </w:num>
  <w:num w:numId="19">
    <w:abstractNumId w:val="15"/>
  </w:num>
  <w:num w:numId="20">
    <w:abstractNumId w:val="19"/>
  </w:num>
  <w:num w:numId="21">
    <w:abstractNumId w:val="5"/>
  </w:num>
  <w:num w:numId="22">
    <w:abstractNumId w:val="18"/>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C2"/>
    <w:rsid w:val="00002077"/>
    <w:rsid w:val="00014BDB"/>
    <w:rsid w:val="00021C6D"/>
    <w:rsid w:val="00021E00"/>
    <w:rsid w:val="000236A6"/>
    <w:rsid w:val="00024372"/>
    <w:rsid w:val="0002502C"/>
    <w:rsid w:val="0003125F"/>
    <w:rsid w:val="00051A8E"/>
    <w:rsid w:val="00080620"/>
    <w:rsid w:val="00086602"/>
    <w:rsid w:val="000916C4"/>
    <w:rsid w:val="00097664"/>
    <w:rsid w:val="000A4858"/>
    <w:rsid w:val="000A4AA1"/>
    <w:rsid w:val="000A6666"/>
    <w:rsid w:val="000B0D4F"/>
    <w:rsid w:val="000B7AA2"/>
    <w:rsid w:val="000C7AED"/>
    <w:rsid w:val="000D02D6"/>
    <w:rsid w:val="000D1356"/>
    <w:rsid w:val="000D71E0"/>
    <w:rsid w:val="000D76D0"/>
    <w:rsid w:val="000E1225"/>
    <w:rsid w:val="000E5D94"/>
    <w:rsid w:val="000E6E00"/>
    <w:rsid w:val="000E7F7C"/>
    <w:rsid w:val="000F34C6"/>
    <w:rsid w:val="000F6CEB"/>
    <w:rsid w:val="001002D1"/>
    <w:rsid w:val="00100706"/>
    <w:rsid w:val="001022F4"/>
    <w:rsid w:val="00104CCF"/>
    <w:rsid w:val="00113C1D"/>
    <w:rsid w:val="00113D77"/>
    <w:rsid w:val="00116967"/>
    <w:rsid w:val="00132F01"/>
    <w:rsid w:val="00133132"/>
    <w:rsid w:val="00137FEA"/>
    <w:rsid w:val="00141F83"/>
    <w:rsid w:val="00142131"/>
    <w:rsid w:val="001435FF"/>
    <w:rsid w:val="00153630"/>
    <w:rsid w:val="00154C43"/>
    <w:rsid w:val="001609B2"/>
    <w:rsid w:val="00160E86"/>
    <w:rsid w:val="001611D3"/>
    <w:rsid w:val="001627A8"/>
    <w:rsid w:val="0016748B"/>
    <w:rsid w:val="0016773E"/>
    <w:rsid w:val="00176251"/>
    <w:rsid w:val="0018355D"/>
    <w:rsid w:val="001853F4"/>
    <w:rsid w:val="001855CD"/>
    <w:rsid w:val="00187FC0"/>
    <w:rsid w:val="001913B5"/>
    <w:rsid w:val="00191CA1"/>
    <w:rsid w:val="00195816"/>
    <w:rsid w:val="0019602C"/>
    <w:rsid w:val="001A2658"/>
    <w:rsid w:val="001A5F35"/>
    <w:rsid w:val="001A639D"/>
    <w:rsid w:val="001B05D3"/>
    <w:rsid w:val="001B49E0"/>
    <w:rsid w:val="001C0F2C"/>
    <w:rsid w:val="001C5C3F"/>
    <w:rsid w:val="001C5C52"/>
    <w:rsid w:val="001C64CF"/>
    <w:rsid w:val="001D0C5B"/>
    <w:rsid w:val="001E02C7"/>
    <w:rsid w:val="001E1D26"/>
    <w:rsid w:val="001E5264"/>
    <w:rsid w:val="001E65B4"/>
    <w:rsid w:val="001F4F5C"/>
    <w:rsid w:val="001F659C"/>
    <w:rsid w:val="001F70B8"/>
    <w:rsid w:val="00205658"/>
    <w:rsid w:val="002137B3"/>
    <w:rsid w:val="00221044"/>
    <w:rsid w:val="002340B4"/>
    <w:rsid w:val="00237741"/>
    <w:rsid w:val="00240227"/>
    <w:rsid w:val="00244A5C"/>
    <w:rsid w:val="002501FC"/>
    <w:rsid w:val="00250D51"/>
    <w:rsid w:val="002523F1"/>
    <w:rsid w:val="0026405D"/>
    <w:rsid w:val="00267878"/>
    <w:rsid w:val="002724DD"/>
    <w:rsid w:val="00272751"/>
    <w:rsid w:val="00274092"/>
    <w:rsid w:val="00281786"/>
    <w:rsid w:val="00282067"/>
    <w:rsid w:val="0028528B"/>
    <w:rsid w:val="00291C23"/>
    <w:rsid w:val="00294F55"/>
    <w:rsid w:val="00297FD0"/>
    <w:rsid w:val="002A541E"/>
    <w:rsid w:val="002B4475"/>
    <w:rsid w:val="002C3C57"/>
    <w:rsid w:val="002C4FD6"/>
    <w:rsid w:val="002E42E2"/>
    <w:rsid w:val="002F28F3"/>
    <w:rsid w:val="002F4B94"/>
    <w:rsid w:val="00300638"/>
    <w:rsid w:val="00306244"/>
    <w:rsid w:val="00314701"/>
    <w:rsid w:val="0031589D"/>
    <w:rsid w:val="00315F47"/>
    <w:rsid w:val="00317C40"/>
    <w:rsid w:val="00317E54"/>
    <w:rsid w:val="00327C09"/>
    <w:rsid w:val="0033653D"/>
    <w:rsid w:val="00351691"/>
    <w:rsid w:val="00351A02"/>
    <w:rsid w:val="0035561C"/>
    <w:rsid w:val="00357312"/>
    <w:rsid w:val="00370827"/>
    <w:rsid w:val="00371CD2"/>
    <w:rsid w:val="0037525A"/>
    <w:rsid w:val="003822C3"/>
    <w:rsid w:val="00383501"/>
    <w:rsid w:val="0039452F"/>
    <w:rsid w:val="00394C68"/>
    <w:rsid w:val="00394FD3"/>
    <w:rsid w:val="003B73E2"/>
    <w:rsid w:val="003B7ECE"/>
    <w:rsid w:val="003C01A5"/>
    <w:rsid w:val="003C1DC5"/>
    <w:rsid w:val="003D2E88"/>
    <w:rsid w:val="003D3F18"/>
    <w:rsid w:val="003D7DF9"/>
    <w:rsid w:val="003E1A90"/>
    <w:rsid w:val="003E5C79"/>
    <w:rsid w:val="003E7B63"/>
    <w:rsid w:val="003F1647"/>
    <w:rsid w:val="003F44FA"/>
    <w:rsid w:val="003F79FB"/>
    <w:rsid w:val="00400E99"/>
    <w:rsid w:val="004038E4"/>
    <w:rsid w:val="00404540"/>
    <w:rsid w:val="00406955"/>
    <w:rsid w:val="00420A8E"/>
    <w:rsid w:val="00421805"/>
    <w:rsid w:val="004230D5"/>
    <w:rsid w:val="004268ED"/>
    <w:rsid w:val="00434D19"/>
    <w:rsid w:val="00441142"/>
    <w:rsid w:val="00443124"/>
    <w:rsid w:val="004432B6"/>
    <w:rsid w:val="00447D91"/>
    <w:rsid w:val="00455567"/>
    <w:rsid w:val="00455D2D"/>
    <w:rsid w:val="004668E3"/>
    <w:rsid w:val="00471EE6"/>
    <w:rsid w:val="00480FA2"/>
    <w:rsid w:val="00490D12"/>
    <w:rsid w:val="0049669D"/>
    <w:rsid w:val="00496C53"/>
    <w:rsid w:val="004A5FA7"/>
    <w:rsid w:val="004A608F"/>
    <w:rsid w:val="004C7150"/>
    <w:rsid w:val="004D0C2F"/>
    <w:rsid w:val="004D2013"/>
    <w:rsid w:val="004D4A64"/>
    <w:rsid w:val="004D635C"/>
    <w:rsid w:val="004E0413"/>
    <w:rsid w:val="004F2842"/>
    <w:rsid w:val="00500E93"/>
    <w:rsid w:val="00502B33"/>
    <w:rsid w:val="00514720"/>
    <w:rsid w:val="005200DA"/>
    <w:rsid w:val="00520241"/>
    <w:rsid w:val="00522127"/>
    <w:rsid w:val="005251A1"/>
    <w:rsid w:val="00532203"/>
    <w:rsid w:val="00533225"/>
    <w:rsid w:val="00535EF2"/>
    <w:rsid w:val="005566D7"/>
    <w:rsid w:val="00567246"/>
    <w:rsid w:val="00573DD5"/>
    <w:rsid w:val="005969C5"/>
    <w:rsid w:val="005A2366"/>
    <w:rsid w:val="005A67E6"/>
    <w:rsid w:val="005A6E72"/>
    <w:rsid w:val="005B1C94"/>
    <w:rsid w:val="005B277D"/>
    <w:rsid w:val="005B5CA3"/>
    <w:rsid w:val="005B7D40"/>
    <w:rsid w:val="005D0813"/>
    <w:rsid w:val="005D09D1"/>
    <w:rsid w:val="005E0C7E"/>
    <w:rsid w:val="005F074E"/>
    <w:rsid w:val="005F1113"/>
    <w:rsid w:val="005F3BB8"/>
    <w:rsid w:val="00602836"/>
    <w:rsid w:val="006107C4"/>
    <w:rsid w:val="00624D50"/>
    <w:rsid w:val="00635101"/>
    <w:rsid w:val="00637631"/>
    <w:rsid w:val="00643FAE"/>
    <w:rsid w:val="00661B74"/>
    <w:rsid w:val="006648CE"/>
    <w:rsid w:val="00675017"/>
    <w:rsid w:val="006821D6"/>
    <w:rsid w:val="006854C7"/>
    <w:rsid w:val="006863F8"/>
    <w:rsid w:val="00686CCF"/>
    <w:rsid w:val="006903E1"/>
    <w:rsid w:val="00691F22"/>
    <w:rsid w:val="006943C4"/>
    <w:rsid w:val="00696558"/>
    <w:rsid w:val="006976CF"/>
    <w:rsid w:val="006B078E"/>
    <w:rsid w:val="006C39D3"/>
    <w:rsid w:val="006C3B22"/>
    <w:rsid w:val="006D7552"/>
    <w:rsid w:val="006E52E8"/>
    <w:rsid w:val="006F2FB7"/>
    <w:rsid w:val="006F71EB"/>
    <w:rsid w:val="00716793"/>
    <w:rsid w:val="00722EB5"/>
    <w:rsid w:val="00726215"/>
    <w:rsid w:val="007341AF"/>
    <w:rsid w:val="007356A0"/>
    <w:rsid w:val="00740EE7"/>
    <w:rsid w:val="00744988"/>
    <w:rsid w:val="00752043"/>
    <w:rsid w:val="00760F09"/>
    <w:rsid w:val="007666D2"/>
    <w:rsid w:val="00773776"/>
    <w:rsid w:val="0077646E"/>
    <w:rsid w:val="007A5E63"/>
    <w:rsid w:val="007B24C2"/>
    <w:rsid w:val="007B3E54"/>
    <w:rsid w:val="007C2387"/>
    <w:rsid w:val="007E1F49"/>
    <w:rsid w:val="007E3ABC"/>
    <w:rsid w:val="007E5922"/>
    <w:rsid w:val="007F0CB9"/>
    <w:rsid w:val="007F1BAB"/>
    <w:rsid w:val="007F37BD"/>
    <w:rsid w:val="007F4B21"/>
    <w:rsid w:val="00802796"/>
    <w:rsid w:val="00806F60"/>
    <w:rsid w:val="00811F1C"/>
    <w:rsid w:val="008206D7"/>
    <w:rsid w:val="00836D94"/>
    <w:rsid w:val="00842C43"/>
    <w:rsid w:val="008443CC"/>
    <w:rsid w:val="008467C0"/>
    <w:rsid w:val="00857ABA"/>
    <w:rsid w:val="00860B68"/>
    <w:rsid w:val="00863096"/>
    <w:rsid w:val="00865826"/>
    <w:rsid w:val="00866503"/>
    <w:rsid w:val="00871FF8"/>
    <w:rsid w:val="00872888"/>
    <w:rsid w:val="008855E5"/>
    <w:rsid w:val="00895E21"/>
    <w:rsid w:val="008A6D02"/>
    <w:rsid w:val="008B33EC"/>
    <w:rsid w:val="008B510C"/>
    <w:rsid w:val="008B595D"/>
    <w:rsid w:val="008B60D5"/>
    <w:rsid w:val="008C0F22"/>
    <w:rsid w:val="008C2D40"/>
    <w:rsid w:val="008C5430"/>
    <w:rsid w:val="008D4E4D"/>
    <w:rsid w:val="008D5FBA"/>
    <w:rsid w:val="008D66B7"/>
    <w:rsid w:val="008E3AF4"/>
    <w:rsid w:val="008E4D94"/>
    <w:rsid w:val="008E5853"/>
    <w:rsid w:val="008F6794"/>
    <w:rsid w:val="0090757E"/>
    <w:rsid w:val="009135E7"/>
    <w:rsid w:val="00915437"/>
    <w:rsid w:val="00917135"/>
    <w:rsid w:val="009201DD"/>
    <w:rsid w:val="00925379"/>
    <w:rsid w:val="009264B0"/>
    <w:rsid w:val="00927A85"/>
    <w:rsid w:val="00934C55"/>
    <w:rsid w:val="009358D2"/>
    <w:rsid w:val="00941CAA"/>
    <w:rsid w:val="00946389"/>
    <w:rsid w:val="00946B4C"/>
    <w:rsid w:val="00947613"/>
    <w:rsid w:val="0095095C"/>
    <w:rsid w:val="00955011"/>
    <w:rsid w:val="009568F4"/>
    <w:rsid w:val="00957210"/>
    <w:rsid w:val="00972DD5"/>
    <w:rsid w:val="00977409"/>
    <w:rsid w:val="00984DB4"/>
    <w:rsid w:val="009A6646"/>
    <w:rsid w:val="009C0819"/>
    <w:rsid w:val="009C1694"/>
    <w:rsid w:val="009C6B3D"/>
    <w:rsid w:val="009D0CB9"/>
    <w:rsid w:val="009D5C8E"/>
    <w:rsid w:val="009F3906"/>
    <w:rsid w:val="00A044C8"/>
    <w:rsid w:val="00A04B77"/>
    <w:rsid w:val="00A20799"/>
    <w:rsid w:val="00A22F2D"/>
    <w:rsid w:val="00A32558"/>
    <w:rsid w:val="00A41C12"/>
    <w:rsid w:val="00A4394B"/>
    <w:rsid w:val="00A44BE9"/>
    <w:rsid w:val="00A466F3"/>
    <w:rsid w:val="00A60171"/>
    <w:rsid w:val="00A61AEF"/>
    <w:rsid w:val="00A70DD7"/>
    <w:rsid w:val="00A77176"/>
    <w:rsid w:val="00A805CD"/>
    <w:rsid w:val="00A813FB"/>
    <w:rsid w:val="00A845A3"/>
    <w:rsid w:val="00A914F8"/>
    <w:rsid w:val="00A91DBE"/>
    <w:rsid w:val="00AB2E01"/>
    <w:rsid w:val="00AC4945"/>
    <w:rsid w:val="00AC73BA"/>
    <w:rsid w:val="00AD2739"/>
    <w:rsid w:val="00AD30B9"/>
    <w:rsid w:val="00AD77A0"/>
    <w:rsid w:val="00AE290B"/>
    <w:rsid w:val="00AE56AB"/>
    <w:rsid w:val="00AE7EEF"/>
    <w:rsid w:val="00B01DCB"/>
    <w:rsid w:val="00B01E3F"/>
    <w:rsid w:val="00B0332F"/>
    <w:rsid w:val="00B241E2"/>
    <w:rsid w:val="00B26250"/>
    <w:rsid w:val="00B26D41"/>
    <w:rsid w:val="00B4320E"/>
    <w:rsid w:val="00B55329"/>
    <w:rsid w:val="00B55AE5"/>
    <w:rsid w:val="00B56D5B"/>
    <w:rsid w:val="00B628E1"/>
    <w:rsid w:val="00B6465D"/>
    <w:rsid w:val="00B65F90"/>
    <w:rsid w:val="00B71778"/>
    <w:rsid w:val="00B82D18"/>
    <w:rsid w:val="00B9250C"/>
    <w:rsid w:val="00B92EE9"/>
    <w:rsid w:val="00B952BB"/>
    <w:rsid w:val="00BA0937"/>
    <w:rsid w:val="00BA2B5D"/>
    <w:rsid w:val="00BA2DC4"/>
    <w:rsid w:val="00BA4626"/>
    <w:rsid w:val="00BA60B0"/>
    <w:rsid w:val="00BB0F17"/>
    <w:rsid w:val="00BC0196"/>
    <w:rsid w:val="00BD686A"/>
    <w:rsid w:val="00BE3AF8"/>
    <w:rsid w:val="00BF20DE"/>
    <w:rsid w:val="00BF42DC"/>
    <w:rsid w:val="00BF49D5"/>
    <w:rsid w:val="00C032F5"/>
    <w:rsid w:val="00C035E2"/>
    <w:rsid w:val="00C04BEF"/>
    <w:rsid w:val="00C139CE"/>
    <w:rsid w:val="00C17508"/>
    <w:rsid w:val="00C239C7"/>
    <w:rsid w:val="00C25666"/>
    <w:rsid w:val="00C40B91"/>
    <w:rsid w:val="00C43812"/>
    <w:rsid w:val="00C5667D"/>
    <w:rsid w:val="00C609CC"/>
    <w:rsid w:val="00C62338"/>
    <w:rsid w:val="00C625E6"/>
    <w:rsid w:val="00C63BC4"/>
    <w:rsid w:val="00C70475"/>
    <w:rsid w:val="00C7525D"/>
    <w:rsid w:val="00C83B11"/>
    <w:rsid w:val="00C87B1B"/>
    <w:rsid w:val="00C914FF"/>
    <w:rsid w:val="00C91896"/>
    <w:rsid w:val="00C93FDD"/>
    <w:rsid w:val="00CB7888"/>
    <w:rsid w:val="00CC7952"/>
    <w:rsid w:val="00CD0B29"/>
    <w:rsid w:val="00CD46C9"/>
    <w:rsid w:val="00CD6E5F"/>
    <w:rsid w:val="00CE4514"/>
    <w:rsid w:val="00CF7B95"/>
    <w:rsid w:val="00D2663F"/>
    <w:rsid w:val="00D30E81"/>
    <w:rsid w:val="00D32A18"/>
    <w:rsid w:val="00D349A0"/>
    <w:rsid w:val="00D41DA2"/>
    <w:rsid w:val="00D4510B"/>
    <w:rsid w:val="00D467F0"/>
    <w:rsid w:val="00D57FD8"/>
    <w:rsid w:val="00D60484"/>
    <w:rsid w:val="00D6530C"/>
    <w:rsid w:val="00D753FD"/>
    <w:rsid w:val="00D77BC5"/>
    <w:rsid w:val="00D82005"/>
    <w:rsid w:val="00D82FB2"/>
    <w:rsid w:val="00D8354B"/>
    <w:rsid w:val="00D92A7E"/>
    <w:rsid w:val="00D96780"/>
    <w:rsid w:val="00DA49B9"/>
    <w:rsid w:val="00DB76FB"/>
    <w:rsid w:val="00DC39D2"/>
    <w:rsid w:val="00DE7374"/>
    <w:rsid w:val="00E02AA0"/>
    <w:rsid w:val="00E1589E"/>
    <w:rsid w:val="00E232B0"/>
    <w:rsid w:val="00E2363B"/>
    <w:rsid w:val="00E37A75"/>
    <w:rsid w:val="00E46233"/>
    <w:rsid w:val="00E475E3"/>
    <w:rsid w:val="00E54A12"/>
    <w:rsid w:val="00E73EDE"/>
    <w:rsid w:val="00E8033D"/>
    <w:rsid w:val="00EA227A"/>
    <w:rsid w:val="00EA2AF4"/>
    <w:rsid w:val="00EA2C80"/>
    <w:rsid w:val="00EB149F"/>
    <w:rsid w:val="00EB2776"/>
    <w:rsid w:val="00EB50D4"/>
    <w:rsid w:val="00EB7D86"/>
    <w:rsid w:val="00EC37AB"/>
    <w:rsid w:val="00ED2E23"/>
    <w:rsid w:val="00ED4023"/>
    <w:rsid w:val="00ED7604"/>
    <w:rsid w:val="00F11B03"/>
    <w:rsid w:val="00F11CDE"/>
    <w:rsid w:val="00F12172"/>
    <w:rsid w:val="00F2024A"/>
    <w:rsid w:val="00F4216C"/>
    <w:rsid w:val="00F51647"/>
    <w:rsid w:val="00F559A9"/>
    <w:rsid w:val="00F634D7"/>
    <w:rsid w:val="00F7736A"/>
    <w:rsid w:val="00F87933"/>
    <w:rsid w:val="00F91727"/>
    <w:rsid w:val="00F92855"/>
    <w:rsid w:val="00F92A1B"/>
    <w:rsid w:val="00F96FEC"/>
    <w:rsid w:val="00FC3254"/>
    <w:rsid w:val="00FD171B"/>
    <w:rsid w:val="00FE5306"/>
    <w:rsid w:val="57197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D4110A"/>
  <w15:docId w15:val="{19539D77-115D-426A-A8E8-D719B5C8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4C2"/>
    <w:rPr>
      <w:rFonts w:ascii="Times New Roman" w:eastAsia="Times New Roman" w:hAnsi="Times New Roman"/>
      <w:sz w:val="24"/>
      <w:szCs w:val="24"/>
      <w:lang w:val="en-GB" w:eastAsia="en-US"/>
    </w:rPr>
  </w:style>
  <w:style w:type="paragraph" w:styleId="Heading1">
    <w:name w:val="heading 1"/>
    <w:basedOn w:val="Normal"/>
    <w:next w:val="Normal"/>
    <w:link w:val="Heading1Char"/>
    <w:uiPriority w:val="9"/>
    <w:qFormat/>
    <w:rsid w:val="005F3BB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7B24C2"/>
    <w:pPr>
      <w:keepNext/>
      <w:tabs>
        <w:tab w:val="left" w:pos="1620"/>
      </w:tabs>
      <w:autoSpaceDE w:val="0"/>
      <w:autoSpaceDN w:val="0"/>
      <w:adjustRightInd w:val="0"/>
      <w:outlineLvl w:val="1"/>
    </w:pPr>
    <w:rPr>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7B24C2"/>
    <w:rPr>
      <w:rFonts w:ascii="Times New Roman" w:hAnsi="Times New Roman" w:cs="Times New Roman"/>
      <w:b/>
      <w:bCs/>
      <w:sz w:val="24"/>
      <w:szCs w:val="24"/>
      <w:lang w:val="en-US"/>
    </w:rPr>
  </w:style>
  <w:style w:type="paragraph" w:styleId="BodyText">
    <w:name w:val="Body Text"/>
    <w:basedOn w:val="Normal"/>
    <w:link w:val="BodyTextChar"/>
    <w:uiPriority w:val="99"/>
    <w:rsid w:val="007B24C2"/>
    <w:pPr>
      <w:autoSpaceDE w:val="0"/>
      <w:autoSpaceDN w:val="0"/>
      <w:adjustRightInd w:val="0"/>
      <w:jc w:val="center"/>
    </w:pPr>
    <w:rPr>
      <w:rFonts w:ascii="Arial" w:hAnsi="Arial" w:cs="Arial"/>
      <w:b/>
      <w:bCs/>
      <w:sz w:val="28"/>
      <w:szCs w:val="28"/>
      <w:lang w:val="en-US"/>
    </w:rPr>
  </w:style>
  <w:style w:type="character" w:customStyle="1" w:styleId="BodyTextChar">
    <w:name w:val="Body Text Char"/>
    <w:basedOn w:val="DefaultParagraphFont"/>
    <w:link w:val="BodyText"/>
    <w:uiPriority w:val="99"/>
    <w:rsid w:val="007B24C2"/>
    <w:rPr>
      <w:rFonts w:ascii="Arial" w:hAnsi="Arial" w:cs="Arial"/>
      <w:b/>
      <w:bCs/>
      <w:sz w:val="28"/>
      <w:szCs w:val="28"/>
      <w:lang w:val="en-US"/>
    </w:rPr>
  </w:style>
  <w:style w:type="paragraph" w:styleId="Header">
    <w:name w:val="header"/>
    <w:basedOn w:val="Normal"/>
    <w:link w:val="HeaderChar"/>
    <w:uiPriority w:val="99"/>
    <w:rsid w:val="007B24C2"/>
    <w:pPr>
      <w:tabs>
        <w:tab w:val="center" w:pos="4153"/>
        <w:tab w:val="right" w:pos="8306"/>
      </w:tabs>
    </w:pPr>
  </w:style>
  <w:style w:type="character" w:customStyle="1" w:styleId="HeaderChar">
    <w:name w:val="Header Char"/>
    <w:basedOn w:val="DefaultParagraphFont"/>
    <w:link w:val="Header"/>
    <w:uiPriority w:val="99"/>
    <w:rsid w:val="007B24C2"/>
    <w:rPr>
      <w:rFonts w:ascii="Times New Roman" w:hAnsi="Times New Roman" w:cs="Times New Roman"/>
      <w:sz w:val="24"/>
      <w:szCs w:val="24"/>
      <w:lang w:val="en-GB"/>
    </w:rPr>
  </w:style>
  <w:style w:type="paragraph" w:styleId="BodyText3">
    <w:name w:val="Body Text 3"/>
    <w:basedOn w:val="Normal"/>
    <w:link w:val="BodyText3Char"/>
    <w:uiPriority w:val="99"/>
    <w:rsid w:val="007B24C2"/>
    <w:pPr>
      <w:tabs>
        <w:tab w:val="left" w:pos="1440"/>
      </w:tabs>
      <w:autoSpaceDE w:val="0"/>
      <w:autoSpaceDN w:val="0"/>
      <w:adjustRightInd w:val="0"/>
    </w:pPr>
    <w:rPr>
      <w:sz w:val="22"/>
      <w:szCs w:val="22"/>
      <w:lang w:val="en-US"/>
    </w:rPr>
  </w:style>
  <w:style w:type="character" w:customStyle="1" w:styleId="BodyText3Char">
    <w:name w:val="Body Text 3 Char"/>
    <w:basedOn w:val="DefaultParagraphFont"/>
    <w:link w:val="BodyText3"/>
    <w:uiPriority w:val="99"/>
    <w:rsid w:val="007B24C2"/>
    <w:rPr>
      <w:rFonts w:ascii="Times New Roman" w:hAnsi="Times New Roman" w:cs="Times New Roman"/>
      <w:sz w:val="24"/>
      <w:szCs w:val="24"/>
      <w:lang w:val="en-US"/>
    </w:rPr>
  </w:style>
  <w:style w:type="paragraph" w:styleId="NormalWeb">
    <w:name w:val="Normal (Web)"/>
    <w:basedOn w:val="Normal"/>
    <w:uiPriority w:val="99"/>
    <w:rsid w:val="007B24C2"/>
    <w:pPr>
      <w:spacing w:before="100" w:beforeAutospacing="1" w:after="100" w:afterAutospacing="1"/>
    </w:pPr>
    <w:rPr>
      <w:rFonts w:ascii="Arial Unicode MS" w:eastAsia="Calibri" w:hAnsi="Arial Unicode MS" w:cs="Arial Unicode MS"/>
      <w:color w:val="FFFFFF"/>
    </w:rPr>
  </w:style>
  <w:style w:type="paragraph" w:styleId="ListParagraph">
    <w:name w:val="List Paragraph"/>
    <w:basedOn w:val="Normal"/>
    <w:uiPriority w:val="34"/>
    <w:qFormat/>
    <w:rsid w:val="007B24C2"/>
    <w:pPr>
      <w:ind w:left="720"/>
    </w:pPr>
  </w:style>
  <w:style w:type="paragraph" w:styleId="Footer">
    <w:name w:val="footer"/>
    <w:basedOn w:val="Normal"/>
    <w:link w:val="FooterChar"/>
    <w:uiPriority w:val="99"/>
    <w:rsid w:val="00BF20DE"/>
    <w:pPr>
      <w:tabs>
        <w:tab w:val="center" w:pos="4513"/>
        <w:tab w:val="right" w:pos="9026"/>
      </w:tabs>
    </w:pPr>
  </w:style>
  <w:style w:type="character" w:customStyle="1" w:styleId="FooterChar">
    <w:name w:val="Footer Char"/>
    <w:basedOn w:val="DefaultParagraphFont"/>
    <w:link w:val="Footer"/>
    <w:uiPriority w:val="99"/>
    <w:rsid w:val="00BF20DE"/>
    <w:rPr>
      <w:rFonts w:ascii="Times New Roman" w:hAnsi="Times New Roman" w:cs="Times New Roman"/>
      <w:sz w:val="24"/>
      <w:szCs w:val="24"/>
      <w:lang w:val="en-GB" w:eastAsia="en-US"/>
    </w:rPr>
  </w:style>
  <w:style w:type="paragraph" w:styleId="BalloonText">
    <w:name w:val="Balloon Text"/>
    <w:basedOn w:val="Normal"/>
    <w:link w:val="BalloonTextChar"/>
    <w:uiPriority w:val="99"/>
    <w:semiHidden/>
    <w:rsid w:val="00BF20DE"/>
    <w:rPr>
      <w:rFonts w:ascii="Tahoma" w:hAnsi="Tahoma" w:cs="Tahoma"/>
      <w:sz w:val="16"/>
      <w:szCs w:val="16"/>
    </w:rPr>
  </w:style>
  <w:style w:type="character" w:customStyle="1" w:styleId="BalloonTextChar">
    <w:name w:val="Balloon Text Char"/>
    <w:basedOn w:val="DefaultParagraphFont"/>
    <w:link w:val="BalloonText"/>
    <w:uiPriority w:val="99"/>
    <w:semiHidden/>
    <w:rsid w:val="00BF20DE"/>
    <w:rPr>
      <w:rFonts w:ascii="Tahoma" w:hAnsi="Tahoma" w:cs="Tahoma"/>
      <w:sz w:val="16"/>
      <w:szCs w:val="16"/>
      <w:lang w:val="en-GB" w:eastAsia="en-US"/>
    </w:rPr>
  </w:style>
  <w:style w:type="character" w:styleId="Hyperlink">
    <w:name w:val="Hyperlink"/>
    <w:basedOn w:val="DefaultParagraphFont"/>
    <w:uiPriority w:val="99"/>
    <w:rsid w:val="00B71778"/>
    <w:rPr>
      <w:color w:val="auto"/>
      <w:u w:val="single"/>
    </w:rPr>
  </w:style>
  <w:style w:type="character" w:customStyle="1" w:styleId="tabcontent">
    <w:name w:val="tabcontent"/>
    <w:basedOn w:val="DefaultParagraphFont"/>
    <w:rsid w:val="00B71778"/>
  </w:style>
  <w:style w:type="paragraph" w:styleId="Subtitle">
    <w:name w:val="Subtitle"/>
    <w:basedOn w:val="Normal"/>
    <w:next w:val="Normal"/>
    <w:link w:val="SubtitleChar"/>
    <w:uiPriority w:val="11"/>
    <w:qFormat/>
    <w:rsid w:val="00B717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71778"/>
    <w:rPr>
      <w:rFonts w:asciiTheme="majorHAnsi" w:eastAsiaTheme="majorEastAsia" w:hAnsiTheme="majorHAnsi" w:cstheme="majorBidi"/>
      <w:i/>
      <w:iCs/>
      <w:color w:val="4F81BD" w:themeColor="accent1"/>
      <w:spacing w:val="15"/>
      <w:sz w:val="24"/>
      <w:szCs w:val="24"/>
      <w:lang w:val="en-GB" w:eastAsia="en-US"/>
    </w:rPr>
  </w:style>
  <w:style w:type="character" w:customStyle="1" w:styleId="Normal1">
    <w:name w:val="Normal1"/>
    <w:basedOn w:val="DefaultParagraphFont"/>
    <w:rsid w:val="00B71778"/>
  </w:style>
  <w:style w:type="character" w:styleId="FollowedHyperlink">
    <w:name w:val="FollowedHyperlink"/>
    <w:basedOn w:val="DefaultParagraphFont"/>
    <w:uiPriority w:val="99"/>
    <w:semiHidden/>
    <w:unhideWhenUsed/>
    <w:rsid w:val="00B71778"/>
    <w:rPr>
      <w:color w:val="800080" w:themeColor="followedHyperlink"/>
      <w:u w:val="single"/>
    </w:rPr>
  </w:style>
  <w:style w:type="table" w:styleId="TableGrid">
    <w:name w:val="Table Grid"/>
    <w:basedOn w:val="TableNormal"/>
    <w:uiPriority w:val="59"/>
    <w:rsid w:val="00191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3BB8"/>
    <w:rPr>
      <w:rFonts w:asciiTheme="majorHAnsi" w:eastAsiaTheme="majorEastAsia" w:hAnsiTheme="majorHAnsi" w:cstheme="majorBidi"/>
      <w:b/>
      <w:bCs/>
      <w:color w:val="365F91" w:themeColor="accent1" w:themeShade="BF"/>
      <w:sz w:val="28"/>
      <w:szCs w:val="28"/>
      <w:lang w:val="en-GB" w:eastAsia="en-US"/>
    </w:rPr>
  </w:style>
  <w:style w:type="paragraph" w:customStyle="1" w:styleId="TableText">
    <w:name w:val="Table Text"/>
    <w:rsid w:val="00C139CE"/>
    <w:rPr>
      <w:rFonts w:ascii="Times New Roman" w:eastAsia="Times New Roman" w:hAnsi="Times New Roman"/>
      <w:color w:val="000000"/>
      <w:sz w:val="24"/>
      <w:lang w:eastAsia="en-US"/>
    </w:rPr>
  </w:style>
  <w:style w:type="paragraph" w:customStyle="1" w:styleId="tabletext1">
    <w:name w:val="table text1"/>
    <w:rsid w:val="00C139CE"/>
    <w:rPr>
      <w:rFonts w:ascii="Times New Roman" w:eastAsia="Times New Roman" w:hAnsi="Times New Roman"/>
      <w:color w:val="000000"/>
      <w:sz w:val="24"/>
      <w:lang w:eastAsia="en-US"/>
    </w:rPr>
  </w:style>
  <w:style w:type="paragraph" w:styleId="BodyTextIndent2">
    <w:name w:val="Body Text Indent 2"/>
    <w:basedOn w:val="Normal"/>
    <w:link w:val="BodyTextIndent2Char"/>
    <w:uiPriority w:val="99"/>
    <w:semiHidden/>
    <w:unhideWhenUsed/>
    <w:rsid w:val="00691F22"/>
    <w:pPr>
      <w:spacing w:after="120" w:line="480" w:lineRule="auto"/>
      <w:ind w:left="283"/>
    </w:pPr>
  </w:style>
  <w:style w:type="character" w:customStyle="1" w:styleId="BodyTextIndent2Char">
    <w:name w:val="Body Text Indent 2 Char"/>
    <w:basedOn w:val="DefaultParagraphFont"/>
    <w:link w:val="BodyTextIndent2"/>
    <w:uiPriority w:val="99"/>
    <w:semiHidden/>
    <w:rsid w:val="00691F22"/>
    <w:rPr>
      <w:rFonts w:ascii="Times New Roman" w:eastAsia="Times New Roman" w:hAnsi="Times New Roman"/>
      <w:sz w:val="24"/>
      <w:szCs w:val="24"/>
      <w:lang w:val="en-GB" w:eastAsia="en-US"/>
    </w:rPr>
  </w:style>
  <w:style w:type="paragraph" w:styleId="List2">
    <w:name w:val="List 2"/>
    <w:basedOn w:val="Normal"/>
    <w:semiHidden/>
    <w:rsid w:val="00691F22"/>
    <w:pPr>
      <w:ind w:left="566" w:hanging="283"/>
    </w:pPr>
    <w:rPr>
      <w:szCs w:val="20"/>
      <w:lang w:val="en-US"/>
    </w:rPr>
  </w:style>
  <w:style w:type="character" w:styleId="UnresolvedMention">
    <w:name w:val="Unresolved Mention"/>
    <w:basedOn w:val="DefaultParagraphFont"/>
    <w:uiPriority w:val="99"/>
    <w:semiHidden/>
    <w:unhideWhenUsed/>
    <w:rsid w:val="006F2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864">
      <w:bodyDiv w:val="1"/>
      <w:marLeft w:val="0"/>
      <w:marRight w:val="0"/>
      <w:marTop w:val="0"/>
      <w:marBottom w:val="0"/>
      <w:divBdr>
        <w:top w:val="none" w:sz="0" w:space="0" w:color="auto"/>
        <w:left w:val="none" w:sz="0" w:space="0" w:color="auto"/>
        <w:bottom w:val="none" w:sz="0" w:space="0" w:color="auto"/>
        <w:right w:val="none" w:sz="0" w:space="0" w:color="auto"/>
      </w:divBdr>
    </w:div>
    <w:div w:id="48194786">
      <w:bodyDiv w:val="1"/>
      <w:marLeft w:val="0"/>
      <w:marRight w:val="0"/>
      <w:marTop w:val="0"/>
      <w:marBottom w:val="0"/>
      <w:divBdr>
        <w:top w:val="none" w:sz="0" w:space="0" w:color="auto"/>
        <w:left w:val="none" w:sz="0" w:space="0" w:color="auto"/>
        <w:bottom w:val="none" w:sz="0" w:space="0" w:color="auto"/>
        <w:right w:val="none" w:sz="0" w:space="0" w:color="auto"/>
      </w:divBdr>
    </w:div>
    <w:div w:id="115102640">
      <w:bodyDiv w:val="1"/>
      <w:marLeft w:val="0"/>
      <w:marRight w:val="0"/>
      <w:marTop w:val="0"/>
      <w:marBottom w:val="0"/>
      <w:divBdr>
        <w:top w:val="none" w:sz="0" w:space="0" w:color="auto"/>
        <w:left w:val="none" w:sz="0" w:space="0" w:color="auto"/>
        <w:bottom w:val="none" w:sz="0" w:space="0" w:color="auto"/>
        <w:right w:val="none" w:sz="0" w:space="0" w:color="auto"/>
      </w:divBdr>
    </w:div>
    <w:div w:id="468403851">
      <w:bodyDiv w:val="1"/>
      <w:marLeft w:val="0"/>
      <w:marRight w:val="0"/>
      <w:marTop w:val="0"/>
      <w:marBottom w:val="0"/>
      <w:divBdr>
        <w:top w:val="none" w:sz="0" w:space="0" w:color="auto"/>
        <w:left w:val="none" w:sz="0" w:space="0" w:color="auto"/>
        <w:bottom w:val="none" w:sz="0" w:space="0" w:color="auto"/>
        <w:right w:val="none" w:sz="0" w:space="0" w:color="auto"/>
      </w:divBdr>
    </w:div>
    <w:div w:id="633680497">
      <w:bodyDiv w:val="1"/>
      <w:marLeft w:val="0"/>
      <w:marRight w:val="0"/>
      <w:marTop w:val="0"/>
      <w:marBottom w:val="0"/>
      <w:divBdr>
        <w:top w:val="none" w:sz="0" w:space="0" w:color="auto"/>
        <w:left w:val="none" w:sz="0" w:space="0" w:color="auto"/>
        <w:bottom w:val="none" w:sz="0" w:space="0" w:color="auto"/>
        <w:right w:val="none" w:sz="0" w:space="0" w:color="auto"/>
      </w:divBdr>
    </w:div>
    <w:div w:id="724185628">
      <w:bodyDiv w:val="1"/>
      <w:marLeft w:val="0"/>
      <w:marRight w:val="0"/>
      <w:marTop w:val="0"/>
      <w:marBottom w:val="0"/>
      <w:divBdr>
        <w:top w:val="none" w:sz="0" w:space="0" w:color="auto"/>
        <w:left w:val="none" w:sz="0" w:space="0" w:color="auto"/>
        <w:bottom w:val="none" w:sz="0" w:space="0" w:color="auto"/>
        <w:right w:val="none" w:sz="0" w:space="0" w:color="auto"/>
      </w:divBdr>
    </w:div>
    <w:div w:id="842010697">
      <w:bodyDiv w:val="1"/>
      <w:marLeft w:val="0"/>
      <w:marRight w:val="0"/>
      <w:marTop w:val="0"/>
      <w:marBottom w:val="0"/>
      <w:divBdr>
        <w:top w:val="none" w:sz="0" w:space="0" w:color="auto"/>
        <w:left w:val="none" w:sz="0" w:space="0" w:color="auto"/>
        <w:bottom w:val="none" w:sz="0" w:space="0" w:color="auto"/>
        <w:right w:val="none" w:sz="0" w:space="0" w:color="auto"/>
      </w:divBdr>
    </w:div>
    <w:div w:id="924268265">
      <w:bodyDiv w:val="1"/>
      <w:marLeft w:val="0"/>
      <w:marRight w:val="0"/>
      <w:marTop w:val="0"/>
      <w:marBottom w:val="0"/>
      <w:divBdr>
        <w:top w:val="none" w:sz="0" w:space="0" w:color="auto"/>
        <w:left w:val="none" w:sz="0" w:space="0" w:color="auto"/>
        <w:bottom w:val="none" w:sz="0" w:space="0" w:color="auto"/>
        <w:right w:val="none" w:sz="0" w:space="0" w:color="auto"/>
      </w:divBdr>
    </w:div>
    <w:div w:id="941641668">
      <w:bodyDiv w:val="1"/>
      <w:marLeft w:val="0"/>
      <w:marRight w:val="0"/>
      <w:marTop w:val="0"/>
      <w:marBottom w:val="0"/>
      <w:divBdr>
        <w:top w:val="none" w:sz="0" w:space="0" w:color="auto"/>
        <w:left w:val="none" w:sz="0" w:space="0" w:color="auto"/>
        <w:bottom w:val="none" w:sz="0" w:space="0" w:color="auto"/>
        <w:right w:val="none" w:sz="0" w:space="0" w:color="auto"/>
      </w:divBdr>
    </w:div>
    <w:div w:id="1311713090">
      <w:bodyDiv w:val="1"/>
      <w:marLeft w:val="0"/>
      <w:marRight w:val="0"/>
      <w:marTop w:val="0"/>
      <w:marBottom w:val="0"/>
      <w:divBdr>
        <w:top w:val="none" w:sz="0" w:space="0" w:color="auto"/>
        <w:left w:val="none" w:sz="0" w:space="0" w:color="auto"/>
        <w:bottom w:val="none" w:sz="0" w:space="0" w:color="auto"/>
        <w:right w:val="none" w:sz="0" w:space="0" w:color="auto"/>
      </w:divBdr>
    </w:div>
    <w:div w:id="1425767027">
      <w:bodyDiv w:val="1"/>
      <w:marLeft w:val="0"/>
      <w:marRight w:val="0"/>
      <w:marTop w:val="0"/>
      <w:marBottom w:val="0"/>
      <w:divBdr>
        <w:top w:val="none" w:sz="0" w:space="0" w:color="auto"/>
        <w:left w:val="none" w:sz="0" w:space="0" w:color="auto"/>
        <w:bottom w:val="none" w:sz="0" w:space="0" w:color="auto"/>
        <w:right w:val="none" w:sz="0" w:space="0" w:color="auto"/>
      </w:divBdr>
    </w:div>
    <w:div w:id="173542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B4176-37F6-4540-9FCF-70A4F4DA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ST9002/ST3238 Introduction to Web Graphic Design</vt:lpstr>
    </vt:vector>
  </TitlesOfParts>
  <Company>Singapore Polytechnic</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ST9002/ST3238 Introduction to Web Graphic Design</dc:title>
  <dc:creator>staff</dc:creator>
  <cp:lastModifiedBy>Jeremiah ANG (SP)</cp:lastModifiedBy>
  <cp:revision>9</cp:revision>
  <cp:lastPrinted>2011-11-30T06:15:00Z</cp:lastPrinted>
  <dcterms:created xsi:type="dcterms:W3CDTF">2021-05-27T10:33:00Z</dcterms:created>
  <dcterms:modified xsi:type="dcterms:W3CDTF">2022-10-10T08:25:00Z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2022-10-10T08:25:04Z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ffafaade-044d-4b47-b9c3-5aae121ddabb</vt:lpwstr>
  </property>
  <property fmtid="{D5CDD505-2E9C-101B-9397-08002B2CF9AE}" pid="8" name="MSIP_Label_38270be8-66b4-42c8-9957-3a249cc1cdc8_ContentBits">
    <vt:lpwstr>1</vt:lpwstr>
  </property>
</Properties>
</file>