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82BFA" w14:textId="571F376D" w:rsidR="001E6889" w:rsidRPr="001B6615" w:rsidRDefault="004C218F" w:rsidP="002D4AD4">
      <w:pPr>
        <w:spacing w:before="120" w:after="120" w:line="360" w:lineRule="auto"/>
        <w:jc w:val="both"/>
        <w:rPr>
          <w:rFonts w:ascii="Times New Roman" w:hAnsi="Times New Roman" w:cs="Times New Roman"/>
          <w:sz w:val="26"/>
          <w:szCs w:val="26"/>
        </w:rPr>
      </w:pPr>
      <w:bookmarkStart w:id="0" w:name="_Toc374198174"/>
      <w:bookmarkStart w:id="1" w:name="_Toc374287823"/>
      <w:bookmarkStart w:id="2" w:name="_Toc401059185"/>
      <w:bookmarkStart w:id="3" w:name="_Toc401059255"/>
      <w:bookmarkStart w:id="4" w:name="_Toc405240942"/>
      <w:bookmarkStart w:id="5" w:name="_Toc435020661"/>
      <w:bookmarkStart w:id="6" w:name="_Toc435020694"/>
      <w:bookmarkStart w:id="7" w:name="_Toc435088887"/>
      <w:bookmarkStart w:id="8" w:name="_Toc435276833"/>
      <w:bookmarkStart w:id="9" w:name="_Toc435278660"/>
      <w:bookmarkStart w:id="10" w:name="_Toc435278755"/>
      <w:bookmarkStart w:id="11" w:name="_Toc435278921"/>
      <w:bookmarkStart w:id="12" w:name="_Toc436705542"/>
      <w:bookmarkStart w:id="13" w:name="_Toc436707540"/>
      <w:bookmarkStart w:id="14" w:name="_Toc468631704"/>
      <w:bookmarkStart w:id="15" w:name="_Toc468632491"/>
      <w:bookmarkStart w:id="16" w:name="_Toc468738154"/>
      <w:bookmarkStart w:id="17" w:name="_Toc468738662"/>
      <w:bookmarkStart w:id="18" w:name="_Toc468824166"/>
      <w:bookmarkStart w:id="19" w:name="_Toc468830950"/>
      <w:bookmarkStart w:id="20" w:name="_Toc469174349"/>
      <w:bookmarkStart w:id="21" w:name="_Toc469214243"/>
      <w:bookmarkStart w:id="22" w:name="_Toc469216907"/>
      <w:bookmarkStart w:id="23" w:name="_Toc469237383"/>
      <w:bookmarkStart w:id="24" w:name="_Toc469301260"/>
      <w:bookmarkStart w:id="25" w:name="_Toc469302668"/>
      <w:bookmarkStart w:id="26" w:name="_Toc469302833"/>
      <w:bookmarkStart w:id="27" w:name="_Toc469303391"/>
      <w:bookmarkStart w:id="28" w:name="_Toc469318777"/>
      <w:bookmarkStart w:id="29" w:name="_Toc469322468"/>
      <w:bookmarkStart w:id="30" w:name="_Toc469866672"/>
      <w:bookmarkStart w:id="31" w:name="_Toc499586648"/>
      <w:bookmarkStart w:id="32" w:name="_Toc529543752"/>
      <w:bookmarkStart w:id="33" w:name="_Toc530664989"/>
      <w:bookmarkStart w:id="34" w:name="_Toc530670015"/>
      <w:bookmarkStart w:id="35" w:name="_Toc531441865"/>
      <w:bookmarkStart w:id="36" w:name="_Toc531942886"/>
      <w:bookmarkStart w:id="37" w:name="_Toc880831"/>
      <w:bookmarkStart w:id="38" w:name="_Toc26432981"/>
      <w:bookmarkStart w:id="39" w:name="_Toc26453204"/>
      <w:bookmarkStart w:id="40" w:name="_Toc26968255"/>
      <w:bookmarkStart w:id="41" w:name="_Toc55222867"/>
      <w:bookmarkStart w:id="42" w:name="_Toc55223470"/>
      <w:bookmarkStart w:id="43" w:name="_Toc89986325"/>
      <w:bookmarkStart w:id="44" w:name="_Toc146290064"/>
      <w:bookmarkStart w:id="45" w:name="_Toc160742647"/>
      <w:r w:rsidRPr="001B6615">
        <w:rPr>
          <w:rFonts w:ascii="Times New Roman" w:hAnsi="Times New Roman" w:cs="Times New Roman"/>
          <w:noProof/>
          <w:sz w:val="26"/>
          <w:szCs w:val="26"/>
          <w:highlight w:val="white"/>
          <w:lang w:val="vi-VN" w:eastAsia="vi-VN"/>
        </w:rPr>
        <mc:AlternateContent>
          <mc:Choice Requires="wps">
            <w:drawing>
              <wp:anchor distT="0" distB="0" distL="114300" distR="114300" simplePos="0" relativeHeight="251659264" behindDoc="0" locked="0" layoutInCell="1" allowOverlap="1" wp14:anchorId="436354F7" wp14:editId="136D87F0">
                <wp:simplePos x="0" y="0"/>
                <wp:positionH relativeFrom="margin">
                  <wp:align>left</wp:align>
                </wp:positionH>
                <wp:positionV relativeFrom="paragraph">
                  <wp:posOffset>16510</wp:posOffset>
                </wp:positionV>
                <wp:extent cx="5915025" cy="8388350"/>
                <wp:effectExtent l="19050" t="19050" r="47625" b="317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388350"/>
                        </a:xfrm>
                        <a:prstGeom prst="rect">
                          <a:avLst/>
                        </a:prstGeom>
                        <a:solidFill>
                          <a:srgbClr val="FFFFFF"/>
                        </a:solidFill>
                        <a:ln w="57150" cmpd="thickThin">
                          <a:solidFill>
                            <a:srgbClr val="000000"/>
                          </a:solidFill>
                          <a:miter lim="800000"/>
                          <a:headEnd/>
                          <a:tailEnd/>
                        </a:ln>
                      </wps:spPr>
                      <wps:txbx>
                        <w:txbxContent>
                          <w:p w14:paraId="28313B3D" w14:textId="77777777" w:rsidR="00B917B1" w:rsidRPr="00BC177A" w:rsidRDefault="00B917B1" w:rsidP="00B917B1">
                            <w:pPr>
                              <w:jc w:val="center"/>
                              <w:rPr>
                                <w:b/>
                                <w:bCs/>
                                <w:sz w:val="20"/>
                                <w:szCs w:val="20"/>
                                <w:lang w:val="vi-VN"/>
                              </w:rPr>
                            </w:pPr>
                          </w:p>
                          <w:p w14:paraId="03BA50E8" w14:textId="77777777" w:rsidR="00B917B1" w:rsidRPr="00C765BD" w:rsidRDefault="00B917B1" w:rsidP="00B917B1">
                            <w:pPr>
                              <w:jc w:val="center"/>
                              <w:rPr>
                                <w:rFonts w:ascii="Times New Roman" w:hAnsi="Times New Roman" w:cs="Times New Roman"/>
                                <w:b/>
                                <w:bCs/>
                                <w:sz w:val="28"/>
                                <w:szCs w:val="30"/>
                                <w:lang w:val="vi-VN"/>
                              </w:rPr>
                            </w:pPr>
                            <w:r w:rsidRPr="00C765BD">
                              <w:rPr>
                                <w:rFonts w:ascii="Times New Roman" w:hAnsi="Times New Roman" w:cs="Times New Roman"/>
                                <w:b/>
                                <w:bCs/>
                                <w:sz w:val="28"/>
                                <w:szCs w:val="30"/>
                                <w:lang w:val="vi-VN"/>
                              </w:rPr>
                              <w:t>BỘ THÔNG TIN VÀ TRUYỀN THÔNG</w:t>
                            </w:r>
                          </w:p>
                          <w:p w14:paraId="1DBE7B2C" w14:textId="77777777" w:rsidR="00B917B1" w:rsidRPr="00C765BD" w:rsidRDefault="00B917B1" w:rsidP="00B917B1">
                            <w:pPr>
                              <w:jc w:val="center"/>
                              <w:rPr>
                                <w:rFonts w:ascii="Times New Roman" w:hAnsi="Times New Roman" w:cs="Times New Roman"/>
                                <w:b/>
                                <w:bCs/>
                                <w:sz w:val="28"/>
                                <w:szCs w:val="30"/>
                                <w:lang w:val="vi-VN"/>
                              </w:rPr>
                            </w:pPr>
                            <w:r w:rsidRPr="00C765BD">
                              <w:rPr>
                                <w:rFonts w:ascii="Times New Roman" w:hAnsi="Times New Roman" w:cs="Times New Roman"/>
                                <w:b/>
                                <w:bCs/>
                                <w:sz w:val="28"/>
                                <w:szCs w:val="30"/>
                                <w:lang w:val="vi-VN"/>
                              </w:rPr>
                              <w:t>HỌC VIỆN CÔNG NGHỆ BƯU CHÍNH VIỄN THÔNG</w:t>
                            </w:r>
                          </w:p>
                          <w:p w14:paraId="2F8804E0" w14:textId="77777777" w:rsidR="00B917B1" w:rsidRPr="00C765BD" w:rsidRDefault="00B917B1" w:rsidP="00B917B1">
                            <w:pPr>
                              <w:jc w:val="center"/>
                              <w:rPr>
                                <w:rFonts w:ascii="Times New Roman" w:hAnsi="Times New Roman" w:cs="Times New Roman"/>
                              </w:rPr>
                            </w:pPr>
                            <w:r w:rsidRPr="00C765BD">
                              <w:rPr>
                                <w:rFonts w:ascii="Times New Roman" w:hAnsi="Times New Roman" w:cs="Times New Roman"/>
                                <w:sz w:val="30"/>
                                <w:szCs w:val="30"/>
                              </w:rPr>
                              <w:t>------o0o------</w:t>
                            </w:r>
                          </w:p>
                          <w:p w14:paraId="102FE091" w14:textId="77777777" w:rsidR="00B917B1" w:rsidRPr="00C765BD" w:rsidRDefault="00B917B1" w:rsidP="00B917B1">
                            <w:pPr>
                              <w:jc w:val="center"/>
                              <w:rPr>
                                <w:rFonts w:ascii="Times New Roman" w:hAnsi="Times New Roman" w:cs="Times New Roman"/>
                                <w:noProof/>
                              </w:rPr>
                            </w:pPr>
                            <w:r w:rsidRPr="00C765BD">
                              <w:rPr>
                                <w:rFonts w:ascii="Times New Roman" w:hAnsi="Times New Roman" w:cs="Times New Roman"/>
                                <w:noProof/>
                                <w:lang w:val="vi-VN" w:eastAsia="vi-VN"/>
                              </w:rPr>
                              <w:drawing>
                                <wp:inline distT="0" distB="0" distL="0" distR="0" wp14:anchorId="29D88A31" wp14:editId="733A33F1">
                                  <wp:extent cx="1279829" cy="1404257"/>
                                  <wp:effectExtent l="0" t="0" r="0" b="5715"/>
                                  <wp:docPr id="10885476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148" cy="1406801"/>
                                          </a:xfrm>
                                          <a:prstGeom prst="rect">
                                            <a:avLst/>
                                          </a:prstGeom>
                                          <a:noFill/>
                                          <a:ln>
                                            <a:noFill/>
                                          </a:ln>
                                        </pic:spPr>
                                      </pic:pic>
                                    </a:graphicData>
                                  </a:graphic>
                                </wp:inline>
                              </w:drawing>
                            </w:r>
                          </w:p>
                          <w:p w14:paraId="17C6D054" w14:textId="77777777" w:rsidR="00B917B1" w:rsidRPr="00C765BD" w:rsidRDefault="00B917B1" w:rsidP="00B917B1">
                            <w:pPr>
                              <w:jc w:val="center"/>
                              <w:rPr>
                                <w:rFonts w:ascii="Times New Roman" w:hAnsi="Times New Roman" w:cs="Times New Roman"/>
                              </w:rPr>
                            </w:pPr>
                          </w:p>
                          <w:p w14:paraId="4132DC17" w14:textId="77777777" w:rsidR="00B917B1" w:rsidRPr="00C765BD" w:rsidRDefault="00B917B1" w:rsidP="00B917B1">
                            <w:pPr>
                              <w:jc w:val="center"/>
                              <w:rPr>
                                <w:rFonts w:ascii="Times New Roman" w:hAnsi="Times New Roman" w:cs="Times New Roman"/>
                                <w:b/>
                                <w:bCs/>
                                <w:szCs w:val="26"/>
                              </w:rPr>
                            </w:pPr>
                          </w:p>
                          <w:p w14:paraId="3BE7D03E" w14:textId="77777777" w:rsidR="00B917B1" w:rsidRPr="00C765BD" w:rsidRDefault="00B917B1" w:rsidP="00B917B1">
                            <w:pPr>
                              <w:jc w:val="center"/>
                              <w:rPr>
                                <w:rFonts w:ascii="Times New Roman" w:hAnsi="Times New Roman" w:cs="Times New Roman"/>
                                <w:b/>
                                <w:bCs/>
                                <w:sz w:val="32"/>
                                <w:szCs w:val="32"/>
                              </w:rPr>
                            </w:pPr>
                            <w:r w:rsidRPr="00C765BD">
                              <w:rPr>
                                <w:rFonts w:ascii="Times New Roman" w:hAnsi="Times New Roman" w:cs="Times New Roman"/>
                                <w:b/>
                                <w:bCs/>
                                <w:sz w:val="32"/>
                                <w:szCs w:val="32"/>
                              </w:rPr>
                              <w:t xml:space="preserve">TÌM HIỂU BÀI THỰC HÀNH </w:t>
                            </w:r>
                          </w:p>
                          <w:p w14:paraId="472CB33D" w14:textId="2CBB8E72" w:rsidR="00B917B1" w:rsidRPr="00C765BD" w:rsidRDefault="00B917B1" w:rsidP="00B917B1">
                            <w:pPr>
                              <w:jc w:val="center"/>
                              <w:rPr>
                                <w:rFonts w:ascii="Times New Roman" w:hAnsi="Times New Roman" w:cs="Times New Roman"/>
                                <w:b/>
                                <w:bCs/>
                                <w:sz w:val="32"/>
                                <w:szCs w:val="32"/>
                              </w:rPr>
                            </w:pPr>
                            <w:r w:rsidRPr="00C765BD">
                              <w:rPr>
                                <w:rFonts w:ascii="Times New Roman" w:hAnsi="Times New Roman" w:cs="Times New Roman"/>
                                <w:b/>
                                <w:bCs/>
                                <w:sz w:val="32"/>
                                <w:szCs w:val="32"/>
                              </w:rPr>
                              <w:t>PTIT</w:t>
                            </w:r>
                            <w:r w:rsidR="001B2312">
                              <w:rPr>
                                <w:rFonts w:ascii="Times New Roman" w:hAnsi="Times New Roman" w:cs="Times New Roman"/>
                                <w:b/>
                                <w:bCs/>
                                <w:sz w:val="32"/>
                                <w:szCs w:val="32"/>
                              </w:rPr>
                              <w:t xml:space="preserve"> </w:t>
                            </w:r>
                            <w:r w:rsidRPr="00C765BD">
                              <w:rPr>
                                <w:rFonts w:ascii="Times New Roman" w:hAnsi="Times New Roman" w:cs="Times New Roman"/>
                                <w:b/>
                                <w:bCs/>
                                <w:sz w:val="32"/>
                                <w:szCs w:val="32"/>
                              </w:rPr>
                              <w:t>-</w:t>
                            </w:r>
                            <w:r w:rsidR="001B2312">
                              <w:rPr>
                                <w:rFonts w:ascii="Times New Roman" w:hAnsi="Times New Roman" w:cs="Times New Roman"/>
                                <w:b/>
                                <w:bCs/>
                                <w:sz w:val="32"/>
                                <w:szCs w:val="32"/>
                              </w:rPr>
                              <w:t xml:space="preserve"> </w:t>
                            </w:r>
                            <w:r w:rsidRPr="00C765BD">
                              <w:rPr>
                                <w:rFonts w:ascii="Times New Roman" w:hAnsi="Times New Roman" w:cs="Times New Roman"/>
                                <w:b/>
                                <w:bCs/>
                                <w:sz w:val="32"/>
                                <w:szCs w:val="32"/>
                              </w:rPr>
                              <w:t>RADARE2</w:t>
                            </w:r>
                          </w:p>
                          <w:p w14:paraId="18E50766" w14:textId="77777777" w:rsidR="00B917B1" w:rsidRPr="00C765BD" w:rsidRDefault="00B917B1" w:rsidP="00B917B1">
                            <w:pPr>
                              <w:spacing w:line="360" w:lineRule="exact"/>
                              <w:ind w:left="1900"/>
                              <w:rPr>
                                <w:rFonts w:ascii="Times New Roman" w:hAnsi="Times New Roman" w:cs="Times New Roman"/>
                                <w:bCs/>
                                <w:sz w:val="28"/>
                                <w:szCs w:val="28"/>
                              </w:rPr>
                            </w:pPr>
                            <w:r w:rsidRPr="00C765BD">
                              <w:rPr>
                                <w:rFonts w:ascii="Times New Roman" w:hAnsi="Times New Roman" w:cs="Times New Roman"/>
                                <w:bCs/>
                                <w:sz w:val="28"/>
                                <w:szCs w:val="28"/>
                              </w:rPr>
                              <w:t>Giảng viên: Đinh Trường Duy</w:t>
                            </w:r>
                          </w:p>
                          <w:p w14:paraId="789AB174" w14:textId="77777777" w:rsidR="00B917B1" w:rsidRPr="00B917B1" w:rsidRDefault="00B917B1" w:rsidP="006824E7">
                            <w:pPr>
                              <w:spacing w:before="3600"/>
                              <w:rPr>
                                <w:rFonts w:ascii="Times New Roman" w:hAnsi="Times New Roman" w:cs="Times New Roman"/>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6354F7" id="_x0000_t202" coordsize="21600,21600" o:spt="202" path="m,l,21600r21600,l21600,xe">
                <v:stroke joinstyle="miter"/>
                <v:path gradientshapeok="t" o:connecttype="rect"/>
              </v:shapetype>
              <v:shape id="Text Box 30" o:spid="_x0000_s1026" type="#_x0000_t202" style="position:absolute;left:0;text-align:left;margin-left:0;margin-top:1.3pt;width:465.75pt;height:66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" strokeweight="4.5pt">
                <v:stroke linestyle="thickThin"/>
                <v:textbox>
                  <w:txbxContent>
                    <w:p w14:paraId="28313B3D" w14:textId="77777777" w:rsidR="00B917B1" w:rsidRPr="00BC177A" w:rsidRDefault="00B917B1" w:rsidP="00B917B1">
                      <w:pPr>
                        <w:jc w:val="center"/>
                        <w:rPr>
                          <w:b/>
                          <w:bCs/>
                          <w:sz w:val="20"/>
                          <w:szCs w:val="20"/>
                          <w:lang w:val="vi-VN"/>
                        </w:rPr>
                      </w:pPr>
                    </w:p>
                    <w:p w14:paraId="03BA50E8" w14:textId="77777777" w:rsidR="00B917B1" w:rsidRPr="00C765BD" w:rsidRDefault="00B917B1" w:rsidP="00B917B1">
                      <w:pPr>
                        <w:jc w:val="center"/>
                        <w:rPr>
                          <w:rFonts w:ascii="Times New Roman" w:hAnsi="Times New Roman" w:cs="Times New Roman"/>
                          <w:b/>
                          <w:bCs/>
                          <w:sz w:val="28"/>
                          <w:szCs w:val="30"/>
                          <w:lang w:val="vi-VN"/>
                        </w:rPr>
                      </w:pPr>
                      <w:r w:rsidRPr="00C765BD">
                        <w:rPr>
                          <w:rFonts w:ascii="Times New Roman" w:hAnsi="Times New Roman" w:cs="Times New Roman"/>
                          <w:b/>
                          <w:bCs/>
                          <w:sz w:val="28"/>
                          <w:szCs w:val="30"/>
                          <w:lang w:val="vi-VN"/>
                        </w:rPr>
                        <w:t>BỘ THÔNG TIN VÀ TRUYỀN THÔNG</w:t>
                      </w:r>
                    </w:p>
                    <w:p w14:paraId="1DBE7B2C" w14:textId="77777777" w:rsidR="00B917B1" w:rsidRPr="00C765BD" w:rsidRDefault="00B917B1" w:rsidP="00B917B1">
                      <w:pPr>
                        <w:jc w:val="center"/>
                        <w:rPr>
                          <w:rFonts w:ascii="Times New Roman" w:hAnsi="Times New Roman" w:cs="Times New Roman"/>
                          <w:b/>
                          <w:bCs/>
                          <w:sz w:val="28"/>
                          <w:szCs w:val="30"/>
                          <w:lang w:val="vi-VN"/>
                        </w:rPr>
                      </w:pPr>
                      <w:r w:rsidRPr="00C765BD">
                        <w:rPr>
                          <w:rFonts w:ascii="Times New Roman" w:hAnsi="Times New Roman" w:cs="Times New Roman"/>
                          <w:b/>
                          <w:bCs/>
                          <w:sz w:val="28"/>
                          <w:szCs w:val="30"/>
                          <w:lang w:val="vi-VN"/>
                        </w:rPr>
                        <w:t>HỌC VIỆN CÔNG NGHỆ BƯU CHÍNH VIỄN THÔNG</w:t>
                      </w:r>
                    </w:p>
                    <w:p w14:paraId="2F8804E0" w14:textId="77777777" w:rsidR="00B917B1" w:rsidRPr="00C765BD" w:rsidRDefault="00B917B1" w:rsidP="00B917B1">
                      <w:pPr>
                        <w:jc w:val="center"/>
                        <w:rPr>
                          <w:rFonts w:ascii="Times New Roman" w:hAnsi="Times New Roman" w:cs="Times New Roman"/>
                        </w:rPr>
                      </w:pPr>
                      <w:r w:rsidRPr="00C765BD">
                        <w:rPr>
                          <w:rFonts w:ascii="Times New Roman" w:hAnsi="Times New Roman" w:cs="Times New Roman"/>
                          <w:sz w:val="30"/>
                          <w:szCs w:val="30"/>
                        </w:rPr>
                        <w:t>------o0o------</w:t>
                      </w:r>
                    </w:p>
                    <w:p w14:paraId="102FE091" w14:textId="77777777" w:rsidR="00B917B1" w:rsidRPr="00C765BD" w:rsidRDefault="00B917B1" w:rsidP="00B917B1">
                      <w:pPr>
                        <w:jc w:val="center"/>
                        <w:rPr>
                          <w:rFonts w:ascii="Times New Roman" w:hAnsi="Times New Roman" w:cs="Times New Roman"/>
                          <w:noProof/>
                        </w:rPr>
                      </w:pPr>
                      <w:r w:rsidRPr="00C765BD">
                        <w:rPr>
                          <w:rFonts w:ascii="Times New Roman" w:hAnsi="Times New Roman" w:cs="Times New Roman"/>
                          <w:noProof/>
                          <w:lang w:val="vi-VN" w:eastAsia="vi-VN"/>
                        </w:rPr>
                        <w:drawing>
                          <wp:inline distT="0" distB="0" distL="0" distR="0" wp14:anchorId="29D88A31" wp14:editId="733A33F1">
                            <wp:extent cx="1279829" cy="1404257"/>
                            <wp:effectExtent l="0" t="0" r="0" b="5715"/>
                            <wp:docPr id="10885476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148" cy="1406801"/>
                                    </a:xfrm>
                                    <a:prstGeom prst="rect">
                                      <a:avLst/>
                                    </a:prstGeom>
                                    <a:noFill/>
                                    <a:ln>
                                      <a:noFill/>
                                    </a:ln>
                                  </pic:spPr>
                                </pic:pic>
                              </a:graphicData>
                            </a:graphic>
                          </wp:inline>
                        </w:drawing>
                      </w:r>
                    </w:p>
                    <w:p w14:paraId="17C6D054" w14:textId="77777777" w:rsidR="00B917B1" w:rsidRPr="00C765BD" w:rsidRDefault="00B917B1" w:rsidP="00B917B1">
                      <w:pPr>
                        <w:jc w:val="center"/>
                        <w:rPr>
                          <w:rFonts w:ascii="Times New Roman" w:hAnsi="Times New Roman" w:cs="Times New Roman"/>
                        </w:rPr>
                      </w:pPr>
                    </w:p>
                    <w:p w14:paraId="4132DC17" w14:textId="77777777" w:rsidR="00B917B1" w:rsidRPr="00C765BD" w:rsidRDefault="00B917B1" w:rsidP="00B917B1">
                      <w:pPr>
                        <w:jc w:val="center"/>
                        <w:rPr>
                          <w:rFonts w:ascii="Times New Roman" w:hAnsi="Times New Roman" w:cs="Times New Roman"/>
                          <w:b/>
                          <w:bCs/>
                          <w:szCs w:val="26"/>
                        </w:rPr>
                      </w:pPr>
                    </w:p>
                    <w:p w14:paraId="3BE7D03E" w14:textId="77777777" w:rsidR="00B917B1" w:rsidRPr="00C765BD" w:rsidRDefault="00B917B1" w:rsidP="00B917B1">
                      <w:pPr>
                        <w:jc w:val="center"/>
                        <w:rPr>
                          <w:rFonts w:ascii="Times New Roman" w:hAnsi="Times New Roman" w:cs="Times New Roman"/>
                          <w:b/>
                          <w:bCs/>
                          <w:sz w:val="32"/>
                          <w:szCs w:val="32"/>
                        </w:rPr>
                      </w:pPr>
                      <w:r w:rsidRPr="00C765BD">
                        <w:rPr>
                          <w:rFonts w:ascii="Times New Roman" w:hAnsi="Times New Roman" w:cs="Times New Roman"/>
                          <w:b/>
                          <w:bCs/>
                          <w:sz w:val="32"/>
                          <w:szCs w:val="32"/>
                        </w:rPr>
                        <w:t xml:space="preserve">TÌM HIỂU BÀI THỰC HÀNH </w:t>
                      </w:r>
                    </w:p>
                    <w:p w14:paraId="472CB33D" w14:textId="2CBB8E72" w:rsidR="00B917B1" w:rsidRPr="00C765BD" w:rsidRDefault="00B917B1" w:rsidP="00B917B1">
                      <w:pPr>
                        <w:jc w:val="center"/>
                        <w:rPr>
                          <w:rFonts w:ascii="Times New Roman" w:hAnsi="Times New Roman" w:cs="Times New Roman"/>
                          <w:b/>
                          <w:bCs/>
                          <w:sz w:val="32"/>
                          <w:szCs w:val="32"/>
                        </w:rPr>
                      </w:pPr>
                      <w:r w:rsidRPr="00C765BD">
                        <w:rPr>
                          <w:rFonts w:ascii="Times New Roman" w:hAnsi="Times New Roman" w:cs="Times New Roman"/>
                          <w:b/>
                          <w:bCs/>
                          <w:sz w:val="32"/>
                          <w:szCs w:val="32"/>
                        </w:rPr>
                        <w:t>PTIT</w:t>
                      </w:r>
                      <w:r w:rsidR="001B2312">
                        <w:rPr>
                          <w:rFonts w:ascii="Times New Roman" w:hAnsi="Times New Roman" w:cs="Times New Roman"/>
                          <w:b/>
                          <w:bCs/>
                          <w:sz w:val="32"/>
                          <w:szCs w:val="32"/>
                        </w:rPr>
                        <w:t xml:space="preserve"> </w:t>
                      </w:r>
                      <w:r w:rsidRPr="00C765BD">
                        <w:rPr>
                          <w:rFonts w:ascii="Times New Roman" w:hAnsi="Times New Roman" w:cs="Times New Roman"/>
                          <w:b/>
                          <w:bCs/>
                          <w:sz w:val="32"/>
                          <w:szCs w:val="32"/>
                        </w:rPr>
                        <w:t>-</w:t>
                      </w:r>
                      <w:r w:rsidR="001B2312">
                        <w:rPr>
                          <w:rFonts w:ascii="Times New Roman" w:hAnsi="Times New Roman" w:cs="Times New Roman"/>
                          <w:b/>
                          <w:bCs/>
                          <w:sz w:val="32"/>
                          <w:szCs w:val="32"/>
                        </w:rPr>
                        <w:t xml:space="preserve"> </w:t>
                      </w:r>
                      <w:r w:rsidRPr="00C765BD">
                        <w:rPr>
                          <w:rFonts w:ascii="Times New Roman" w:hAnsi="Times New Roman" w:cs="Times New Roman"/>
                          <w:b/>
                          <w:bCs/>
                          <w:sz w:val="32"/>
                          <w:szCs w:val="32"/>
                        </w:rPr>
                        <w:t>RADARE2</w:t>
                      </w:r>
                    </w:p>
                    <w:p w14:paraId="18E50766" w14:textId="77777777" w:rsidR="00B917B1" w:rsidRPr="00C765BD" w:rsidRDefault="00B917B1" w:rsidP="00B917B1">
                      <w:pPr>
                        <w:spacing w:line="360" w:lineRule="exact"/>
                        <w:ind w:left="1900"/>
                        <w:rPr>
                          <w:rFonts w:ascii="Times New Roman" w:hAnsi="Times New Roman" w:cs="Times New Roman"/>
                          <w:bCs/>
                          <w:sz w:val="28"/>
                          <w:szCs w:val="28"/>
                        </w:rPr>
                      </w:pPr>
                      <w:r w:rsidRPr="00C765BD">
                        <w:rPr>
                          <w:rFonts w:ascii="Times New Roman" w:hAnsi="Times New Roman" w:cs="Times New Roman"/>
                          <w:bCs/>
                          <w:sz w:val="28"/>
                          <w:szCs w:val="28"/>
                        </w:rPr>
                        <w:t>Giảng viên: Đinh Trường Duy</w:t>
                      </w:r>
                    </w:p>
                    <w:p w14:paraId="789AB174" w14:textId="77777777" w:rsidR="00B917B1" w:rsidRPr="00B917B1" w:rsidRDefault="00B917B1" w:rsidP="006824E7">
                      <w:pPr>
                        <w:spacing w:before="3600"/>
                        <w:rPr>
                          <w:rFonts w:ascii="Times New Roman" w:hAnsi="Times New Roman" w:cs="Times New Roman"/>
                          <w:b/>
                          <w:bCs/>
                        </w:rPr>
                      </w:pPr>
                    </w:p>
                  </w:txbxContent>
                </v:textbox>
                <w10:wrap anchorx="margin"/>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194715C" w14:textId="719E0B2A" w:rsidR="00D24BAD" w:rsidRPr="001B6615" w:rsidRDefault="00D24BAD" w:rsidP="002D4AD4">
      <w:pPr>
        <w:spacing w:before="120" w:after="120" w:line="360" w:lineRule="auto"/>
        <w:jc w:val="both"/>
        <w:rPr>
          <w:rFonts w:ascii="Times New Roman" w:hAnsi="Times New Roman" w:cs="Times New Roman"/>
          <w:sz w:val="26"/>
          <w:szCs w:val="26"/>
        </w:rPr>
      </w:pPr>
    </w:p>
    <w:p w14:paraId="02C0B498" w14:textId="1C78F137" w:rsidR="00D24BAD" w:rsidRPr="001B6615" w:rsidRDefault="00D24BAD" w:rsidP="002D4AD4">
      <w:pPr>
        <w:spacing w:before="120" w:after="120" w:line="360" w:lineRule="auto"/>
        <w:jc w:val="both"/>
        <w:rPr>
          <w:rFonts w:ascii="Times New Roman" w:hAnsi="Times New Roman" w:cs="Times New Roman"/>
          <w:sz w:val="26"/>
          <w:szCs w:val="26"/>
        </w:rPr>
      </w:pPr>
    </w:p>
    <w:p w14:paraId="73C89650" w14:textId="77777777" w:rsidR="00D24BAD" w:rsidRPr="001B6615" w:rsidRDefault="00D24BAD" w:rsidP="002D4AD4">
      <w:pPr>
        <w:spacing w:before="120" w:after="120" w:line="360" w:lineRule="auto"/>
        <w:jc w:val="both"/>
        <w:rPr>
          <w:rFonts w:ascii="Times New Roman" w:hAnsi="Times New Roman" w:cs="Times New Roman"/>
          <w:sz w:val="26"/>
          <w:szCs w:val="26"/>
        </w:rPr>
      </w:pPr>
    </w:p>
    <w:p w14:paraId="2E37AD1E" w14:textId="1477B7AF" w:rsidR="00C275D8" w:rsidRPr="001B6615" w:rsidRDefault="00C275D8" w:rsidP="002D4AD4">
      <w:pPr>
        <w:spacing w:before="120" w:after="120" w:line="360" w:lineRule="auto"/>
        <w:jc w:val="both"/>
        <w:rPr>
          <w:rFonts w:ascii="Times New Roman" w:hAnsi="Times New Roman" w:cs="Times New Roman"/>
          <w:sz w:val="26"/>
          <w:szCs w:val="26"/>
        </w:rPr>
      </w:pPr>
    </w:p>
    <w:p w14:paraId="4FCE7310" w14:textId="3E211962" w:rsidR="00B917B1" w:rsidRPr="001B6615" w:rsidRDefault="00B917B1" w:rsidP="002D4AD4">
      <w:pPr>
        <w:spacing w:before="120" w:after="120" w:line="360" w:lineRule="auto"/>
        <w:jc w:val="both"/>
        <w:rPr>
          <w:rFonts w:ascii="Times New Roman" w:hAnsi="Times New Roman" w:cs="Times New Roman"/>
          <w:sz w:val="26"/>
          <w:szCs w:val="26"/>
        </w:rPr>
      </w:pPr>
    </w:p>
    <w:p w14:paraId="16D7A603" w14:textId="6A0879A9" w:rsidR="00B917B1" w:rsidRPr="001B6615" w:rsidRDefault="00B917B1" w:rsidP="002D4AD4">
      <w:pPr>
        <w:spacing w:before="120" w:after="120" w:line="360" w:lineRule="auto"/>
        <w:jc w:val="both"/>
        <w:rPr>
          <w:rFonts w:ascii="Times New Roman" w:hAnsi="Times New Roman" w:cs="Times New Roman"/>
          <w:sz w:val="26"/>
          <w:szCs w:val="26"/>
        </w:rPr>
      </w:pPr>
    </w:p>
    <w:p w14:paraId="6230278D" w14:textId="6C6A4049" w:rsidR="00B917B1" w:rsidRPr="001B6615" w:rsidRDefault="00B917B1" w:rsidP="002D4AD4">
      <w:pPr>
        <w:spacing w:before="120" w:after="120" w:line="360" w:lineRule="auto"/>
        <w:jc w:val="both"/>
        <w:rPr>
          <w:rFonts w:ascii="Times New Roman" w:hAnsi="Times New Roman" w:cs="Times New Roman"/>
          <w:sz w:val="26"/>
          <w:szCs w:val="26"/>
        </w:rPr>
      </w:pPr>
    </w:p>
    <w:p w14:paraId="43311838" w14:textId="4D7B052B" w:rsidR="00B917B1" w:rsidRPr="001B6615" w:rsidRDefault="00B917B1" w:rsidP="002D4AD4">
      <w:pPr>
        <w:spacing w:before="120" w:after="120" w:line="360" w:lineRule="auto"/>
        <w:jc w:val="both"/>
        <w:rPr>
          <w:rFonts w:ascii="Times New Roman" w:hAnsi="Times New Roman" w:cs="Times New Roman"/>
          <w:sz w:val="26"/>
          <w:szCs w:val="26"/>
        </w:rPr>
      </w:pPr>
    </w:p>
    <w:p w14:paraId="038220E3" w14:textId="323444E9" w:rsidR="00B917B1" w:rsidRPr="001B6615" w:rsidRDefault="00B917B1" w:rsidP="002D4AD4">
      <w:pPr>
        <w:spacing w:before="120" w:after="120" w:line="360" w:lineRule="auto"/>
        <w:jc w:val="both"/>
        <w:rPr>
          <w:rFonts w:ascii="Times New Roman" w:hAnsi="Times New Roman" w:cs="Times New Roman"/>
          <w:sz w:val="26"/>
          <w:szCs w:val="26"/>
        </w:rPr>
      </w:pPr>
    </w:p>
    <w:p w14:paraId="1A446B13" w14:textId="4DCC75DE" w:rsidR="00B917B1" w:rsidRPr="001B6615" w:rsidRDefault="00B917B1" w:rsidP="002D4AD4">
      <w:pPr>
        <w:spacing w:before="120" w:after="120" w:line="360" w:lineRule="auto"/>
        <w:jc w:val="both"/>
        <w:rPr>
          <w:rFonts w:ascii="Times New Roman" w:hAnsi="Times New Roman" w:cs="Times New Roman"/>
          <w:sz w:val="26"/>
          <w:szCs w:val="26"/>
        </w:rPr>
      </w:pPr>
    </w:p>
    <w:p w14:paraId="37D2A7CE" w14:textId="277C61BB" w:rsidR="00B917B1" w:rsidRPr="001B6615" w:rsidRDefault="00B917B1" w:rsidP="002D4AD4">
      <w:pPr>
        <w:spacing w:before="120" w:after="120" w:line="360" w:lineRule="auto"/>
        <w:jc w:val="both"/>
        <w:rPr>
          <w:rFonts w:ascii="Times New Roman" w:hAnsi="Times New Roman" w:cs="Times New Roman"/>
          <w:sz w:val="26"/>
          <w:szCs w:val="26"/>
        </w:rPr>
      </w:pPr>
    </w:p>
    <w:p w14:paraId="69BDF8E1" w14:textId="3801C78D" w:rsidR="00B917B1" w:rsidRPr="001B6615" w:rsidRDefault="00B917B1" w:rsidP="002D4AD4">
      <w:pPr>
        <w:spacing w:before="120" w:after="120" w:line="360" w:lineRule="auto"/>
        <w:jc w:val="both"/>
        <w:rPr>
          <w:rFonts w:ascii="Times New Roman" w:hAnsi="Times New Roman" w:cs="Times New Roman"/>
          <w:sz w:val="26"/>
          <w:szCs w:val="26"/>
        </w:rPr>
      </w:pPr>
    </w:p>
    <w:p w14:paraId="375130B5" w14:textId="40C66A58" w:rsidR="00B917B1" w:rsidRPr="001B6615" w:rsidRDefault="00B917B1" w:rsidP="002D4AD4">
      <w:pPr>
        <w:spacing w:before="120" w:after="120" w:line="360" w:lineRule="auto"/>
        <w:jc w:val="both"/>
        <w:rPr>
          <w:rFonts w:ascii="Times New Roman" w:hAnsi="Times New Roman" w:cs="Times New Roman"/>
          <w:sz w:val="26"/>
          <w:szCs w:val="26"/>
        </w:rPr>
      </w:pPr>
    </w:p>
    <w:p w14:paraId="16EA7C9A" w14:textId="3CBAD020" w:rsidR="00B917B1" w:rsidRPr="001B6615" w:rsidRDefault="00B917B1" w:rsidP="002D4AD4">
      <w:pPr>
        <w:spacing w:before="120" w:after="120" w:line="360" w:lineRule="auto"/>
        <w:jc w:val="both"/>
        <w:rPr>
          <w:rFonts w:ascii="Times New Roman" w:hAnsi="Times New Roman" w:cs="Times New Roman"/>
          <w:sz w:val="26"/>
          <w:szCs w:val="26"/>
        </w:rPr>
      </w:pPr>
    </w:p>
    <w:p w14:paraId="65CF2D98" w14:textId="5815157B" w:rsidR="00B917B1" w:rsidRPr="001B6615" w:rsidRDefault="00B917B1" w:rsidP="002D4AD4">
      <w:pPr>
        <w:spacing w:before="120" w:after="120" w:line="360" w:lineRule="auto"/>
        <w:jc w:val="both"/>
        <w:rPr>
          <w:rFonts w:ascii="Times New Roman" w:hAnsi="Times New Roman" w:cs="Times New Roman"/>
          <w:sz w:val="26"/>
          <w:szCs w:val="26"/>
        </w:rPr>
      </w:pPr>
    </w:p>
    <w:p w14:paraId="3BE5F3CA" w14:textId="7FC659A1" w:rsidR="00B917B1" w:rsidRPr="001B6615" w:rsidRDefault="00B917B1" w:rsidP="002D4AD4">
      <w:pPr>
        <w:spacing w:before="120" w:after="120" w:line="360" w:lineRule="auto"/>
        <w:jc w:val="both"/>
        <w:rPr>
          <w:rFonts w:ascii="Times New Roman" w:hAnsi="Times New Roman" w:cs="Times New Roman"/>
          <w:sz w:val="26"/>
          <w:szCs w:val="26"/>
        </w:rPr>
      </w:pPr>
    </w:p>
    <w:p w14:paraId="7769801A" w14:textId="25646726" w:rsidR="00B917B1" w:rsidRPr="001B6615" w:rsidRDefault="00B917B1" w:rsidP="002D4AD4">
      <w:pPr>
        <w:spacing w:before="120" w:after="120" w:line="360" w:lineRule="auto"/>
        <w:jc w:val="both"/>
        <w:rPr>
          <w:rFonts w:ascii="Times New Roman" w:hAnsi="Times New Roman" w:cs="Times New Roman"/>
          <w:sz w:val="26"/>
          <w:szCs w:val="26"/>
        </w:rPr>
      </w:pPr>
    </w:p>
    <w:p w14:paraId="17D5E078" w14:textId="03110FE6" w:rsidR="00B917B1" w:rsidRPr="001B6615" w:rsidRDefault="00B917B1" w:rsidP="002D4AD4">
      <w:pPr>
        <w:spacing w:before="120" w:after="120" w:line="360" w:lineRule="auto"/>
        <w:jc w:val="both"/>
        <w:rPr>
          <w:rFonts w:ascii="Times New Roman" w:hAnsi="Times New Roman" w:cs="Times New Roman"/>
          <w:sz w:val="26"/>
          <w:szCs w:val="26"/>
        </w:rPr>
      </w:pPr>
    </w:p>
    <w:p w14:paraId="409B95CA" w14:textId="2BCE38CF" w:rsidR="00B917B1" w:rsidRPr="001B6615" w:rsidRDefault="00B917B1" w:rsidP="002D4AD4">
      <w:pPr>
        <w:spacing w:before="120" w:after="120" w:line="360" w:lineRule="auto"/>
        <w:jc w:val="both"/>
        <w:rPr>
          <w:rFonts w:ascii="Times New Roman" w:hAnsi="Times New Roman" w:cs="Times New Roman"/>
          <w:sz w:val="26"/>
          <w:szCs w:val="26"/>
        </w:rPr>
      </w:pPr>
    </w:p>
    <w:p w14:paraId="61C93390" w14:textId="77777777" w:rsidR="00B917B1" w:rsidRPr="001B6615" w:rsidRDefault="00B917B1" w:rsidP="002D4AD4">
      <w:pPr>
        <w:spacing w:before="120" w:after="120" w:line="360" w:lineRule="auto"/>
        <w:jc w:val="both"/>
        <w:rPr>
          <w:rFonts w:ascii="Times New Roman" w:hAnsi="Times New Roman" w:cs="Times New Roman"/>
          <w:sz w:val="26"/>
          <w:szCs w:val="26"/>
        </w:rPr>
      </w:pPr>
    </w:p>
    <w:p w14:paraId="3B179B07" w14:textId="757F10E9" w:rsidR="00481026" w:rsidRPr="001B6615" w:rsidRDefault="00481026" w:rsidP="00C9377A">
      <w:pPr>
        <w:spacing w:before="120" w:after="120" w:line="360" w:lineRule="auto"/>
        <w:jc w:val="both"/>
        <w:rPr>
          <w:rFonts w:ascii="Times New Roman" w:eastAsiaTheme="majorEastAsia" w:hAnsi="Times New Roman" w:cs="Times New Roman"/>
          <w:sz w:val="26"/>
          <w:szCs w:val="26"/>
        </w:rPr>
      </w:pPr>
      <w:bookmarkStart w:id="46" w:name="_Toc160754225"/>
      <w:r w:rsidRPr="001B6615">
        <w:rPr>
          <w:rFonts w:ascii="Times New Roman" w:hAnsi="Times New Roman" w:cs="Times New Roman"/>
          <w:sz w:val="26"/>
          <w:szCs w:val="26"/>
        </w:rPr>
        <w:br w:type="page"/>
      </w:r>
    </w:p>
    <w:p w14:paraId="181A8A71" w14:textId="049E46E1" w:rsidR="00C275D8" w:rsidRPr="001B6615" w:rsidRDefault="00355DD6" w:rsidP="002D4AD4">
      <w:pPr>
        <w:pStyle w:val="Heading1"/>
        <w:spacing w:before="120" w:after="120" w:line="360" w:lineRule="auto"/>
        <w:jc w:val="both"/>
      </w:pPr>
      <w:bookmarkStart w:id="47" w:name="_Toc160754226"/>
      <w:bookmarkStart w:id="48" w:name="_Toc164789933"/>
      <w:bookmarkEnd w:id="46"/>
      <w:r w:rsidRPr="001B6615">
        <w:lastRenderedPageBreak/>
        <w:t xml:space="preserve">1. </w:t>
      </w:r>
      <w:r w:rsidR="00CB0B3C" w:rsidRPr="001B6615">
        <w:t>Nội dung và hướng dẫn thực hiện bài thực hành</w:t>
      </w:r>
      <w:bookmarkEnd w:id="47"/>
      <w:bookmarkEnd w:id="48"/>
    </w:p>
    <w:p w14:paraId="1580696B" w14:textId="159FCAEF" w:rsidR="00CB0B3C" w:rsidRPr="001B6615" w:rsidRDefault="00CB0B3C" w:rsidP="002D4AD4">
      <w:pPr>
        <w:pStyle w:val="Heading2"/>
        <w:spacing w:before="120" w:after="120" w:line="360" w:lineRule="auto"/>
        <w:ind w:left="284"/>
        <w:jc w:val="both"/>
        <w:rPr>
          <w:sz w:val="28"/>
          <w:szCs w:val="28"/>
        </w:rPr>
      </w:pPr>
      <w:bookmarkStart w:id="49" w:name="_Toc160754227"/>
      <w:bookmarkStart w:id="50" w:name="_Toc164789934"/>
      <w:r w:rsidRPr="001B6615">
        <w:rPr>
          <w:sz w:val="28"/>
          <w:szCs w:val="28"/>
        </w:rPr>
        <w:t>1.1. Mục đích</w:t>
      </w:r>
      <w:bookmarkEnd w:id="49"/>
      <w:bookmarkEnd w:id="50"/>
    </w:p>
    <w:p w14:paraId="2E38ECE5" w14:textId="3B0AC7B9" w:rsidR="00CB0B3C" w:rsidRPr="001B6615" w:rsidRDefault="00A66D65" w:rsidP="002D4AD4">
      <w:pPr>
        <w:pStyle w:val="ListParagraph"/>
        <w:spacing w:before="120" w:after="120" w:line="360" w:lineRule="auto"/>
        <w:ind w:left="567"/>
        <w:jc w:val="both"/>
        <w:rPr>
          <w:rFonts w:ascii="Times New Roman" w:hAnsi="Times New Roman" w:cs="Times New Roman"/>
          <w:sz w:val="26"/>
          <w:szCs w:val="26"/>
        </w:rPr>
      </w:pPr>
      <w:r w:rsidRPr="001B6615">
        <w:rPr>
          <w:rFonts w:ascii="Times New Roman" w:hAnsi="Times New Roman" w:cs="Times New Roman"/>
          <w:sz w:val="26"/>
          <w:szCs w:val="26"/>
        </w:rPr>
        <w:t xml:space="preserve">Bài thực hành này giới thiệu công cụ </w:t>
      </w:r>
      <w:r w:rsidR="006118A3" w:rsidRPr="001B6615">
        <w:rPr>
          <w:rFonts w:ascii="Times New Roman" w:hAnsi="Times New Roman" w:cs="Times New Roman"/>
          <w:sz w:val="26"/>
          <w:szCs w:val="26"/>
        </w:rPr>
        <w:t>R</w:t>
      </w:r>
      <w:r w:rsidRPr="001B6615">
        <w:rPr>
          <w:rFonts w:ascii="Times New Roman" w:hAnsi="Times New Roman" w:cs="Times New Roman"/>
          <w:sz w:val="26"/>
          <w:szCs w:val="26"/>
        </w:rPr>
        <w:t>adare2. Sinh viên sẽ sử dụng Radare2 để phân tích một tập tin thực thi nhằm xác định một số thuộc tính cơ bản.</w:t>
      </w:r>
    </w:p>
    <w:p w14:paraId="7CB3C24F" w14:textId="0B42A874" w:rsidR="00A66D65" w:rsidRPr="001B6615" w:rsidRDefault="006118A3" w:rsidP="002D4AD4">
      <w:pPr>
        <w:pStyle w:val="Heading2"/>
        <w:spacing w:before="120" w:after="120" w:line="360" w:lineRule="auto"/>
        <w:ind w:left="284"/>
        <w:jc w:val="both"/>
        <w:rPr>
          <w:sz w:val="28"/>
          <w:szCs w:val="28"/>
        </w:rPr>
      </w:pPr>
      <w:bookmarkStart w:id="51" w:name="_Toc160754228"/>
      <w:bookmarkStart w:id="52" w:name="_Toc164789935"/>
      <w:r w:rsidRPr="001B6615">
        <w:rPr>
          <w:sz w:val="28"/>
          <w:szCs w:val="28"/>
        </w:rPr>
        <w:t>1.2</w:t>
      </w:r>
      <w:r w:rsidR="003825F4" w:rsidRPr="001B6615">
        <w:rPr>
          <w:sz w:val="28"/>
          <w:szCs w:val="28"/>
        </w:rPr>
        <w:t>.</w:t>
      </w:r>
      <w:r w:rsidRPr="001B6615">
        <w:rPr>
          <w:sz w:val="28"/>
          <w:szCs w:val="28"/>
        </w:rPr>
        <w:t xml:space="preserve"> Yêu cầu đối với sinh viên</w:t>
      </w:r>
      <w:bookmarkEnd w:id="51"/>
      <w:bookmarkEnd w:id="52"/>
    </w:p>
    <w:p w14:paraId="2853851D" w14:textId="711E231D" w:rsidR="006118A3" w:rsidRPr="001B6615" w:rsidRDefault="006118A3" w:rsidP="002D4AD4">
      <w:pPr>
        <w:pStyle w:val="ListParagraph"/>
        <w:spacing w:before="120" w:after="120" w:line="360" w:lineRule="auto"/>
        <w:ind w:left="567"/>
        <w:jc w:val="both"/>
        <w:rPr>
          <w:rFonts w:ascii="Times New Roman" w:hAnsi="Times New Roman" w:cs="Times New Roman"/>
          <w:sz w:val="26"/>
          <w:szCs w:val="26"/>
        </w:rPr>
      </w:pPr>
      <w:r w:rsidRPr="001B6615">
        <w:rPr>
          <w:rFonts w:ascii="Times New Roman" w:hAnsi="Times New Roman" w:cs="Times New Roman"/>
          <w:sz w:val="26"/>
          <w:szCs w:val="26"/>
        </w:rPr>
        <w:t xml:space="preserve">Có kiến thức cơ bản về hệ điều hành Linux, </w:t>
      </w:r>
      <w:r w:rsidR="00F714B4" w:rsidRPr="001B6615">
        <w:rPr>
          <w:rFonts w:ascii="Times New Roman" w:hAnsi="Times New Roman" w:cs="Times New Roman"/>
          <w:sz w:val="26"/>
          <w:szCs w:val="26"/>
        </w:rPr>
        <w:t>mã độc…</w:t>
      </w:r>
    </w:p>
    <w:p w14:paraId="773398F8" w14:textId="1DA4F503" w:rsidR="00D82691" w:rsidRPr="001B6615" w:rsidRDefault="006118A3" w:rsidP="002D4AD4">
      <w:pPr>
        <w:pStyle w:val="Heading2"/>
        <w:spacing w:before="120" w:after="120" w:line="360" w:lineRule="auto"/>
        <w:ind w:left="284"/>
        <w:jc w:val="both"/>
        <w:rPr>
          <w:sz w:val="28"/>
          <w:szCs w:val="28"/>
        </w:rPr>
      </w:pPr>
      <w:bookmarkStart w:id="53" w:name="_Toc160754229"/>
      <w:bookmarkStart w:id="54" w:name="_Toc164789936"/>
      <w:r w:rsidRPr="001B6615">
        <w:rPr>
          <w:sz w:val="28"/>
          <w:szCs w:val="28"/>
        </w:rPr>
        <w:t>1.3</w:t>
      </w:r>
      <w:r w:rsidR="003825F4" w:rsidRPr="001B6615">
        <w:rPr>
          <w:sz w:val="28"/>
          <w:szCs w:val="28"/>
        </w:rPr>
        <w:t>.</w:t>
      </w:r>
      <w:r w:rsidRPr="001B6615">
        <w:rPr>
          <w:sz w:val="28"/>
          <w:szCs w:val="28"/>
        </w:rPr>
        <w:t xml:space="preserve"> </w:t>
      </w:r>
      <w:r w:rsidR="003825F4" w:rsidRPr="001B6615">
        <w:rPr>
          <w:sz w:val="28"/>
          <w:szCs w:val="28"/>
        </w:rPr>
        <w:t>Nội dung thực hành</w:t>
      </w:r>
      <w:bookmarkEnd w:id="53"/>
      <w:bookmarkEnd w:id="54"/>
    </w:p>
    <w:p w14:paraId="79DEA61B" w14:textId="15155B15" w:rsidR="00F714B4" w:rsidRPr="001B6615" w:rsidRDefault="00F714B4" w:rsidP="002D4AD4">
      <w:pPr>
        <w:pStyle w:val="ListParagraph"/>
        <w:numPr>
          <w:ilvl w:val="0"/>
          <w:numId w:val="3"/>
        </w:numPr>
        <w:spacing w:before="120" w:after="120" w:line="360" w:lineRule="auto"/>
        <w:ind w:left="851" w:hanging="284"/>
        <w:jc w:val="both"/>
        <w:rPr>
          <w:rFonts w:ascii="Times New Roman" w:hAnsi="Times New Roman" w:cs="Times New Roman"/>
          <w:sz w:val="26"/>
          <w:szCs w:val="26"/>
        </w:rPr>
      </w:pPr>
      <w:r w:rsidRPr="001B6615">
        <w:rPr>
          <w:rFonts w:ascii="Times New Roman" w:hAnsi="Times New Roman" w:cs="Times New Roman"/>
          <w:sz w:val="26"/>
          <w:szCs w:val="26"/>
        </w:rPr>
        <w:t>Khởi động bài lab:</w:t>
      </w:r>
    </w:p>
    <w:p w14:paraId="7DB71770" w14:textId="17F8699D" w:rsidR="00F714B4" w:rsidRPr="001B6615" w:rsidRDefault="00F714B4" w:rsidP="002D4AD4">
      <w:pPr>
        <w:pStyle w:val="ListParagraph"/>
        <w:spacing w:before="120" w:after="120" w:line="360" w:lineRule="auto"/>
        <w:ind w:left="1134"/>
        <w:jc w:val="both"/>
        <w:rPr>
          <w:rFonts w:ascii="Times New Roman" w:hAnsi="Times New Roman" w:cs="Times New Roman"/>
          <w:sz w:val="26"/>
          <w:szCs w:val="26"/>
        </w:rPr>
      </w:pPr>
      <w:r w:rsidRPr="001B6615">
        <w:rPr>
          <w:rFonts w:ascii="Times New Roman" w:hAnsi="Times New Roman" w:cs="Times New Roman"/>
          <w:sz w:val="26"/>
          <w:szCs w:val="26"/>
        </w:rPr>
        <w:t xml:space="preserve">Vào terminal, gõ: </w:t>
      </w:r>
      <w:r w:rsidR="009C3D05" w:rsidRPr="001B6615">
        <w:rPr>
          <w:rFonts w:ascii="Times New Roman" w:hAnsi="Times New Roman" w:cs="Times New Roman"/>
          <w:sz w:val="26"/>
          <w:szCs w:val="26"/>
        </w:rPr>
        <w:t xml:space="preserve"> </w:t>
      </w:r>
      <w:r w:rsidRPr="001B6615">
        <w:rPr>
          <w:rFonts w:ascii="Times New Roman" w:hAnsi="Times New Roman" w:cs="Times New Roman"/>
          <w:i/>
          <w:iCs/>
          <w:sz w:val="26"/>
          <w:szCs w:val="26"/>
        </w:rPr>
        <w:t>labtainer ptit-radare2</w:t>
      </w:r>
    </w:p>
    <w:p w14:paraId="2AE86FE3" w14:textId="473BB090" w:rsidR="00F714B4" w:rsidRPr="001B6615" w:rsidRDefault="00F714B4" w:rsidP="002D4AD4">
      <w:pPr>
        <w:spacing w:before="120" w:after="120" w:line="360" w:lineRule="auto"/>
        <w:ind w:left="567" w:firstLine="567"/>
        <w:jc w:val="both"/>
        <w:rPr>
          <w:rFonts w:ascii="Times New Roman" w:hAnsi="Times New Roman" w:cs="Times New Roman"/>
          <w:sz w:val="26"/>
          <w:szCs w:val="26"/>
        </w:rPr>
      </w:pPr>
      <w:r w:rsidRPr="001B6615">
        <w:rPr>
          <w:rFonts w:ascii="Times New Roman" w:hAnsi="Times New Roman" w:cs="Times New Roman"/>
          <w:sz w:val="26"/>
          <w:szCs w:val="26"/>
        </w:rPr>
        <w:t xml:space="preserve">(Chú ý: sinh viên sử dụng </w:t>
      </w:r>
      <w:r w:rsidR="009C3D05" w:rsidRPr="001B6615">
        <w:rPr>
          <w:rFonts w:ascii="Times New Roman" w:hAnsi="Times New Roman" w:cs="Times New Roman"/>
          <w:sz w:val="26"/>
          <w:szCs w:val="26"/>
        </w:rPr>
        <w:t xml:space="preserve">mã sinh viên </w:t>
      </w:r>
      <w:r w:rsidRPr="001B6615">
        <w:rPr>
          <w:rFonts w:ascii="Times New Roman" w:hAnsi="Times New Roman" w:cs="Times New Roman"/>
          <w:sz w:val="26"/>
          <w:szCs w:val="26"/>
        </w:rPr>
        <w:t>của mình để nhập thông tin người thực hiện bài lab khi có yêu cầu, để sử dụng khi chấm điểm)</w:t>
      </w:r>
    </w:p>
    <w:p w14:paraId="7F9B77A4" w14:textId="5E6A4A00" w:rsidR="009D789E" w:rsidRPr="001B6615" w:rsidRDefault="009D789E" w:rsidP="002D4AD4">
      <w:pPr>
        <w:spacing w:before="120" w:after="120" w:line="360" w:lineRule="auto"/>
        <w:ind w:left="567" w:firstLine="567"/>
        <w:jc w:val="both"/>
        <w:rPr>
          <w:rFonts w:ascii="Times New Roman" w:hAnsi="Times New Roman" w:cs="Times New Roman"/>
          <w:sz w:val="26"/>
          <w:szCs w:val="26"/>
        </w:rPr>
      </w:pPr>
      <w:r w:rsidRPr="001B6615">
        <w:rPr>
          <w:rFonts w:ascii="Times New Roman" w:hAnsi="Times New Roman" w:cs="Times New Roman"/>
          <w:sz w:val="26"/>
          <w:szCs w:val="26"/>
        </w:rPr>
        <w:t>Sau khi khởi động xong một terminal ảo sẽ xuất hiện, đại diện cho máy radare2</w:t>
      </w:r>
    </w:p>
    <w:p w14:paraId="563C4B37" w14:textId="1B785E77" w:rsidR="009C3D05" w:rsidRPr="001B6615" w:rsidRDefault="009C3D05" w:rsidP="002D4AD4">
      <w:pPr>
        <w:pStyle w:val="ListParagraph"/>
        <w:numPr>
          <w:ilvl w:val="0"/>
          <w:numId w:val="3"/>
        </w:numPr>
        <w:spacing w:before="120" w:after="120" w:line="360" w:lineRule="auto"/>
        <w:ind w:left="851" w:hanging="284"/>
        <w:jc w:val="both"/>
        <w:rPr>
          <w:rFonts w:ascii="Times New Roman" w:hAnsi="Times New Roman" w:cs="Times New Roman"/>
          <w:sz w:val="26"/>
          <w:szCs w:val="26"/>
        </w:rPr>
      </w:pPr>
      <w:r w:rsidRPr="001B6615">
        <w:rPr>
          <w:rFonts w:ascii="Times New Roman" w:hAnsi="Times New Roman" w:cs="Times New Roman"/>
          <w:sz w:val="26"/>
          <w:szCs w:val="26"/>
        </w:rPr>
        <w:t xml:space="preserve">Trong bài lab này sẽ có sẵn file mã độc </w:t>
      </w:r>
      <w:r w:rsidRPr="001B6615">
        <w:rPr>
          <w:rFonts w:ascii="Times New Roman" w:hAnsi="Times New Roman" w:cs="Times New Roman"/>
          <w:i/>
          <w:iCs/>
          <w:sz w:val="26"/>
          <w:szCs w:val="26"/>
        </w:rPr>
        <w:t>sample.c</w:t>
      </w:r>
      <w:r w:rsidR="0045525C" w:rsidRPr="001B6615">
        <w:rPr>
          <w:rFonts w:ascii="Times New Roman" w:hAnsi="Times New Roman" w:cs="Times New Roman"/>
          <w:i/>
          <w:iCs/>
          <w:sz w:val="26"/>
          <w:szCs w:val="26"/>
        </w:rPr>
        <w:t>,</w:t>
      </w:r>
      <w:r w:rsidR="004A2415" w:rsidRPr="001B6615">
        <w:rPr>
          <w:rFonts w:ascii="Times New Roman" w:hAnsi="Times New Roman" w:cs="Times New Roman"/>
          <w:i/>
          <w:iCs/>
          <w:sz w:val="26"/>
          <w:szCs w:val="26"/>
        </w:rPr>
        <w:t xml:space="preserve"> </w:t>
      </w:r>
      <w:r w:rsidR="004A2415" w:rsidRPr="001B6615">
        <w:rPr>
          <w:rFonts w:ascii="Times New Roman" w:hAnsi="Times New Roman" w:cs="Times New Roman"/>
          <w:sz w:val="26"/>
          <w:szCs w:val="26"/>
        </w:rPr>
        <w:t>được sử dụng để lây nhiễm mã độc vào</w:t>
      </w:r>
      <w:r w:rsidR="0045525C" w:rsidRPr="001B6615">
        <w:rPr>
          <w:rFonts w:ascii="Times New Roman" w:hAnsi="Times New Roman" w:cs="Times New Roman"/>
          <w:sz w:val="26"/>
          <w:szCs w:val="26"/>
        </w:rPr>
        <w:t xml:space="preserve"> một số các file khác có đuôi file là </w:t>
      </w:r>
      <w:r w:rsidR="0045525C" w:rsidRPr="001B6615">
        <w:rPr>
          <w:rFonts w:ascii="Times New Roman" w:hAnsi="Times New Roman" w:cs="Times New Roman"/>
          <w:i/>
          <w:iCs/>
          <w:sz w:val="26"/>
          <w:szCs w:val="26"/>
        </w:rPr>
        <w:t>“.c, .cpp, .txt”</w:t>
      </w:r>
      <w:r w:rsidR="004A2415" w:rsidRPr="001B6615">
        <w:rPr>
          <w:rFonts w:ascii="Times New Roman" w:hAnsi="Times New Roman" w:cs="Times New Roman"/>
          <w:sz w:val="26"/>
          <w:szCs w:val="26"/>
        </w:rPr>
        <w:t>.</w:t>
      </w:r>
    </w:p>
    <w:p w14:paraId="1DA706C4" w14:textId="2BB10CEB" w:rsidR="000E7D49" w:rsidRPr="001B6615" w:rsidRDefault="000E7D49" w:rsidP="000E7D49">
      <w:pPr>
        <w:pStyle w:val="ListParagraph"/>
        <w:numPr>
          <w:ilvl w:val="0"/>
          <w:numId w:val="3"/>
        </w:numPr>
        <w:spacing w:before="120" w:after="120" w:line="360" w:lineRule="auto"/>
        <w:ind w:left="851" w:hanging="284"/>
        <w:jc w:val="both"/>
        <w:rPr>
          <w:rFonts w:ascii="Times New Roman" w:hAnsi="Times New Roman" w:cs="Times New Roman"/>
          <w:sz w:val="26"/>
          <w:szCs w:val="26"/>
        </w:rPr>
      </w:pPr>
      <w:r w:rsidRPr="001B6615">
        <w:rPr>
          <w:rFonts w:ascii="Times New Roman" w:hAnsi="Times New Roman" w:cs="Times New Roman"/>
          <w:sz w:val="26"/>
          <w:szCs w:val="26"/>
        </w:rPr>
        <w:t>File mã độc này bắt đầu được thực thi bằng một payload đơn giản, đầu tiên nó sẽ in ra "YOU HAVE BEEN INFECTED …!!!".</w:t>
      </w:r>
    </w:p>
    <w:p w14:paraId="2C62FE74" w14:textId="7CACF564" w:rsidR="0005089F" w:rsidRPr="001B6615" w:rsidRDefault="004A2415" w:rsidP="002D4AD4">
      <w:pPr>
        <w:pStyle w:val="ListParagraph"/>
        <w:numPr>
          <w:ilvl w:val="0"/>
          <w:numId w:val="3"/>
        </w:numPr>
        <w:spacing w:before="120" w:after="120" w:line="360" w:lineRule="auto"/>
        <w:ind w:left="851" w:hanging="284"/>
        <w:jc w:val="both"/>
        <w:rPr>
          <w:rFonts w:ascii="Times New Roman" w:hAnsi="Times New Roman" w:cs="Times New Roman"/>
          <w:sz w:val="26"/>
          <w:szCs w:val="26"/>
        </w:rPr>
      </w:pPr>
      <w:r w:rsidRPr="001B6615">
        <w:rPr>
          <w:rFonts w:ascii="Times New Roman" w:hAnsi="Times New Roman" w:cs="Times New Roman"/>
          <w:sz w:val="26"/>
          <w:szCs w:val="26"/>
        </w:rPr>
        <w:t>Sinh viên bắt đầu làm bài thực hành bằng cách chạy lệnh</w:t>
      </w:r>
      <w:r w:rsidR="00647CAD" w:rsidRPr="001B6615">
        <w:rPr>
          <w:rFonts w:ascii="Times New Roman" w:hAnsi="Times New Roman" w:cs="Times New Roman"/>
          <w:sz w:val="26"/>
          <w:szCs w:val="26"/>
        </w:rPr>
        <w:t xml:space="preserve"> </w:t>
      </w:r>
      <w:r w:rsidR="00647CAD" w:rsidRPr="001B6615">
        <w:rPr>
          <w:rFonts w:ascii="Times New Roman" w:hAnsi="Times New Roman" w:cs="Times New Roman"/>
          <w:i/>
          <w:iCs/>
          <w:sz w:val="26"/>
          <w:szCs w:val="26"/>
        </w:rPr>
        <w:t>“./run.sh”</w:t>
      </w:r>
      <w:r w:rsidR="0005089F" w:rsidRPr="001B6615">
        <w:rPr>
          <w:rFonts w:ascii="Times New Roman" w:hAnsi="Times New Roman" w:cs="Times New Roman"/>
          <w:sz w:val="26"/>
          <w:szCs w:val="26"/>
        </w:rPr>
        <w:t xml:space="preserve"> để biên dịch và thực thi đoạn code </w:t>
      </w:r>
      <w:r w:rsidR="00647CAD" w:rsidRPr="001B6615">
        <w:rPr>
          <w:rFonts w:ascii="Times New Roman" w:hAnsi="Times New Roman" w:cs="Times New Roman"/>
          <w:sz w:val="26"/>
          <w:szCs w:val="26"/>
        </w:rPr>
        <w:t xml:space="preserve">mã độc </w:t>
      </w:r>
      <w:r w:rsidR="0005089F" w:rsidRPr="001B6615">
        <w:rPr>
          <w:rFonts w:ascii="Times New Roman" w:hAnsi="Times New Roman" w:cs="Times New Roman"/>
          <w:sz w:val="26"/>
          <w:szCs w:val="26"/>
        </w:rPr>
        <w:t>trên</w:t>
      </w:r>
      <w:r w:rsidR="006A500C" w:rsidRPr="001B6615">
        <w:rPr>
          <w:rFonts w:ascii="Times New Roman" w:hAnsi="Times New Roman" w:cs="Times New Roman"/>
          <w:sz w:val="26"/>
          <w:szCs w:val="26"/>
        </w:rPr>
        <w:t>.</w:t>
      </w:r>
    </w:p>
    <w:p w14:paraId="682C9BAC" w14:textId="53D61960" w:rsidR="00E36C96" w:rsidRPr="001B6615" w:rsidRDefault="00E36C96" w:rsidP="002D4AD4">
      <w:pPr>
        <w:pStyle w:val="ListParagraph"/>
        <w:numPr>
          <w:ilvl w:val="0"/>
          <w:numId w:val="3"/>
        </w:numPr>
        <w:spacing w:before="120" w:after="120" w:line="360" w:lineRule="auto"/>
        <w:ind w:left="851" w:hanging="284"/>
        <w:jc w:val="both"/>
        <w:rPr>
          <w:rFonts w:ascii="Times New Roman" w:hAnsi="Times New Roman" w:cs="Times New Roman"/>
          <w:sz w:val="26"/>
          <w:szCs w:val="26"/>
        </w:rPr>
      </w:pPr>
      <w:r w:rsidRPr="001B6615">
        <w:rPr>
          <w:rFonts w:ascii="Times New Roman" w:hAnsi="Times New Roman" w:cs="Times New Roman"/>
          <w:sz w:val="26"/>
          <w:szCs w:val="26"/>
        </w:rPr>
        <w:t>Sau khi biên dịch xong thì sẽ có file sample sinh ra</w:t>
      </w:r>
      <w:r w:rsidR="004A2415" w:rsidRPr="001B6615">
        <w:rPr>
          <w:rFonts w:ascii="Times New Roman" w:hAnsi="Times New Roman" w:cs="Times New Roman"/>
          <w:sz w:val="26"/>
          <w:szCs w:val="26"/>
        </w:rPr>
        <w:t>.</w:t>
      </w:r>
      <w:r w:rsidRPr="001B6615">
        <w:rPr>
          <w:rFonts w:ascii="Times New Roman" w:hAnsi="Times New Roman" w:cs="Times New Roman"/>
          <w:sz w:val="26"/>
          <w:szCs w:val="26"/>
        </w:rPr>
        <w:t xml:space="preserve"> </w:t>
      </w:r>
    </w:p>
    <w:p w14:paraId="64C20155" w14:textId="6481DC55" w:rsidR="000621AC" w:rsidRPr="001B6615" w:rsidRDefault="000621AC" w:rsidP="002D4AD4">
      <w:pPr>
        <w:pStyle w:val="ListParagraph"/>
        <w:numPr>
          <w:ilvl w:val="0"/>
          <w:numId w:val="3"/>
        </w:numPr>
        <w:spacing w:before="120" w:after="120" w:line="360" w:lineRule="auto"/>
        <w:ind w:left="851" w:hanging="284"/>
        <w:jc w:val="both"/>
        <w:rPr>
          <w:rFonts w:ascii="Times New Roman" w:hAnsi="Times New Roman" w:cs="Times New Roman"/>
          <w:sz w:val="26"/>
          <w:szCs w:val="26"/>
        </w:rPr>
      </w:pPr>
      <w:r w:rsidRPr="001B6615">
        <w:rPr>
          <w:rFonts w:ascii="Times New Roman" w:hAnsi="Times New Roman" w:cs="Times New Roman"/>
          <w:sz w:val="26"/>
          <w:szCs w:val="26"/>
        </w:rPr>
        <w:t>Chức năng chính của virus là chịu trách nhiệm thực thi payload và tự sao chép. Nó bắt đầu bằng cách gọi hàm mã độc và khởi tạo một số biến. Nó mở tệp hiện tại, chính là chương trình vi-rút, bằng cách sử dụng chức năng fopen.</w:t>
      </w:r>
    </w:p>
    <w:p w14:paraId="0B09151B" w14:textId="705CF249" w:rsidR="000621AC" w:rsidRPr="001B6615" w:rsidRDefault="000621AC" w:rsidP="002D4AD4">
      <w:pPr>
        <w:pStyle w:val="ListParagraph"/>
        <w:numPr>
          <w:ilvl w:val="0"/>
          <w:numId w:val="3"/>
        </w:numPr>
        <w:spacing w:before="120" w:after="120" w:line="360" w:lineRule="auto"/>
        <w:ind w:left="851" w:hanging="284"/>
        <w:jc w:val="both"/>
        <w:rPr>
          <w:rFonts w:ascii="Times New Roman" w:hAnsi="Times New Roman" w:cs="Times New Roman"/>
          <w:sz w:val="26"/>
          <w:szCs w:val="26"/>
        </w:rPr>
      </w:pPr>
      <w:r w:rsidRPr="001B6615">
        <w:rPr>
          <w:rFonts w:ascii="Times New Roman" w:hAnsi="Times New Roman" w:cs="Times New Roman"/>
          <w:sz w:val="26"/>
          <w:szCs w:val="26"/>
        </w:rPr>
        <w:t xml:space="preserve">Sau đó, nó đọc từng dòng tệp hiện tại, tìm kiếm một chuỗi cụ thể "// VIRUS SAYS HI!" đánh dấu sự bắt đầu của mã virus và "// VIRUS SAYS BYE!" đánh dấu sự kết </w:t>
      </w:r>
      <w:r w:rsidRPr="001B6615">
        <w:rPr>
          <w:rFonts w:ascii="Times New Roman" w:hAnsi="Times New Roman" w:cs="Times New Roman"/>
          <w:sz w:val="26"/>
          <w:szCs w:val="26"/>
        </w:rPr>
        <w:lastRenderedPageBreak/>
        <w:t>thúc của mã virus. Nó sao chép mã virus vào một mảng, vì vậy nó có thể được sử dụng để lây nhiễm các tệp khác.</w:t>
      </w:r>
    </w:p>
    <w:p w14:paraId="65F66A3B" w14:textId="09F2E059" w:rsidR="004F1A93" w:rsidRPr="001B6615" w:rsidRDefault="00D060D4" w:rsidP="002D4AD4">
      <w:pPr>
        <w:pStyle w:val="ListParagraph"/>
        <w:numPr>
          <w:ilvl w:val="0"/>
          <w:numId w:val="3"/>
        </w:numPr>
        <w:spacing w:before="120" w:after="120" w:line="360" w:lineRule="auto"/>
        <w:ind w:left="851" w:hanging="284"/>
        <w:jc w:val="both"/>
        <w:rPr>
          <w:rFonts w:ascii="Times New Roman" w:hAnsi="Times New Roman" w:cs="Times New Roman"/>
          <w:sz w:val="26"/>
          <w:szCs w:val="26"/>
        </w:rPr>
      </w:pPr>
      <w:r w:rsidRPr="001B6615">
        <w:rPr>
          <w:rFonts w:ascii="Times New Roman" w:hAnsi="Times New Roman" w:cs="Times New Roman"/>
          <w:sz w:val="26"/>
          <w:szCs w:val="26"/>
        </w:rPr>
        <w:t>Sinh viên làm các nhiệm vụ dưới đây để hoàn thành bài lab:</w:t>
      </w:r>
    </w:p>
    <w:p w14:paraId="08830981" w14:textId="013437DF" w:rsidR="00D060D4" w:rsidRPr="001B6615" w:rsidRDefault="00472ECB" w:rsidP="002D4AD4">
      <w:pPr>
        <w:pStyle w:val="ListParagraph"/>
        <w:numPr>
          <w:ilvl w:val="0"/>
          <w:numId w:val="5"/>
        </w:numPr>
        <w:spacing w:before="120" w:after="120" w:line="360" w:lineRule="auto"/>
        <w:ind w:left="1134" w:hanging="283"/>
        <w:jc w:val="both"/>
        <w:rPr>
          <w:rFonts w:ascii="Times New Roman" w:hAnsi="Times New Roman" w:cs="Times New Roman"/>
          <w:sz w:val="26"/>
          <w:szCs w:val="26"/>
        </w:rPr>
      </w:pPr>
      <w:r w:rsidRPr="001B6615">
        <w:rPr>
          <w:rFonts w:ascii="Times New Roman" w:hAnsi="Times New Roman" w:cs="Times New Roman"/>
          <w:sz w:val="26"/>
          <w:szCs w:val="26"/>
        </w:rPr>
        <w:t>Nhiệm vụ</w:t>
      </w:r>
      <w:r w:rsidR="00D060D4" w:rsidRPr="001B6615">
        <w:rPr>
          <w:rFonts w:ascii="Times New Roman" w:hAnsi="Times New Roman" w:cs="Times New Roman"/>
          <w:sz w:val="26"/>
          <w:szCs w:val="26"/>
        </w:rPr>
        <w:t xml:space="preserve"> 1</w:t>
      </w:r>
      <w:r w:rsidRPr="001B6615">
        <w:rPr>
          <w:rFonts w:ascii="Times New Roman" w:hAnsi="Times New Roman" w:cs="Times New Roman"/>
          <w:sz w:val="26"/>
          <w:szCs w:val="26"/>
        </w:rPr>
        <w:t>: Xem tổng quan chương trình với radare2</w:t>
      </w:r>
    </w:p>
    <w:p w14:paraId="66AAD74C" w14:textId="77777777" w:rsidR="00412AC8" w:rsidRPr="001B6615" w:rsidRDefault="00BA71B5" w:rsidP="002D4AD4">
      <w:pPr>
        <w:pStyle w:val="ListParagraph"/>
        <w:numPr>
          <w:ilvl w:val="0"/>
          <w:numId w:val="15"/>
        </w:numPr>
        <w:spacing w:before="120" w:after="120" w:line="360" w:lineRule="auto"/>
        <w:ind w:left="1418" w:hanging="284"/>
        <w:jc w:val="both"/>
        <w:rPr>
          <w:rFonts w:ascii="Times New Roman" w:hAnsi="Times New Roman" w:cs="Times New Roman"/>
          <w:sz w:val="26"/>
          <w:szCs w:val="26"/>
        </w:rPr>
      </w:pPr>
      <w:r w:rsidRPr="001B6615">
        <w:rPr>
          <w:rFonts w:ascii="Times New Roman" w:hAnsi="Times New Roman" w:cs="Times New Roman"/>
          <w:sz w:val="26"/>
          <w:szCs w:val="26"/>
        </w:rPr>
        <w:t>Radare2 là một công cụ phân tích mã nguồn mở và phục hồi hệ thống mạnh mẽ. Nó có thể được sử dụng để phân tích mã nguồn của nhiều loại tệp khác nhau, bao gồm cả mã độc. Radare2 cung cấp các chức năng để xem mã hợp ngữ, tìm kiếm chuỗi hoặc giá trị nhất định, đặt điểm dừng, và nhiều hơn nữa.</w:t>
      </w:r>
    </w:p>
    <w:p w14:paraId="158F536F" w14:textId="2A21CBB1" w:rsidR="00BA71B5" w:rsidRPr="001B6615" w:rsidRDefault="00BA71B5" w:rsidP="002D4AD4">
      <w:pPr>
        <w:pStyle w:val="ListParagraph"/>
        <w:numPr>
          <w:ilvl w:val="0"/>
          <w:numId w:val="15"/>
        </w:numPr>
        <w:spacing w:before="120" w:after="120" w:line="360" w:lineRule="auto"/>
        <w:ind w:left="1418" w:hanging="284"/>
        <w:jc w:val="both"/>
        <w:rPr>
          <w:rFonts w:ascii="Times New Roman" w:hAnsi="Times New Roman" w:cs="Times New Roman"/>
          <w:sz w:val="26"/>
          <w:szCs w:val="26"/>
        </w:rPr>
      </w:pPr>
      <w:r w:rsidRPr="001B6615">
        <w:rPr>
          <w:rFonts w:ascii="Times New Roman" w:hAnsi="Times New Roman" w:cs="Times New Roman"/>
          <w:sz w:val="26"/>
          <w:szCs w:val="26"/>
        </w:rPr>
        <w:t>Đầu tiên sinh viên sử dụng câu lệnh “</w:t>
      </w:r>
      <w:r w:rsidRPr="001B6615">
        <w:rPr>
          <w:rFonts w:ascii="Times New Roman" w:hAnsi="Times New Roman" w:cs="Times New Roman"/>
          <w:i/>
          <w:iCs/>
          <w:sz w:val="26"/>
          <w:szCs w:val="26"/>
        </w:rPr>
        <w:t>r2</w:t>
      </w:r>
      <w:r w:rsidR="00DC2D8D" w:rsidRPr="001B6615">
        <w:rPr>
          <w:rFonts w:ascii="Times New Roman" w:hAnsi="Times New Roman" w:cs="Times New Roman"/>
          <w:i/>
          <w:iCs/>
          <w:sz w:val="26"/>
          <w:szCs w:val="26"/>
        </w:rPr>
        <w:t xml:space="preserve"> </w:t>
      </w:r>
      <w:r w:rsidRPr="001B6615">
        <w:rPr>
          <w:rFonts w:ascii="Times New Roman" w:hAnsi="Times New Roman" w:cs="Times New Roman"/>
          <w:i/>
          <w:iCs/>
          <w:sz w:val="26"/>
          <w:szCs w:val="26"/>
        </w:rPr>
        <w:t>./sample</w:t>
      </w:r>
      <w:r w:rsidRPr="001B6615">
        <w:rPr>
          <w:rFonts w:ascii="Times New Roman" w:hAnsi="Times New Roman" w:cs="Times New Roman"/>
          <w:sz w:val="26"/>
          <w:szCs w:val="26"/>
        </w:rPr>
        <w:t xml:space="preserve">” để khởi chạy chương trình, radare2 sẽ mở tệp “sample” </w:t>
      </w:r>
      <w:r w:rsidR="00914540" w:rsidRPr="001B6615">
        <w:rPr>
          <w:rFonts w:ascii="Times New Roman" w:hAnsi="Times New Roman" w:cs="Times New Roman"/>
          <w:sz w:val="26"/>
          <w:szCs w:val="26"/>
        </w:rPr>
        <w:t xml:space="preserve">và chờ nhập các lệnh khác để phân tích. </w:t>
      </w:r>
    </w:p>
    <w:p w14:paraId="55FC6866" w14:textId="45465A3A" w:rsidR="00914540" w:rsidRPr="001B6615" w:rsidRDefault="00914540" w:rsidP="002D4AD4">
      <w:pPr>
        <w:pStyle w:val="ListParagraph"/>
        <w:numPr>
          <w:ilvl w:val="0"/>
          <w:numId w:val="16"/>
        </w:numPr>
        <w:spacing w:before="120" w:after="120" w:line="360" w:lineRule="auto"/>
        <w:ind w:left="1701" w:hanging="283"/>
        <w:jc w:val="both"/>
        <w:rPr>
          <w:rFonts w:ascii="Times New Roman" w:hAnsi="Times New Roman" w:cs="Times New Roman"/>
          <w:sz w:val="26"/>
          <w:szCs w:val="26"/>
        </w:rPr>
      </w:pPr>
      <w:r w:rsidRPr="001B6615">
        <w:rPr>
          <w:rFonts w:ascii="Times New Roman" w:hAnsi="Times New Roman" w:cs="Times New Roman"/>
          <w:sz w:val="26"/>
          <w:szCs w:val="26"/>
        </w:rPr>
        <w:t>Sau khi khởi chạy chương trình thì sử dụng “</w:t>
      </w:r>
      <w:r w:rsidRPr="001B6615">
        <w:rPr>
          <w:rFonts w:ascii="Times New Roman" w:hAnsi="Times New Roman" w:cs="Times New Roman"/>
          <w:i/>
          <w:iCs/>
          <w:sz w:val="26"/>
          <w:szCs w:val="26"/>
        </w:rPr>
        <w:t>aaa</w:t>
      </w:r>
      <w:r w:rsidRPr="001B6615">
        <w:rPr>
          <w:rFonts w:ascii="Times New Roman" w:hAnsi="Times New Roman" w:cs="Times New Roman"/>
          <w:sz w:val="26"/>
          <w:szCs w:val="26"/>
        </w:rPr>
        <w:t>” để xem mô-đun và các hàm.</w:t>
      </w:r>
    </w:p>
    <w:p w14:paraId="300875F2" w14:textId="0BC4EC8A" w:rsidR="00914540" w:rsidRPr="001B6615" w:rsidRDefault="00914540" w:rsidP="002D4AD4">
      <w:pPr>
        <w:pStyle w:val="ListParagraph"/>
        <w:numPr>
          <w:ilvl w:val="0"/>
          <w:numId w:val="16"/>
        </w:numPr>
        <w:spacing w:before="120" w:after="120" w:line="360" w:lineRule="auto"/>
        <w:ind w:left="1701" w:hanging="283"/>
        <w:jc w:val="both"/>
        <w:rPr>
          <w:rFonts w:ascii="Times New Roman" w:hAnsi="Times New Roman" w:cs="Times New Roman"/>
          <w:sz w:val="26"/>
          <w:szCs w:val="26"/>
        </w:rPr>
      </w:pPr>
      <w:r w:rsidRPr="001B6615">
        <w:rPr>
          <w:rFonts w:ascii="Times New Roman" w:hAnsi="Times New Roman" w:cs="Times New Roman"/>
          <w:sz w:val="26"/>
          <w:szCs w:val="26"/>
        </w:rPr>
        <w:t>Chạy lệnh “</w:t>
      </w:r>
      <w:r w:rsidRPr="001B6615">
        <w:rPr>
          <w:rFonts w:ascii="Times New Roman" w:hAnsi="Times New Roman" w:cs="Times New Roman"/>
          <w:i/>
          <w:iCs/>
          <w:sz w:val="26"/>
          <w:szCs w:val="26"/>
        </w:rPr>
        <w:t>afl</w:t>
      </w:r>
      <w:r w:rsidRPr="001B6615">
        <w:rPr>
          <w:rFonts w:ascii="Times New Roman" w:hAnsi="Times New Roman" w:cs="Times New Roman"/>
          <w:sz w:val="26"/>
          <w:szCs w:val="26"/>
        </w:rPr>
        <w:t xml:space="preserve">”, radare2 sẽ hiển thị một danh sách </w:t>
      </w:r>
      <w:r w:rsidR="002129A7" w:rsidRPr="001B6615">
        <w:rPr>
          <w:rFonts w:ascii="Times New Roman" w:hAnsi="Times New Roman" w:cs="Times New Roman"/>
          <w:sz w:val="26"/>
          <w:szCs w:val="26"/>
        </w:rPr>
        <w:t>các hàm, cùng với một số thông tin về mỗi hàm.</w:t>
      </w:r>
    </w:p>
    <w:p w14:paraId="210ED6D0" w14:textId="43DC4B5E" w:rsidR="00472ECB" w:rsidRPr="001B6615" w:rsidRDefault="00472ECB" w:rsidP="002D4AD4">
      <w:pPr>
        <w:pStyle w:val="ListParagraph"/>
        <w:numPr>
          <w:ilvl w:val="0"/>
          <w:numId w:val="5"/>
        </w:numPr>
        <w:spacing w:before="120" w:after="120" w:line="360" w:lineRule="auto"/>
        <w:ind w:left="1134" w:hanging="283"/>
        <w:jc w:val="both"/>
        <w:rPr>
          <w:rFonts w:ascii="Times New Roman" w:hAnsi="Times New Roman" w:cs="Times New Roman"/>
          <w:sz w:val="26"/>
          <w:szCs w:val="26"/>
        </w:rPr>
      </w:pPr>
      <w:r w:rsidRPr="001B6615">
        <w:rPr>
          <w:rFonts w:ascii="Times New Roman" w:hAnsi="Times New Roman" w:cs="Times New Roman"/>
          <w:sz w:val="26"/>
          <w:szCs w:val="26"/>
        </w:rPr>
        <w:t>Nhiệm vụ 2: Xem các hàm code trong chương trình</w:t>
      </w:r>
    </w:p>
    <w:p w14:paraId="52A07F08" w14:textId="77777777" w:rsidR="00BC51E1" w:rsidRPr="001B6615" w:rsidRDefault="00BC51E1" w:rsidP="002D4AD4">
      <w:pPr>
        <w:pStyle w:val="ListParagraph"/>
        <w:numPr>
          <w:ilvl w:val="0"/>
          <w:numId w:val="19"/>
        </w:numPr>
        <w:spacing w:before="120" w:after="120" w:line="360" w:lineRule="auto"/>
        <w:ind w:left="1418" w:hanging="284"/>
        <w:jc w:val="both"/>
        <w:rPr>
          <w:rFonts w:ascii="Times New Roman" w:hAnsi="Times New Roman" w:cs="Times New Roman"/>
          <w:sz w:val="26"/>
          <w:szCs w:val="26"/>
        </w:rPr>
      </w:pPr>
      <w:r w:rsidRPr="001B6615">
        <w:rPr>
          <w:rFonts w:ascii="Times New Roman" w:hAnsi="Times New Roman" w:cs="Times New Roman"/>
          <w:sz w:val="26"/>
          <w:szCs w:val="26"/>
        </w:rPr>
        <w:t>“s (địa chỉ hàm) hoặc s (tên hàm)” được sử dụng để di chuyển con trỏ đến hàm trong chương trình.</w:t>
      </w:r>
    </w:p>
    <w:p w14:paraId="75442731" w14:textId="50C6DA2E" w:rsidR="00BC51E1" w:rsidRPr="001B6615" w:rsidRDefault="00BC51E1" w:rsidP="002D4AD4">
      <w:pPr>
        <w:pStyle w:val="ListParagraph"/>
        <w:spacing w:before="120" w:after="120" w:line="360" w:lineRule="auto"/>
        <w:ind w:left="1440"/>
        <w:jc w:val="both"/>
        <w:rPr>
          <w:rFonts w:ascii="Times New Roman" w:hAnsi="Times New Roman" w:cs="Times New Roman"/>
          <w:sz w:val="26"/>
          <w:szCs w:val="26"/>
        </w:rPr>
      </w:pPr>
      <w:r w:rsidRPr="001B6615">
        <w:rPr>
          <w:rFonts w:ascii="Times New Roman" w:hAnsi="Times New Roman" w:cs="Times New Roman"/>
          <w:sz w:val="26"/>
          <w:szCs w:val="26"/>
        </w:rPr>
        <w:t>Ví dụ, s main: di chuyển con trỏ đến hàm main cho phép phân tích và kiểm tra cấu trúc của hàm main.</w:t>
      </w:r>
    </w:p>
    <w:p w14:paraId="00B199BE" w14:textId="010668E0" w:rsidR="002129A7" w:rsidRPr="001B6615" w:rsidRDefault="00AA7846" w:rsidP="002D4AD4">
      <w:pPr>
        <w:pStyle w:val="ListParagraph"/>
        <w:numPr>
          <w:ilvl w:val="0"/>
          <w:numId w:val="15"/>
        </w:numPr>
        <w:spacing w:before="120" w:after="120" w:line="360" w:lineRule="auto"/>
        <w:ind w:left="1418" w:hanging="284"/>
        <w:jc w:val="both"/>
        <w:rPr>
          <w:rFonts w:ascii="Times New Roman" w:hAnsi="Times New Roman" w:cs="Times New Roman"/>
          <w:sz w:val="26"/>
          <w:szCs w:val="26"/>
        </w:rPr>
      </w:pPr>
      <w:r w:rsidRPr="001B6615">
        <w:rPr>
          <w:rFonts w:ascii="Times New Roman" w:hAnsi="Times New Roman" w:cs="Times New Roman"/>
          <w:sz w:val="26"/>
          <w:szCs w:val="26"/>
        </w:rPr>
        <w:t xml:space="preserve">Lệnh </w:t>
      </w:r>
      <w:r w:rsidR="00B84F17" w:rsidRPr="001B6615">
        <w:rPr>
          <w:rFonts w:ascii="Times New Roman" w:hAnsi="Times New Roman" w:cs="Times New Roman"/>
          <w:sz w:val="26"/>
          <w:szCs w:val="26"/>
        </w:rPr>
        <w:t>“</w:t>
      </w:r>
      <w:r w:rsidRPr="001B6615">
        <w:rPr>
          <w:rFonts w:ascii="Times New Roman" w:hAnsi="Times New Roman" w:cs="Times New Roman"/>
          <w:i/>
          <w:iCs/>
          <w:sz w:val="26"/>
          <w:szCs w:val="26"/>
        </w:rPr>
        <w:t>pdf</w:t>
      </w:r>
      <w:r w:rsidR="00B84F17" w:rsidRPr="001B6615">
        <w:rPr>
          <w:rFonts w:ascii="Times New Roman" w:hAnsi="Times New Roman" w:cs="Times New Roman"/>
          <w:sz w:val="26"/>
          <w:szCs w:val="26"/>
        </w:rPr>
        <w:t>”</w:t>
      </w:r>
      <w:r w:rsidRPr="001B6615">
        <w:rPr>
          <w:rFonts w:ascii="Times New Roman" w:hAnsi="Times New Roman" w:cs="Times New Roman"/>
          <w:sz w:val="26"/>
          <w:szCs w:val="26"/>
        </w:rPr>
        <w:t xml:space="preserve"> trong Radare2 được sử dụng để phân tích cú pháp một hàm. Khi gọi lệnh pdf mà không có tham số, nó sẽ phân tích cú pháp hàm hiện tại (nơi con trỏ đang trỏ đến). Nếu muốn phân tích cú pháp một hàm cụ thể, có thể chỉ định nó như một tham số, ví dụ: pdf @ main để phân tích cú pháp hàm main.</w:t>
      </w:r>
    </w:p>
    <w:p w14:paraId="6DF21889" w14:textId="00C32F96" w:rsidR="004A2415" w:rsidRPr="001B6615" w:rsidRDefault="008E5722" w:rsidP="002D4AD4">
      <w:pPr>
        <w:pStyle w:val="ListParagraph"/>
        <w:numPr>
          <w:ilvl w:val="0"/>
          <w:numId w:val="15"/>
        </w:numPr>
        <w:spacing w:before="120" w:after="120" w:line="360" w:lineRule="auto"/>
        <w:ind w:left="1418" w:hanging="284"/>
        <w:jc w:val="both"/>
        <w:rPr>
          <w:rFonts w:ascii="Times New Roman" w:hAnsi="Times New Roman" w:cs="Times New Roman"/>
          <w:sz w:val="26"/>
          <w:szCs w:val="26"/>
        </w:rPr>
      </w:pPr>
      <w:r w:rsidRPr="001B6615">
        <w:rPr>
          <w:rFonts w:ascii="Times New Roman" w:hAnsi="Times New Roman" w:cs="Times New Roman"/>
          <w:sz w:val="26"/>
          <w:szCs w:val="26"/>
        </w:rPr>
        <w:t xml:space="preserve">Ở đây sinh viên sẽ cần phải </w:t>
      </w:r>
      <w:r w:rsidR="00DA13CC" w:rsidRPr="001B6615">
        <w:rPr>
          <w:rFonts w:ascii="Times New Roman" w:hAnsi="Times New Roman" w:cs="Times New Roman"/>
          <w:sz w:val="26"/>
          <w:szCs w:val="26"/>
        </w:rPr>
        <w:t xml:space="preserve">xem thông tin của </w:t>
      </w:r>
      <w:r w:rsidRPr="001B6615">
        <w:rPr>
          <w:rFonts w:ascii="Times New Roman" w:hAnsi="Times New Roman" w:cs="Times New Roman"/>
          <w:sz w:val="26"/>
          <w:szCs w:val="26"/>
        </w:rPr>
        <w:t>2 hàm “</w:t>
      </w:r>
      <w:r w:rsidRPr="001B6615">
        <w:rPr>
          <w:rFonts w:ascii="Times New Roman" w:hAnsi="Times New Roman" w:cs="Times New Roman"/>
          <w:i/>
          <w:iCs/>
          <w:sz w:val="26"/>
          <w:szCs w:val="26"/>
        </w:rPr>
        <w:t>private_Function</w:t>
      </w:r>
      <w:r w:rsidRPr="001B6615">
        <w:rPr>
          <w:rFonts w:ascii="Times New Roman" w:hAnsi="Times New Roman" w:cs="Times New Roman"/>
          <w:sz w:val="26"/>
          <w:szCs w:val="26"/>
        </w:rPr>
        <w:t xml:space="preserve">” </w:t>
      </w:r>
      <w:r w:rsidR="009A32C2" w:rsidRPr="001B6615">
        <w:rPr>
          <w:rFonts w:ascii="Times New Roman" w:hAnsi="Times New Roman" w:cs="Times New Roman"/>
          <w:sz w:val="26"/>
          <w:szCs w:val="26"/>
        </w:rPr>
        <w:t xml:space="preserve">mô tả chức năng chính của </w:t>
      </w:r>
      <w:r w:rsidR="00DA13CC" w:rsidRPr="001B6615">
        <w:rPr>
          <w:rFonts w:ascii="Times New Roman" w:hAnsi="Times New Roman" w:cs="Times New Roman"/>
          <w:sz w:val="26"/>
          <w:szCs w:val="26"/>
        </w:rPr>
        <w:t xml:space="preserve">virus lây nhiễm trong </w:t>
      </w:r>
      <w:r w:rsidR="009A32C2" w:rsidRPr="001B6615">
        <w:rPr>
          <w:rFonts w:ascii="Times New Roman" w:hAnsi="Times New Roman" w:cs="Times New Roman"/>
          <w:sz w:val="26"/>
          <w:szCs w:val="26"/>
        </w:rPr>
        <w:t>chương trình</w:t>
      </w:r>
      <w:r w:rsidR="0062067F" w:rsidRPr="001B6615">
        <w:rPr>
          <w:rFonts w:ascii="Times New Roman" w:hAnsi="Times New Roman" w:cs="Times New Roman"/>
          <w:sz w:val="26"/>
          <w:szCs w:val="26"/>
        </w:rPr>
        <w:t xml:space="preserve"> và hàm “</w:t>
      </w:r>
      <w:r w:rsidR="00A15648" w:rsidRPr="001B6615">
        <w:rPr>
          <w:rFonts w:ascii="Times New Roman" w:hAnsi="Times New Roman" w:cs="Times New Roman"/>
          <w:i/>
          <w:iCs/>
          <w:sz w:val="26"/>
          <w:szCs w:val="26"/>
        </w:rPr>
        <w:t>gene</w:t>
      </w:r>
      <w:r w:rsidR="0062067F" w:rsidRPr="001B6615">
        <w:rPr>
          <w:rFonts w:ascii="Times New Roman" w:hAnsi="Times New Roman" w:cs="Times New Roman"/>
          <w:sz w:val="26"/>
          <w:szCs w:val="26"/>
        </w:rPr>
        <w:t>” được sử dụng để sinh các chữ số và kí tự ngẫu nhiên.</w:t>
      </w:r>
    </w:p>
    <w:p w14:paraId="4555A7DB" w14:textId="3559BDB4" w:rsidR="00472ECB" w:rsidRPr="001B6615" w:rsidRDefault="00472ECB" w:rsidP="002D4AD4">
      <w:pPr>
        <w:pStyle w:val="ListParagraph"/>
        <w:numPr>
          <w:ilvl w:val="0"/>
          <w:numId w:val="5"/>
        </w:numPr>
        <w:spacing w:before="120" w:after="120" w:line="360" w:lineRule="auto"/>
        <w:ind w:left="1134" w:hanging="283"/>
        <w:jc w:val="both"/>
        <w:rPr>
          <w:rFonts w:ascii="Times New Roman" w:hAnsi="Times New Roman" w:cs="Times New Roman"/>
          <w:sz w:val="26"/>
          <w:szCs w:val="26"/>
        </w:rPr>
      </w:pPr>
      <w:r w:rsidRPr="001B6615">
        <w:rPr>
          <w:rFonts w:ascii="Times New Roman" w:hAnsi="Times New Roman" w:cs="Times New Roman"/>
          <w:sz w:val="26"/>
          <w:szCs w:val="26"/>
        </w:rPr>
        <w:t xml:space="preserve">Nhiệm vụ 3: Khởi chạy debug </w:t>
      </w:r>
    </w:p>
    <w:p w14:paraId="4728C542" w14:textId="226AED44" w:rsidR="00F07715" w:rsidRPr="001B6615" w:rsidRDefault="00F07715" w:rsidP="002D4AD4">
      <w:pPr>
        <w:pStyle w:val="ListParagraph"/>
        <w:numPr>
          <w:ilvl w:val="0"/>
          <w:numId w:val="15"/>
        </w:numPr>
        <w:spacing w:before="120" w:after="120" w:line="360" w:lineRule="auto"/>
        <w:ind w:left="1418" w:hanging="284"/>
        <w:jc w:val="both"/>
        <w:rPr>
          <w:rFonts w:ascii="Times New Roman" w:hAnsi="Times New Roman" w:cs="Times New Roman"/>
          <w:sz w:val="26"/>
          <w:szCs w:val="26"/>
        </w:rPr>
      </w:pPr>
      <w:r w:rsidRPr="001B6615">
        <w:rPr>
          <w:rFonts w:ascii="Times New Roman" w:hAnsi="Times New Roman" w:cs="Times New Roman"/>
          <w:sz w:val="26"/>
          <w:szCs w:val="26"/>
        </w:rPr>
        <w:lastRenderedPageBreak/>
        <w:t xml:space="preserve">Trong Radare2, </w:t>
      </w:r>
      <w:r w:rsidR="00B84F17" w:rsidRPr="001B6615">
        <w:rPr>
          <w:rFonts w:ascii="Times New Roman" w:hAnsi="Times New Roman" w:cs="Times New Roman"/>
          <w:i/>
          <w:iCs/>
          <w:sz w:val="26"/>
          <w:szCs w:val="26"/>
        </w:rPr>
        <w:t>“</w:t>
      </w:r>
      <w:r w:rsidRPr="001B6615">
        <w:rPr>
          <w:rFonts w:ascii="Times New Roman" w:hAnsi="Times New Roman" w:cs="Times New Roman"/>
          <w:i/>
          <w:iCs/>
          <w:sz w:val="26"/>
          <w:szCs w:val="26"/>
        </w:rPr>
        <w:t>db, dc</w:t>
      </w:r>
      <w:r w:rsidR="00B84F17" w:rsidRPr="001B6615">
        <w:rPr>
          <w:rFonts w:ascii="Times New Roman" w:hAnsi="Times New Roman" w:cs="Times New Roman"/>
          <w:i/>
          <w:iCs/>
          <w:sz w:val="26"/>
          <w:szCs w:val="26"/>
        </w:rPr>
        <w:t>”</w:t>
      </w:r>
      <w:r w:rsidRPr="001B6615">
        <w:rPr>
          <w:rFonts w:ascii="Times New Roman" w:hAnsi="Times New Roman" w:cs="Times New Roman"/>
          <w:sz w:val="26"/>
          <w:szCs w:val="26"/>
        </w:rPr>
        <w:t xml:space="preserve"> là các lệnh liên quan đến việc gỡ lỗ</w:t>
      </w:r>
      <w:r w:rsidR="00D102DE" w:rsidRPr="001B6615">
        <w:rPr>
          <w:rFonts w:ascii="Times New Roman" w:hAnsi="Times New Roman" w:cs="Times New Roman"/>
          <w:sz w:val="26"/>
          <w:szCs w:val="26"/>
        </w:rPr>
        <w:t>i</w:t>
      </w:r>
      <w:r w:rsidRPr="001B6615">
        <w:rPr>
          <w:rFonts w:ascii="Times New Roman" w:hAnsi="Times New Roman" w:cs="Times New Roman"/>
          <w:sz w:val="26"/>
          <w:szCs w:val="26"/>
        </w:rPr>
        <w:t>:</w:t>
      </w:r>
    </w:p>
    <w:p w14:paraId="022445AE" w14:textId="768F7DCF" w:rsidR="00F07715" w:rsidRPr="001B6615" w:rsidRDefault="00F07715" w:rsidP="002D4AD4">
      <w:pPr>
        <w:pStyle w:val="ListParagraph"/>
        <w:numPr>
          <w:ilvl w:val="0"/>
          <w:numId w:val="16"/>
        </w:numPr>
        <w:spacing w:before="120" w:after="120" w:line="360" w:lineRule="auto"/>
        <w:ind w:left="1701" w:hanging="283"/>
        <w:jc w:val="both"/>
        <w:rPr>
          <w:rFonts w:ascii="Times New Roman" w:hAnsi="Times New Roman" w:cs="Times New Roman"/>
          <w:sz w:val="26"/>
          <w:szCs w:val="26"/>
        </w:rPr>
      </w:pPr>
      <w:r w:rsidRPr="001B6615">
        <w:rPr>
          <w:rFonts w:ascii="Times New Roman" w:hAnsi="Times New Roman" w:cs="Times New Roman"/>
          <w:i/>
          <w:iCs/>
          <w:sz w:val="26"/>
          <w:szCs w:val="26"/>
        </w:rPr>
        <w:t>db</w:t>
      </w:r>
      <w:r w:rsidRPr="001B6615">
        <w:rPr>
          <w:rFonts w:ascii="Times New Roman" w:hAnsi="Times New Roman" w:cs="Times New Roman"/>
          <w:sz w:val="26"/>
          <w:szCs w:val="26"/>
        </w:rPr>
        <w:t xml:space="preserve">: Lệnh này được sử dụng để thiết lập các điểm dừng (breakpoints). </w:t>
      </w:r>
      <w:r w:rsidR="00D102DE" w:rsidRPr="001B6615">
        <w:rPr>
          <w:rFonts w:ascii="Times New Roman" w:hAnsi="Times New Roman" w:cs="Times New Roman"/>
          <w:sz w:val="26"/>
          <w:szCs w:val="26"/>
        </w:rPr>
        <w:t>C</w:t>
      </w:r>
      <w:r w:rsidRPr="001B6615">
        <w:rPr>
          <w:rFonts w:ascii="Times New Roman" w:hAnsi="Times New Roman" w:cs="Times New Roman"/>
          <w:sz w:val="26"/>
          <w:szCs w:val="26"/>
        </w:rPr>
        <w:t>ó thể sử dụng db kèm theo điểm vào của chương trình để bắt đầu trình gỡ lỗi và tạm dừng thực thi tại hàm đó. Ví dụ, db main sẽ bắt đầu trình gỡ lỗi và tạm dừng thực thi tại hàm main.</w:t>
      </w:r>
    </w:p>
    <w:p w14:paraId="4491C960" w14:textId="00FF8D96" w:rsidR="00F07715" w:rsidRPr="001B6615" w:rsidRDefault="00F07715" w:rsidP="002D4AD4">
      <w:pPr>
        <w:pStyle w:val="ListParagraph"/>
        <w:numPr>
          <w:ilvl w:val="0"/>
          <w:numId w:val="16"/>
        </w:numPr>
        <w:spacing w:before="120" w:after="120" w:line="360" w:lineRule="auto"/>
        <w:ind w:left="1701" w:hanging="283"/>
        <w:jc w:val="both"/>
        <w:rPr>
          <w:rFonts w:ascii="Times New Roman" w:hAnsi="Times New Roman" w:cs="Times New Roman"/>
          <w:sz w:val="26"/>
          <w:szCs w:val="26"/>
        </w:rPr>
      </w:pPr>
      <w:r w:rsidRPr="001B6615">
        <w:rPr>
          <w:rFonts w:ascii="Times New Roman" w:hAnsi="Times New Roman" w:cs="Times New Roman"/>
          <w:i/>
          <w:iCs/>
          <w:sz w:val="26"/>
          <w:szCs w:val="26"/>
        </w:rPr>
        <w:t>dc</w:t>
      </w:r>
      <w:r w:rsidRPr="001B6615">
        <w:rPr>
          <w:rFonts w:ascii="Times New Roman" w:hAnsi="Times New Roman" w:cs="Times New Roman"/>
          <w:sz w:val="26"/>
          <w:szCs w:val="26"/>
        </w:rPr>
        <w:t>: Lệnh này được sử dụng để tiếp tục thực thi chương trình sau khi đã tạm dừng tại một điểm dừng. Nó cho phép kiểm soát quá trình thực thi của chương trình và dừng lại tại các điểm quan trọng để kiểm tra trạng thái của chương trình.</w:t>
      </w:r>
    </w:p>
    <w:p w14:paraId="06F1B79F" w14:textId="029A3AED" w:rsidR="00EB636E" w:rsidRPr="001B6615" w:rsidRDefault="008E5722" w:rsidP="002D4AD4">
      <w:pPr>
        <w:pStyle w:val="ListParagraph"/>
        <w:numPr>
          <w:ilvl w:val="0"/>
          <w:numId w:val="16"/>
        </w:numPr>
        <w:spacing w:before="120" w:after="120" w:line="360" w:lineRule="auto"/>
        <w:ind w:left="1701" w:hanging="283"/>
        <w:jc w:val="both"/>
        <w:rPr>
          <w:rFonts w:ascii="Times New Roman" w:hAnsi="Times New Roman" w:cs="Times New Roman"/>
          <w:sz w:val="26"/>
          <w:szCs w:val="26"/>
        </w:rPr>
      </w:pPr>
      <w:r w:rsidRPr="001B6615">
        <w:rPr>
          <w:rFonts w:ascii="Times New Roman" w:hAnsi="Times New Roman" w:cs="Times New Roman"/>
          <w:sz w:val="26"/>
          <w:szCs w:val="26"/>
        </w:rPr>
        <w:t xml:space="preserve">Sau quá trình </w:t>
      </w:r>
      <w:r w:rsidR="00185DF1" w:rsidRPr="001B6615">
        <w:rPr>
          <w:rFonts w:ascii="Times New Roman" w:hAnsi="Times New Roman" w:cs="Times New Roman"/>
          <w:sz w:val="26"/>
          <w:szCs w:val="26"/>
        </w:rPr>
        <w:t>nhập các</w:t>
      </w:r>
      <w:r w:rsidRPr="001B6615">
        <w:rPr>
          <w:rFonts w:ascii="Times New Roman" w:hAnsi="Times New Roman" w:cs="Times New Roman"/>
          <w:sz w:val="26"/>
          <w:szCs w:val="26"/>
        </w:rPr>
        <w:t xml:space="preserve"> lệnh </w:t>
      </w:r>
      <w:r w:rsidRPr="001B6615">
        <w:rPr>
          <w:rFonts w:ascii="Times New Roman" w:hAnsi="Times New Roman" w:cs="Times New Roman"/>
          <w:i/>
          <w:iCs/>
          <w:sz w:val="26"/>
          <w:szCs w:val="26"/>
        </w:rPr>
        <w:t>db, dc</w:t>
      </w:r>
      <w:r w:rsidRPr="001B6615">
        <w:rPr>
          <w:rFonts w:ascii="Times New Roman" w:hAnsi="Times New Roman" w:cs="Times New Roman"/>
          <w:sz w:val="26"/>
          <w:szCs w:val="26"/>
        </w:rPr>
        <w:t xml:space="preserve"> một vài lần thì chương trình sẽ yêu cầu sinh viên phải nhập thông tin, ở đây sinh viên sẽ nhập input là mã sinh viên</w:t>
      </w:r>
      <w:r w:rsidR="00495D6D" w:rsidRPr="001B6615">
        <w:rPr>
          <w:rFonts w:ascii="Times New Roman" w:hAnsi="Times New Roman" w:cs="Times New Roman"/>
          <w:sz w:val="26"/>
          <w:szCs w:val="26"/>
        </w:rPr>
        <w:t xml:space="preserve"> của mình và tiếp tục sử dụng lệnh </w:t>
      </w:r>
      <w:r w:rsidR="00495D6D" w:rsidRPr="001B6615">
        <w:rPr>
          <w:rFonts w:ascii="Times New Roman" w:hAnsi="Times New Roman" w:cs="Times New Roman"/>
          <w:i/>
          <w:iCs/>
          <w:sz w:val="26"/>
          <w:szCs w:val="26"/>
        </w:rPr>
        <w:t>dc</w:t>
      </w:r>
      <w:r w:rsidR="00495D6D" w:rsidRPr="001B6615">
        <w:rPr>
          <w:rFonts w:ascii="Times New Roman" w:hAnsi="Times New Roman" w:cs="Times New Roman"/>
          <w:sz w:val="26"/>
          <w:szCs w:val="26"/>
        </w:rPr>
        <w:t xml:space="preserve"> để thực thi chương trình đến khi xuất hiện dòng chữ “YOU HAVE BEEN INFECTED</w:t>
      </w:r>
      <w:r w:rsidR="00A15648" w:rsidRPr="001B6615">
        <w:rPr>
          <w:rFonts w:ascii="Times New Roman" w:hAnsi="Times New Roman" w:cs="Times New Roman"/>
          <w:sz w:val="26"/>
          <w:szCs w:val="26"/>
        </w:rPr>
        <w:t xml:space="preserve"> …</w:t>
      </w:r>
      <w:r w:rsidR="00495D6D" w:rsidRPr="001B6615">
        <w:rPr>
          <w:rFonts w:ascii="Times New Roman" w:hAnsi="Times New Roman" w:cs="Times New Roman"/>
          <w:sz w:val="26"/>
          <w:szCs w:val="26"/>
        </w:rPr>
        <w:t xml:space="preserve">” </w:t>
      </w:r>
      <w:r w:rsidR="00495D6D" w:rsidRPr="001B6615">
        <w:rPr>
          <w:rFonts w:ascii="Times New Roman" w:hAnsi="Times New Roman" w:cs="Times New Roman"/>
          <w:sz w:val="26"/>
          <w:szCs w:val="26"/>
        </w:rPr>
        <w:sym w:font="Wingdings" w:char="F0E0"/>
      </w:r>
      <w:r w:rsidR="00495D6D" w:rsidRPr="001B6615">
        <w:rPr>
          <w:rFonts w:ascii="Times New Roman" w:hAnsi="Times New Roman" w:cs="Times New Roman"/>
          <w:sz w:val="26"/>
          <w:szCs w:val="26"/>
        </w:rPr>
        <w:t xml:space="preserve"> hoàn thành nhiệm vụ.</w:t>
      </w:r>
    </w:p>
    <w:p w14:paraId="1FC38580" w14:textId="1A6FB3A0" w:rsidR="00472ECB" w:rsidRPr="001B6615" w:rsidRDefault="00472ECB" w:rsidP="002D4AD4">
      <w:pPr>
        <w:pStyle w:val="ListParagraph"/>
        <w:numPr>
          <w:ilvl w:val="0"/>
          <w:numId w:val="5"/>
        </w:numPr>
        <w:spacing w:before="120" w:after="120" w:line="360" w:lineRule="auto"/>
        <w:ind w:left="1134" w:hanging="283"/>
        <w:jc w:val="both"/>
        <w:rPr>
          <w:rFonts w:ascii="Times New Roman" w:hAnsi="Times New Roman" w:cs="Times New Roman"/>
          <w:sz w:val="26"/>
          <w:szCs w:val="26"/>
        </w:rPr>
      </w:pPr>
      <w:r w:rsidRPr="001B6615">
        <w:rPr>
          <w:rFonts w:ascii="Times New Roman" w:hAnsi="Times New Roman" w:cs="Times New Roman"/>
          <w:sz w:val="26"/>
          <w:szCs w:val="26"/>
        </w:rPr>
        <w:t xml:space="preserve">Nhiệm vụ 4: </w:t>
      </w:r>
      <w:r w:rsidR="00362EDF" w:rsidRPr="001B6615">
        <w:rPr>
          <w:rFonts w:ascii="Times New Roman" w:hAnsi="Times New Roman" w:cs="Times New Roman"/>
          <w:sz w:val="26"/>
          <w:szCs w:val="26"/>
        </w:rPr>
        <w:t>Tìm kiếm các chuỗi</w:t>
      </w:r>
    </w:p>
    <w:p w14:paraId="4A4ABD38" w14:textId="48C78074" w:rsidR="00C35645" w:rsidRPr="001B6615" w:rsidRDefault="00C35645" w:rsidP="002D4AD4">
      <w:pPr>
        <w:pStyle w:val="ListParagraph"/>
        <w:numPr>
          <w:ilvl w:val="0"/>
          <w:numId w:val="15"/>
        </w:numPr>
        <w:spacing w:before="120" w:after="120" w:line="360" w:lineRule="auto"/>
        <w:ind w:left="1418" w:hanging="284"/>
        <w:jc w:val="both"/>
        <w:rPr>
          <w:rFonts w:ascii="Times New Roman" w:hAnsi="Times New Roman" w:cs="Times New Roman"/>
          <w:sz w:val="26"/>
          <w:szCs w:val="26"/>
        </w:rPr>
      </w:pPr>
      <w:r w:rsidRPr="001B6615">
        <w:rPr>
          <w:rFonts w:ascii="Times New Roman" w:hAnsi="Times New Roman" w:cs="Times New Roman"/>
          <w:sz w:val="26"/>
          <w:szCs w:val="26"/>
        </w:rPr>
        <w:t xml:space="preserve">Lệnh </w:t>
      </w:r>
      <w:r w:rsidR="00B84F17" w:rsidRPr="001B6615">
        <w:rPr>
          <w:rFonts w:ascii="Times New Roman" w:hAnsi="Times New Roman" w:cs="Times New Roman"/>
          <w:i/>
          <w:iCs/>
          <w:sz w:val="26"/>
          <w:szCs w:val="26"/>
        </w:rPr>
        <w:t>“</w:t>
      </w:r>
      <w:r w:rsidRPr="001B6615">
        <w:rPr>
          <w:rFonts w:ascii="Times New Roman" w:hAnsi="Times New Roman" w:cs="Times New Roman"/>
          <w:i/>
          <w:iCs/>
          <w:sz w:val="26"/>
          <w:szCs w:val="26"/>
        </w:rPr>
        <w:t>iz</w:t>
      </w:r>
      <w:r w:rsidR="00B84F17" w:rsidRPr="001B6615">
        <w:rPr>
          <w:rFonts w:ascii="Times New Roman" w:hAnsi="Times New Roman" w:cs="Times New Roman"/>
          <w:i/>
          <w:iCs/>
          <w:sz w:val="26"/>
          <w:szCs w:val="26"/>
        </w:rPr>
        <w:t>”</w:t>
      </w:r>
      <w:r w:rsidRPr="001B6615">
        <w:rPr>
          <w:rFonts w:ascii="Times New Roman" w:hAnsi="Times New Roman" w:cs="Times New Roman"/>
          <w:sz w:val="26"/>
          <w:szCs w:val="26"/>
        </w:rPr>
        <w:t xml:space="preserve"> trong Radare2 được sử dụng để liệt kê tất cả các chuỗi trong chương trình.</w:t>
      </w:r>
    </w:p>
    <w:p w14:paraId="2897CAE4" w14:textId="68FD8D83" w:rsidR="00495D6D" w:rsidRPr="001B6615" w:rsidRDefault="00495D6D" w:rsidP="002D4AD4">
      <w:pPr>
        <w:pStyle w:val="ListParagraph"/>
        <w:numPr>
          <w:ilvl w:val="0"/>
          <w:numId w:val="15"/>
        </w:numPr>
        <w:spacing w:before="120" w:after="120" w:line="360" w:lineRule="auto"/>
        <w:ind w:left="1418" w:hanging="284"/>
        <w:jc w:val="both"/>
        <w:rPr>
          <w:rFonts w:ascii="Times New Roman" w:hAnsi="Times New Roman" w:cs="Times New Roman"/>
          <w:sz w:val="26"/>
          <w:szCs w:val="26"/>
        </w:rPr>
      </w:pPr>
      <w:r w:rsidRPr="001B6615">
        <w:rPr>
          <w:rFonts w:ascii="Times New Roman" w:hAnsi="Times New Roman" w:cs="Times New Roman"/>
          <w:sz w:val="26"/>
          <w:szCs w:val="26"/>
        </w:rPr>
        <w:t>Sau khi chạy xong mã độc, sinh viên có thể thực hiện đọc các file trong hệ thống để xem được hành động lây nhiễm của virus vào các file.</w:t>
      </w:r>
    </w:p>
    <w:p w14:paraId="00D1584D" w14:textId="05BB3379" w:rsidR="009568FB" w:rsidRPr="001B6615" w:rsidRDefault="009568FB" w:rsidP="002D4AD4">
      <w:pPr>
        <w:pStyle w:val="ListParagraph"/>
        <w:numPr>
          <w:ilvl w:val="0"/>
          <w:numId w:val="3"/>
        </w:numPr>
        <w:spacing w:before="120" w:after="120" w:line="360" w:lineRule="auto"/>
        <w:ind w:left="851" w:hanging="284"/>
        <w:jc w:val="both"/>
        <w:rPr>
          <w:rFonts w:ascii="Times New Roman" w:hAnsi="Times New Roman" w:cs="Times New Roman"/>
          <w:sz w:val="26"/>
          <w:szCs w:val="26"/>
        </w:rPr>
      </w:pPr>
      <w:r w:rsidRPr="001B6615">
        <w:rPr>
          <w:rFonts w:ascii="Times New Roman" w:hAnsi="Times New Roman" w:cs="Times New Roman"/>
          <w:sz w:val="26"/>
          <w:szCs w:val="26"/>
        </w:rPr>
        <w:t xml:space="preserve">Kết thúc bài lab: </w:t>
      </w:r>
    </w:p>
    <w:p w14:paraId="0E7446CA" w14:textId="69B3E9C2" w:rsidR="009568FB" w:rsidRPr="001B6615" w:rsidRDefault="009568FB" w:rsidP="002D4AD4">
      <w:pPr>
        <w:pStyle w:val="ListParagraph"/>
        <w:spacing w:before="120" w:after="120" w:line="360" w:lineRule="auto"/>
        <w:ind w:left="1134"/>
        <w:jc w:val="both"/>
        <w:rPr>
          <w:rFonts w:ascii="Times New Roman" w:hAnsi="Times New Roman" w:cs="Times New Roman"/>
          <w:sz w:val="26"/>
          <w:szCs w:val="26"/>
        </w:rPr>
      </w:pPr>
      <w:r w:rsidRPr="001B6615">
        <w:rPr>
          <w:rFonts w:ascii="Times New Roman" w:hAnsi="Times New Roman" w:cs="Times New Roman"/>
          <w:sz w:val="26"/>
          <w:szCs w:val="26"/>
        </w:rPr>
        <w:t>Trên terminal đầu tiên sử dụng câu lệnh sau để kết thúc bài lab:</w:t>
      </w:r>
      <w:r w:rsidR="00861097" w:rsidRPr="001B6615">
        <w:rPr>
          <w:rFonts w:ascii="Times New Roman" w:hAnsi="Times New Roman" w:cs="Times New Roman"/>
          <w:sz w:val="26"/>
          <w:szCs w:val="26"/>
        </w:rPr>
        <w:t xml:space="preserve"> </w:t>
      </w:r>
      <w:r w:rsidRPr="001B6615">
        <w:rPr>
          <w:rFonts w:ascii="Times New Roman" w:hAnsi="Times New Roman" w:cs="Times New Roman"/>
          <w:i/>
          <w:iCs/>
          <w:sz w:val="26"/>
          <w:szCs w:val="26"/>
        </w:rPr>
        <w:t>stoplab radare2</w:t>
      </w:r>
    </w:p>
    <w:p w14:paraId="60CC2D4C" w14:textId="51290009" w:rsidR="00C35645" w:rsidRPr="001B6615" w:rsidRDefault="009568FB" w:rsidP="002D4AD4">
      <w:pPr>
        <w:pStyle w:val="ListParagraph"/>
        <w:spacing w:before="120" w:after="120" w:line="360" w:lineRule="auto"/>
        <w:ind w:left="1134"/>
        <w:jc w:val="both"/>
        <w:rPr>
          <w:rFonts w:ascii="Times New Roman" w:hAnsi="Times New Roman" w:cs="Times New Roman"/>
          <w:sz w:val="26"/>
          <w:szCs w:val="26"/>
        </w:rPr>
      </w:pPr>
      <w:r w:rsidRPr="001B6615">
        <w:rPr>
          <w:rFonts w:ascii="Times New Roman" w:hAnsi="Times New Roman" w:cs="Times New Roman"/>
          <w:sz w:val="26"/>
          <w:szCs w:val="26"/>
        </w:rPr>
        <w:t>Khi bài lab kết thúc, một tệp zip lưu kết quả được tạo và lưu vào một vị trí được hiển thị bên dưới stoplab.</w:t>
      </w:r>
    </w:p>
    <w:p w14:paraId="2CF341DF" w14:textId="3400C574" w:rsidR="009568FB" w:rsidRPr="001B6615" w:rsidRDefault="009568FB" w:rsidP="002D4AD4">
      <w:pPr>
        <w:pStyle w:val="ListParagraph"/>
        <w:numPr>
          <w:ilvl w:val="0"/>
          <w:numId w:val="3"/>
        </w:numPr>
        <w:spacing w:before="120" w:after="120" w:line="360" w:lineRule="auto"/>
        <w:ind w:left="851" w:hanging="284"/>
        <w:jc w:val="both"/>
        <w:rPr>
          <w:rFonts w:ascii="Times New Roman" w:hAnsi="Times New Roman" w:cs="Times New Roman"/>
          <w:sz w:val="26"/>
          <w:szCs w:val="26"/>
        </w:rPr>
      </w:pPr>
      <w:r w:rsidRPr="001B6615">
        <w:rPr>
          <w:rFonts w:ascii="Times New Roman" w:hAnsi="Times New Roman" w:cs="Times New Roman"/>
          <w:sz w:val="26"/>
          <w:szCs w:val="26"/>
        </w:rPr>
        <w:t>Khởi động lại bài lab:</w:t>
      </w:r>
    </w:p>
    <w:p w14:paraId="5494A0E3" w14:textId="77777777" w:rsidR="00296E95" w:rsidRPr="001B6615" w:rsidRDefault="009568FB" w:rsidP="002D4AD4">
      <w:pPr>
        <w:pStyle w:val="ListParagraph"/>
        <w:spacing w:before="120" w:after="120" w:line="360" w:lineRule="auto"/>
        <w:ind w:left="1134"/>
        <w:jc w:val="both"/>
        <w:rPr>
          <w:rFonts w:ascii="Times New Roman" w:hAnsi="Times New Roman" w:cs="Times New Roman"/>
          <w:sz w:val="26"/>
          <w:szCs w:val="26"/>
        </w:rPr>
      </w:pPr>
      <w:r w:rsidRPr="001B6615">
        <w:rPr>
          <w:rFonts w:ascii="Times New Roman" w:hAnsi="Times New Roman" w:cs="Times New Roman"/>
          <w:sz w:val="26"/>
          <w:szCs w:val="26"/>
        </w:rPr>
        <w:t>Trong quá trình làm bài sinh viên cần thực hiện lại bài lab, dùng câu lệnh:</w:t>
      </w:r>
    </w:p>
    <w:p w14:paraId="2C2D6C9E" w14:textId="2B43B66A" w:rsidR="00E067BB" w:rsidRPr="00B93BD0" w:rsidRDefault="00201F9A" w:rsidP="00B93BD0">
      <w:pPr>
        <w:pStyle w:val="ListParagraph"/>
        <w:spacing w:before="120" w:after="120" w:line="360" w:lineRule="auto"/>
        <w:ind w:left="0"/>
        <w:jc w:val="center"/>
        <w:rPr>
          <w:rFonts w:ascii="Times New Roman" w:hAnsi="Times New Roman" w:cs="Times New Roman"/>
          <w:i/>
          <w:iCs/>
          <w:sz w:val="26"/>
          <w:szCs w:val="26"/>
        </w:rPr>
      </w:pPr>
      <w:r>
        <w:rPr>
          <w:rFonts w:ascii="Times New Roman" w:hAnsi="Times New Roman" w:cs="Times New Roman"/>
          <w:i/>
          <w:iCs/>
          <w:sz w:val="26"/>
          <w:szCs w:val="26"/>
        </w:rPr>
        <w:t>labtainer</w:t>
      </w:r>
      <w:r w:rsidR="009568FB" w:rsidRPr="001B6615">
        <w:rPr>
          <w:rFonts w:ascii="Times New Roman" w:hAnsi="Times New Roman" w:cs="Times New Roman"/>
          <w:i/>
          <w:iCs/>
          <w:sz w:val="26"/>
          <w:szCs w:val="26"/>
        </w:rPr>
        <w:t xml:space="preserve"> -r radare2</w:t>
      </w:r>
    </w:p>
    <w:sectPr w:rsidR="00E067BB" w:rsidRPr="00B93BD0" w:rsidSect="00A81BF9">
      <w:footerReference w:type="default" r:id="rId9"/>
      <w:pgSz w:w="12240" w:h="15840"/>
      <w:pgMar w:top="1474" w:right="1134" w:bottom="1474" w:left="1701" w:header="720"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1D821" w14:textId="77777777" w:rsidR="001D296B" w:rsidRDefault="001D296B" w:rsidP="00C275D8">
      <w:pPr>
        <w:spacing w:after="0" w:line="240" w:lineRule="auto"/>
      </w:pPr>
      <w:r>
        <w:separator/>
      </w:r>
    </w:p>
  </w:endnote>
  <w:endnote w:type="continuationSeparator" w:id="0">
    <w:p w14:paraId="67033521" w14:textId="77777777" w:rsidR="001D296B" w:rsidRDefault="001D296B" w:rsidP="00C27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031602"/>
      <w:docPartObj>
        <w:docPartGallery w:val="Page Numbers (Bottom of Page)"/>
        <w:docPartUnique/>
      </w:docPartObj>
    </w:sdtPr>
    <w:sdtEndPr>
      <w:rPr>
        <w:noProof/>
      </w:rPr>
    </w:sdtEndPr>
    <w:sdtContent>
      <w:p w14:paraId="5D1900E5" w14:textId="2267A072" w:rsidR="00C0366D" w:rsidRPr="00C0366D" w:rsidRDefault="00C0366D" w:rsidP="00C0366D">
        <w:pPr>
          <w:pStyle w:val="Footer"/>
          <w:jc w:val="center"/>
          <w:rPr>
            <w:rFonts w:ascii="Times New Roman" w:hAnsi="Times New Roman" w:cs="Times New Roman"/>
            <w:noProof/>
          </w:rPr>
        </w:pPr>
        <w:r w:rsidRPr="00C0366D">
          <w:rPr>
            <w:rFonts w:ascii="Times New Roman" w:hAnsi="Times New Roman" w:cs="Times New Roman"/>
          </w:rPr>
          <w:fldChar w:fldCharType="begin"/>
        </w:r>
        <w:r w:rsidRPr="00C0366D">
          <w:rPr>
            <w:rFonts w:ascii="Times New Roman" w:hAnsi="Times New Roman" w:cs="Times New Roman"/>
          </w:rPr>
          <w:instrText xml:space="preserve"> PAGE   \* MERGEFORMAT </w:instrText>
        </w:r>
        <w:r w:rsidRPr="00C0366D">
          <w:rPr>
            <w:rFonts w:ascii="Times New Roman" w:hAnsi="Times New Roman" w:cs="Times New Roman"/>
          </w:rPr>
          <w:fldChar w:fldCharType="separate"/>
        </w:r>
        <w:r w:rsidRPr="00C0366D">
          <w:rPr>
            <w:rFonts w:ascii="Times New Roman" w:hAnsi="Times New Roman" w:cs="Times New Roman"/>
            <w:noProof/>
          </w:rPr>
          <w:t>2</w:t>
        </w:r>
        <w:r w:rsidRPr="00C0366D">
          <w:rPr>
            <w:rFonts w:ascii="Times New Roman" w:hAnsi="Times New Roman" w:cs="Times New Roman"/>
            <w:noProof/>
          </w:rPr>
          <w:fldChar w:fldCharType="end"/>
        </w:r>
      </w:p>
    </w:sdtContent>
  </w:sdt>
  <w:p w14:paraId="06BFCBDC" w14:textId="6CA9A710" w:rsidR="00C275D8" w:rsidRPr="00C275D8" w:rsidRDefault="00C275D8" w:rsidP="00C275D8">
    <w:pPr>
      <w:pStyle w:val="Footer"/>
      <w:jc w:val="center"/>
      <w:rPr>
        <w:rFonts w:ascii="Times New Roman" w:hAnsi="Times New Roman" w:cs="Times New Roman"/>
        <w:i/>
        <w:iCs/>
        <w:color w:val="A6A6A6" w:themeColor="background1" w:themeShade="A6"/>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05507" w14:textId="77777777" w:rsidR="001D296B" w:rsidRDefault="001D296B" w:rsidP="00C275D8">
      <w:pPr>
        <w:spacing w:after="0" w:line="240" w:lineRule="auto"/>
      </w:pPr>
      <w:r>
        <w:separator/>
      </w:r>
    </w:p>
  </w:footnote>
  <w:footnote w:type="continuationSeparator" w:id="0">
    <w:p w14:paraId="15CD9A72" w14:textId="77777777" w:rsidR="001D296B" w:rsidRDefault="001D296B" w:rsidP="00C27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636B"/>
    <w:multiLevelType w:val="hybridMultilevel"/>
    <w:tmpl w:val="76343E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017522"/>
    <w:multiLevelType w:val="hybridMultilevel"/>
    <w:tmpl w:val="D83C057C"/>
    <w:lvl w:ilvl="0" w:tplc="FDB6CDC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92C95"/>
    <w:multiLevelType w:val="hybridMultilevel"/>
    <w:tmpl w:val="04A0A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354044"/>
    <w:multiLevelType w:val="hybridMultilevel"/>
    <w:tmpl w:val="39F24E2C"/>
    <w:lvl w:ilvl="0" w:tplc="C5060BB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B7C07"/>
    <w:multiLevelType w:val="hybridMultilevel"/>
    <w:tmpl w:val="CE18F1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4775667"/>
    <w:multiLevelType w:val="hybridMultilevel"/>
    <w:tmpl w:val="DE281D6C"/>
    <w:lvl w:ilvl="0" w:tplc="C2E420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E0DAE"/>
    <w:multiLevelType w:val="hybridMultilevel"/>
    <w:tmpl w:val="14DE10C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20ED635D"/>
    <w:multiLevelType w:val="hybridMultilevel"/>
    <w:tmpl w:val="549401F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52B13DC"/>
    <w:multiLevelType w:val="hybridMultilevel"/>
    <w:tmpl w:val="63AAC4C2"/>
    <w:lvl w:ilvl="0" w:tplc="D39ECF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C4C4E"/>
    <w:multiLevelType w:val="hybridMultilevel"/>
    <w:tmpl w:val="C12EADF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787D83"/>
    <w:multiLevelType w:val="hybridMultilevel"/>
    <w:tmpl w:val="E2F21CF4"/>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15:restartNumberingAfterBreak="0">
    <w:nsid w:val="33B145E6"/>
    <w:multiLevelType w:val="hybridMultilevel"/>
    <w:tmpl w:val="CC161F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7C3347"/>
    <w:multiLevelType w:val="hybridMultilevel"/>
    <w:tmpl w:val="ABFC8B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84C86"/>
    <w:multiLevelType w:val="hybridMultilevel"/>
    <w:tmpl w:val="E98409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475022E"/>
    <w:multiLevelType w:val="hybridMultilevel"/>
    <w:tmpl w:val="2AC40BBC"/>
    <w:lvl w:ilvl="0" w:tplc="C5060BB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685BE9"/>
    <w:multiLevelType w:val="hybridMultilevel"/>
    <w:tmpl w:val="8990D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9171BB"/>
    <w:multiLevelType w:val="hybridMultilevel"/>
    <w:tmpl w:val="DB422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5527AC"/>
    <w:multiLevelType w:val="hybridMultilevel"/>
    <w:tmpl w:val="15C220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FDE0700"/>
    <w:multiLevelType w:val="hybridMultilevel"/>
    <w:tmpl w:val="812C0A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59F62BB"/>
    <w:multiLevelType w:val="hybridMultilevel"/>
    <w:tmpl w:val="FC6EC9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1B584E"/>
    <w:multiLevelType w:val="hybridMultilevel"/>
    <w:tmpl w:val="EDAED4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734316CA"/>
    <w:multiLevelType w:val="hybridMultilevel"/>
    <w:tmpl w:val="E5904E94"/>
    <w:lvl w:ilvl="0" w:tplc="C2E420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397850">
    <w:abstractNumId w:val="8"/>
  </w:num>
  <w:num w:numId="2" w16cid:durableId="1998262224">
    <w:abstractNumId w:val="6"/>
  </w:num>
  <w:num w:numId="3" w16cid:durableId="418334926">
    <w:abstractNumId w:val="17"/>
  </w:num>
  <w:num w:numId="4" w16cid:durableId="1533687410">
    <w:abstractNumId w:val="0"/>
  </w:num>
  <w:num w:numId="5" w16cid:durableId="1660038155">
    <w:abstractNumId w:val="9"/>
  </w:num>
  <w:num w:numId="6" w16cid:durableId="1359158571">
    <w:abstractNumId w:val="14"/>
  </w:num>
  <w:num w:numId="7" w16cid:durableId="575091991">
    <w:abstractNumId w:val="1"/>
  </w:num>
  <w:num w:numId="8" w16cid:durableId="697395667">
    <w:abstractNumId w:val="16"/>
  </w:num>
  <w:num w:numId="9" w16cid:durableId="1056708855">
    <w:abstractNumId w:val="15"/>
  </w:num>
  <w:num w:numId="10" w16cid:durableId="1731466170">
    <w:abstractNumId w:val="3"/>
  </w:num>
  <w:num w:numId="11" w16cid:durableId="1091850672">
    <w:abstractNumId w:val="2"/>
  </w:num>
  <w:num w:numId="12" w16cid:durableId="991327048">
    <w:abstractNumId w:val="11"/>
  </w:num>
  <w:num w:numId="13" w16cid:durableId="1983121907">
    <w:abstractNumId w:val="18"/>
  </w:num>
  <w:num w:numId="14" w16cid:durableId="1017921667">
    <w:abstractNumId w:val="5"/>
  </w:num>
  <w:num w:numId="15" w16cid:durableId="2094859077">
    <w:abstractNumId w:val="4"/>
  </w:num>
  <w:num w:numId="16" w16cid:durableId="505436447">
    <w:abstractNumId w:val="7"/>
  </w:num>
  <w:num w:numId="17" w16cid:durableId="1980570842">
    <w:abstractNumId w:val="19"/>
  </w:num>
  <w:num w:numId="18" w16cid:durableId="1496453905">
    <w:abstractNumId w:val="13"/>
  </w:num>
  <w:num w:numId="19" w16cid:durableId="17703609">
    <w:abstractNumId w:val="10"/>
  </w:num>
  <w:num w:numId="20" w16cid:durableId="893321701">
    <w:abstractNumId w:val="12"/>
  </w:num>
  <w:num w:numId="21" w16cid:durableId="2133203357">
    <w:abstractNumId w:val="21"/>
  </w:num>
  <w:num w:numId="22" w16cid:durableId="966354918">
    <w:abstractNumId w:val="5"/>
  </w:num>
  <w:num w:numId="23" w16cid:durableId="16784284">
    <w:abstractNumId w:val="20"/>
  </w:num>
  <w:num w:numId="24" w16cid:durableId="9175926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F8"/>
    <w:rsid w:val="0000045E"/>
    <w:rsid w:val="00004551"/>
    <w:rsid w:val="00005FF0"/>
    <w:rsid w:val="00013019"/>
    <w:rsid w:val="000230EE"/>
    <w:rsid w:val="00023FE1"/>
    <w:rsid w:val="00034675"/>
    <w:rsid w:val="000367F9"/>
    <w:rsid w:val="000418F9"/>
    <w:rsid w:val="0005089F"/>
    <w:rsid w:val="00055305"/>
    <w:rsid w:val="00055700"/>
    <w:rsid w:val="000621AC"/>
    <w:rsid w:val="000725F8"/>
    <w:rsid w:val="000754C3"/>
    <w:rsid w:val="000A5FB6"/>
    <w:rsid w:val="000B0157"/>
    <w:rsid w:val="000C24C2"/>
    <w:rsid w:val="000C505B"/>
    <w:rsid w:val="000C6703"/>
    <w:rsid w:val="000D73EF"/>
    <w:rsid w:val="000E306B"/>
    <w:rsid w:val="000E6B04"/>
    <w:rsid w:val="000E72BA"/>
    <w:rsid w:val="000E7546"/>
    <w:rsid w:val="000E7D49"/>
    <w:rsid w:val="00103EA7"/>
    <w:rsid w:val="00112A32"/>
    <w:rsid w:val="0013208D"/>
    <w:rsid w:val="00133ADF"/>
    <w:rsid w:val="0013591E"/>
    <w:rsid w:val="00135EAC"/>
    <w:rsid w:val="00144282"/>
    <w:rsid w:val="00145BD0"/>
    <w:rsid w:val="00155B5B"/>
    <w:rsid w:val="00157CF7"/>
    <w:rsid w:val="00176AED"/>
    <w:rsid w:val="00185DF1"/>
    <w:rsid w:val="00186A1E"/>
    <w:rsid w:val="001A0699"/>
    <w:rsid w:val="001A08B3"/>
    <w:rsid w:val="001B2312"/>
    <w:rsid w:val="001B6615"/>
    <w:rsid w:val="001B6B64"/>
    <w:rsid w:val="001C73CE"/>
    <w:rsid w:val="001D296B"/>
    <w:rsid w:val="001E6889"/>
    <w:rsid w:val="002004F8"/>
    <w:rsid w:val="00201F9A"/>
    <w:rsid w:val="0020350D"/>
    <w:rsid w:val="00205CF9"/>
    <w:rsid w:val="002106D0"/>
    <w:rsid w:val="002129A7"/>
    <w:rsid w:val="00213D34"/>
    <w:rsid w:val="0022482C"/>
    <w:rsid w:val="00233845"/>
    <w:rsid w:val="00236064"/>
    <w:rsid w:val="002363F3"/>
    <w:rsid w:val="00243610"/>
    <w:rsid w:val="00253BAA"/>
    <w:rsid w:val="002569B0"/>
    <w:rsid w:val="00272183"/>
    <w:rsid w:val="00296E95"/>
    <w:rsid w:val="002B1B24"/>
    <w:rsid w:val="002C15A1"/>
    <w:rsid w:val="002D3FFB"/>
    <w:rsid w:val="002D4AD4"/>
    <w:rsid w:val="002E6BC3"/>
    <w:rsid w:val="002F46D1"/>
    <w:rsid w:val="003011C6"/>
    <w:rsid w:val="00306087"/>
    <w:rsid w:val="003062DE"/>
    <w:rsid w:val="0030639A"/>
    <w:rsid w:val="00324557"/>
    <w:rsid w:val="0033783E"/>
    <w:rsid w:val="00345663"/>
    <w:rsid w:val="00346C14"/>
    <w:rsid w:val="00354F62"/>
    <w:rsid w:val="00355DD6"/>
    <w:rsid w:val="00362EDF"/>
    <w:rsid w:val="00363A8F"/>
    <w:rsid w:val="0036443A"/>
    <w:rsid w:val="00381B09"/>
    <w:rsid w:val="003825F4"/>
    <w:rsid w:val="003A0048"/>
    <w:rsid w:val="003A2D19"/>
    <w:rsid w:val="003C23D8"/>
    <w:rsid w:val="003C5124"/>
    <w:rsid w:val="003C77D9"/>
    <w:rsid w:val="003D1D78"/>
    <w:rsid w:val="003F29AD"/>
    <w:rsid w:val="003F6E32"/>
    <w:rsid w:val="004007FC"/>
    <w:rsid w:val="00402FC2"/>
    <w:rsid w:val="004035B5"/>
    <w:rsid w:val="004060BC"/>
    <w:rsid w:val="00412AC8"/>
    <w:rsid w:val="00414917"/>
    <w:rsid w:val="00416AEA"/>
    <w:rsid w:val="004204F7"/>
    <w:rsid w:val="004231D9"/>
    <w:rsid w:val="0043352B"/>
    <w:rsid w:val="0045525C"/>
    <w:rsid w:val="004560D6"/>
    <w:rsid w:val="00472ECB"/>
    <w:rsid w:val="004743C7"/>
    <w:rsid w:val="00481026"/>
    <w:rsid w:val="00484539"/>
    <w:rsid w:val="00491567"/>
    <w:rsid w:val="00495476"/>
    <w:rsid w:val="00495D6D"/>
    <w:rsid w:val="004A2415"/>
    <w:rsid w:val="004B1720"/>
    <w:rsid w:val="004B3AF2"/>
    <w:rsid w:val="004B3E67"/>
    <w:rsid w:val="004C218F"/>
    <w:rsid w:val="004C3B27"/>
    <w:rsid w:val="004C696E"/>
    <w:rsid w:val="004E5CFA"/>
    <w:rsid w:val="004E6CA9"/>
    <w:rsid w:val="004E7A6D"/>
    <w:rsid w:val="004F1A93"/>
    <w:rsid w:val="004F512D"/>
    <w:rsid w:val="004F7DB5"/>
    <w:rsid w:val="0050238D"/>
    <w:rsid w:val="00513FA7"/>
    <w:rsid w:val="00515F10"/>
    <w:rsid w:val="00516948"/>
    <w:rsid w:val="00522CD9"/>
    <w:rsid w:val="00524AB3"/>
    <w:rsid w:val="005301EB"/>
    <w:rsid w:val="00533303"/>
    <w:rsid w:val="00555B21"/>
    <w:rsid w:val="005B11E5"/>
    <w:rsid w:val="005B6213"/>
    <w:rsid w:val="005D0C8E"/>
    <w:rsid w:val="005D7EBF"/>
    <w:rsid w:val="005E0DFB"/>
    <w:rsid w:val="005E56E4"/>
    <w:rsid w:val="006004B4"/>
    <w:rsid w:val="00610E3C"/>
    <w:rsid w:val="006118A3"/>
    <w:rsid w:val="0062067F"/>
    <w:rsid w:val="00622AEB"/>
    <w:rsid w:val="00624CA9"/>
    <w:rsid w:val="00626B91"/>
    <w:rsid w:val="00626F76"/>
    <w:rsid w:val="00634727"/>
    <w:rsid w:val="00637460"/>
    <w:rsid w:val="0064443C"/>
    <w:rsid w:val="00647CAD"/>
    <w:rsid w:val="00651B49"/>
    <w:rsid w:val="00651B7B"/>
    <w:rsid w:val="006767DF"/>
    <w:rsid w:val="0068183C"/>
    <w:rsid w:val="00682092"/>
    <w:rsid w:val="006824E7"/>
    <w:rsid w:val="006A0B13"/>
    <w:rsid w:val="006A3A21"/>
    <w:rsid w:val="006A500C"/>
    <w:rsid w:val="006B3A3A"/>
    <w:rsid w:val="006D0BC9"/>
    <w:rsid w:val="006D410D"/>
    <w:rsid w:val="006D5DC7"/>
    <w:rsid w:val="006E0E14"/>
    <w:rsid w:val="006E4AEF"/>
    <w:rsid w:val="0070556E"/>
    <w:rsid w:val="007067C2"/>
    <w:rsid w:val="00706D3C"/>
    <w:rsid w:val="0070755C"/>
    <w:rsid w:val="00733AAD"/>
    <w:rsid w:val="00741CC9"/>
    <w:rsid w:val="007431EC"/>
    <w:rsid w:val="007464BD"/>
    <w:rsid w:val="00756528"/>
    <w:rsid w:val="00760BF5"/>
    <w:rsid w:val="00770E54"/>
    <w:rsid w:val="007921C0"/>
    <w:rsid w:val="007C5B76"/>
    <w:rsid w:val="007D41DC"/>
    <w:rsid w:val="007D5A0B"/>
    <w:rsid w:val="007E12EB"/>
    <w:rsid w:val="007E29BC"/>
    <w:rsid w:val="007E7AB8"/>
    <w:rsid w:val="007E7C22"/>
    <w:rsid w:val="007F2F7A"/>
    <w:rsid w:val="00800D41"/>
    <w:rsid w:val="00801363"/>
    <w:rsid w:val="0081061A"/>
    <w:rsid w:val="008243E9"/>
    <w:rsid w:val="00826D62"/>
    <w:rsid w:val="00831AB6"/>
    <w:rsid w:val="00833522"/>
    <w:rsid w:val="00850B45"/>
    <w:rsid w:val="00852905"/>
    <w:rsid w:val="0085571D"/>
    <w:rsid w:val="00861097"/>
    <w:rsid w:val="008630AE"/>
    <w:rsid w:val="0087372D"/>
    <w:rsid w:val="00877334"/>
    <w:rsid w:val="00877B88"/>
    <w:rsid w:val="00887398"/>
    <w:rsid w:val="00891FD5"/>
    <w:rsid w:val="008A3749"/>
    <w:rsid w:val="008B517C"/>
    <w:rsid w:val="008B5B56"/>
    <w:rsid w:val="008C0E2C"/>
    <w:rsid w:val="008C107B"/>
    <w:rsid w:val="008E3B5A"/>
    <w:rsid w:val="008E5722"/>
    <w:rsid w:val="008F01BA"/>
    <w:rsid w:val="00913496"/>
    <w:rsid w:val="00914540"/>
    <w:rsid w:val="00916804"/>
    <w:rsid w:val="00923040"/>
    <w:rsid w:val="009335AD"/>
    <w:rsid w:val="0094198C"/>
    <w:rsid w:val="00943808"/>
    <w:rsid w:val="00947534"/>
    <w:rsid w:val="009568FB"/>
    <w:rsid w:val="00963645"/>
    <w:rsid w:val="00966B60"/>
    <w:rsid w:val="009753C8"/>
    <w:rsid w:val="00980890"/>
    <w:rsid w:val="00984CCC"/>
    <w:rsid w:val="009908B7"/>
    <w:rsid w:val="009953A4"/>
    <w:rsid w:val="009A187B"/>
    <w:rsid w:val="009A32C2"/>
    <w:rsid w:val="009B1EAC"/>
    <w:rsid w:val="009B6345"/>
    <w:rsid w:val="009C3D05"/>
    <w:rsid w:val="009D4B3E"/>
    <w:rsid w:val="009D4C0C"/>
    <w:rsid w:val="009D789E"/>
    <w:rsid w:val="009F3E70"/>
    <w:rsid w:val="009F4663"/>
    <w:rsid w:val="009F7A56"/>
    <w:rsid w:val="00A15648"/>
    <w:rsid w:val="00A15A87"/>
    <w:rsid w:val="00A348E7"/>
    <w:rsid w:val="00A412DA"/>
    <w:rsid w:val="00A419DA"/>
    <w:rsid w:val="00A455AE"/>
    <w:rsid w:val="00A47495"/>
    <w:rsid w:val="00A477ED"/>
    <w:rsid w:val="00A502A2"/>
    <w:rsid w:val="00A530CD"/>
    <w:rsid w:val="00A550D0"/>
    <w:rsid w:val="00A66D65"/>
    <w:rsid w:val="00A67DC0"/>
    <w:rsid w:val="00A81BF9"/>
    <w:rsid w:val="00AA1C16"/>
    <w:rsid w:val="00AA7846"/>
    <w:rsid w:val="00AB4350"/>
    <w:rsid w:val="00AB5EC2"/>
    <w:rsid w:val="00AB76CE"/>
    <w:rsid w:val="00AD2EF3"/>
    <w:rsid w:val="00AD3E09"/>
    <w:rsid w:val="00AE496F"/>
    <w:rsid w:val="00AF0B29"/>
    <w:rsid w:val="00AF4633"/>
    <w:rsid w:val="00AF5B59"/>
    <w:rsid w:val="00B10B23"/>
    <w:rsid w:val="00B11DD1"/>
    <w:rsid w:val="00B124B0"/>
    <w:rsid w:val="00B565DD"/>
    <w:rsid w:val="00B56D17"/>
    <w:rsid w:val="00B65B22"/>
    <w:rsid w:val="00B679F5"/>
    <w:rsid w:val="00B75212"/>
    <w:rsid w:val="00B80200"/>
    <w:rsid w:val="00B8199D"/>
    <w:rsid w:val="00B84F17"/>
    <w:rsid w:val="00B917B1"/>
    <w:rsid w:val="00B936C7"/>
    <w:rsid w:val="00B93BD0"/>
    <w:rsid w:val="00B9584E"/>
    <w:rsid w:val="00BA036E"/>
    <w:rsid w:val="00BA1F0D"/>
    <w:rsid w:val="00BA6114"/>
    <w:rsid w:val="00BA71B5"/>
    <w:rsid w:val="00BC2697"/>
    <w:rsid w:val="00BC4A01"/>
    <w:rsid w:val="00BC51E1"/>
    <w:rsid w:val="00BC7CB0"/>
    <w:rsid w:val="00BD188E"/>
    <w:rsid w:val="00BD1DEC"/>
    <w:rsid w:val="00BE0BB8"/>
    <w:rsid w:val="00BE7E62"/>
    <w:rsid w:val="00BF5FFF"/>
    <w:rsid w:val="00BF7C41"/>
    <w:rsid w:val="00C026CC"/>
    <w:rsid w:val="00C0366D"/>
    <w:rsid w:val="00C05134"/>
    <w:rsid w:val="00C06811"/>
    <w:rsid w:val="00C10CC2"/>
    <w:rsid w:val="00C12776"/>
    <w:rsid w:val="00C233A5"/>
    <w:rsid w:val="00C275D8"/>
    <w:rsid w:val="00C35645"/>
    <w:rsid w:val="00C45EBC"/>
    <w:rsid w:val="00C6068E"/>
    <w:rsid w:val="00C621D2"/>
    <w:rsid w:val="00C765BD"/>
    <w:rsid w:val="00C82C16"/>
    <w:rsid w:val="00C9377A"/>
    <w:rsid w:val="00CA6D6C"/>
    <w:rsid w:val="00CA7991"/>
    <w:rsid w:val="00CB0B3C"/>
    <w:rsid w:val="00CB5B9E"/>
    <w:rsid w:val="00CB6BD1"/>
    <w:rsid w:val="00CB7C28"/>
    <w:rsid w:val="00CC1B02"/>
    <w:rsid w:val="00CC589A"/>
    <w:rsid w:val="00CD3C40"/>
    <w:rsid w:val="00CD5260"/>
    <w:rsid w:val="00CE28DE"/>
    <w:rsid w:val="00CE76D1"/>
    <w:rsid w:val="00CF7618"/>
    <w:rsid w:val="00D060D4"/>
    <w:rsid w:val="00D06E06"/>
    <w:rsid w:val="00D102DE"/>
    <w:rsid w:val="00D17FCB"/>
    <w:rsid w:val="00D22C57"/>
    <w:rsid w:val="00D24050"/>
    <w:rsid w:val="00D248E2"/>
    <w:rsid w:val="00D24BAD"/>
    <w:rsid w:val="00D25B02"/>
    <w:rsid w:val="00D3284D"/>
    <w:rsid w:val="00D4030E"/>
    <w:rsid w:val="00D77FBC"/>
    <w:rsid w:val="00D82691"/>
    <w:rsid w:val="00DA0202"/>
    <w:rsid w:val="00DA13CC"/>
    <w:rsid w:val="00DA2B90"/>
    <w:rsid w:val="00DB62E6"/>
    <w:rsid w:val="00DC2D8D"/>
    <w:rsid w:val="00DC41AF"/>
    <w:rsid w:val="00DD040F"/>
    <w:rsid w:val="00DD15A5"/>
    <w:rsid w:val="00DE25DA"/>
    <w:rsid w:val="00DF3E67"/>
    <w:rsid w:val="00DF462E"/>
    <w:rsid w:val="00DF4EA0"/>
    <w:rsid w:val="00E00559"/>
    <w:rsid w:val="00E03D71"/>
    <w:rsid w:val="00E067BB"/>
    <w:rsid w:val="00E15556"/>
    <w:rsid w:val="00E26324"/>
    <w:rsid w:val="00E31DBC"/>
    <w:rsid w:val="00E36C96"/>
    <w:rsid w:val="00E46ACD"/>
    <w:rsid w:val="00E53461"/>
    <w:rsid w:val="00E57812"/>
    <w:rsid w:val="00E61B74"/>
    <w:rsid w:val="00E67D8C"/>
    <w:rsid w:val="00E7186D"/>
    <w:rsid w:val="00E75615"/>
    <w:rsid w:val="00E75F25"/>
    <w:rsid w:val="00E7650B"/>
    <w:rsid w:val="00E9265E"/>
    <w:rsid w:val="00E973DF"/>
    <w:rsid w:val="00EA160A"/>
    <w:rsid w:val="00EA763C"/>
    <w:rsid w:val="00EB636E"/>
    <w:rsid w:val="00ED12E1"/>
    <w:rsid w:val="00ED58B4"/>
    <w:rsid w:val="00EE01EF"/>
    <w:rsid w:val="00EE26E2"/>
    <w:rsid w:val="00EE2B43"/>
    <w:rsid w:val="00F003D3"/>
    <w:rsid w:val="00F070D9"/>
    <w:rsid w:val="00F07715"/>
    <w:rsid w:val="00F10BF5"/>
    <w:rsid w:val="00F20CA3"/>
    <w:rsid w:val="00F258E5"/>
    <w:rsid w:val="00F26F0E"/>
    <w:rsid w:val="00F41AF0"/>
    <w:rsid w:val="00F5174E"/>
    <w:rsid w:val="00F52A83"/>
    <w:rsid w:val="00F70396"/>
    <w:rsid w:val="00F714B4"/>
    <w:rsid w:val="00F768D0"/>
    <w:rsid w:val="00F820A9"/>
    <w:rsid w:val="00F92A68"/>
    <w:rsid w:val="00FA4B9A"/>
    <w:rsid w:val="00FA57EA"/>
    <w:rsid w:val="00FA70C3"/>
    <w:rsid w:val="00FD2E50"/>
    <w:rsid w:val="00FD5D75"/>
    <w:rsid w:val="00FD6A9E"/>
    <w:rsid w:val="00FE5CB2"/>
    <w:rsid w:val="00FE659A"/>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5591B"/>
  <w15:chartTrackingRefBased/>
  <w15:docId w15:val="{87087C46-5A1C-4FF9-A0AF-B2BF8C46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DD1"/>
  </w:style>
  <w:style w:type="paragraph" w:styleId="Heading1">
    <w:name w:val="heading 1"/>
    <w:basedOn w:val="Normal"/>
    <w:next w:val="Normal"/>
    <w:link w:val="Heading1Char"/>
    <w:uiPriority w:val="9"/>
    <w:qFormat/>
    <w:rsid w:val="00355DD6"/>
    <w:pPr>
      <w:keepNext/>
      <w:keepLines/>
      <w:spacing w:before="240" w:after="0"/>
      <w:outlineLvl w:val="0"/>
    </w:pPr>
    <w:rPr>
      <w:rFonts w:ascii="Times New Roman" w:eastAsiaTheme="majorEastAsia" w:hAnsi="Times New Roman" w:cs="Times New Roman"/>
      <w:b/>
      <w:bCs/>
      <w:sz w:val="32"/>
      <w:szCs w:val="32"/>
    </w:rPr>
  </w:style>
  <w:style w:type="paragraph" w:styleId="Heading2">
    <w:name w:val="heading 2"/>
    <w:basedOn w:val="Normal"/>
    <w:next w:val="Normal"/>
    <w:link w:val="Heading2Char"/>
    <w:uiPriority w:val="9"/>
    <w:unhideWhenUsed/>
    <w:qFormat/>
    <w:rsid w:val="00355DD6"/>
    <w:pPr>
      <w:keepNext/>
      <w:keepLines/>
      <w:spacing w:before="40" w:after="0"/>
      <w:outlineLvl w:val="1"/>
    </w:pPr>
    <w:rPr>
      <w:rFonts w:ascii="Times New Roman" w:eastAsiaTheme="majorEastAsia" w:hAnsi="Times New Roman" w:cs="Times New Roman"/>
      <w:b/>
      <w:bCs/>
      <w:sz w:val="26"/>
      <w:szCs w:val="26"/>
    </w:rPr>
  </w:style>
  <w:style w:type="paragraph" w:styleId="Heading3">
    <w:name w:val="heading 3"/>
    <w:basedOn w:val="Normal"/>
    <w:next w:val="Normal"/>
    <w:link w:val="Heading3Char"/>
    <w:uiPriority w:val="9"/>
    <w:unhideWhenUsed/>
    <w:qFormat/>
    <w:rsid w:val="00355DD6"/>
    <w:pPr>
      <w:keepNext/>
      <w:keepLines/>
      <w:spacing w:before="40" w:after="0"/>
      <w:outlineLvl w:val="2"/>
    </w:pPr>
    <w:rPr>
      <w:rFonts w:ascii="Times New Roman" w:eastAsiaTheme="majorEastAsia" w:hAnsi="Times New Roman" w:cs="Times New Roman"/>
      <w:b/>
      <w:bCs/>
      <w:sz w:val="28"/>
      <w:szCs w:val="28"/>
    </w:rPr>
  </w:style>
  <w:style w:type="paragraph" w:styleId="Heading4">
    <w:name w:val="heading 4"/>
    <w:basedOn w:val="Normal"/>
    <w:next w:val="Normal"/>
    <w:link w:val="Heading4Char"/>
    <w:uiPriority w:val="9"/>
    <w:unhideWhenUsed/>
    <w:qFormat/>
    <w:rsid w:val="007C5B76"/>
    <w:pPr>
      <w:keepNext/>
      <w:keepLines/>
      <w:spacing w:before="40" w:after="0"/>
      <w:outlineLvl w:val="3"/>
    </w:pPr>
    <w:rPr>
      <w:rFonts w:ascii="Times New Roman" w:eastAsiaTheme="majorEastAsia" w:hAnsi="Times New Roman" w:cs="Times New Roman"/>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7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D8"/>
  </w:style>
  <w:style w:type="paragraph" w:styleId="Footer">
    <w:name w:val="footer"/>
    <w:basedOn w:val="Normal"/>
    <w:link w:val="FooterChar"/>
    <w:uiPriority w:val="99"/>
    <w:unhideWhenUsed/>
    <w:rsid w:val="00C27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D8"/>
  </w:style>
  <w:style w:type="paragraph" w:styleId="ListParagraph">
    <w:name w:val="List Paragraph"/>
    <w:aliases w:val="List A,Cấp1,List Paragraph 1"/>
    <w:basedOn w:val="Normal"/>
    <w:link w:val="ListParagraphChar"/>
    <w:uiPriority w:val="34"/>
    <w:qFormat/>
    <w:rsid w:val="00CB0B3C"/>
    <w:pPr>
      <w:ind w:left="720"/>
      <w:contextualSpacing/>
    </w:pPr>
  </w:style>
  <w:style w:type="character" w:customStyle="1" w:styleId="Heading1Char">
    <w:name w:val="Heading 1 Char"/>
    <w:basedOn w:val="DefaultParagraphFont"/>
    <w:link w:val="Heading1"/>
    <w:uiPriority w:val="9"/>
    <w:rsid w:val="00355DD6"/>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355DD6"/>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uiPriority w:val="9"/>
    <w:rsid w:val="00355DD6"/>
    <w:rPr>
      <w:rFonts w:ascii="Times New Roman" w:eastAsiaTheme="majorEastAsia" w:hAnsi="Times New Roman" w:cs="Times New Roman"/>
      <w:b/>
      <w:bCs/>
      <w:sz w:val="28"/>
      <w:szCs w:val="28"/>
    </w:rPr>
  </w:style>
  <w:style w:type="paragraph" w:styleId="TOC1">
    <w:name w:val="toc 1"/>
    <w:basedOn w:val="Normal"/>
    <w:next w:val="Normal"/>
    <w:autoRedefine/>
    <w:uiPriority w:val="39"/>
    <w:unhideWhenUsed/>
    <w:rsid w:val="00FE69D0"/>
    <w:pPr>
      <w:tabs>
        <w:tab w:val="right" w:leader="dot" w:pos="9395"/>
      </w:tabs>
      <w:spacing w:before="120" w:after="120" w:line="360" w:lineRule="auto"/>
    </w:pPr>
    <w:rPr>
      <w:rFonts w:ascii="Times New Roman" w:hAnsi="Times New Roman" w:cs="Times New Roman"/>
      <w:noProof/>
      <w:sz w:val="28"/>
      <w:szCs w:val="28"/>
    </w:rPr>
  </w:style>
  <w:style w:type="paragraph" w:styleId="TOC2">
    <w:name w:val="toc 2"/>
    <w:basedOn w:val="Normal"/>
    <w:next w:val="Normal"/>
    <w:autoRedefine/>
    <w:uiPriority w:val="39"/>
    <w:unhideWhenUsed/>
    <w:rsid w:val="00C0366D"/>
    <w:pPr>
      <w:spacing w:after="100"/>
      <w:ind w:left="220"/>
    </w:pPr>
  </w:style>
  <w:style w:type="character" w:styleId="Hyperlink">
    <w:name w:val="Hyperlink"/>
    <w:basedOn w:val="DefaultParagraphFont"/>
    <w:uiPriority w:val="99"/>
    <w:unhideWhenUsed/>
    <w:rsid w:val="00C0366D"/>
    <w:rPr>
      <w:color w:val="0563C1" w:themeColor="hyperlink"/>
      <w:u w:val="single"/>
    </w:rPr>
  </w:style>
  <w:style w:type="paragraph" w:styleId="Caption">
    <w:name w:val="caption"/>
    <w:basedOn w:val="Normal"/>
    <w:next w:val="Normal"/>
    <w:uiPriority w:val="35"/>
    <w:unhideWhenUsed/>
    <w:qFormat/>
    <w:rsid w:val="00826D6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6B64"/>
    <w:pPr>
      <w:spacing w:after="0"/>
    </w:pPr>
  </w:style>
  <w:style w:type="paragraph" w:styleId="NormalWeb">
    <w:name w:val="Normal (Web)"/>
    <w:basedOn w:val="Normal"/>
    <w:uiPriority w:val="99"/>
    <w:semiHidden/>
    <w:unhideWhenUsed/>
    <w:rsid w:val="007C5B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C5B76"/>
  </w:style>
  <w:style w:type="character" w:customStyle="1" w:styleId="Heading4Char">
    <w:name w:val="Heading 4 Char"/>
    <w:basedOn w:val="DefaultParagraphFont"/>
    <w:link w:val="Heading4"/>
    <w:uiPriority w:val="9"/>
    <w:rsid w:val="007C5B76"/>
    <w:rPr>
      <w:rFonts w:ascii="Times New Roman" w:eastAsiaTheme="majorEastAsia" w:hAnsi="Times New Roman" w:cs="Times New Roman"/>
      <w:i/>
      <w:iCs/>
      <w:sz w:val="28"/>
      <w:szCs w:val="28"/>
    </w:rPr>
  </w:style>
  <w:style w:type="character" w:customStyle="1" w:styleId="ListParagraphChar">
    <w:name w:val="List Paragraph Char"/>
    <w:aliases w:val="List A Char,Cấp1 Char,List Paragraph 1 Char"/>
    <w:link w:val="ListParagraph"/>
    <w:uiPriority w:val="34"/>
    <w:qFormat/>
    <w:rsid w:val="00A419DA"/>
  </w:style>
  <w:style w:type="paragraph" w:styleId="TOCHeading">
    <w:name w:val="TOC Heading"/>
    <w:basedOn w:val="Heading1"/>
    <w:next w:val="Normal"/>
    <w:uiPriority w:val="39"/>
    <w:unhideWhenUsed/>
    <w:qFormat/>
    <w:rsid w:val="00481026"/>
    <w:pPr>
      <w:outlineLvl w:val="9"/>
    </w:pPr>
    <w:rPr>
      <w:rFonts w:asciiTheme="majorHAnsi" w:hAnsiTheme="majorHAnsi" w:cstheme="majorBidi"/>
      <w:b w:val="0"/>
      <w:bCs w:val="0"/>
      <w:color w:val="2F5496" w:themeColor="accent1" w:themeShade="BF"/>
    </w:rPr>
  </w:style>
  <w:style w:type="paragraph" w:styleId="TOC3">
    <w:name w:val="toc 3"/>
    <w:basedOn w:val="Normal"/>
    <w:next w:val="Normal"/>
    <w:autoRedefine/>
    <w:uiPriority w:val="39"/>
    <w:unhideWhenUsed/>
    <w:rsid w:val="00481026"/>
    <w:pPr>
      <w:spacing w:after="100"/>
      <w:ind w:left="440"/>
    </w:pPr>
  </w:style>
  <w:style w:type="character" w:styleId="UnresolvedMention">
    <w:name w:val="Unresolved Mention"/>
    <w:basedOn w:val="DefaultParagraphFont"/>
    <w:uiPriority w:val="99"/>
    <w:semiHidden/>
    <w:unhideWhenUsed/>
    <w:rsid w:val="0043352B"/>
    <w:rPr>
      <w:color w:val="605E5C"/>
      <w:shd w:val="clear" w:color="auto" w:fill="E1DFDD"/>
    </w:rPr>
  </w:style>
  <w:style w:type="character" w:styleId="FollowedHyperlink">
    <w:name w:val="FollowedHyperlink"/>
    <w:basedOn w:val="DefaultParagraphFont"/>
    <w:uiPriority w:val="99"/>
    <w:semiHidden/>
    <w:unhideWhenUsed/>
    <w:rsid w:val="00AF0B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91972">
      <w:bodyDiv w:val="1"/>
      <w:marLeft w:val="0"/>
      <w:marRight w:val="0"/>
      <w:marTop w:val="0"/>
      <w:marBottom w:val="0"/>
      <w:divBdr>
        <w:top w:val="none" w:sz="0" w:space="0" w:color="auto"/>
        <w:left w:val="none" w:sz="0" w:space="0" w:color="auto"/>
        <w:bottom w:val="none" w:sz="0" w:space="0" w:color="auto"/>
        <w:right w:val="none" w:sz="0" w:space="0" w:color="auto"/>
      </w:divBdr>
    </w:div>
    <w:div w:id="323045598">
      <w:bodyDiv w:val="1"/>
      <w:marLeft w:val="0"/>
      <w:marRight w:val="0"/>
      <w:marTop w:val="0"/>
      <w:marBottom w:val="0"/>
      <w:divBdr>
        <w:top w:val="none" w:sz="0" w:space="0" w:color="auto"/>
        <w:left w:val="none" w:sz="0" w:space="0" w:color="auto"/>
        <w:bottom w:val="none" w:sz="0" w:space="0" w:color="auto"/>
        <w:right w:val="none" w:sz="0" w:space="0" w:color="auto"/>
      </w:divBdr>
    </w:div>
    <w:div w:id="350187493">
      <w:bodyDiv w:val="1"/>
      <w:marLeft w:val="0"/>
      <w:marRight w:val="0"/>
      <w:marTop w:val="0"/>
      <w:marBottom w:val="0"/>
      <w:divBdr>
        <w:top w:val="none" w:sz="0" w:space="0" w:color="auto"/>
        <w:left w:val="none" w:sz="0" w:space="0" w:color="auto"/>
        <w:bottom w:val="none" w:sz="0" w:space="0" w:color="auto"/>
        <w:right w:val="none" w:sz="0" w:space="0" w:color="auto"/>
      </w:divBdr>
    </w:div>
    <w:div w:id="424156973">
      <w:bodyDiv w:val="1"/>
      <w:marLeft w:val="0"/>
      <w:marRight w:val="0"/>
      <w:marTop w:val="0"/>
      <w:marBottom w:val="0"/>
      <w:divBdr>
        <w:top w:val="none" w:sz="0" w:space="0" w:color="auto"/>
        <w:left w:val="none" w:sz="0" w:space="0" w:color="auto"/>
        <w:bottom w:val="none" w:sz="0" w:space="0" w:color="auto"/>
        <w:right w:val="none" w:sz="0" w:space="0" w:color="auto"/>
      </w:divBdr>
    </w:div>
    <w:div w:id="498737638">
      <w:bodyDiv w:val="1"/>
      <w:marLeft w:val="0"/>
      <w:marRight w:val="0"/>
      <w:marTop w:val="0"/>
      <w:marBottom w:val="0"/>
      <w:divBdr>
        <w:top w:val="none" w:sz="0" w:space="0" w:color="auto"/>
        <w:left w:val="none" w:sz="0" w:space="0" w:color="auto"/>
        <w:bottom w:val="none" w:sz="0" w:space="0" w:color="auto"/>
        <w:right w:val="none" w:sz="0" w:space="0" w:color="auto"/>
      </w:divBdr>
    </w:div>
    <w:div w:id="516777999">
      <w:bodyDiv w:val="1"/>
      <w:marLeft w:val="0"/>
      <w:marRight w:val="0"/>
      <w:marTop w:val="0"/>
      <w:marBottom w:val="0"/>
      <w:divBdr>
        <w:top w:val="none" w:sz="0" w:space="0" w:color="auto"/>
        <w:left w:val="none" w:sz="0" w:space="0" w:color="auto"/>
        <w:bottom w:val="none" w:sz="0" w:space="0" w:color="auto"/>
        <w:right w:val="none" w:sz="0" w:space="0" w:color="auto"/>
      </w:divBdr>
    </w:div>
    <w:div w:id="788008889">
      <w:bodyDiv w:val="1"/>
      <w:marLeft w:val="0"/>
      <w:marRight w:val="0"/>
      <w:marTop w:val="0"/>
      <w:marBottom w:val="0"/>
      <w:divBdr>
        <w:top w:val="none" w:sz="0" w:space="0" w:color="auto"/>
        <w:left w:val="none" w:sz="0" w:space="0" w:color="auto"/>
        <w:bottom w:val="none" w:sz="0" w:space="0" w:color="auto"/>
        <w:right w:val="none" w:sz="0" w:space="0" w:color="auto"/>
      </w:divBdr>
      <w:divsChild>
        <w:div w:id="2023194144">
          <w:marLeft w:val="0"/>
          <w:marRight w:val="0"/>
          <w:marTop w:val="0"/>
          <w:marBottom w:val="0"/>
          <w:divBdr>
            <w:top w:val="none" w:sz="0" w:space="0" w:color="auto"/>
            <w:left w:val="none" w:sz="0" w:space="0" w:color="auto"/>
            <w:bottom w:val="none" w:sz="0" w:space="0" w:color="auto"/>
            <w:right w:val="none" w:sz="0" w:space="0" w:color="auto"/>
          </w:divBdr>
          <w:divsChild>
            <w:div w:id="380903866">
              <w:marLeft w:val="0"/>
              <w:marRight w:val="0"/>
              <w:marTop w:val="0"/>
              <w:marBottom w:val="0"/>
              <w:divBdr>
                <w:top w:val="none" w:sz="0" w:space="0" w:color="auto"/>
                <w:left w:val="none" w:sz="0" w:space="0" w:color="auto"/>
                <w:bottom w:val="none" w:sz="0" w:space="0" w:color="auto"/>
                <w:right w:val="none" w:sz="0" w:space="0" w:color="auto"/>
              </w:divBdr>
              <w:divsChild>
                <w:div w:id="1529366160">
                  <w:marLeft w:val="0"/>
                  <w:marRight w:val="0"/>
                  <w:marTop w:val="0"/>
                  <w:marBottom w:val="0"/>
                  <w:divBdr>
                    <w:top w:val="none" w:sz="0" w:space="0" w:color="auto"/>
                    <w:left w:val="none" w:sz="0" w:space="0" w:color="auto"/>
                    <w:bottom w:val="none" w:sz="0" w:space="0" w:color="auto"/>
                    <w:right w:val="none" w:sz="0" w:space="0" w:color="auto"/>
                  </w:divBdr>
                  <w:divsChild>
                    <w:div w:id="978221934">
                      <w:marLeft w:val="0"/>
                      <w:marRight w:val="0"/>
                      <w:marTop w:val="0"/>
                      <w:marBottom w:val="0"/>
                      <w:divBdr>
                        <w:top w:val="none" w:sz="0" w:space="0" w:color="auto"/>
                        <w:left w:val="none" w:sz="0" w:space="0" w:color="auto"/>
                        <w:bottom w:val="none" w:sz="0" w:space="0" w:color="auto"/>
                        <w:right w:val="none" w:sz="0" w:space="0" w:color="auto"/>
                      </w:divBdr>
                      <w:divsChild>
                        <w:div w:id="4109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3797">
              <w:marLeft w:val="0"/>
              <w:marRight w:val="0"/>
              <w:marTop w:val="180"/>
              <w:marBottom w:val="0"/>
              <w:divBdr>
                <w:top w:val="none" w:sz="0" w:space="0" w:color="auto"/>
                <w:left w:val="none" w:sz="0" w:space="0" w:color="auto"/>
                <w:bottom w:val="none" w:sz="0" w:space="0" w:color="auto"/>
                <w:right w:val="none" w:sz="0" w:space="0" w:color="auto"/>
              </w:divBdr>
              <w:divsChild>
                <w:div w:id="19246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62861">
      <w:bodyDiv w:val="1"/>
      <w:marLeft w:val="0"/>
      <w:marRight w:val="0"/>
      <w:marTop w:val="0"/>
      <w:marBottom w:val="0"/>
      <w:divBdr>
        <w:top w:val="none" w:sz="0" w:space="0" w:color="auto"/>
        <w:left w:val="none" w:sz="0" w:space="0" w:color="auto"/>
        <w:bottom w:val="none" w:sz="0" w:space="0" w:color="auto"/>
        <w:right w:val="none" w:sz="0" w:space="0" w:color="auto"/>
      </w:divBdr>
    </w:div>
    <w:div w:id="1032414605">
      <w:bodyDiv w:val="1"/>
      <w:marLeft w:val="0"/>
      <w:marRight w:val="0"/>
      <w:marTop w:val="0"/>
      <w:marBottom w:val="0"/>
      <w:divBdr>
        <w:top w:val="none" w:sz="0" w:space="0" w:color="auto"/>
        <w:left w:val="none" w:sz="0" w:space="0" w:color="auto"/>
        <w:bottom w:val="none" w:sz="0" w:space="0" w:color="auto"/>
        <w:right w:val="none" w:sz="0" w:space="0" w:color="auto"/>
      </w:divBdr>
    </w:div>
    <w:div w:id="1093402686">
      <w:bodyDiv w:val="1"/>
      <w:marLeft w:val="0"/>
      <w:marRight w:val="0"/>
      <w:marTop w:val="0"/>
      <w:marBottom w:val="0"/>
      <w:divBdr>
        <w:top w:val="none" w:sz="0" w:space="0" w:color="auto"/>
        <w:left w:val="none" w:sz="0" w:space="0" w:color="auto"/>
        <w:bottom w:val="none" w:sz="0" w:space="0" w:color="auto"/>
        <w:right w:val="none" w:sz="0" w:space="0" w:color="auto"/>
      </w:divBdr>
    </w:div>
    <w:div w:id="1334264003">
      <w:bodyDiv w:val="1"/>
      <w:marLeft w:val="0"/>
      <w:marRight w:val="0"/>
      <w:marTop w:val="0"/>
      <w:marBottom w:val="0"/>
      <w:divBdr>
        <w:top w:val="none" w:sz="0" w:space="0" w:color="auto"/>
        <w:left w:val="none" w:sz="0" w:space="0" w:color="auto"/>
        <w:bottom w:val="none" w:sz="0" w:space="0" w:color="auto"/>
        <w:right w:val="none" w:sz="0" w:space="0" w:color="auto"/>
      </w:divBdr>
    </w:div>
    <w:div w:id="1598441179">
      <w:bodyDiv w:val="1"/>
      <w:marLeft w:val="0"/>
      <w:marRight w:val="0"/>
      <w:marTop w:val="0"/>
      <w:marBottom w:val="0"/>
      <w:divBdr>
        <w:top w:val="none" w:sz="0" w:space="0" w:color="auto"/>
        <w:left w:val="none" w:sz="0" w:space="0" w:color="auto"/>
        <w:bottom w:val="none" w:sz="0" w:space="0" w:color="auto"/>
        <w:right w:val="none" w:sz="0" w:space="0" w:color="auto"/>
      </w:divBdr>
    </w:div>
    <w:div w:id="1686398195">
      <w:bodyDiv w:val="1"/>
      <w:marLeft w:val="0"/>
      <w:marRight w:val="0"/>
      <w:marTop w:val="0"/>
      <w:marBottom w:val="0"/>
      <w:divBdr>
        <w:top w:val="none" w:sz="0" w:space="0" w:color="auto"/>
        <w:left w:val="none" w:sz="0" w:space="0" w:color="auto"/>
        <w:bottom w:val="none" w:sz="0" w:space="0" w:color="auto"/>
        <w:right w:val="none" w:sz="0" w:space="0" w:color="auto"/>
      </w:divBdr>
    </w:div>
    <w:div w:id="1789275200">
      <w:bodyDiv w:val="1"/>
      <w:marLeft w:val="0"/>
      <w:marRight w:val="0"/>
      <w:marTop w:val="0"/>
      <w:marBottom w:val="0"/>
      <w:divBdr>
        <w:top w:val="none" w:sz="0" w:space="0" w:color="auto"/>
        <w:left w:val="none" w:sz="0" w:space="0" w:color="auto"/>
        <w:bottom w:val="none" w:sz="0" w:space="0" w:color="auto"/>
        <w:right w:val="none" w:sz="0" w:space="0" w:color="auto"/>
      </w:divBdr>
    </w:div>
    <w:div w:id="202377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AC14B-9EF9-4ED9-B956-856737A37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Nguyễn</dc:creator>
  <cp:keywords/>
  <dc:description/>
  <cp:lastModifiedBy>Duy Dinh</cp:lastModifiedBy>
  <cp:revision>14</cp:revision>
  <dcterms:created xsi:type="dcterms:W3CDTF">2024-04-05T07:33:00Z</dcterms:created>
  <dcterms:modified xsi:type="dcterms:W3CDTF">2024-09-16T07:50:00Z</dcterms:modified>
</cp:coreProperties>
</file>