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82BFA" w14:textId="571F376D" w:rsidR="001E6889" w:rsidRPr="00FA2899" w:rsidRDefault="004C218F" w:rsidP="003C3038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Toc374198174"/>
      <w:bookmarkStart w:id="1" w:name="_Toc374287823"/>
      <w:bookmarkStart w:id="2" w:name="_Toc401059185"/>
      <w:bookmarkStart w:id="3" w:name="_Toc401059255"/>
      <w:bookmarkStart w:id="4" w:name="_Toc405240942"/>
      <w:bookmarkStart w:id="5" w:name="_Toc435020661"/>
      <w:bookmarkStart w:id="6" w:name="_Toc435020694"/>
      <w:bookmarkStart w:id="7" w:name="_Toc435088887"/>
      <w:bookmarkStart w:id="8" w:name="_Toc435276833"/>
      <w:bookmarkStart w:id="9" w:name="_Toc435278660"/>
      <w:bookmarkStart w:id="10" w:name="_Toc435278755"/>
      <w:bookmarkStart w:id="11" w:name="_Toc435278921"/>
      <w:bookmarkStart w:id="12" w:name="_Toc436705542"/>
      <w:bookmarkStart w:id="13" w:name="_Toc436707540"/>
      <w:bookmarkStart w:id="14" w:name="_Toc468631704"/>
      <w:bookmarkStart w:id="15" w:name="_Toc468632491"/>
      <w:bookmarkStart w:id="16" w:name="_Toc468738154"/>
      <w:bookmarkStart w:id="17" w:name="_Toc468738662"/>
      <w:bookmarkStart w:id="18" w:name="_Toc468824166"/>
      <w:bookmarkStart w:id="19" w:name="_Toc468830950"/>
      <w:bookmarkStart w:id="20" w:name="_Toc469174349"/>
      <w:bookmarkStart w:id="21" w:name="_Toc469214243"/>
      <w:bookmarkStart w:id="22" w:name="_Toc469216907"/>
      <w:bookmarkStart w:id="23" w:name="_Toc469237383"/>
      <w:bookmarkStart w:id="24" w:name="_Toc469301260"/>
      <w:bookmarkStart w:id="25" w:name="_Toc469302668"/>
      <w:bookmarkStart w:id="26" w:name="_Toc469302833"/>
      <w:bookmarkStart w:id="27" w:name="_Toc469303391"/>
      <w:bookmarkStart w:id="28" w:name="_Toc469318777"/>
      <w:bookmarkStart w:id="29" w:name="_Toc469322468"/>
      <w:bookmarkStart w:id="30" w:name="_Toc469866672"/>
      <w:bookmarkStart w:id="31" w:name="_Toc499586648"/>
      <w:bookmarkStart w:id="32" w:name="_Toc529543752"/>
      <w:bookmarkStart w:id="33" w:name="_Toc530664989"/>
      <w:bookmarkStart w:id="34" w:name="_Toc530670015"/>
      <w:bookmarkStart w:id="35" w:name="_Toc531441865"/>
      <w:bookmarkStart w:id="36" w:name="_Toc531942886"/>
      <w:bookmarkStart w:id="37" w:name="_Toc880831"/>
      <w:bookmarkStart w:id="38" w:name="_Toc26432981"/>
      <w:bookmarkStart w:id="39" w:name="_Toc26453204"/>
      <w:bookmarkStart w:id="40" w:name="_Toc26968255"/>
      <w:bookmarkStart w:id="41" w:name="_Toc55222867"/>
      <w:bookmarkStart w:id="42" w:name="_Toc55223470"/>
      <w:bookmarkStart w:id="43" w:name="_Toc89986325"/>
      <w:bookmarkStart w:id="44" w:name="_Toc146290064"/>
      <w:bookmarkStart w:id="45" w:name="_Toc160742647"/>
      <w:r w:rsidRPr="00FA2899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white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354F7" wp14:editId="136D87F0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5915025" cy="8388350"/>
                <wp:effectExtent l="19050" t="19050" r="47625" b="3175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38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13B3D" w14:textId="77777777" w:rsidR="00B917B1" w:rsidRPr="00BC177A" w:rsidRDefault="00B917B1" w:rsidP="00B917B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03BA50E8" w14:textId="77777777" w:rsidR="00B917B1" w:rsidRPr="00C765BD" w:rsidRDefault="00B917B1" w:rsidP="00B91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</w:pPr>
                            <w:r w:rsidRPr="00C765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  <w:t>BỘ THÔNG TIN VÀ TRUYỀN THÔNG</w:t>
                            </w:r>
                          </w:p>
                          <w:p w14:paraId="1DBE7B2C" w14:textId="77777777" w:rsidR="00B917B1" w:rsidRPr="00C765BD" w:rsidRDefault="00B917B1" w:rsidP="00B91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</w:pPr>
                            <w:r w:rsidRPr="00C765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  <w:t>HỌC VIỆN CÔNG NGHỆ BƯU CHÍNH VIỄN THÔNG</w:t>
                            </w:r>
                          </w:p>
                          <w:p w14:paraId="2F8804E0" w14:textId="77777777" w:rsidR="00B917B1" w:rsidRPr="00C765BD" w:rsidRDefault="00B917B1" w:rsidP="00B91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65BD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------o0o------</w:t>
                            </w:r>
                          </w:p>
                          <w:p w14:paraId="102FE091" w14:textId="77777777" w:rsidR="00B917B1" w:rsidRPr="00C765BD" w:rsidRDefault="00B917B1" w:rsidP="00B91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C765BD">
                              <w:rPr>
                                <w:rFonts w:ascii="Times New Roman" w:hAnsi="Times New Roman" w:cs="Times New Roman"/>
                                <w:noProof/>
                                <w:lang w:val="vi-VN" w:eastAsia="vi-VN"/>
                              </w:rPr>
                              <w:drawing>
                                <wp:inline distT="0" distB="0" distL="0" distR="0" wp14:anchorId="29D88A31" wp14:editId="733A33F1">
                                  <wp:extent cx="1279829" cy="1404257"/>
                                  <wp:effectExtent l="0" t="0" r="0" b="5715"/>
                                  <wp:docPr id="1474916858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148" cy="14068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C6D054" w14:textId="77777777" w:rsidR="00B917B1" w:rsidRPr="00C765BD" w:rsidRDefault="00B917B1" w:rsidP="00B91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132DC17" w14:textId="77777777" w:rsidR="00B917B1" w:rsidRPr="00C765BD" w:rsidRDefault="00B917B1" w:rsidP="00B91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6"/>
                              </w:rPr>
                            </w:pPr>
                          </w:p>
                          <w:p w14:paraId="3BE7D03E" w14:textId="77777777" w:rsidR="00B917B1" w:rsidRPr="00C765BD" w:rsidRDefault="00B917B1" w:rsidP="00B91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765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TÌM HIỂU BÀI THỰC HÀNH </w:t>
                            </w:r>
                          </w:p>
                          <w:p w14:paraId="472CB33D" w14:textId="69CE8010" w:rsidR="00B917B1" w:rsidRPr="00C765BD" w:rsidRDefault="00B917B1" w:rsidP="00B91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765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PTIT</w:t>
                            </w:r>
                            <w:r w:rsidR="001B23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41D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="001B23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D35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YARA</w:t>
                            </w:r>
                          </w:p>
                          <w:p w14:paraId="18E50766" w14:textId="7A225911" w:rsidR="00B917B1" w:rsidRPr="00C765BD" w:rsidRDefault="00B917B1" w:rsidP="00B917B1">
                            <w:pPr>
                              <w:spacing w:line="360" w:lineRule="exact"/>
                              <w:ind w:left="1900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765B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 w:rsidRPr="00C765B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765B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C765B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F8736E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TS. </w:t>
                            </w:r>
                            <w:r w:rsidRPr="00C765B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Đinh Trường Duy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6354F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0;margin-top:1.3pt;width:465.75pt;height:66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" strokeweight="4.5pt">
                <v:stroke linestyle="thickThin"/>
                <v:textbox>
                  <w:txbxContent>
                    <w:p w14:paraId="28313B3D" w14:textId="77777777" w:rsidR="00B917B1" w:rsidRPr="00BC177A" w:rsidRDefault="00B917B1" w:rsidP="00B917B1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vi-VN"/>
                        </w:rPr>
                      </w:pPr>
                    </w:p>
                    <w:p w14:paraId="03BA50E8" w14:textId="77777777" w:rsidR="00B917B1" w:rsidRPr="00C765BD" w:rsidRDefault="00B917B1" w:rsidP="00B917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  <w:lang w:val="vi-VN"/>
                        </w:rPr>
                      </w:pPr>
                      <w:r w:rsidRPr="00C765B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  <w:lang w:val="vi-VN"/>
                        </w:rPr>
                        <w:t>BỘ THÔNG TIN VÀ TRUYỀN THÔNG</w:t>
                      </w:r>
                    </w:p>
                    <w:p w14:paraId="1DBE7B2C" w14:textId="77777777" w:rsidR="00B917B1" w:rsidRPr="00C765BD" w:rsidRDefault="00B917B1" w:rsidP="00B917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  <w:lang w:val="vi-VN"/>
                        </w:rPr>
                      </w:pPr>
                      <w:r w:rsidRPr="00C765B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  <w:lang w:val="vi-VN"/>
                        </w:rPr>
                        <w:t>HỌC VIỆN CÔNG NGHỆ BƯU CHÍNH VIỄN THÔNG</w:t>
                      </w:r>
                    </w:p>
                    <w:p w14:paraId="2F8804E0" w14:textId="77777777" w:rsidR="00B917B1" w:rsidRPr="00C765BD" w:rsidRDefault="00B917B1" w:rsidP="00B917B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765BD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------o0o------</w:t>
                      </w:r>
                    </w:p>
                    <w:p w14:paraId="102FE091" w14:textId="77777777" w:rsidR="00B917B1" w:rsidRPr="00C765BD" w:rsidRDefault="00B917B1" w:rsidP="00B917B1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C765BD">
                        <w:rPr>
                          <w:rFonts w:ascii="Times New Roman" w:hAnsi="Times New Roman" w:cs="Times New Roman"/>
                          <w:noProof/>
                          <w:lang w:val="vi-VN" w:eastAsia="vi-VN"/>
                        </w:rPr>
                        <w:drawing>
                          <wp:inline distT="0" distB="0" distL="0" distR="0" wp14:anchorId="29D88A31" wp14:editId="733A33F1">
                            <wp:extent cx="1279829" cy="1404257"/>
                            <wp:effectExtent l="0" t="0" r="0" b="5715"/>
                            <wp:docPr id="1474916858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148" cy="14068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C6D054" w14:textId="77777777" w:rsidR="00B917B1" w:rsidRPr="00C765BD" w:rsidRDefault="00B917B1" w:rsidP="00B917B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4132DC17" w14:textId="77777777" w:rsidR="00B917B1" w:rsidRPr="00C765BD" w:rsidRDefault="00B917B1" w:rsidP="00B917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Cs w:val="26"/>
                        </w:rPr>
                      </w:pPr>
                    </w:p>
                    <w:p w14:paraId="3BE7D03E" w14:textId="77777777" w:rsidR="00B917B1" w:rsidRPr="00C765BD" w:rsidRDefault="00B917B1" w:rsidP="00B917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765B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TÌM HIỂU BÀI THỰC HÀNH </w:t>
                      </w:r>
                    </w:p>
                    <w:p w14:paraId="472CB33D" w14:textId="69CE8010" w:rsidR="00B917B1" w:rsidRPr="00C765BD" w:rsidRDefault="00B917B1" w:rsidP="00B917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765B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PTIT</w:t>
                      </w:r>
                      <w:r w:rsidR="001B231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E41DB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="001B231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6D358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YARA</w:t>
                      </w:r>
                    </w:p>
                    <w:p w14:paraId="18E50766" w14:textId="7A225911" w:rsidR="00B917B1" w:rsidRPr="00C765BD" w:rsidRDefault="00B917B1" w:rsidP="00B917B1">
                      <w:pPr>
                        <w:spacing w:line="360" w:lineRule="exact"/>
                        <w:ind w:left="1900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C765B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 w:rsidRPr="00C765B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765B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C765B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: </w:t>
                      </w:r>
                      <w:r w:rsidR="00F8736E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TS. </w:t>
                      </w:r>
                      <w:r w:rsidRPr="00C765B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Đinh Trường Duy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7194715C" w14:textId="719E0B2A" w:rsidR="00D24BAD" w:rsidRPr="00FA2899" w:rsidRDefault="00D24BAD" w:rsidP="003C3038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2C0B498" w14:textId="1C78F137" w:rsidR="00D24BAD" w:rsidRPr="00FA2899" w:rsidRDefault="00D24BAD" w:rsidP="003C3038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C89650" w14:textId="77777777" w:rsidR="00D24BAD" w:rsidRPr="00FA2899" w:rsidRDefault="00D24BAD" w:rsidP="003C3038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E37AD1E" w14:textId="1477B7AF" w:rsidR="00C275D8" w:rsidRPr="00FA2899" w:rsidRDefault="00C275D8" w:rsidP="003C3038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FCE7310" w14:textId="3E211962" w:rsidR="00B917B1" w:rsidRPr="00FA2899" w:rsidRDefault="00B917B1" w:rsidP="003C3038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6D7A603" w14:textId="6A0879A9" w:rsidR="00B917B1" w:rsidRPr="00FA2899" w:rsidRDefault="00B917B1" w:rsidP="003C3038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230278D" w14:textId="6C6A4049" w:rsidR="00B917B1" w:rsidRPr="00FA2899" w:rsidRDefault="00B917B1" w:rsidP="003C3038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3311838" w14:textId="4D7B052B" w:rsidR="00B917B1" w:rsidRPr="00FA2899" w:rsidRDefault="00B917B1" w:rsidP="003C3038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38220E3" w14:textId="323444E9" w:rsidR="00B917B1" w:rsidRPr="00FA2899" w:rsidRDefault="00B917B1" w:rsidP="003C3038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A446B13" w14:textId="4DCC75DE" w:rsidR="00B917B1" w:rsidRPr="00FA2899" w:rsidRDefault="00B917B1" w:rsidP="003C3038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7D2A7CE" w14:textId="277C61BB" w:rsidR="00B917B1" w:rsidRPr="00FA2899" w:rsidRDefault="00B917B1" w:rsidP="003C3038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9BDF8E1" w14:textId="3801C78D" w:rsidR="00B917B1" w:rsidRPr="00FA2899" w:rsidRDefault="00B917B1" w:rsidP="003C3038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75130B5" w14:textId="40C66A58" w:rsidR="00B917B1" w:rsidRPr="00FA2899" w:rsidRDefault="00B917B1" w:rsidP="003C3038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6EA7C9A" w14:textId="3CBAD020" w:rsidR="00B917B1" w:rsidRPr="00FA2899" w:rsidRDefault="00B917B1" w:rsidP="003C3038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5CF2D98" w14:textId="5815157B" w:rsidR="00B917B1" w:rsidRPr="00FA2899" w:rsidRDefault="00B917B1" w:rsidP="003C3038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BE5F3CA" w14:textId="7FC659A1" w:rsidR="00B917B1" w:rsidRPr="00FA2899" w:rsidRDefault="00B917B1" w:rsidP="003C3038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769801A" w14:textId="25646726" w:rsidR="00B917B1" w:rsidRPr="00FA2899" w:rsidRDefault="00B917B1" w:rsidP="003C3038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7D5E078" w14:textId="03110FE6" w:rsidR="00B917B1" w:rsidRPr="00FA2899" w:rsidRDefault="00B917B1" w:rsidP="003C3038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09B95CA" w14:textId="2BCE38CF" w:rsidR="00B917B1" w:rsidRPr="00FA2899" w:rsidRDefault="00B917B1" w:rsidP="003C3038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1C93390" w14:textId="77777777" w:rsidR="00B917B1" w:rsidRPr="00FA2899" w:rsidRDefault="00B917B1" w:rsidP="003C3038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2444E9E" w14:textId="1F6C2853" w:rsidR="00F32278" w:rsidRPr="00FA2899" w:rsidRDefault="00F32278" w:rsidP="003C3038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bookmarkStart w:id="46" w:name="_Toc160754225"/>
    </w:p>
    <w:p w14:paraId="298160EB" w14:textId="28427C71" w:rsidR="00D94FE0" w:rsidRPr="00FA2899" w:rsidRDefault="00260100" w:rsidP="00F8736E">
      <w:pPr>
        <w:pStyle w:val="Heading1"/>
        <w:rPr>
          <w:color w:val="000000" w:themeColor="text1"/>
        </w:rPr>
      </w:pPr>
      <w:r w:rsidRPr="00FA2899">
        <w:lastRenderedPageBreak/>
        <w:t xml:space="preserve"> </w:t>
      </w:r>
      <w:bookmarkStart w:id="47" w:name="_Toc165072257"/>
      <w:r w:rsidR="00F128FB" w:rsidRPr="00FA2899">
        <w:rPr>
          <w:color w:val="000000" w:themeColor="text1"/>
        </w:rPr>
        <w:t>1</w:t>
      </w:r>
      <w:r w:rsidR="00785B55" w:rsidRPr="00FA2899">
        <w:rPr>
          <w:color w:val="000000" w:themeColor="text1"/>
        </w:rPr>
        <w:t xml:space="preserve">. </w:t>
      </w:r>
      <w:r w:rsidR="00D94FE0" w:rsidRPr="00FA2899">
        <w:rPr>
          <w:color w:val="000000" w:themeColor="text1"/>
        </w:rPr>
        <w:t>N</w:t>
      </w:r>
      <w:r w:rsidR="009B4879" w:rsidRPr="00FA2899">
        <w:rPr>
          <w:color w:val="000000" w:themeColor="text1"/>
        </w:rPr>
        <w:t xml:space="preserve">ội dung </w:t>
      </w:r>
      <w:proofErr w:type="spellStart"/>
      <w:r w:rsidR="009B4879" w:rsidRPr="00FA2899">
        <w:rPr>
          <w:color w:val="000000" w:themeColor="text1"/>
        </w:rPr>
        <w:t>và</w:t>
      </w:r>
      <w:proofErr w:type="spellEnd"/>
      <w:r w:rsidR="009B4879" w:rsidRPr="00FA2899">
        <w:rPr>
          <w:color w:val="000000" w:themeColor="text1"/>
        </w:rPr>
        <w:t xml:space="preserve"> </w:t>
      </w:r>
      <w:proofErr w:type="spellStart"/>
      <w:r w:rsidR="009B4879" w:rsidRPr="00FA2899">
        <w:rPr>
          <w:color w:val="000000" w:themeColor="text1"/>
        </w:rPr>
        <w:t>hướng</w:t>
      </w:r>
      <w:proofErr w:type="spellEnd"/>
      <w:r w:rsidR="009B4879" w:rsidRPr="00FA2899">
        <w:rPr>
          <w:color w:val="000000" w:themeColor="text1"/>
        </w:rPr>
        <w:t xml:space="preserve"> </w:t>
      </w:r>
      <w:proofErr w:type="spellStart"/>
      <w:r w:rsidR="009B4879" w:rsidRPr="00FA2899">
        <w:rPr>
          <w:color w:val="000000" w:themeColor="text1"/>
        </w:rPr>
        <w:t>dẫn</w:t>
      </w:r>
      <w:proofErr w:type="spellEnd"/>
      <w:r w:rsidR="009B4879" w:rsidRPr="00FA2899">
        <w:rPr>
          <w:color w:val="000000" w:themeColor="text1"/>
        </w:rPr>
        <w:t xml:space="preserve"> </w:t>
      </w:r>
      <w:proofErr w:type="spellStart"/>
      <w:r w:rsidR="009B4879" w:rsidRPr="00FA2899">
        <w:rPr>
          <w:color w:val="000000" w:themeColor="text1"/>
        </w:rPr>
        <w:t>thực</w:t>
      </w:r>
      <w:proofErr w:type="spellEnd"/>
      <w:r w:rsidR="009B4879" w:rsidRPr="00FA2899">
        <w:rPr>
          <w:color w:val="000000" w:themeColor="text1"/>
        </w:rPr>
        <w:t xml:space="preserve"> </w:t>
      </w:r>
      <w:proofErr w:type="spellStart"/>
      <w:r w:rsidR="009B4879" w:rsidRPr="00FA2899">
        <w:rPr>
          <w:color w:val="000000" w:themeColor="text1"/>
        </w:rPr>
        <w:t>hiện</w:t>
      </w:r>
      <w:proofErr w:type="spellEnd"/>
      <w:r w:rsidR="009B4879" w:rsidRPr="00FA2899">
        <w:rPr>
          <w:color w:val="000000" w:themeColor="text1"/>
        </w:rPr>
        <w:t xml:space="preserve"> </w:t>
      </w:r>
      <w:proofErr w:type="spellStart"/>
      <w:r w:rsidR="009B4879" w:rsidRPr="00FA2899">
        <w:rPr>
          <w:color w:val="000000" w:themeColor="text1"/>
        </w:rPr>
        <w:t>bài</w:t>
      </w:r>
      <w:proofErr w:type="spellEnd"/>
      <w:r w:rsidR="009B4879" w:rsidRPr="00FA2899">
        <w:rPr>
          <w:color w:val="000000" w:themeColor="text1"/>
        </w:rPr>
        <w:t xml:space="preserve"> </w:t>
      </w:r>
      <w:proofErr w:type="spellStart"/>
      <w:r w:rsidR="009B4879" w:rsidRPr="00FA2899">
        <w:rPr>
          <w:color w:val="000000" w:themeColor="text1"/>
        </w:rPr>
        <w:t>thực</w:t>
      </w:r>
      <w:proofErr w:type="spellEnd"/>
      <w:r w:rsidR="009B4879" w:rsidRPr="00FA2899">
        <w:rPr>
          <w:color w:val="000000" w:themeColor="text1"/>
        </w:rPr>
        <w:t xml:space="preserve"> </w:t>
      </w:r>
      <w:proofErr w:type="spellStart"/>
      <w:r w:rsidR="009B4879" w:rsidRPr="00FA2899">
        <w:rPr>
          <w:color w:val="000000" w:themeColor="text1"/>
        </w:rPr>
        <w:t>hành</w:t>
      </w:r>
      <w:bookmarkEnd w:id="47"/>
      <w:proofErr w:type="spellEnd"/>
    </w:p>
    <w:p w14:paraId="636FEFB6" w14:textId="7941FCDC" w:rsidR="00D94FE0" w:rsidRPr="00FA2899" w:rsidRDefault="00F128FB" w:rsidP="003C3038">
      <w:pPr>
        <w:pStyle w:val="Heading2"/>
        <w:spacing w:before="120" w:after="120" w:line="360" w:lineRule="auto"/>
        <w:ind w:left="284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48" w:name="_Toc160754227"/>
      <w:bookmarkStart w:id="49" w:name="_Toc160786687"/>
      <w:bookmarkStart w:id="50" w:name="_Toc162514525"/>
      <w:bookmarkStart w:id="51" w:name="_Toc165072258"/>
      <w:r w:rsidRPr="00FA2899">
        <w:rPr>
          <w:color w:val="000000" w:themeColor="text1"/>
          <w:sz w:val="28"/>
          <w:szCs w:val="28"/>
        </w:rPr>
        <w:t>1</w:t>
      </w:r>
      <w:r w:rsidR="00D94FE0" w:rsidRPr="00FA2899">
        <w:rPr>
          <w:color w:val="000000" w:themeColor="text1"/>
          <w:sz w:val="28"/>
          <w:szCs w:val="28"/>
        </w:rPr>
        <w:t xml:space="preserve">.1. </w:t>
      </w:r>
      <w:proofErr w:type="spellStart"/>
      <w:r w:rsidR="00D94FE0" w:rsidRPr="00FA2899">
        <w:rPr>
          <w:color w:val="000000" w:themeColor="text1"/>
          <w:sz w:val="28"/>
          <w:szCs w:val="28"/>
        </w:rPr>
        <w:t>Mục</w:t>
      </w:r>
      <w:proofErr w:type="spellEnd"/>
      <w:r w:rsidR="00D94FE0" w:rsidRPr="00FA2899">
        <w:rPr>
          <w:color w:val="000000" w:themeColor="text1"/>
          <w:sz w:val="28"/>
          <w:szCs w:val="28"/>
        </w:rPr>
        <w:t xml:space="preserve"> </w:t>
      </w:r>
      <w:proofErr w:type="spellStart"/>
      <w:r w:rsidR="00D94FE0" w:rsidRPr="00FA2899">
        <w:rPr>
          <w:color w:val="000000" w:themeColor="text1"/>
          <w:sz w:val="28"/>
          <w:szCs w:val="28"/>
        </w:rPr>
        <w:t>đích</w:t>
      </w:r>
      <w:bookmarkEnd w:id="48"/>
      <w:bookmarkEnd w:id="49"/>
      <w:bookmarkEnd w:id="50"/>
      <w:bookmarkEnd w:id="51"/>
      <w:proofErr w:type="spellEnd"/>
    </w:p>
    <w:p w14:paraId="584BF8E0" w14:textId="77777777" w:rsidR="00D94FE0" w:rsidRPr="00FA2899" w:rsidRDefault="00D94FE0" w:rsidP="008F33C9">
      <w:pPr>
        <w:pStyle w:val="ListParagraph"/>
        <w:numPr>
          <w:ilvl w:val="0"/>
          <w:numId w:val="28"/>
        </w:numPr>
        <w:spacing w:before="120" w:after="120" w:line="36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khái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niệm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yara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5978875" w14:textId="3E35E860" w:rsidR="00D94FE0" w:rsidRPr="00FA2899" w:rsidRDefault="00F128FB" w:rsidP="003C3038">
      <w:pPr>
        <w:pStyle w:val="Heading2"/>
        <w:spacing w:before="120" w:after="120" w:line="360" w:lineRule="auto"/>
        <w:ind w:left="284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52" w:name="_Toc160754228"/>
      <w:bookmarkStart w:id="53" w:name="_Toc160786688"/>
      <w:bookmarkStart w:id="54" w:name="_Toc162514526"/>
      <w:bookmarkStart w:id="55" w:name="_Toc165072259"/>
      <w:r w:rsidRPr="00FA2899">
        <w:rPr>
          <w:color w:val="000000" w:themeColor="text1"/>
          <w:sz w:val="28"/>
          <w:szCs w:val="28"/>
        </w:rPr>
        <w:t>1</w:t>
      </w:r>
      <w:r w:rsidR="00D94FE0" w:rsidRPr="00FA2899">
        <w:rPr>
          <w:color w:val="000000" w:themeColor="text1"/>
          <w:sz w:val="28"/>
          <w:szCs w:val="28"/>
        </w:rPr>
        <w:t xml:space="preserve">.2. </w:t>
      </w:r>
      <w:proofErr w:type="spellStart"/>
      <w:r w:rsidR="00D94FE0" w:rsidRPr="00FA2899">
        <w:rPr>
          <w:color w:val="000000" w:themeColor="text1"/>
          <w:sz w:val="28"/>
          <w:szCs w:val="28"/>
        </w:rPr>
        <w:t>Yêu</w:t>
      </w:r>
      <w:proofErr w:type="spellEnd"/>
      <w:r w:rsidR="00D94FE0" w:rsidRPr="00FA2899">
        <w:rPr>
          <w:color w:val="000000" w:themeColor="text1"/>
          <w:sz w:val="28"/>
          <w:szCs w:val="28"/>
        </w:rPr>
        <w:t xml:space="preserve"> </w:t>
      </w:r>
      <w:proofErr w:type="spellStart"/>
      <w:r w:rsidR="00D94FE0" w:rsidRPr="00FA2899">
        <w:rPr>
          <w:color w:val="000000" w:themeColor="text1"/>
          <w:sz w:val="28"/>
          <w:szCs w:val="28"/>
        </w:rPr>
        <w:t>cầu</w:t>
      </w:r>
      <w:proofErr w:type="spellEnd"/>
      <w:r w:rsidR="00D94FE0" w:rsidRPr="00FA2899">
        <w:rPr>
          <w:color w:val="000000" w:themeColor="text1"/>
          <w:sz w:val="28"/>
          <w:szCs w:val="28"/>
        </w:rPr>
        <w:t xml:space="preserve"> </w:t>
      </w:r>
      <w:proofErr w:type="spellStart"/>
      <w:r w:rsidR="00D94FE0" w:rsidRPr="00FA2899">
        <w:rPr>
          <w:color w:val="000000" w:themeColor="text1"/>
          <w:sz w:val="28"/>
          <w:szCs w:val="28"/>
        </w:rPr>
        <w:t>đối</w:t>
      </w:r>
      <w:proofErr w:type="spellEnd"/>
      <w:r w:rsidR="00D94FE0" w:rsidRPr="00FA2899">
        <w:rPr>
          <w:color w:val="000000" w:themeColor="text1"/>
          <w:sz w:val="28"/>
          <w:szCs w:val="28"/>
        </w:rPr>
        <w:t xml:space="preserve"> </w:t>
      </w:r>
      <w:proofErr w:type="spellStart"/>
      <w:r w:rsidR="00D94FE0" w:rsidRPr="00FA2899">
        <w:rPr>
          <w:color w:val="000000" w:themeColor="text1"/>
          <w:sz w:val="28"/>
          <w:szCs w:val="28"/>
        </w:rPr>
        <w:t>với</w:t>
      </w:r>
      <w:proofErr w:type="spellEnd"/>
      <w:r w:rsidR="00D94FE0" w:rsidRPr="00FA2899">
        <w:rPr>
          <w:color w:val="000000" w:themeColor="text1"/>
          <w:sz w:val="28"/>
          <w:szCs w:val="28"/>
        </w:rPr>
        <w:t xml:space="preserve"> </w:t>
      </w:r>
      <w:proofErr w:type="spellStart"/>
      <w:r w:rsidR="00D94FE0" w:rsidRPr="00FA2899">
        <w:rPr>
          <w:color w:val="000000" w:themeColor="text1"/>
          <w:sz w:val="28"/>
          <w:szCs w:val="28"/>
        </w:rPr>
        <w:t>sinh</w:t>
      </w:r>
      <w:proofErr w:type="spellEnd"/>
      <w:r w:rsidR="00D94FE0" w:rsidRPr="00FA2899">
        <w:rPr>
          <w:color w:val="000000" w:themeColor="text1"/>
          <w:sz w:val="28"/>
          <w:szCs w:val="28"/>
        </w:rPr>
        <w:t xml:space="preserve"> </w:t>
      </w:r>
      <w:proofErr w:type="spellStart"/>
      <w:r w:rsidR="00D94FE0" w:rsidRPr="00FA2899">
        <w:rPr>
          <w:color w:val="000000" w:themeColor="text1"/>
          <w:sz w:val="28"/>
          <w:szCs w:val="28"/>
        </w:rPr>
        <w:t>viên</w:t>
      </w:r>
      <w:bookmarkEnd w:id="52"/>
      <w:bookmarkEnd w:id="53"/>
      <w:bookmarkEnd w:id="54"/>
      <w:bookmarkEnd w:id="55"/>
      <w:proofErr w:type="spellEnd"/>
    </w:p>
    <w:p w14:paraId="2E3ED2E0" w14:textId="77777777" w:rsidR="00192D1E" w:rsidRPr="00FA2899" w:rsidRDefault="00D94FE0" w:rsidP="003C3038">
      <w:pPr>
        <w:pStyle w:val="ListParagraph"/>
        <w:numPr>
          <w:ilvl w:val="0"/>
          <w:numId w:val="28"/>
        </w:numPr>
        <w:spacing w:before="120" w:after="120" w:line="36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Linux,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tĩnh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bookmarkStart w:id="56" w:name="_Toc162514528"/>
    </w:p>
    <w:p w14:paraId="08592A2B" w14:textId="5CA20C1C" w:rsidR="00056BE2" w:rsidRPr="00FA2899" w:rsidRDefault="008E4CF7" w:rsidP="003C3038">
      <w:pPr>
        <w:pStyle w:val="ListParagraph"/>
        <w:numPr>
          <w:ilvl w:val="0"/>
          <w:numId w:val="28"/>
        </w:numPr>
        <w:spacing w:before="120" w:after="120" w:line="36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yara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="00056BE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ấu</w:t>
      </w:r>
      <w:proofErr w:type="spellEnd"/>
      <w:r w:rsidR="00056BE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6BE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trúc</w:t>
      </w:r>
      <w:proofErr w:type="spellEnd"/>
      <w:r w:rsidR="00056BE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6BE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056BE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="00056BE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="00056BE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6BE2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yara</w:t>
      </w:r>
      <w:bookmarkEnd w:id="56"/>
      <w:proofErr w:type="spellEnd"/>
    </w:p>
    <w:p w14:paraId="5FB35DCE" w14:textId="77777777" w:rsidR="00056BE2" w:rsidRPr="00FA2899" w:rsidRDefault="00056BE2" w:rsidP="003C3038">
      <w:pPr>
        <w:pStyle w:val="ListParagraph"/>
        <w:numPr>
          <w:ilvl w:val="0"/>
          <w:numId w:val="26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(Header):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"rule"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Ví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proofErr w:type="gram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dụ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:</w:t>
      </w:r>
      <w:proofErr w:type="gram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"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rule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MyRule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".</w:t>
      </w:r>
    </w:p>
    <w:p w14:paraId="77A443B9" w14:textId="77777777" w:rsidR="00AB005A" w:rsidRPr="00FA2899" w:rsidRDefault="00056BE2" w:rsidP="003C3038">
      <w:pPr>
        <w:pStyle w:val="ListParagraph"/>
        <w:numPr>
          <w:ilvl w:val="0"/>
          <w:numId w:val="29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proofErr w:type="spellStart"/>
      <w:proofErr w:type="gram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Metadata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:</w:t>
      </w:r>
      <w:proofErr w:type="gram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Thông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tin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bổ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sung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về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luật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như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giả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mô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tả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ngày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tạo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, ...</w:t>
      </w:r>
    </w:p>
    <w:p w14:paraId="0F024DA1" w14:textId="77777777" w:rsidR="00AB005A" w:rsidRPr="00FA2899" w:rsidRDefault="00056BE2" w:rsidP="003C3038">
      <w:pPr>
        <w:pStyle w:val="ListParagraph"/>
        <w:numPr>
          <w:ilvl w:val="0"/>
          <w:numId w:val="29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proofErr w:type="gram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Strings:</w:t>
      </w:r>
      <w:proofErr w:type="gram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Đây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là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phần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quan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trọng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nhất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của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một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file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luật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YARA.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Nó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chứa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mẫu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chuỗi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(string patterns)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mà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YARA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sẽ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tìm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kiếm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trong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file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hoặc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quá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trình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đích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Mỗi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mẫu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chuỗi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bắt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đầu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bằng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từ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khóa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"strings"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và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có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thể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chứa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biểu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thức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chính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quy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(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regular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expressions). </w:t>
      </w:r>
    </w:p>
    <w:p w14:paraId="69DDEE05" w14:textId="32AC1730" w:rsidR="00056BE2" w:rsidRPr="00FA2899" w:rsidRDefault="00056BE2" w:rsidP="003C3038">
      <w:pPr>
        <w:pStyle w:val="ListParagraph"/>
        <w:numPr>
          <w:ilvl w:val="0"/>
          <w:numId w:val="29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proofErr w:type="gram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Condition:</w:t>
      </w:r>
      <w:proofErr w:type="gram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Điều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kiện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xảy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ra khi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một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mẫu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chuỗi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được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phát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hiện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Điều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kiện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được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đặt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trong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dấu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ngoặc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nhọn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và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có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thể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sử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dụng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toán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tử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logic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như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AND (&amp;&amp;), OR (||), NOT (!)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để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kết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hợp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nhiều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mẫu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chuỗi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</w:p>
    <w:p w14:paraId="0201174D" w14:textId="0EDAB8E7" w:rsidR="00056BE2" w:rsidRPr="00FA2899" w:rsidRDefault="00056BE2" w:rsidP="003C3038">
      <w:pPr>
        <w:pStyle w:val="ListParagraph"/>
        <w:numPr>
          <w:ilvl w:val="0"/>
          <w:numId w:val="29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về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="007B3A76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3A76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7B3A76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3A76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yara</w:t>
      </w:r>
      <w:proofErr w:type="spellEnd"/>
      <w:r w:rsidR="007B3A76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7EE7A482" w14:textId="77777777" w:rsidR="00056BE2" w:rsidRPr="00FA2899" w:rsidRDefault="00056BE2" w:rsidP="003C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rule </w:t>
      </w:r>
      <w:proofErr w:type="spellStart"/>
      <w:proofErr w:type="gram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MyRule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  <w:proofErr w:type="gramEnd"/>
    </w:p>
    <w:p w14:paraId="179F10A2" w14:textId="77777777" w:rsidR="00056BE2" w:rsidRPr="00FA2899" w:rsidRDefault="00056BE2" w:rsidP="003C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meta:</w:t>
      </w:r>
    </w:p>
    <w:p w14:paraId="4C4DD591" w14:textId="77777777" w:rsidR="00056BE2" w:rsidRPr="00FA2899" w:rsidRDefault="00056BE2" w:rsidP="003C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</w:t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author = "John Doe"</w:t>
      </w:r>
    </w:p>
    <w:p w14:paraId="6106F6C9" w14:textId="77777777" w:rsidR="00056BE2" w:rsidRPr="00FA2899" w:rsidRDefault="00056BE2" w:rsidP="003C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</w:t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description = "Detects a specific malware variant"</w:t>
      </w:r>
    </w:p>
    <w:p w14:paraId="6336786D" w14:textId="77777777" w:rsidR="00056BE2" w:rsidRPr="00FA2899" w:rsidRDefault="00056BE2" w:rsidP="003C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</w:t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created_date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"2022-01-01</w:t>
      </w:r>
    </w:p>
    <w:p w14:paraId="3BB6CDA8" w14:textId="77777777" w:rsidR="00056BE2" w:rsidRPr="00FA2899" w:rsidRDefault="00056BE2" w:rsidP="003C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strings:</w:t>
      </w:r>
    </w:p>
    <w:p w14:paraId="6EFC7A9F" w14:textId="77777777" w:rsidR="00056BE2" w:rsidRPr="00FA2899" w:rsidRDefault="00056BE2" w:rsidP="003C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my_string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"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malware_sample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"</w:t>
      </w:r>
    </w:p>
    <w:p w14:paraId="66F928BC" w14:textId="77777777" w:rsidR="00056BE2" w:rsidRPr="00FA2899" w:rsidRDefault="00056BE2" w:rsidP="003C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condition:</w:t>
      </w:r>
    </w:p>
    <w:p w14:paraId="7F9CA19D" w14:textId="77777777" w:rsidR="00056BE2" w:rsidRPr="00FA2899" w:rsidRDefault="00056BE2" w:rsidP="003C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my_string</w:t>
      </w:r>
      <w:proofErr w:type="spellEnd"/>
    </w:p>
    <w:p w14:paraId="56628DF3" w14:textId="679FC1C1" w:rsidR="00056BE2" w:rsidRPr="00FA2899" w:rsidRDefault="00056BE2" w:rsidP="003C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</w:t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</w:t>
      </w:r>
    </w:p>
    <w:p w14:paraId="25F42268" w14:textId="39234E16" w:rsidR="00D94FE0" w:rsidRPr="00FA2899" w:rsidRDefault="00F128FB" w:rsidP="003C3038">
      <w:pPr>
        <w:pStyle w:val="Heading2"/>
        <w:spacing w:before="120" w:after="120" w:line="360" w:lineRule="auto"/>
        <w:ind w:left="284"/>
        <w:jc w:val="both"/>
        <w:rPr>
          <w:color w:val="000000" w:themeColor="text1"/>
          <w:sz w:val="28"/>
          <w:szCs w:val="28"/>
        </w:rPr>
      </w:pPr>
      <w:bookmarkStart w:id="57" w:name="_Toc160754229"/>
      <w:bookmarkStart w:id="58" w:name="_Toc160786689"/>
      <w:bookmarkStart w:id="59" w:name="_Toc162514527"/>
      <w:bookmarkStart w:id="60" w:name="_Toc165072260"/>
      <w:r w:rsidRPr="00FA2899">
        <w:rPr>
          <w:color w:val="000000" w:themeColor="text1"/>
          <w:sz w:val="28"/>
          <w:szCs w:val="28"/>
        </w:rPr>
        <w:t>1</w:t>
      </w:r>
      <w:r w:rsidR="00D94FE0" w:rsidRPr="00FA2899">
        <w:rPr>
          <w:color w:val="000000" w:themeColor="text1"/>
          <w:sz w:val="28"/>
          <w:szCs w:val="28"/>
        </w:rPr>
        <w:t xml:space="preserve">.3. Nội dung </w:t>
      </w:r>
      <w:proofErr w:type="spellStart"/>
      <w:r w:rsidR="00D94FE0" w:rsidRPr="00FA2899">
        <w:rPr>
          <w:color w:val="000000" w:themeColor="text1"/>
          <w:sz w:val="28"/>
          <w:szCs w:val="28"/>
        </w:rPr>
        <w:t>thực</w:t>
      </w:r>
      <w:proofErr w:type="spellEnd"/>
      <w:r w:rsidR="00D94FE0" w:rsidRPr="00FA2899">
        <w:rPr>
          <w:color w:val="000000" w:themeColor="text1"/>
          <w:sz w:val="28"/>
          <w:szCs w:val="28"/>
        </w:rPr>
        <w:t xml:space="preserve"> </w:t>
      </w:r>
      <w:proofErr w:type="spellStart"/>
      <w:r w:rsidR="00D94FE0" w:rsidRPr="00FA2899">
        <w:rPr>
          <w:color w:val="000000" w:themeColor="text1"/>
          <w:sz w:val="28"/>
          <w:szCs w:val="28"/>
        </w:rPr>
        <w:t>hành</w:t>
      </w:r>
      <w:bookmarkEnd w:id="57"/>
      <w:bookmarkEnd w:id="58"/>
      <w:bookmarkEnd w:id="59"/>
      <w:bookmarkEnd w:id="60"/>
      <w:proofErr w:type="spellEnd"/>
    </w:p>
    <w:p w14:paraId="3D498367" w14:textId="1EA2993D" w:rsidR="00D94FE0" w:rsidRPr="00FA2899" w:rsidRDefault="00D94FE0" w:rsidP="003C3038">
      <w:pPr>
        <w:pStyle w:val="ListParagraph"/>
        <w:numPr>
          <w:ilvl w:val="0"/>
          <w:numId w:val="25"/>
        </w:numPr>
        <w:spacing w:before="120" w:after="120" w:line="36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lab:</w:t>
      </w:r>
    </w:p>
    <w:p w14:paraId="4842CC8D" w14:textId="77777777" w:rsidR="00D94FE0" w:rsidRDefault="00D94FE0" w:rsidP="003C3038">
      <w:pPr>
        <w:pStyle w:val="ListParagraph"/>
        <w:numPr>
          <w:ilvl w:val="0"/>
          <w:numId w:val="26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terminal</w:t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gõ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: </w:t>
      </w:r>
    </w:p>
    <w:p w14:paraId="197D85A1" w14:textId="15B20811" w:rsidR="00F8736E" w:rsidRPr="00F8736E" w:rsidRDefault="00F8736E" w:rsidP="00665EE1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imodule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1E44C8">
        <w:rPr>
          <w:rFonts w:ascii="Times New Roman" w:hAnsi="Times New Roman" w:cs="Times New Roman"/>
          <w:i/>
          <w:iCs/>
          <w:sz w:val="26"/>
          <w:szCs w:val="26"/>
        </w:rPr>
        <w:t>https://github.com/mei3011/ptit-yara</w:t>
      </w:r>
    </w:p>
    <w:p w14:paraId="45AE17A9" w14:textId="1723EFFC" w:rsidR="00D94FE0" w:rsidRPr="00FA2899" w:rsidRDefault="00360D26" w:rsidP="003C3038">
      <w:pPr>
        <w:pStyle w:val="KCParagraph"/>
        <w:spacing w:line="360" w:lineRule="auto"/>
        <w:ind w:firstLine="0"/>
        <w:jc w:val="center"/>
        <w:rPr>
          <w:color w:val="000000" w:themeColor="text1"/>
          <w:sz w:val="26"/>
          <w:szCs w:val="26"/>
        </w:rPr>
      </w:pPr>
      <w:proofErr w:type="spellStart"/>
      <w:r w:rsidRPr="00FA2899">
        <w:rPr>
          <w:color w:val="000000" w:themeColor="text1"/>
          <w:sz w:val="26"/>
          <w:szCs w:val="26"/>
        </w:rPr>
        <w:t>Labtainer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="00D94FE0" w:rsidRPr="00FA2899">
        <w:rPr>
          <w:color w:val="000000" w:themeColor="text1"/>
          <w:sz w:val="26"/>
          <w:szCs w:val="26"/>
        </w:rPr>
        <w:t>ptit-</w:t>
      </w:r>
      <w:r w:rsidR="007970F8" w:rsidRPr="00FA2899">
        <w:rPr>
          <w:color w:val="000000" w:themeColor="text1"/>
          <w:sz w:val="26"/>
          <w:szCs w:val="26"/>
        </w:rPr>
        <w:t>yara</w:t>
      </w:r>
      <w:proofErr w:type="spellEnd"/>
    </w:p>
    <w:p w14:paraId="42CE9173" w14:textId="7DCD421A" w:rsidR="00D94FE0" w:rsidRPr="00FA2899" w:rsidRDefault="00D94FE0" w:rsidP="003C3038">
      <w:pPr>
        <w:pStyle w:val="KCParagraph"/>
        <w:spacing w:line="360" w:lineRule="auto"/>
        <w:ind w:left="567" w:firstLine="0"/>
        <w:rPr>
          <w:color w:val="000000" w:themeColor="text1"/>
          <w:sz w:val="26"/>
          <w:szCs w:val="26"/>
        </w:rPr>
      </w:pPr>
      <w:r w:rsidRPr="00FA2899">
        <w:rPr>
          <w:color w:val="000000" w:themeColor="text1"/>
          <w:sz w:val="26"/>
          <w:szCs w:val="26"/>
        </w:rPr>
        <w:t>(</w:t>
      </w:r>
      <w:proofErr w:type="spellStart"/>
      <w:r w:rsidRPr="00FA2899">
        <w:rPr>
          <w:color w:val="000000" w:themeColor="text1"/>
          <w:sz w:val="26"/>
          <w:szCs w:val="26"/>
        </w:rPr>
        <w:t>chú</w:t>
      </w:r>
      <w:proofErr w:type="spellEnd"/>
      <w:r w:rsidRPr="00FA2899">
        <w:rPr>
          <w:color w:val="000000" w:themeColor="text1"/>
          <w:sz w:val="26"/>
          <w:szCs w:val="26"/>
        </w:rPr>
        <w:t xml:space="preserve"> ý: </w:t>
      </w:r>
      <w:proofErr w:type="spellStart"/>
      <w:r w:rsidRPr="00FA2899">
        <w:rPr>
          <w:color w:val="000000" w:themeColor="text1"/>
          <w:sz w:val="26"/>
          <w:szCs w:val="26"/>
        </w:rPr>
        <w:t>sinh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viên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sử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dụng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mã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sinh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viên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của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mình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để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nhập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thông</w:t>
      </w:r>
      <w:proofErr w:type="spellEnd"/>
      <w:r w:rsidRPr="00FA2899">
        <w:rPr>
          <w:color w:val="000000" w:themeColor="text1"/>
          <w:sz w:val="26"/>
          <w:szCs w:val="26"/>
        </w:rPr>
        <w:t xml:space="preserve"> tin </w:t>
      </w:r>
      <w:proofErr w:type="spellStart"/>
      <w:r w:rsidRPr="00FA2899">
        <w:rPr>
          <w:color w:val="000000" w:themeColor="text1"/>
          <w:sz w:val="26"/>
          <w:szCs w:val="26"/>
        </w:rPr>
        <w:t>người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thực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hiện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bài</w:t>
      </w:r>
      <w:proofErr w:type="spellEnd"/>
      <w:r w:rsidRPr="00FA2899">
        <w:rPr>
          <w:color w:val="000000" w:themeColor="text1"/>
          <w:sz w:val="26"/>
          <w:szCs w:val="26"/>
        </w:rPr>
        <w:t xml:space="preserve"> lab </w:t>
      </w:r>
      <w:proofErr w:type="spellStart"/>
      <w:r w:rsidRPr="00FA2899">
        <w:rPr>
          <w:color w:val="000000" w:themeColor="text1"/>
          <w:sz w:val="26"/>
          <w:szCs w:val="26"/>
        </w:rPr>
        <w:t>khi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có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yêu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cầu</w:t>
      </w:r>
      <w:proofErr w:type="spellEnd"/>
      <w:r w:rsidRPr="00FA2899">
        <w:rPr>
          <w:color w:val="000000" w:themeColor="text1"/>
          <w:sz w:val="26"/>
          <w:szCs w:val="26"/>
        </w:rPr>
        <w:t xml:space="preserve">, </w:t>
      </w:r>
      <w:proofErr w:type="spellStart"/>
      <w:r w:rsidRPr="00FA2899">
        <w:rPr>
          <w:color w:val="000000" w:themeColor="text1"/>
          <w:sz w:val="26"/>
          <w:szCs w:val="26"/>
        </w:rPr>
        <w:t>để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sử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dụng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khi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chấm</w:t>
      </w:r>
      <w:proofErr w:type="spellEnd"/>
      <w:r w:rsidRPr="00FA2899">
        <w:rPr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color w:val="000000" w:themeColor="text1"/>
          <w:sz w:val="26"/>
          <w:szCs w:val="26"/>
        </w:rPr>
        <w:t>điểm</w:t>
      </w:r>
      <w:proofErr w:type="spellEnd"/>
      <w:r w:rsidRPr="00FA2899">
        <w:rPr>
          <w:color w:val="000000" w:themeColor="text1"/>
          <w:sz w:val="26"/>
          <w:szCs w:val="26"/>
        </w:rPr>
        <w:t>)</w:t>
      </w:r>
    </w:p>
    <w:p w14:paraId="09AEC791" w14:textId="77777777" w:rsidR="00D94FE0" w:rsidRPr="00FA2899" w:rsidRDefault="00D94FE0" w:rsidP="003C3038">
      <w:pPr>
        <w:pStyle w:val="ListParagraph"/>
        <w:numPr>
          <w:ilvl w:val="0"/>
          <w:numId w:val="26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xong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terminal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ảo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yara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12AB08A" w14:textId="77777777" w:rsidR="00D94FE0" w:rsidRPr="00FA2899" w:rsidRDefault="00D94FE0" w:rsidP="003C3038">
      <w:pPr>
        <w:pStyle w:val="ListParagraph"/>
        <w:numPr>
          <w:ilvl w:val="0"/>
          <w:numId w:val="25"/>
        </w:numPr>
        <w:spacing w:before="120" w:after="120" w:line="36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Sinh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lab:</w:t>
      </w:r>
    </w:p>
    <w:p w14:paraId="2DC34DB7" w14:textId="77777777" w:rsidR="00D94FE0" w:rsidRPr="00FA2899" w:rsidRDefault="00D94FE0" w:rsidP="003C3038">
      <w:pPr>
        <w:pStyle w:val="ListParagraph"/>
        <w:numPr>
          <w:ilvl w:val="0"/>
          <w:numId w:val="26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Nhiệm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vụ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1: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Đọc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file “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rule.yar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để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xem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luật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sẵn</w:t>
      </w:r>
      <w:proofErr w:type="spellEnd"/>
    </w:p>
    <w:p w14:paraId="38892612" w14:textId="77777777" w:rsidR="00D94FE0" w:rsidRPr="00FA2899" w:rsidRDefault="00D94FE0" w:rsidP="003C3038">
      <w:pPr>
        <w:pStyle w:val="ListParagraph"/>
        <w:numPr>
          <w:ilvl w:val="0"/>
          <w:numId w:val="27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terminal </w:t>
      </w:r>
      <w:proofErr w:type="spellStart"/>
      <w:r w:rsidRPr="00FA28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yara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“nano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rule.yar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00864A0C" w14:textId="64126980" w:rsidR="00D94FE0" w:rsidRPr="00FA2899" w:rsidRDefault="00D94FE0" w:rsidP="003C3038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nano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rule.yar</w:t>
      </w:r>
      <w:proofErr w:type="spellEnd"/>
    </w:p>
    <w:p w14:paraId="3AD3691B" w14:textId="77777777" w:rsidR="00D94FE0" w:rsidRPr="00FA2899" w:rsidRDefault="00D94FE0" w:rsidP="003C3038">
      <w:pPr>
        <w:pStyle w:val="ListParagraph"/>
        <w:numPr>
          <w:ilvl w:val="0"/>
          <w:numId w:val="27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rule.yar</w:t>
      </w:r>
      <w:proofErr w:type="spellEnd"/>
    </w:p>
    <w:p w14:paraId="5B73F3DF" w14:textId="77777777" w:rsidR="00D94FE0" w:rsidRPr="00FA2899" w:rsidRDefault="00D94FE0" w:rsidP="003C3038">
      <w:pPr>
        <w:pStyle w:val="ListParagraph"/>
        <w:numPr>
          <w:ilvl w:val="0"/>
          <w:numId w:val="26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Nhiệm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vụ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2: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IP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độc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hại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file “example.txt”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với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yara</w:t>
      </w:r>
      <w:proofErr w:type="spellEnd"/>
    </w:p>
    <w:p w14:paraId="0A5F86C2" w14:textId="77777777" w:rsidR="00D94FE0" w:rsidRPr="00FA2899" w:rsidRDefault="00D94FE0" w:rsidP="003C3038">
      <w:pPr>
        <w:pStyle w:val="ListParagraph"/>
        <w:numPr>
          <w:ilvl w:val="0"/>
          <w:numId w:val="27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example.txt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ip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ip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rule.yar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DC184AA" w14:textId="77777777" w:rsidR="00D94FE0" w:rsidRPr="00FA2899" w:rsidRDefault="00D94FE0" w:rsidP="003C3038">
      <w:pPr>
        <w:pStyle w:val="ListParagraph"/>
        <w:numPr>
          <w:ilvl w:val="0"/>
          <w:numId w:val="27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eastAsia="zh-CN" w:bidi="hi-IN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yara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ip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example.txt</w:t>
      </w:r>
    </w:p>
    <w:p w14:paraId="540B2C79" w14:textId="2B2D2F33" w:rsidR="00D94FE0" w:rsidRPr="00FA2899" w:rsidRDefault="00D94FE0" w:rsidP="003C3038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yara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rule.yar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example.txt</w:t>
      </w:r>
    </w:p>
    <w:p w14:paraId="4BB5F912" w14:textId="77777777" w:rsidR="00D94FE0" w:rsidRPr="00FA2899" w:rsidRDefault="00D94FE0" w:rsidP="003C3038">
      <w:pPr>
        <w:pStyle w:val="ListParagraph"/>
        <w:numPr>
          <w:ilvl w:val="0"/>
          <w:numId w:val="26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Nhiệm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vụ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3: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chuỗi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“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HelLo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wOrld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file “example.txt”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với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yara</w:t>
      </w:r>
      <w:proofErr w:type="spellEnd"/>
    </w:p>
    <w:p w14:paraId="1F20FC96" w14:textId="77777777" w:rsidR="00D94FE0" w:rsidRPr="00FA2899" w:rsidRDefault="00D94FE0" w:rsidP="003C3038">
      <w:pPr>
        <w:pStyle w:val="ListParagraph"/>
        <w:numPr>
          <w:ilvl w:val="0"/>
          <w:numId w:val="27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rule.yar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HelLo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wOrld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</w:p>
    <w:p w14:paraId="4F86C030" w14:textId="77777777" w:rsidR="00D94FE0" w:rsidRPr="00FA2899" w:rsidRDefault="00D94FE0" w:rsidP="003C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rule </w:t>
      </w:r>
      <w:proofErr w:type="spellStart"/>
      <w:proofErr w:type="gram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Nocase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  <w:proofErr w:type="gramEnd"/>
    </w:p>
    <w:p w14:paraId="7F87C607" w14:textId="77777777" w:rsidR="00D94FE0" w:rsidRPr="00FA2899" w:rsidRDefault="00D94FE0" w:rsidP="003C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strings:</w:t>
      </w:r>
    </w:p>
    <w:p w14:paraId="16C4FD85" w14:textId="77777777" w:rsidR="00D94FE0" w:rsidRPr="00FA2899" w:rsidRDefault="00D94FE0" w:rsidP="003C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$s = “hello world”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nocase</w:t>
      </w:r>
      <w:proofErr w:type="spellEnd"/>
    </w:p>
    <w:p w14:paraId="1E3E9E47" w14:textId="77777777" w:rsidR="00D94FE0" w:rsidRPr="00FA2899" w:rsidRDefault="00D94FE0" w:rsidP="003C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condition:</w:t>
      </w:r>
    </w:p>
    <w:p w14:paraId="634ABDCB" w14:textId="77777777" w:rsidR="00D94FE0" w:rsidRPr="00FA2899" w:rsidRDefault="00D94FE0" w:rsidP="003C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$s</w:t>
      </w:r>
    </w:p>
    <w:p w14:paraId="455FF0D5" w14:textId="77777777" w:rsidR="00D94FE0" w:rsidRPr="00FA2899" w:rsidRDefault="00D94FE0" w:rsidP="003C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</w:t>
      </w: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</w:t>
      </w:r>
    </w:p>
    <w:p w14:paraId="39362E79" w14:textId="55394BBB" w:rsidR="008B4C6E" w:rsidRPr="00FA2899" w:rsidRDefault="00D94FE0" w:rsidP="003C3038">
      <w:pPr>
        <w:pStyle w:val="ListParagraph"/>
        <w:numPr>
          <w:ilvl w:val="0"/>
          <w:numId w:val="27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Lưu file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yara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example.txt</w:t>
      </w:r>
    </w:p>
    <w:p w14:paraId="34D48AF9" w14:textId="52F1BD42" w:rsidR="008B4C6E" w:rsidRPr="00FA2899" w:rsidRDefault="008B4C6E" w:rsidP="003C3038">
      <w:pPr>
        <w:pStyle w:val="ListParagraph"/>
        <w:numPr>
          <w:ilvl w:val="0"/>
          <w:numId w:val="27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hỏi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nocase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14:paraId="7D76075D" w14:textId="77777777" w:rsidR="00D94FE0" w:rsidRPr="00FA2899" w:rsidRDefault="00D94FE0" w:rsidP="003C3038">
      <w:pPr>
        <w:pStyle w:val="ListParagraph"/>
        <w:numPr>
          <w:ilvl w:val="0"/>
          <w:numId w:val="26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Nhiệm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vụ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4: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được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mẫu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mã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độc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cho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trước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với</w:t>
      </w:r>
      <w:proofErr w:type="spellEnd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yara</w:t>
      </w:r>
      <w:proofErr w:type="spellEnd"/>
    </w:p>
    <w:p w14:paraId="34057A9D" w14:textId="77777777" w:rsidR="00D94FE0" w:rsidRPr="00FA2899" w:rsidRDefault="00D94FE0" w:rsidP="003C3038">
      <w:pPr>
        <w:pStyle w:val="ListParagraph"/>
        <w:numPr>
          <w:ilvl w:val="0"/>
          <w:numId w:val="27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yara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thử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malware.exe</w:t>
      </w:r>
    </w:p>
    <w:p w14:paraId="513DAE61" w14:textId="77777777" w:rsidR="00D94FE0" w:rsidRPr="00FA2899" w:rsidRDefault="00D94FE0" w:rsidP="003C3038">
      <w:pPr>
        <w:pStyle w:val="ListParagraph"/>
        <w:numPr>
          <w:ilvl w:val="0"/>
          <w:numId w:val="27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trưng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malware.exe</w:t>
      </w:r>
    </w:p>
    <w:p w14:paraId="465794CE" w14:textId="77777777" w:rsidR="00D94FE0" w:rsidRPr="00FA2899" w:rsidRDefault="00D94FE0" w:rsidP="003C3038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strings malware.exe</w:t>
      </w:r>
    </w:p>
    <w:p w14:paraId="15E02F6D" w14:textId="7233CDCB" w:rsidR="008B4C6E" w:rsidRPr="00FA2899" w:rsidRDefault="00D94FE0" w:rsidP="003C3038">
      <w:pPr>
        <w:pStyle w:val="ListParagraph"/>
        <w:numPr>
          <w:ilvl w:val="0"/>
          <w:numId w:val="27"/>
        </w:numPr>
        <w:spacing w:before="120" w:after="120" w:line="360" w:lineRule="auto"/>
        <w:ind w:left="113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trưng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malware.exe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="00B06286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B4C6E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="008B4C6E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="008B4C6E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4C6E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ít</w:t>
      </w:r>
      <w:proofErr w:type="spellEnd"/>
      <w:r w:rsidR="008B4C6E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4C6E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="008B4C6E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 w:rsidR="008B4C6E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="008B4C6E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4C6E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trưng</w:t>
      </w:r>
      <w:proofErr w:type="spellEnd"/>
      <w:r w:rsidR="008B4C6E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4C6E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8B4C6E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4C6E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="008B4C6E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4C6E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="008B4C6E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48DDEDCF" w14:textId="77777777" w:rsidR="00D94FE0" w:rsidRPr="00FA2899" w:rsidRDefault="00D94FE0" w:rsidP="003C3038">
      <w:pPr>
        <w:pStyle w:val="ListParagraph"/>
        <w:numPr>
          <w:ilvl w:val="0"/>
          <w:numId w:val="25"/>
        </w:numPr>
        <w:spacing w:before="120" w:after="120" w:line="36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thúc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lab:</w:t>
      </w:r>
    </w:p>
    <w:p w14:paraId="04F8FD70" w14:textId="77777777" w:rsidR="00D94FE0" w:rsidRPr="00FA2899" w:rsidRDefault="00D94FE0" w:rsidP="003C3038">
      <w:pPr>
        <w:pStyle w:val="ListParagraph"/>
        <w:numPr>
          <w:ilvl w:val="0"/>
          <w:numId w:val="26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terminal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lênh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thúc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lab:</w:t>
      </w:r>
    </w:p>
    <w:p w14:paraId="5F1F5FFE" w14:textId="77777777" w:rsidR="00D94FE0" w:rsidRPr="00FA2899" w:rsidRDefault="00D94FE0" w:rsidP="003C3038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stoplab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yara</w:t>
      </w:r>
      <w:proofErr w:type="spellEnd"/>
    </w:p>
    <w:p w14:paraId="51B276DA" w14:textId="77777777" w:rsidR="00D94FE0" w:rsidRPr="00FA2899" w:rsidRDefault="00D94FE0" w:rsidP="003C3038">
      <w:pPr>
        <w:pStyle w:val="ListParagraph"/>
        <w:numPr>
          <w:ilvl w:val="0"/>
          <w:numId w:val="26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lab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thúc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tệp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zip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stoplab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6867265" w14:textId="77777777" w:rsidR="00D94FE0" w:rsidRPr="00FA2899" w:rsidRDefault="00D94FE0" w:rsidP="003C3038">
      <w:pPr>
        <w:pStyle w:val="ListParagraph"/>
        <w:numPr>
          <w:ilvl w:val="0"/>
          <w:numId w:val="25"/>
        </w:numPr>
        <w:spacing w:before="120" w:after="120" w:line="36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lab:</w:t>
      </w:r>
    </w:p>
    <w:p w14:paraId="2EDF676E" w14:textId="77777777" w:rsidR="00D94FE0" w:rsidRPr="00FA2899" w:rsidRDefault="00D94FE0" w:rsidP="003C3038">
      <w:pPr>
        <w:pStyle w:val="ListParagraph"/>
        <w:numPr>
          <w:ilvl w:val="0"/>
          <w:numId w:val="26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Trong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lab,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4B8FBF87" w14:textId="051F0C70" w:rsidR="00D94FE0" w:rsidRPr="00FA2899" w:rsidRDefault="005C10F4" w:rsidP="003C3038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labtainer</w:t>
      </w:r>
      <w:proofErr w:type="spellEnd"/>
      <w:r w:rsidR="00D94FE0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–r </w:t>
      </w:r>
      <w:proofErr w:type="spellStart"/>
      <w:r w:rsidR="00EC6435" w:rsidRPr="00FA2899">
        <w:rPr>
          <w:rFonts w:ascii="Times New Roman" w:hAnsi="Times New Roman" w:cs="Times New Roman"/>
          <w:color w:val="000000" w:themeColor="text1"/>
          <w:sz w:val="26"/>
          <w:szCs w:val="26"/>
        </w:rPr>
        <w:t>ptit-yara</w:t>
      </w:r>
      <w:proofErr w:type="spellEnd"/>
    </w:p>
    <w:bookmarkEnd w:id="46"/>
    <w:p w14:paraId="3B179B07" w14:textId="446742AF" w:rsidR="00481026" w:rsidRPr="00FA2899" w:rsidRDefault="00481026" w:rsidP="003C3038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</w:p>
    <w:sectPr w:rsidR="00481026" w:rsidRPr="00FA2899" w:rsidSect="00E44699">
      <w:footerReference w:type="default" r:id="rId9"/>
      <w:pgSz w:w="12240" w:h="15840"/>
      <w:pgMar w:top="1474" w:right="1134" w:bottom="1474" w:left="1701" w:header="720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795D9" w14:textId="77777777" w:rsidR="002B0B81" w:rsidRDefault="002B0B81" w:rsidP="00C275D8">
      <w:pPr>
        <w:spacing w:after="0" w:line="240" w:lineRule="auto"/>
      </w:pPr>
      <w:r>
        <w:separator/>
      </w:r>
    </w:p>
  </w:endnote>
  <w:endnote w:type="continuationSeparator" w:id="0">
    <w:p w14:paraId="15735AC5" w14:textId="77777777" w:rsidR="002B0B81" w:rsidRDefault="002B0B81" w:rsidP="00C27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2031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900E5" w14:textId="2267A072" w:rsidR="00C0366D" w:rsidRPr="00C0366D" w:rsidRDefault="00C0366D" w:rsidP="00C0366D">
        <w:pPr>
          <w:pStyle w:val="Footer"/>
          <w:jc w:val="center"/>
          <w:rPr>
            <w:rFonts w:ascii="Times New Roman" w:hAnsi="Times New Roman" w:cs="Times New Roman"/>
            <w:noProof/>
          </w:rPr>
        </w:pPr>
        <w:r w:rsidRPr="00C0366D">
          <w:rPr>
            <w:rFonts w:ascii="Times New Roman" w:hAnsi="Times New Roman" w:cs="Times New Roman"/>
          </w:rPr>
          <w:fldChar w:fldCharType="begin"/>
        </w:r>
        <w:r w:rsidRPr="00C0366D">
          <w:rPr>
            <w:rFonts w:ascii="Times New Roman" w:hAnsi="Times New Roman" w:cs="Times New Roman"/>
          </w:rPr>
          <w:instrText xml:space="preserve"> PAGE   \* MERGEFORMAT </w:instrText>
        </w:r>
        <w:r w:rsidRPr="00C0366D">
          <w:rPr>
            <w:rFonts w:ascii="Times New Roman" w:hAnsi="Times New Roman" w:cs="Times New Roman"/>
          </w:rPr>
          <w:fldChar w:fldCharType="separate"/>
        </w:r>
        <w:r w:rsidRPr="00C0366D">
          <w:rPr>
            <w:rFonts w:ascii="Times New Roman" w:hAnsi="Times New Roman" w:cs="Times New Roman"/>
            <w:noProof/>
          </w:rPr>
          <w:t>2</w:t>
        </w:r>
        <w:r w:rsidRPr="00C0366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6BFCBDC" w14:textId="6CA9A710" w:rsidR="00C275D8" w:rsidRPr="00C275D8" w:rsidRDefault="00C275D8" w:rsidP="00C275D8">
    <w:pPr>
      <w:pStyle w:val="Footer"/>
      <w:jc w:val="center"/>
      <w:rPr>
        <w:rFonts w:ascii="Times New Roman" w:hAnsi="Times New Roman" w:cs="Times New Roman"/>
        <w:i/>
        <w:iCs/>
        <w:color w:val="A6A6A6" w:themeColor="background1" w:themeShade="A6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4DC17" w14:textId="77777777" w:rsidR="002B0B81" w:rsidRDefault="002B0B81" w:rsidP="00C275D8">
      <w:pPr>
        <w:spacing w:after="0" w:line="240" w:lineRule="auto"/>
      </w:pPr>
      <w:r>
        <w:separator/>
      </w:r>
    </w:p>
  </w:footnote>
  <w:footnote w:type="continuationSeparator" w:id="0">
    <w:p w14:paraId="630018AA" w14:textId="77777777" w:rsidR="002B0B81" w:rsidRDefault="002B0B81" w:rsidP="00C27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636B"/>
    <w:multiLevelType w:val="hybridMultilevel"/>
    <w:tmpl w:val="76343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522"/>
    <w:multiLevelType w:val="hybridMultilevel"/>
    <w:tmpl w:val="D83C057C"/>
    <w:lvl w:ilvl="0" w:tplc="FDB6CD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92C95"/>
    <w:multiLevelType w:val="hybridMultilevel"/>
    <w:tmpl w:val="04A0AF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187E0D"/>
    <w:multiLevelType w:val="hybridMultilevel"/>
    <w:tmpl w:val="1C846E8C"/>
    <w:lvl w:ilvl="0" w:tplc="C2E420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354044"/>
    <w:multiLevelType w:val="hybridMultilevel"/>
    <w:tmpl w:val="39F24E2C"/>
    <w:lvl w:ilvl="0" w:tplc="C5060B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B7C07"/>
    <w:multiLevelType w:val="hybridMultilevel"/>
    <w:tmpl w:val="CE18F1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4775667"/>
    <w:multiLevelType w:val="hybridMultilevel"/>
    <w:tmpl w:val="E1564846"/>
    <w:lvl w:ilvl="0" w:tplc="C2E420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E618A"/>
    <w:multiLevelType w:val="hybridMultilevel"/>
    <w:tmpl w:val="D45697F6"/>
    <w:lvl w:ilvl="0" w:tplc="A280A36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9E0DAE"/>
    <w:multiLevelType w:val="hybridMultilevel"/>
    <w:tmpl w:val="14DE10C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20ED635D"/>
    <w:multiLevelType w:val="hybridMultilevel"/>
    <w:tmpl w:val="549401F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39A793C"/>
    <w:multiLevelType w:val="hybridMultilevel"/>
    <w:tmpl w:val="48B0D878"/>
    <w:lvl w:ilvl="0" w:tplc="C2E420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B13DC"/>
    <w:multiLevelType w:val="hybridMultilevel"/>
    <w:tmpl w:val="63AAC4C2"/>
    <w:lvl w:ilvl="0" w:tplc="D39ECF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C4C4E"/>
    <w:multiLevelType w:val="hybridMultilevel"/>
    <w:tmpl w:val="2DDA791E"/>
    <w:lvl w:ilvl="0" w:tplc="C2E420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787D83"/>
    <w:multiLevelType w:val="hybridMultilevel"/>
    <w:tmpl w:val="E2F21CF4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33B145E6"/>
    <w:multiLevelType w:val="hybridMultilevel"/>
    <w:tmpl w:val="CC161F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735029"/>
    <w:multiLevelType w:val="hybridMultilevel"/>
    <w:tmpl w:val="084469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BC64E28"/>
    <w:multiLevelType w:val="hybridMultilevel"/>
    <w:tmpl w:val="1D36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F53AE"/>
    <w:multiLevelType w:val="hybridMultilevel"/>
    <w:tmpl w:val="5888F1FE"/>
    <w:lvl w:ilvl="0" w:tplc="EE224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84C86"/>
    <w:multiLevelType w:val="hybridMultilevel"/>
    <w:tmpl w:val="E984091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475022E"/>
    <w:multiLevelType w:val="hybridMultilevel"/>
    <w:tmpl w:val="2AC40BBC"/>
    <w:lvl w:ilvl="0" w:tplc="C5060B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B028E"/>
    <w:multiLevelType w:val="hybridMultilevel"/>
    <w:tmpl w:val="511281FE"/>
    <w:lvl w:ilvl="0" w:tplc="E59C56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455C7"/>
    <w:multiLevelType w:val="multilevel"/>
    <w:tmpl w:val="B06E1372"/>
    <w:lvl w:ilvl="0">
      <w:start w:val="1"/>
      <w:numFmt w:val="bullet"/>
      <w:lvlText w:val="●"/>
      <w:lvlJc w:val="left"/>
      <w:pPr>
        <w:ind w:left="144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✔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" w:eastAsia="Noto Sans" w:hAnsi="Noto Sans" w:cs="Noto Sans"/>
      </w:rPr>
    </w:lvl>
  </w:abstractNum>
  <w:abstractNum w:abstractNumId="22" w15:restartNumberingAfterBreak="0">
    <w:nsid w:val="51685BE9"/>
    <w:multiLevelType w:val="hybridMultilevel"/>
    <w:tmpl w:val="8990D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19171BB"/>
    <w:multiLevelType w:val="hybridMultilevel"/>
    <w:tmpl w:val="DB422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5527AC"/>
    <w:multiLevelType w:val="hybridMultilevel"/>
    <w:tmpl w:val="15C22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DE0700"/>
    <w:multiLevelType w:val="hybridMultilevel"/>
    <w:tmpl w:val="812C0A8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59F62BB"/>
    <w:multiLevelType w:val="hybridMultilevel"/>
    <w:tmpl w:val="FC6EC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A06766"/>
    <w:multiLevelType w:val="hybridMultilevel"/>
    <w:tmpl w:val="2108A4DC"/>
    <w:lvl w:ilvl="0" w:tplc="425062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D4D75"/>
    <w:multiLevelType w:val="hybridMultilevel"/>
    <w:tmpl w:val="595EE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2469390">
    <w:abstractNumId w:val="11"/>
  </w:num>
  <w:num w:numId="2" w16cid:durableId="1406494765">
    <w:abstractNumId w:val="8"/>
  </w:num>
  <w:num w:numId="3" w16cid:durableId="454713415">
    <w:abstractNumId w:val="24"/>
  </w:num>
  <w:num w:numId="4" w16cid:durableId="1342776697">
    <w:abstractNumId w:val="0"/>
  </w:num>
  <w:num w:numId="5" w16cid:durableId="1629165273">
    <w:abstractNumId w:val="12"/>
  </w:num>
  <w:num w:numId="6" w16cid:durableId="279529308">
    <w:abstractNumId w:val="19"/>
  </w:num>
  <w:num w:numId="7" w16cid:durableId="995300600">
    <w:abstractNumId w:val="1"/>
  </w:num>
  <w:num w:numId="8" w16cid:durableId="591940339">
    <w:abstractNumId w:val="23"/>
  </w:num>
  <w:num w:numId="9" w16cid:durableId="1086342125">
    <w:abstractNumId w:val="22"/>
  </w:num>
  <w:num w:numId="10" w16cid:durableId="1835876387">
    <w:abstractNumId w:val="4"/>
  </w:num>
  <w:num w:numId="11" w16cid:durableId="1149246481">
    <w:abstractNumId w:val="2"/>
  </w:num>
  <w:num w:numId="12" w16cid:durableId="1246113361">
    <w:abstractNumId w:val="14"/>
  </w:num>
  <w:num w:numId="13" w16cid:durableId="1823934752">
    <w:abstractNumId w:val="25"/>
  </w:num>
  <w:num w:numId="14" w16cid:durableId="1810320973">
    <w:abstractNumId w:val="6"/>
  </w:num>
  <w:num w:numId="15" w16cid:durableId="1398089093">
    <w:abstractNumId w:val="5"/>
  </w:num>
  <w:num w:numId="16" w16cid:durableId="449323837">
    <w:abstractNumId w:val="9"/>
  </w:num>
  <w:num w:numId="17" w16cid:durableId="2021195840">
    <w:abstractNumId w:val="26"/>
  </w:num>
  <w:num w:numId="18" w16cid:durableId="1171065056">
    <w:abstractNumId w:val="18"/>
  </w:num>
  <w:num w:numId="19" w16cid:durableId="370693438">
    <w:abstractNumId w:val="13"/>
  </w:num>
  <w:num w:numId="20" w16cid:durableId="156262510">
    <w:abstractNumId w:val="17"/>
  </w:num>
  <w:num w:numId="21" w16cid:durableId="1891571306">
    <w:abstractNumId w:val="28"/>
  </w:num>
  <w:num w:numId="22" w16cid:durableId="46146073">
    <w:abstractNumId w:val="21"/>
  </w:num>
  <w:num w:numId="23" w16cid:durableId="1314456180">
    <w:abstractNumId w:val="7"/>
  </w:num>
  <w:num w:numId="24" w16cid:durableId="949629000">
    <w:abstractNumId w:val="20"/>
  </w:num>
  <w:num w:numId="25" w16cid:durableId="1964581900">
    <w:abstractNumId w:val="10"/>
  </w:num>
  <w:num w:numId="26" w16cid:durableId="1244071885">
    <w:abstractNumId w:val="27"/>
  </w:num>
  <w:num w:numId="27" w16cid:durableId="1697197003">
    <w:abstractNumId w:val="15"/>
  </w:num>
  <w:num w:numId="28" w16cid:durableId="26688188">
    <w:abstractNumId w:val="3"/>
  </w:num>
  <w:num w:numId="29" w16cid:durableId="5511892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F8"/>
    <w:rsid w:val="0000045E"/>
    <w:rsid w:val="00004551"/>
    <w:rsid w:val="00005FF0"/>
    <w:rsid w:val="00013019"/>
    <w:rsid w:val="000230EE"/>
    <w:rsid w:val="00034183"/>
    <w:rsid w:val="00034675"/>
    <w:rsid w:val="000418F9"/>
    <w:rsid w:val="0005089F"/>
    <w:rsid w:val="00055305"/>
    <w:rsid w:val="00055700"/>
    <w:rsid w:val="00056BE2"/>
    <w:rsid w:val="000754C3"/>
    <w:rsid w:val="000A365E"/>
    <w:rsid w:val="000B1EFB"/>
    <w:rsid w:val="000C6703"/>
    <w:rsid w:val="000E72BA"/>
    <w:rsid w:val="000E7546"/>
    <w:rsid w:val="000F75EB"/>
    <w:rsid w:val="00103EA7"/>
    <w:rsid w:val="00112A32"/>
    <w:rsid w:val="00133ADF"/>
    <w:rsid w:val="00135EAC"/>
    <w:rsid w:val="00144282"/>
    <w:rsid w:val="00145BD0"/>
    <w:rsid w:val="00155B5B"/>
    <w:rsid w:val="00157CF7"/>
    <w:rsid w:val="001705AD"/>
    <w:rsid w:val="001717DB"/>
    <w:rsid w:val="0017272F"/>
    <w:rsid w:val="00176AED"/>
    <w:rsid w:val="00183712"/>
    <w:rsid w:val="00192D1E"/>
    <w:rsid w:val="001A08B3"/>
    <w:rsid w:val="001B2312"/>
    <w:rsid w:val="001B626F"/>
    <w:rsid w:val="001B6B64"/>
    <w:rsid w:val="001C2475"/>
    <w:rsid w:val="001C73CE"/>
    <w:rsid w:val="001D303E"/>
    <w:rsid w:val="001E44C8"/>
    <w:rsid w:val="001E6889"/>
    <w:rsid w:val="002004F8"/>
    <w:rsid w:val="0020350D"/>
    <w:rsid w:val="00205CF9"/>
    <w:rsid w:val="002129A7"/>
    <w:rsid w:val="00233845"/>
    <w:rsid w:val="00253BAA"/>
    <w:rsid w:val="002569B0"/>
    <w:rsid w:val="00260100"/>
    <w:rsid w:val="002806B5"/>
    <w:rsid w:val="00296E95"/>
    <w:rsid w:val="002A65A5"/>
    <w:rsid w:val="002A6E1A"/>
    <w:rsid w:val="002B0B81"/>
    <w:rsid w:val="002B1B24"/>
    <w:rsid w:val="002B4461"/>
    <w:rsid w:val="002B487B"/>
    <w:rsid w:val="002C5DD0"/>
    <w:rsid w:val="002D3FFB"/>
    <w:rsid w:val="002E133F"/>
    <w:rsid w:val="002E533D"/>
    <w:rsid w:val="002E6BC3"/>
    <w:rsid w:val="002F46D1"/>
    <w:rsid w:val="003011C6"/>
    <w:rsid w:val="0030537D"/>
    <w:rsid w:val="00306087"/>
    <w:rsid w:val="003062DE"/>
    <w:rsid w:val="0032327A"/>
    <w:rsid w:val="003250D4"/>
    <w:rsid w:val="0033783E"/>
    <w:rsid w:val="00345663"/>
    <w:rsid w:val="00355DD6"/>
    <w:rsid w:val="00360D26"/>
    <w:rsid w:val="00362EDF"/>
    <w:rsid w:val="00363A8F"/>
    <w:rsid w:val="0036443A"/>
    <w:rsid w:val="0038068E"/>
    <w:rsid w:val="003825F4"/>
    <w:rsid w:val="003856FF"/>
    <w:rsid w:val="0039286A"/>
    <w:rsid w:val="003A0048"/>
    <w:rsid w:val="003C22CE"/>
    <w:rsid w:val="003C23D8"/>
    <w:rsid w:val="003C3038"/>
    <w:rsid w:val="003C3476"/>
    <w:rsid w:val="003C5124"/>
    <w:rsid w:val="003C77D9"/>
    <w:rsid w:val="003E1108"/>
    <w:rsid w:val="003F29AD"/>
    <w:rsid w:val="003F4BEB"/>
    <w:rsid w:val="003F6E32"/>
    <w:rsid w:val="004007FC"/>
    <w:rsid w:val="00402FC2"/>
    <w:rsid w:val="004060BC"/>
    <w:rsid w:val="00412AC8"/>
    <w:rsid w:val="00414917"/>
    <w:rsid w:val="004204F7"/>
    <w:rsid w:val="0043352B"/>
    <w:rsid w:val="004560D6"/>
    <w:rsid w:val="00472ECB"/>
    <w:rsid w:val="004743C7"/>
    <w:rsid w:val="00481026"/>
    <w:rsid w:val="00484539"/>
    <w:rsid w:val="00491567"/>
    <w:rsid w:val="00495476"/>
    <w:rsid w:val="004B1720"/>
    <w:rsid w:val="004B3E67"/>
    <w:rsid w:val="004C218F"/>
    <w:rsid w:val="004C696E"/>
    <w:rsid w:val="004E6CA9"/>
    <w:rsid w:val="004E7A6D"/>
    <w:rsid w:val="004F1A93"/>
    <w:rsid w:val="004F512D"/>
    <w:rsid w:val="004F7DB5"/>
    <w:rsid w:val="00500F12"/>
    <w:rsid w:val="0050238D"/>
    <w:rsid w:val="00510F80"/>
    <w:rsid w:val="00515F10"/>
    <w:rsid w:val="00516948"/>
    <w:rsid w:val="00522CD9"/>
    <w:rsid w:val="00524AB3"/>
    <w:rsid w:val="00533303"/>
    <w:rsid w:val="005525AB"/>
    <w:rsid w:val="00555B21"/>
    <w:rsid w:val="005A56A2"/>
    <w:rsid w:val="005B11E5"/>
    <w:rsid w:val="005B6983"/>
    <w:rsid w:val="005C10F4"/>
    <w:rsid w:val="005D0C8E"/>
    <w:rsid w:val="005D7EBF"/>
    <w:rsid w:val="005E0DFB"/>
    <w:rsid w:val="006004B4"/>
    <w:rsid w:val="006022EB"/>
    <w:rsid w:val="006076A7"/>
    <w:rsid w:val="00610E3C"/>
    <w:rsid w:val="006118A3"/>
    <w:rsid w:val="00626F76"/>
    <w:rsid w:val="0064443C"/>
    <w:rsid w:val="006502C5"/>
    <w:rsid w:val="00651B49"/>
    <w:rsid w:val="00663F22"/>
    <w:rsid w:val="00665EE1"/>
    <w:rsid w:val="006776C9"/>
    <w:rsid w:val="0068183C"/>
    <w:rsid w:val="006824E7"/>
    <w:rsid w:val="006A3A21"/>
    <w:rsid w:val="006A500C"/>
    <w:rsid w:val="006B75C8"/>
    <w:rsid w:val="006C5086"/>
    <w:rsid w:val="006D053E"/>
    <w:rsid w:val="006D08AD"/>
    <w:rsid w:val="006D0BC9"/>
    <w:rsid w:val="006D3584"/>
    <w:rsid w:val="006E0E14"/>
    <w:rsid w:val="006E4AEF"/>
    <w:rsid w:val="006F51E0"/>
    <w:rsid w:val="0070447D"/>
    <w:rsid w:val="0070556E"/>
    <w:rsid w:val="007067C2"/>
    <w:rsid w:val="00706D3C"/>
    <w:rsid w:val="007079FA"/>
    <w:rsid w:val="007431EC"/>
    <w:rsid w:val="007464BD"/>
    <w:rsid w:val="00756528"/>
    <w:rsid w:val="00760BF5"/>
    <w:rsid w:val="00770CCC"/>
    <w:rsid w:val="00770E54"/>
    <w:rsid w:val="0078241A"/>
    <w:rsid w:val="00785B55"/>
    <w:rsid w:val="007970F8"/>
    <w:rsid w:val="007B3A76"/>
    <w:rsid w:val="007B4DAA"/>
    <w:rsid w:val="007C1682"/>
    <w:rsid w:val="007C5B76"/>
    <w:rsid w:val="007D41DC"/>
    <w:rsid w:val="007E12EB"/>
    <w:rsid w:val="007F2F7A"/>
    <w:rsid w:val="00800821"/>
    <w:rsid w:val="00801363"/>
    <w:rsid w:val="00817106"/>
    <w:rsid w:val="008243E9"/>
    <w:rsid w:val="00826D62"/>
    <w:rsid w:val="00831AB6"/>
    <w:rsid w:val="00833522"/>
    <w:rsid w:val="00850B45"/>
    <w:rsid w:val="0085251C"/>
    <w:rsid w:val="008630AE"/>
    <w:rsid w:val="0087372D"/>
    <w:rsid w:val="00877B88"/>
    <w:rsid w:val="0089239C"/>
    <w:rsid w:val="00894573"/>
    <w:rsid w:val="008A23EA"/>
    <w:rsid w:val="008B4C6E"/>
    <w:rsid w:val="008B5B56"/>
    <w:rsid w:val="008C07D5"/>
    <w:rsid w:val="008C0E2C"/>
    <w:rsid w:val="008D4DA6"/>
    <w:rsid w:val="008E4CF7"/>
    <w:rsid w:val="008F01BA"/>
    <w:rsid w:val="008F33C9"/>
    <w:rsid w:val="00913496"/>
    <w:rsid w:val="00914540"/>
    <w:rsid w:val="00923040"/>
    <w:rsid w:val="009335AD"/>
    <w:rsid w:val="00943808"/>
    <w:rsid w:val="00947534"/>
    <w:rsid w:val="00950921"/>
    <w:rsid w:val="00954198"/>
    <w:rsid w:val="009568FB"/>
    <w:rsid w:val="00963645"/>
    <w:rsid w:val="00966B60"/>
    <w:rsid w:val="009753C8"/>
    <w:rsid w:val="009840A8"/>
    <w:rsid w:val="009953A4"/>
    <w:rsid w:val="009A187B"/>
    <w:rsid w:val="009B054F"/>
    <w:rsid w:val="009B1EAC"/>
    <w:rsid w:val="009B4879"/>
    <w:rsid w:val="009C4AC1"/>
    <w:rsid w:val="009D4B3E"/>
    <w:rsid w:val="009D4C0C"/>
    <w:rsid w:val="009D789E"/>
    <w:rsid w:val="00A12A8F"/>
    <w:rsid w:val="00A20803"/>
    <w:rsid w:val="00A348E7"/>
    <w:rsid w:val="00A412DA"/>
    <w:rsid w:val="00A419DA"/>
    <w:rsid w:val="00A454F7"/>
    <w:rsid w:val="00A47495"/>
    <w:rsid w:val="00A477ED"/>
    <w:rsid w:val="00A530CD"/>
    <w:rsid w:val="00A53131"/>
    <w:rsid w:val="00A6622F"/>
    <w:rsid w:val="00A66D65"/>
    <w:rsid w:val="00A7147F"/>
    <w:rsid w:val="00AA1C16"/>
    <w:rsid w:val="00AA7846"/>
    <w:rsid w:val="00AB005A"/>
    <w:rsid w:val="00AC0112"/>
    <w:rsid w:val="00AD00BF"/>
    <w:rsid w:val="00AD2EF3"/>
    <w:rsid w:val="00AD3E09"/>
    <w:rsid w:val="00AE496F"/>
    <w:rsid w:val="00AF0B29"/>
    <w:rsid w:val="00AF5B59"/>
    <w:rsid w:val="00B06286"/>
    <w:rsid w:val="00B11DD1"/>
    <w:rsid w:val="00B5447A"/>
    <w:rsid w:val="00B565DD"/>
    <w:rsid w:val="00B72C84"/>
    <w:rsid w:val="00B80200"/>
    <w:rsid w:val="00B8199D"/>
    <w:rsid w:val="00B917B1"/>
    <w:rsid w:val="00B9584E"/>
    <w:rsid w:val="00BA036E"/>
    <w:rsid w:val="00BA1F0D"/>
    <w:rsid w:val="00BA71B5"/>
    <w:rsid w:val="00BC2697"/>
    <w:rsid w:val="00BC4A01"/>
    <w:rsid w:val="00BC51E1"/>
    <w:rsid w:val="00BC7CB0"/>
    <w:rsid w:val="00BD188E"/>
    <w:rsid w:val="00BD1DEC"/>
    <w:rsid w:val="00BD3894"/>
    <w:rsid w:val="00BD68F4"/>
    <w:rsid w:val="00BE0BB8"/>
    <w:rsid w:val="00BF5FFF"/>
    <w:rsid w:val="00C026CC"/>
    <w:rsid w:val="00C0366D"/>
    <w:rsid w:val="00C10CC2"/>
    <w:rsid w:val="00C12A85"/>
    <w:rsid w:val="00C233A5"/>
    <w:rsid w:val="00C275D8"/>
    <w:rsid w:val="00C312E8"/>
    <w:rsid w:val="00C35645"/>
    <w:rsid w:val="00C45EBC"/>
    <w:rsid w:val="00C47E75"/>
    <w:rsid w:val="00C6068E"/>
    <w:rsid w:val="00C621D2"/>
    <w:rsid w:val="00C765BD"/>
    <w:rsid w:val="00C82C16"/>
    <w:rsid w:val="00C9507E"/>
    <w:rsid w:val="00CA4000"/>
    <w:rsid w:val="00CA7991"/>
    <w:rsid w:val="00CB0B3C"/>
    <w:rsid w:val="00CB5B9E"/>
    <w:rsid w:val="00CB6BD1"/>
    <w:rsid w:val="00CC1B02"/>
    <w:rsid w:val="00CC589A"/>
    <w:rsid w:val="00CE761E"/>
    <w:rsid w:val="00CE76D1"/>
    <w:rsid w:val="00D060D4"/>
    <w:rsid w:val="00D102DE"/>
    <w:rsid w:val="00D17FCB"/>
    <w:rsid w:val="00D24BAD"/>
    <w:rsid w:val="00D25B02"/>
    <w:rsid w:val="00D261CF"/>
    <w:rsid w:val="00D3284D"/>
    <w:rsid w:val="00D4030E"/>
    <w:rsid w:val="00D77FBC"/>
    <w:rsid w:val="00D82691"/>
    <w:rsid w:val="00D94FE0"/>
    <w:rsid w:val="00DA2B90"/>
    <w:rsid w:val="00DB62E6"/>
    <w:rsid w:val="00DC41AF"/>
    <w:rsid w:val="00DC779C"/>
    <w:rsid w:val="00DD7F65"/>
    <w:rsid w:val="00DE25DA"/>
    <w:rsid w:val="00DF3E67"/>
    <w:rsid w:val="00DF4EA0"/>
    <w:rsid w:val="00E03D71"/>
    <w:rsid w:val="00E067BB"/>
    <w:rsid w:val="00E15556"/>
    <w:rsid w:val="00E26324"/>
    <w:rsid w:val="00E32F5B"/>
    <w:rsid w:val="00E36C96"/>
    <w:rsid w:val="00E41DBC"/>
    <w:rsid w:val="00E44699"/>
    <w:rsid w:val="00E46ACD"/>
    <w:rsid w:val="00E53461"/>
    <w:rsid w:val="00E57812"/>
    <w:rsid w:val="00E61B74"/>
    <w:rsid w:val="00E67D8C"/>
    <w:rsid w:val="00E7186D"/>
    <w:rsid w:val="00E7650B"/>
    <w:rsid w:val="00E9265E"/>
    <w:rsid w:val="00E96E38"/>
    <w:rsid w:val="00EA160A"/>
    <w:rsid w:val="00EA763C"/>
    <w:rsid w:val="00EB3CFC"/>
    <w:rsid w:val="00EB4FC1"/>
    <w:rsid w:val="00EC6435"/>
    <w:rsid w:val="00ED12E1"/>
    <w:rsid w:val="00EE01EF"/>
    <w:rsid w:val="00EE2B43"/>
    <w:rsid w:val="00F01ED7"/>
    <w:rsid w:val="00F070D9"/>
    <w:rsid w:val="00F07715"/>
    <w:rsid w:val="00F128FB"/>
    <w:rsid w:val="00F258E5"/>
    <w:rsid w:val="00F26F0E"/>
    <w:rsid w:val="00F32278"/>
    <w:rsid w:val="00F52A83"/>
    <w:rsid w:val="00F714B4"/>
    <w:rsid w:val="00F72508"/>
    <w:rsid w:val="00F768D0"/>
    <w:rsid w:val="00F83846"/>
    <w:rsid w:val="00F8736E"/>
    <w:rsid w:val="00F92A68"/>
    <w:rsid w:val="00FA2899"/>
    <w:rsid w:val="00FA4B9A"/>
    <w:rsid w:val="00FA57EA"/>
    <w:rsid w:val="00FA70C3"/>
    <w:rsid w:val="00FD2E50"/>
    <w:rsid w:val="00FE659A"/>
    <w:rsid w:val="00F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5591B"/>
  <w15:chartTrackingRefBased/>
  <w15:docId w15:val="{87087C46-5A1C-4FF9-A0AF-B2BF8C46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DD1"/>
  </w:style>
  <w:style w:type="paragraph" w:styleId="Heading1">
    <w:name w:val="heading 1"/>
    <w:basedOn w:val="Normal"/>
    <w:next w:val="Normal"/>
    <w:link w:val="Heading1Char"/>
    <w:uiPriority w:val="9"/>
    <w:qFormat/>
    <w:rsid w:val="00355DD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DD6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DD6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5B76"/>
    <w:pPr>
      <w:keepNext/>
      <w:keepLines/>
      <w:spacing w:before="40" w:after="0"/>
      <w:outlineLvl w:val="3"/>
    </w:pPr>
    <w:rPr>
      <w:rFonts w:ascii="Times New Roman" w:eastAsiaTheme="majorEastAsia" w:hAnsi="Times New Roman" w:cs="Times New Roman"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7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5D8"/>
  </w:style>
  <w:style w:type="paragraph" w:styleId="Footer">
    <w:name w:val="footer"/>
    <w:basedOn w:val="Normal"/>
    <w:link w:val="FooterChar"/>
    <w:uiPriority w:val="99"/>
    <w:unhideWhenUsed/>
    <w:rsid w:val="00C27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5D8"/>
  </w:style>
  <w:style w:type="paragraph" w:styleId="ListParagraph">
    <w:name w:val="List Paragraph"/>
    <w:aliases w:val="List A,Cấp1,List Paragraph 1"/>
    <w:basedOn w:val="Normal"/>
    <w:link w:val="ListParagraphChar"/>
    <w:uiPriority w:val="34"/>
    <w:qFormat/>
    <w:rsid w:val="00CB0B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DD6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DD6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5DD6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D4C0C"/>
    <w:pPr>
      <w:tabs>
        <w:tab w:val="right" w:leader="dot" w:pos="9395"/>
      </w:tabs>
      <w:spacing w:after="12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036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366D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unhideWhenUsed/>
    <w:qFormat/>
    <w:rsid w:val="00826D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B6B6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7C5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C5B76"/>
  </w:style>
  <w:style w:type="character" w:customStyle="1" w:styleId="Heading4Char">
    <w:name w:val="Heading 4 Char"/>
    <w:basedOn w:val="DefaultParagraphFont"/>
    <w:link w:val="Heading4"/>
    <w:uiPriority w:val="9"/>
    <w:rsid w:val="007C5B76"/>
    <w:rPr>
      <w:rFonts w:ascii="Times New Roman" w:eastAsiaTheme="majorEastAsia" w:hAnsi="Times New Roman" w:cs="Times New Roman"/>
      <w:i/>
      <w:iCs/>
      <w:sz w:val="28"/>
      <w:szCs w:val="28"/>
    </w:rPr>
  </w:style>
  <w:style w:type="character" w:customStyle="1" w:styleId="ListParagraphChar">
    <w:name w:val="List Paragraph Char"/>
    <w:aliases w:val="List A Char,Cấp1 Char,List Paragraph 1 Char"/>
    <w:link w:val="ListParagraph"/>
    <w:uiPriority w:val="34"/>
    <w:qFormat/>
    <w:rsid w:val="00A419DA"/>
  </w:style>
  <w:style w:type="paragraph" w:styleId="TOCHeading">
    <w:name w:val="TOC Heading"/>
    <w:basedOn w:val="Heading1"/>
    <w:next w:val="Normal"/>
    <w:uiPriority w:val="39"/>
    <w:unhideWhenUsed/>
    <w:qFormat/>
    <w:rsid w:val="00481026"/>
    <w:pPr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481026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433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B29"/>
    <w:rPr>
      <w:color w:val="954F72" w:themeColor="followedHyperlink"/>
      <w:u w:val="single"/>
    </w:rPr>
  </w:style>
  <w:style w:type="paragraph" w:customStyle="1" w:styleId="KCParagraph">
    <w:name w:val="KC_Paragraph"/>
    <w:basedOn w:val="Normal"/>
    <w:link w:val="KCParagraphChar"/>
    <w:qFormat/>
    <w:rsid w:val="00D94FE0"/>
    <w:pPr>
      <w:spacing w:before="120" w:after="120" w:line="312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KCParagraphChar">
    <w:name w:val="KC_Paragraph Char"/>
    <w:link w:val="KCParagraph"/>
    <w:qFormat/>
    <w:rsid w:val="00D94FE0"/>
    <w:rPr>
      <w:rFonts w:ascii="Times New Roman" w:eastAsia="Times New Roman" w:hAnsi="Times New Roman" w:cs="Times New Roman"/>
      <w:sz w:val="28"/>
      <w:szCs w:val="28"/>
    </w:rPr>
  </w:style>
  <w:style w:type="paragraph" w:customStyle="1" w:styleId="KC-Figure">
    <w:name w:val="KC-Figure"/>
    <w:basedOn w:val="Normal"/>
    <w:next w:val="Normal"/>
    <w:link w:val="KC-FigureChar"/>
    <w:qFormat/>
    <w:rsid w:val="00D94FE0"/>
    <w:pPr>
      <w:spacing w:before="120" w:after="120" w:line="360" w:lineRule="auto"/>
      <w:jc w:val="center"/>
    </w:pPr>
    <w:rPr>
      <w:rFonts w:ascii="Times New Roman" w:hAnsi="Times New Roman"/>
      <w:sz w:val="28"/>
    </w:rPr>
  </w:style>
  <w:style w:type="character" w:customStyle="1" w:styleId="KC-FigureChar">
    <w:name w:val="KC-Figure Char"/>
    <w:basedOn w:val="DefaultParagraphFont"/>
    <w:link w:val="KC-Figure"/>
    <w:rsid w:val="00D94FE0"/>
    <w:rPr>
      <w:rFonts w:ascii="Times New Roman" w:hAnsi="Times New Roman"/>
      <w:sz w:val="28"/>
    </w:rPr>
  </w:style>
  <w:style w:type="character" w:customStyle="1" w:styleId="CaptionChar">
    <w:name w:val="Caption Char"/>
    <w:link w:val="Caption"/>
    <w:rsid w:val="00D94FE0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80537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5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AC14B-9EF9-4ED9-B956-856737A37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</dc:creator>
  <cp:keywords/>
  <dc:description/>
  <cp:lastModifiedBy>Duy Dinh</cp:lastModifiedBy>
  <cp:revision>208</cp:revision>
  <dcterms:created xsi:type="dcterms:W3CDTF">2024-03-06T03:22:00Z</dcterms:created>
  <dcterms:modified xsi:type="dcterms:W3CDTF">2024-09-16T08:50:00Z</dcterms:modified>
</cp:coreProperties>
</file>