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32012486" w:displacedByCustomXml="next"/>
    <w:sdt>
      <w:sdtPr>
        <w:id w:val="21553052"/>
        <w:docPartObj>
          <w:docPartGallery w:val="Cover Pages"/>
          <w:docPartUnique/>
        </w:docPartObj>
      </w:sdtPr>
      <w:sdtEndPr/>
      <w:sdtContent>
        <w:p w:rsidR="00445DAD" w:rsidRDefault="00445DAD" w:rsidP="00445DAD"/>
        <w:tbl>
          <w:tblPr>
            <w:tblpPr w:leftFromText="187" w:rightFromText="187" w:horzAnchor="margin" w:tblpXSpec="right" w:tblpYSpec="top"/>
            <w:tblW w:w="2532" w:type="pct"/>
            <w:tblBorders>
              <w:top w:val="single" w:sz="36" w:space="0" w:color="A5A5A5" w:themeColor="accent3"/>
              <w:bottom w:val="single" w:sz="36" w:space="0" w:color="A5A5A5" w:themeColor="accent3"/>
              <w:insideH w:val="single" w:sz="36" w:space="0" w:color="A5A5A5" w:themeColor="accent3"/>
              <w:insideV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5287"/>
          </w:tblGrid>
          <w:tr w:rsidR="00445DAD" w:rsidTr="00002025">
            <w:sdt>
              <w:sdtPr>
                <w:rPr>
                  <w:rFonts w:asciiTheme="majorHAnsi" w:eastAsiaTheme="majorEastAsia" w:hAnsiTheme="majorHAnsi" w:cstheme="majorBidi"/>
                  <w:sz w:val="72"/>
                  <w:szCs w:val="72"/>
                </w:rPr>
                <w:alias w:val="Title"/>
                <w:id w:val="13553149"/>
                <w:placeholder>
                  <w:docPart w:val="C2FF59EF149E4C47BDB773F3CBAC175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single" w:sz="36" w:space="0" w:color="8496B0" w:themeColor="text2" w:themeTint="99"/>
                      <w:bottom w:val="single" w:sz="36" w:space="0" w:color="8496B0" w:themeColor="text2" w:themeTint="99"/>
                    </w:tcBorders>
                  </w:tcPr>
                  <w:p w:rsidR="00445DAD" w:rsidRDefault="00445DAD" w:rsidP="00002025">
                    <w:pPr>
                      <w:pStyle w:val="NoSpacing"/>
                      <w:rPr>
                        <w:rFonts w:asciiTheme="majorHAnsi" w:eastAsiaTheme="majorEastAsia" w:hAnsiTheme="majorHAnsi" w:cstheme="majorBidi"/>
                        <w:sz w:val="72"/>
                        <w:szCs w:val="72"/>
                      </w:rPr>
                    </w:pPr>
                    <w:r w:rsidRPr="00445DAD">
                      <w:rPr>
                        <w:rFonts w:asciiTheme="majorHAnsi" w:eastAsiaTheme="majorEastAsia" w:hAnsiTheme="majorHAnsi" w:cstheme="majorBidi"/>
                        <w:sz w:val="72"/>
                        <w:szCs w:val="72"/>
                      </w:rPr>
                      <w:t xml:space="preserve"> LoanPath Naming and Coding Standards</w:t>
                    </w:r>
                  </w:p>
                </w:tc>
              </w:sdtContent>
            </w:sdt>
          </w:tr>
          <w:tr w:rsidR="00445DAD" w:rsidTr="00002025">
            <w:sdt>
              <w:sdtPr>
                <w:rPr>
                  <w:sz w:val="24"/>
                  <w:szCs w:val="24"/>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36" w:space="0" w:color="8496B0" w:themeColor="text2" w:themeTint="99"/>
                      <w:bottom w:val="single" w:sz="36" w:space="0" w:color="8496B0" w:themeColor="text2" w:themeTint="99"/>
                    </w:tcBorders>
                  </w:tcPr>
                  <w:p w:rsidR="00445DAD" w:rsidRDefault="00445DAD" w:rsidP="00002025">
                    <w:pPr>
                      <w:pStyle w:val="NoSpacing"/>
                      <w:rPr>
                        <w:sz w:val="40"/>
                        <w:szCs w:val="40"/>
                      </w:rPr>
                    </w:pPr>
                    <w:r w:rsidRPr="00D43A48">
                      <w:rPr>
                        <w:sz w:val="24"/>
                        <w:szCs w:val="24"/>
                      </w:rPr>
                      <w:t xml:space="preserve"> Owner             : Trantor Software                                Doc ID</w:t>
                    </w:r>
                    <w:r>
                      <w:rPr>
                        <w:sz w:val="24"/>
                        <w:szCs w:val="24"/>
                      </w:rPr>
                      <w:t xml:space="preserve">              :  Trantor/ADD/1.1</w:t>
                    </w:r>
                    <w:r w:rsidRPr="00D43A48">
                      <w:rPr>
                        <w:sz w:val="24"/>
                        <w:szCs w:val="24"/>
                      </w:rPr>
                      <w:t xml:space="preserve"> </w:t>
                    </w:r>
                  </w:p>
                </w:tc>
              </w:sdtContent>
            </w:sdt>
          </w:tr>
          <w:tr w:rsidR="00445DAD" w:rsidTr="00002025">
            <w:sdt>
              <w:sdtPr>
                <w:rPr>
                  <w:sz w:val="18"/>
                </w:rPr>
                <w:alias w:val="Abstract"/>
                <w:id w:val="21553102"/>
                <w:dataBinding w:prefixMappings="xmlns:ns0='http://schemas.microsoft.com/office/2006/coverPageProps' " w:xpath="/ns0:CoverPageProperties[1]/ns0:Abstract[1]" w:storeItemID="{55AF091B-3C7A-41E3-B477-F2FDAA23CFDA}"/>
                <w:text/>
              </w:sdtPr>
              <w:sdtEndPr/>
              <w:sdtContent>
                <w:tc>
                  <w:tcPr>
                    <w:tcW w:w="5000" w:type="pct"/>
                    <w:tcBorders>
                      <w:top w:val="single" w:sz="36" w:space="0" w:color="8496B0" w:themeColor="text2" w:themeTint="99"/>
                      <w:bottom w:val="single" w:sz="36" w:space="0" w:color="8496B0" w:themeColor="text2" w:themeTint="99"/>
                    </w:tcBorders>
                  </w:tcPr>
                  <w:p w:rsidR="00445DAD" w:rsidRDefault="00667433" w:rsidP="00667433">
                    <w:pPr>
                      <w:pStyle w:val="NoSpacing"/>
                      <w:rPr>
                        <w:sz w:val="28"/>
                        <w:szCs w:val="28"/>
                      </w:rPr>
                    </w:pPr>
                    <w:r w:rsidRPr="00D57DA2">
                      <w:rPr>
                        <w:sz w:val="18"/>
                      </w:rPr>
                      <w:t xml:space="preserve">This document describes the </w:t>
                    </w:r>
                    <w:r>
                      <w:rPr>
                        <w:sz w:val="18"/>
                      </w:rPr>
                      <w:t>Coding Standards and naming conventions</w:t>
                    </w:r>
                    <w:r w:rsidRPr="00D57DA2">
                      <w:rPr>
                        <w:sz w:val="18"/>
                      </w:rPr>
                      <w:t xml:space="preserve">.  It is written for a highly technical audience, and specifically for people who are involved in the </w:t>
                    </w:r>
                    <w:r>
                      <w:rPr>
                        <w:sz w:val="18"/>
                      </w:rPr>
                      <w:t xml:space="preserve">coding, </w:t>
                    </w:r>
                    <w:r w:rsidRPr="00D57DA2">
                      <w:rPr>
                        <w:sz w:val="18"/>
                      </w:rPr>
                      <w:t xml:space="preserve">architecture, design, and implementation of our product.  Currently, it covers </w:t>
                    </w:r>
                    <w:r>
                      <w:rPr>
                        <w:sz w:val="18"/>
                      </w:rPr>
                      <w:t>standards</w:t>
                    </w:r>
                    <w:r w:rsidRPr="00D57DA2">
                      <w:rPr>
                        <w:sz w:val="18"/>
                      </w:rPr>
                      <w:t>, and not applications (e.g., order management).</w:t>
                    </w:r>
                  </w:p>
                </w:tc>
              </w:sdtContent>
            </w:sdt>
          </w:tr>
        </w:tbl>
        <w:p w:rsidR="00445DAD" w:rsidRDefault="00445DAD" w:rsidP="00445DAD"/>
        <w:p w:rsidR="00445DAD" w:rsidRDefault="00445DAD" w:rsidP="00445DAD">
          <w:pPr>
            <w:spacing w:after="200" w:line="276" w:lineRule="auto"/>
            <w:rPr>
              <w:rFonts w:ascii="Arial" w:hAnsi="Arial" w:cs="Arial"/>
              <w:b/>
              <w:bCs/>
              <w:kern w:val="28"/>
              <w:sz w:val="48"/>
              <w:szCs w:val="32"/>
            </w:rPr>
          </w:pPr>
          <w:r>
            <w:br w:type="page"/>
          </w:r>
        </w:p>
      </w:sdtContent>
    </w:sdt>
    <w:bookmarkEnd w:id="0"/>
    <w:p w:rsidR="00445DAD" w:rsidRDefault="00445DAD" w:rsidP="00445DAD"/>
    <w:p w:rsidR="00445DAD" w:rsidRPr="006028C1" w:rsidRDefault="00445DAD" w:rsidP="00445DAD">
      <w:pPr>
        <w:tabs>
          <w:tab w:val="left" w:pos="0"/>
          <w:tab w:val="center" w:pos="4680"/>
          <w:tab w:val="right" w:pos="9360"/>
        </w:tabs>
        <w:spacing w:before="200"/>
        <w:jc w:val="center"/>
        <w:rPr>
          <w:rFonts w:ascii="Arial" w:hAnsi="Arial" w:cs="Arial"/>
          <w:b/>
          <w:u w:val="single"/>
        </w:rPr>
      </w:pPr>
      <w:r w:rsidRPr="006028C1">
        <w:rPr>
          <w:rFonts w:ascii="Arial" w:hAnsi="Arial" w:cs="Arial"/>
          <w:b/>
          <w:u w:val="single"/>
        </w:rPr>
        <w:t>Document Control</w:t>
      </w:r>
    </w:p>
    <w:tbl>
      <w:tblPr>
        <w:tblStyle w:val="MediumShading1-Accent11"/>
        <w:tblW w:w="10260" w:type="dxa"/>
        <w:tblInd w:w="-252" w:type="dxa"/>
        <w:tblBorders>
          <w:insideV w:val="single" w:sz="8" w:space="0" w:color="84B3DF" w:themeColor="accent1" w:themeTint="BF"/>
        </w:tblBorders>
        <w:tblLayout w:type="fixed"/>
        <w:tblLook w:val="04A0" w:firstRow="1" w:lastRow="0" w:firstColumn="1" w:lastColumn="0" w:noHBand="0" w:noVBand="1"/>
      </w:tblPr>
      <w:tblGrid>
        <w:gridCol w:w="2430"/>
        <w:gridCol w:w="7830"/>
      </w:tblGrid>
      <w:tr w:rsidR="00445DAD" w:rsidRPr="0004214E" w:rsidTr="00002025">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430" w:type="dxa"/>
            <w:tcBorders>
              <w:top w:val="none" w:sz="0" w:space="0" w:color="auto"/>
              <w:left w:val="none" w:sz="0" w:space="0" w:color="auto"/>
              <w:bottom w:val="none" w:sz="0" w:space="0" w:color="auto"/>
              <w:right w:val="none" w:sz="0" w:space="0" w:color="auto"/>
            </w:tcBorders>
          </w:tcPr>
          <w:p w:rsidR="00445DAD" w:rsidRPr="001A76FD" w:rsidRDefault="00445DAD" w:rsidP="00002025">
            <w:pPr>
              <w:spacing w:after="200" w:line="276" w:lineRule="auto"/>
              <w:jc w:val="center"/>
              <w:rPr>
                <w:rFonts w:ascii="Arial" w:hAnsi="Arial" w:cs="Arial"/>
                <w:bCs w:val="0"/>
                <w:color w:val="FFFFFF"/>
              </w:rPr>
            </w:pPr>
            <w:r w:rsidRPr="001A76FD">
              <w:rPr>
                <w:rFonts w:ascii="Arial" w:hAnsi="Arial" w:cs="Arial"/>
                <w:bCs w:val="0"/>
                <w:color w:val="FFFFFF"/>
              </w:rPr>
              <w:t>Title</w:t>
            </w:r>
          </w:p>
        </w:tc>
        <w:tc>
          <w:tcPr>
            <w:tcW w:w="7830" w:type="dxa"/>
            <w:tcBorders>
              <w:top w:val="none" w:sz="0" w:space="0" w:color="auto"/>
              <w:left w:val="none" w:sz="0" w:space="0" w:color="auto"/>
              <w:bottom w:val="none" w:sz="0" w:space="0" w:color="auto"/>
              <w:right w:val="none" w:sz="0" w:space="0" w:color="auto"/>
            </w:tcBorders>
          </w:tcPr>
          <w:p w:rsidR="00445DAD" w:rsidRPr="001A76FD" w:rsidRDefault="00445DAD" w:rsidP="00002025">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rPr>
            </w:pPr>
            <w:r w:rsidRPr="001A76FD">
              <w:rPr>
                <w:rFonts w:ascii="Arial" w:hAnsi="Arial" w:cs="Arial"/>
                <w:bCs w:val="0"/>
                <w:color w:val="FFFFFF"/>
              </w:rPr>
              <w:t>Description</w:t>
            </w:r>
          </w:p>
        </w:tc>
      </w:tr>
      <w:tr w:rsidR="00445DAD" w:rsidRPr="0004214E" w:rsidTr="00002025">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430" w:type="dxa"/>
            <w:tcBorders>
              <w:right w:val="none" w:sz="0" w:space="0" w:color="auto"/>
            </w:tcBorders>
          </w:tcPr>
          <w:p w:rsidR="00445DAD" w:rsidRPr="001A5493" w:rsidRDefault="00445DAD" w:rsidP="00002025">
            <w:pPr>
              <w:spacing w:after="200" w:line="276" w:lineRule="auto"/>
              <w:ind w:left="-14"/>
              <w:contextualSpacing/>
              <w:jc w:val="center"/>
              <w:rPr>
                <w:rFonts w:ascii="Arial" w:hAnsi="Arial" w:cs="Arial"/>
                <w:bCs w:val="0"/>
                <w:sz w:val="16"/>
                <w:szCs w:val="16"/>
              </w:rPr>
            </w:pPr>
            <w:r w:rsidRPr="001A5493">
              <w:rPr>
                <w:rFonts w:ascii="Arial" w:hAnsi="Arial" w:cs="Arial"/>
                <w:bCs w:val="0"/>
                <w:sz w:val="16"/>
                <w:szCs w:val="16"/>
              </w:rPr>
              <w:t>Document Description</w:t>
            </w:r>
          </w:p>
        </w:tc>
        <w:sdt>
          <w:sdtPr>
            <w:rPr>
              <w:rFonts w:ascii="Arial" w:eastAsiaTheme="majorEastAsia" w:hAnsi="Arial" w:cs="Arial"/>
              <w:szCs w:val="72"/>
            </w:rPr>
            <w:alias w:val="Title"/>
            <w:id w:val="18105391"/>
            <w:dataBinding w:prefixMappings="xmlns:ns0='http://schemas.openxmlformats.org/package/2006/metadata/core-properties' xmlns:ns1='http://purl.org/dc/elements/1.1/'" w:xpath="/ns0:coreProperties[1]/ns1:title[1]" w:storeItemID="{6C3C8BC8-F283-45AE-878A-BAB7291924A1}"/>
            <w:text/>
          </w:sdtPr>
          <w:sdtEndPr/>
          <w:sdtContent>
            <w:tc>
              <w:tcPr>
                <w:tcW w:w="7830" w:type="dxa"/>
                <w:tcBorders>
                  <w:left w:val="none" w:sz="0" w:space="0" w:color="auto"/>
                </w:tcBorders>
              </w:tcPr>
              <w:p w:rsidR="00445DAD" w:rsidRPr="001A5493" w:rsidRDefault="00445DAD" w:rsidP="00002025">
                <w:pPr>
                  <w:spacing w:after="200" w:line="276" w:lineRule="auto"/>
                  <w:ind w:left="-14"/>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6"/>
                    <w:szCs w:val="16"/>
                  </w:rPr>
                </w:pPr>
                <w:r>
                  <w:rPr>
                    <w:rFonts w:ascii="Arial" w:eastAsiaTheme="majorEastAsia" w:hAnsi="Arial" w:cs="Arial"/>
                    <w:szCs w:val="72"/>
                  </w:rPr>
                  <w:t xml:space="preserve"> LoanPath Naming and Coding Standards</w:t>
                </w:r>
              </w:p>
            </w:tc>
          </w:sdtContent>
        </w:sdt>
      </w:tr>
      <w:tr w:rsidR="00445DAD" w:rsidRPr="0004214E" w:rsidTr="00002025">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430" w:type="dxa"/>
            <w:tcBorders>
              <w:right w:val="none" w:sz="0" w:space="0" w:color="auto"/>
            </w:tcBorders>
          </w:tcPr>
          <w:p w:rsidR="00445DAD" w:rsidRPr="001A5493" w:rsidRDefault="00445DAD" w:rsidP="00002025">
            <w:pPr>
              <w:spacing w:after="200" w:line="276" w:lineRule="auto"/>
              <w:ind w:left="-14"/>
              <w:contextualSpacing/>
              <w:jc w:val="center"/>
              <w:rPr>
                <w:rFonts w:ascii="Arial" w:hAnsi="Arial" w:cs="Arial"/>
                <w:bCs w:val="0"/>
                <w:sz w:val="16"/>
                <w:szCs w:val="16"/>
              </w:rPr>
            </w:pPr>
            <w:r w:rsidRPr="001A5493">
              <w:rPr>
                <w:rFonts w:ascii="Arial" w:hAnsi="Arial" w:cs="Arial"/>
                <w:bCs w:val="0"/>
                <w:sz w:val="16"/>
                <w:szCs w:val="16"/>
              </w:rPr>
              <w:t>Document Location</w:t>
            </w:r>
          </w:p>
        </w:tc>
        <w:tc>
          <w:tcPr>
            <w:tcW w:w="7830" w:type="dxa"/>
            <w:tcBorders>
              <w:left w:val="none" w:sz="0" w:space="0" w:color="auto"/>
            </w:tcBorders>
          </w:tcPr>
          <w:p w:rsidR="00445DAD" w:rsidRPr="001A5493" w:rsidRDefault="00E431A1" w:rsidP="00002025">
            <w:pPr>
              <w:tabs>
                <w:tab w:val="left" w:pos="-18"/>
              </w:tabs>
              <w:spacing w:after="200" w:line="276" w:lineRule="auto"/>
              <w:ind w:left="-14"/>
              <w:contextualSpacing/>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16"/>
                <w:szCs w:val="16"/>
              </w:rPr>
            </w:pPr>
            <w:r w:rsidRPr="00E431A1">
              <w:rPr>
                <w:rFonts w:ascii="Arial" w:hAnsi="Arial" w:cs="Arial"/>
                <w:bCs/>
                <w:sz w:val="16"/>
                <w:szCs w:val="16"/>
              </w:rPr>
              <w:t>http://subversion/repos/loanpath-piedmont-app/trunk/docs/LoanPath%20Naming%20and%20Coding%20Standards.docx</w:t>
            </w:r>
          </w:p>
        </w:tc>
      </w:tr>
      <w:tr w:rsidR="00445DAD" w:rsidRPr="0004214E" w:rsidTr="00002025">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30" w:type="dxa"/>
            <w:tcBorders>
              <w:right w:val="none" w:sz="0" w:space="0" w:color="auto"/>
            </w:tcBorders>
          </w:tcPr>
          <w:p w:rsidR="00445DAD" w:rsidRPr="001A5493" w:rsidRDefault="00445DAD" w:rsidP="00002025">
            <w:pPr>
              <w:spacing w:after="200" w:line="276" w:lineRule="auto"/>
              <w:ind w:left="-14"/>
              <w:contextualSpacing/>
              <w:jc w:val="center"/>
              <w:rPr>
                <w:rFonts w:ascii="Arial" w:hAnsi="Arial" w:cs="Arial"/>
                <w:bCs w:val="0"/>
                <w:sz w:val="16"/>
                <w:szCs w:val="16"/>
              </w:rPr>
            </w:pPr>
            <w:r w:rsidRPr="001A5493">
              <w:rPr>
                <w:rFonts w:ascii="Arial" w:hAnsi="Arial" w:cs="Arial"/>
                <w:bCs w:val="0"/>
                <w:sz w:val="16"/>
                <w:szCs w:val="16"/>
              </w:rPr>
              <w:t>Review Period</w:t>
            </w:r>
          </w:p>
        </w:tc>
        <w:tc>
          <w:tcPr>
            <w:tcW w:w="7830" w:type="dxa"/>
            <w:tcBorders>
              <w:left w:val="none" w:sz="0" w:space="0" w:color="auto"/>
            </w:tcBorders>
          </w:tcPr>
          <w:p w:rsidR="00445DAD" w:rsidRPr="001A5493" w:rsidRDefault="00445DAD" w:rsidP="00002025">
            <w:pPr>
              <w:spacing w:after="200" w:line="276" w:lineRule="auto"/>
              <w:ind w:left="-14"/>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6"/>
                <w:szCs w:val="16"/>
              </w:rPr>
            </w:pPr>
          </w:p>
        </w:tc>
      </w:tr>
    </w:tbl>
    <w:p w:rsidR="00445DAD" w:rsidRPr="006028C1" w:rsidRDefault="00445DAD" w:rsidP="00445DAD">
      <w:pPr>
        <w:tabs>
          <w:tab w:val="left" w:pos="0"/>
          <w:tab w:val="center" w:pos="4680"/>
          <w:tab w:val="right" w:pos="9360"/>
        </w:tabs>
        <w:spacing w:before="200"/>
        <w:jc w:val="center"/>
        <w:rPr>
          <w:rFonts w:ascii="Arial" w:hAnsi="Arial" w:cs="Arial"/>
          <w:b/>
          <w:u w:val="single"/>
        </w:rPr>
      </w:pPr>
      <w:r w:rsidRPr="006028C1">
        <w:rPr>
          <w:rFonts w:ascii="Arial" w:hAnsi="Arial" w:cs="Arial"/>
          <w:b/>
          <w:u w:val="single"/>
        </w:rPr>
        <w:t>Document Creation Details</w:t>
      </w:r>
    </w:p>
    <w:tbl>
      <w:tblPr>
        <w:tblW w:w="10260" w:type="dxa"/>
        <w:tblInd w:w="-252"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4A0" w:firstRow="1" w:lastRow="0" w:firstColumn="1" w:lastColumn="0" w:noHBand="0" w:noVBand="1"/>
      </w:tblPr>
      <w:tblGrid>
        <w:gridCol w:w="2430"/>
        <w:gridCol w:w="5130"/>
        <w:gridCol w:w="2700"/>
      </w:tblGrid>
      <w:tr w:rsidR="00445DAD" w:rsidRPr="0004214E" w:rsidTr="00002025">
        <w:trPr>
          <w:trHeight w:val="232"/>
        </w:trPr>
        <w:tc>
          <w:tcPr>
            <w:tcW w:w="2430" w:type="dxa"/>
            <w:shd w:val="clear" w:color="auto" w:fill="4F81BD"/>
          </w:tcPr>
          <w:p w:rsidR="00445DAD" w:rsidRPr="0004214E" w:rsidRDefault="00445DAD" w:rsidP="00002025">
            <w:pPr>
              <w:jc w:val="center"/>
              <w:rPr>
                <w:rFonts w:ascii="Arial" w:hAnsi="Arial" w:cs="Arial"/>
                <w:b/>
                <w:bCs/>
                <w:color w:val="FFFFFF"/>
              </w:rPr>
            </w:pPr>
          </w:p>
        </w:tc>
        <w:tc>
          <w:tcPr>
            <w:tcW w:w="5130" w:type="dxa"/>
            <w:shd w:val="clear" w:color="auto" w:fill="4F81BD"/>
            <w:vAlign w:val="center"/>
          </w:tcPr>
          <w:p w:rsidR="00445DAD" w:rsidRPr="0004214E" w:rsidRDefault="00445DAD" w:rsidP="00002025">
            <w:pPr>
              <w:jc w:val="center"/>
              <w:rPr>
                <w:rFonts w:ascii="Arial" w:hAnsi="Arial" w:cs="Arial"/>
                <w:b/>
                <w:bCs/>
                <w:color w:val="FFFFFF"/>
              </w:rPr>
            </w:pPr>
            <w:r w:rsidRPr="0004214E">
              <w:rPr>
                <w:rFonts w:ascii="Arial" w:hAnsi="Arial" w:cs="Arial"/>
                <w:b/>
                <w:bCs/>
                <w:color w:val="FFFFFF"/>
              </w:rPr>
              <w:t>Creat</w:t>
            </w:r>
            <w:r>
              <w:rPr>
                <w:rFonts w:ascii="Arial" w:hAnsi="Arial" w:cs="Arial"/>
                <w:b/>
                <w:bCs/>
                <w:color w:val="FFFFFF"/>
              </w:rPr>
              <w:t>ed by</w:t>
            </w:r>
          </w:p>
        </w:tc>
        <w:tc>
          <w:tcPr>
            <w:tcW w:w="2700" w:type="dxa"/>
            <w:shd w:val="clear" w:color="auto" w:fill="4F81BD"/>
          </w:tcPr>
          <w:p w:rsidR="00445DAD" w:rsidRPr="0004214E" w:rsidRDefault="00445DAD" w:rsidP="00002025">
            <w:pPr>
              <w:jc w:val="center"/>
              <w:rPr>
                <w:rFonts w:ascii="Arial" w:hAnsi="Arial" w:cs="Arial"/>
                <w:b/>
                <w:bCs/>
                <w:color w:val="FFFFFF"/>
              </w:rPr>
            </w:pPr>
            <w:r>
              <w:rPr>
                <w:rFonts w:ascii="Arial" w:hAnsi="Arial" w:cs="Arial"/>
                <w:b/>
                <w:bCs/>
                <w:color w:val="FFFFFF"/>
              </w:rPr>
              <w:t>Reviewed by</w:t>
            </w:r>
          </w:p>
        </w:tc>
      </w:tr>
      <w:tr w:rsidR="00445DAD" w:rsidRPr="0004214E" w:rsidTr="00002025">
        <w:trPr>
          <w:trHeight w:val="187"/>
        </w:trPr>
        <w:tc>
          <w:tcPr>
            <w:tcW w:w="2430" w:type="dxa"/>
            <w:shd w:val="clear" w:color="auto" w:fill="D3DFEE"/>
          </w:tcPr>
          <w:p w:rsidR="00445DAD" w:rsidRPr="001A5493" w:rsidRDefault="00445DAD" w:rsidP="00002025">
            <w:pPr>
              <w:ind w:left="-14"/>
              <w:contextualSpacing/>
              <w:jc w:val="center"/>
              <w:rPr>
                <w:rFonts w:ascii="Arial" w:hAnsi="Arial" w:cs="Arial"/>
                <w:bCs/>
                <w:sz w:val="16"/>
                <w:szCs w:val="16"/>
              </w:rPr>
            </w:pPr>
            <w:r w:rsidRPr="001A5493">
              <w:rPr>
                <w:rFonts w:ascii="Arial" w:hAnsi="Arial" w:cs="Arial"/>
                <w:bCs/>
                <w:sz w:val="16"/>
                <w:szCs w:val="16"/>
              </w:rPr>
              <w:t>Name</w:t>
            </w:r>
          </w:p>
        </w:tc>
        <w:tc>
          <w:tcPr>
            <w:tcW w:w="5130" w:type="dxa"/>
            <w:shd w:val="clear" w:color="auto" w:fill="D3DFEE"/>
          </w:tcPr>
          <w:p w:rsidR="00445DAD" w:rsidRPr="0004214E" w:rsidRDefault="00950649" w:rsidP="00002025">
            <w:pPr>
              <w:contextualSpacing/>
              <w:jc w:val="center"/>
              <w:rPr>
                <w:rFonts w:ascii="Arial" w:hAnsi="Arial" w:cs="Arial"/>
                <w:bCs/>
              </w:rPr>
            </w:pPr>
            <w:r>
              <w:rPr>
                <w:rFonts w:ascii="Arial" w:hAnsi="Arial" w:cs="Arial"/>
                <w:bCs/>
              </w:rPr>
              <w:t>Tejinder Singh</w:t>
            </w:r>
          </w:p>
        </w:tc>
        <w:tc>
          <w:tcPr>
            <w:tcW w:w="2700" w:type="dxa"/>
            <w:shd w:val="clear" w:color="auto" w:fill="D3DFEE"/>
          </w:tcPr>
          <w:p w:rsidR="00445DAD" w:rsidRPr="0004214E" w:rsidRDefault="00D761A7" w:rsidP="00002025">
            <w:pPr>
              <w:contextualSpacing/>
              <w:jc w:val="center"/>
              <w:rPr>
                <w:rFonts w:ascii="Arial" w:hAnsi="Arial" w:cs="Arial"/>
              </w:rPr>
            </w:pPr>
            <w:r>
              <w:rPr>
                <w:rFonts w:ascii="Arial" w:hAnsi="Arial" w:cs="Arial"/>
              </w:rPr>
              <w:t>ThirdPillar</w:t>
            </w:r>
          </w:p>
        </w:tc>
      </w:tr>
      <w:tr w:rsidR="00445DAD" w:rsidRPr="0004214E" w:rsidTr="00002025">
        <w:trPr>
          <w:trHeight w:val="268"/>
        </w:trPr>
        <w:tc>
          <w:tcPr>
            <w:tcW w:w="2430" w:type="dxa"/>
          </w:tcPr>
          <w:p w:rsidR="00445DAD" w:rsidRPr="001A5493" w:rsidRDefault="00445DAD" w:rsidP="00002025">
            <w:pPr>
              <w:ind w:left="-14"/>
              <w:contextualSpacing/>
              <w:jc w:val="center"/>
              <w:rPr>
                <w:rFonts w:ascii="Arial" w:hAnsi="Arial" w:cs="Arial"/>
                <w:bCs/>
                <w:sz w:val="16"/>
                <w:szCs w:val="16"/>
              </w:rPr>
            </w:pPr>
            <w:r w:rsidRPr="001A5493">
              <w:rPr>
                <w:rFonts w:ascii="Arial" w:hAnsi="Arial" w:cs="Arial"/>
                <w:bCs/>
                <w:sz w:val="16"/>
                <w:szCs w:val="16"/>
              </w:rPr>
              <w:t>Date</w:t>
            </w:r>
          </w:p>
        </w:tc>
        <w:tc>
          <w:tcPr>
            <w:tcW w:w="5130" w:type="dxa"/>
          </w:tcPr>
          <w:p w:rsidR="00445DAD" w:rsidRPr="0004214E" w:rsidRDefault="00D761A7" w:rsidP="00002025">
            <w:pPr>
              <w:contextualSpacing/>
              <w:jc w:val="center"/>
              <w:rPr>
                <w:rFonts w:ascii="Arial" w:hAnsi="Arial" w:cs="Arial"/>
              </w:rPr>
            </w:pPr>
            <w:r>
              <w:rPr>
                <w:rFonts w:ascii="Arial" w:hAnsi="Arial" w:cs="Arial"/>
              </w:rPr>
              <w:t>28/08</w:t>
            </w:r>
            <w:r w:rsidR="00445DAD">
              <w:rPr>
                <w:rFonts w:ascii="Arial" w:hAnsi="Arial" w:cs="Arial"/>
              </w:rPr>
              <w:t>/2013</w:t>
            </w:r>
          </w:p>
        </w:tc>
        <w:tc>
          <w:tcPr>
            <w:tcW w:w="2700" w:type="dxa"/>
          </w:tcPr>
          <w:p w:rsidR="00445DAD" w:rsidRPr="0004214E" w:rsidRDefault="00D761A7" w:rsidP="00002025">
            <w:pPr>
              <w:contextualSpacing/>
              <w:jc w:val="center"/>
              <w:rPr>
                <w:rFonts w:ascii="Arial" w:hAnsi="Arial" w:cs="Arial"/>
              </w:rPr>
            </w:pPr>
            <w:r>
              <w:rPr>
                <w:rFonts w:ascii="Arial" w:hAnsi="Arial" w:cs="Arial"/>
              </w:rPr>
              <w:t>30/09</w:t>
            </w:r>
            <w:r w:rsidR="00445DAD">
              <w:rPr>
                <w:rFonts w:ascii="Arial" w:hAnsi="Arial" w:cs="Arial"/>
              </w:rPr>
              <w:t>/2013</w:t>
            </w:r>
          </w:p>
        </w:tc>
      </w:tr>
    </w:tbl>
    <w:p w:rsidR="00445DAD" w:rsidRDefault="00445DAD" w:rsidP="00445DAD">
      <w:pPr>
        <w:tabs>
          <w:tab w:val="left" w:pos="0"/>
          <w:tab w:val="center" w:pos="4680"/>
          <w:tab w:val="right" w:pos="9360"/>
        </w:tabs>
        <w:spacing w:before="200"/>
        <w:jc w:val="center"/>
        <w:rPr>
          <w:rFonts w:ascii="Arial" w:hAnsi="Arial" w:cs="Arial"/>
          <w:b/>
          <w:u w:val="single"/>
        </w:rPr>
      </w:pPr>
      <w:r w:rsidRPr="006028C1">
        <w:rPr>
          <w:rFonts w:ascii="Arial" w:hAnsi="Arial" w:cs="Arial"/>
          <w:b/>
          <w:u w:val="single"/>
        </w:rPr>
        <w:t>Distribution List</w:t>
      </w:r>
    </w:p>
    <w:tbl>
      <w:tblPr>
        <w:tblW w:w="10260" w:type="dxa"/>
        <w:tblInd w:w="-252"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4A0" w:firstRow="1" w:lastRow="0" w:firstColumn="1" w:lastColumn="0" w:noHBand="0" w:noVBand="1"/>
      </w:tblPr>
      <w:tblGrid>
        <w:gridCol w:w="2430"/>
        <w:gridCol w:w="5130"/>
        <w:gridCol w:w="2700"/>
      </w:tblGrid>
      <w:tr w:rsidR="00445DAD" w:rsidTr="00002025">
        <w:trPr>
          <w:trHeight w:val="367"/>
        </w:trPr>
        <w:tc>
          <w:tcPr>
            <w:tcW w:w="2430" w:type="dxa"/>
            <w:tcBorders>
              <w:top w:val="single" w:sz="8" w:space="0" w:color="7BA0CD"/>
              <w:left w:val="single" w:sz="8" w:space="0" w:color="7BA0CD"/>
              <w:bottom w:val="single" w:sz="8" w:space="0" w:color="7BA0CD"/>
              <w:right w:val="single" w:sz="8" w:space="0" w:color="7BA0CD"/>
            </w:tcBorders>
            <w:shd w:val="clear" w:color="auto" w:fill="4F81BD"/>
            <w:hideMark/>
          </w:tcPr>
          <w:p w:rsidR="00445DAD" w:rsidRDefault="00445DAD" w:rsidP="00002025">
            <w:pPr>
              <w:ind w:left="-20"/>
              <w:jc w:val="center"/>
              <w:rPr>
                <w:rFonts w:ascii="Arial" w:hAnsi="Arial" w:cs="Arial"/>
                <w:b/>
                <w:bCs/>
                <w:color w:val="FFFFFF"/>
              </w:rPr>
            </w:pPr>
            <w:r>
              <w:rPr>
                <w:rFonts w:ascii="Arial" w:hAnsi="Arial" w:cs="Arial"/>
                <w:b/>
                <w:bCs/>
                <w:color w:val="FFFFFF"/>
              </w:rPr>
              <w:t>S. No.</w:t>
            </w:r>
          </w:p>
        </w:tc>
        <w:tc>
          <w:tcPr>
            <w:tcW w:w="5130" w:type="dxa"/>
            <w:tcBorders>
              <w:top w:val="single" w:sz="8" w:space="0" w:color="7BA0CD"/>
              <w:left w:val="single" w:sz="8" w:space="0" w:color="7BA0CD"/>
              <w:bottom w:val="single" w:sz="8" w:space="0" w:color="7BA0CD"/>
              <w:right w:val="single" w:sz="8" w:space="0" w:color="7BA0CD"/>
            </w:tcBorders>
            <w:shd w:val="clear" w:color="auto" w:fill="4F81BD"/>
            <w:hideMark/>
          </w:tcPr>
          <w:p w:rsidR="00445DAD" w:rsidRDefault="00445DAD" w:rsidP="00002025">
            <w:pPr>
              <w:ind w:left="-20"/>
              <w:jc w:val="center"/>
              <w:rPr>
                <w:rFonts w:ascii="Arial" w:hAnsi="Arial" w:cs="Arial"/>
                <w:b/>
                <w:bCs/>
                <w:color w:val="FFFFFF"/>
              </w:rPr>
            </w:pPr>
            <w:r>
              <w:rPr>
                <w:rFonts w:ascii="Arial" w:hAnsi="Arial" w:cs="Arial"/>
                <w:b/>
                <w:bCs/>
                <w:color w:val="FFFFFF"/>
              </w:rPr>
              <w:t>Name</w:t>
            </w:r>
          </w:p>
        </w:tc>
        <w:tc>
          <w:tcPr>
            <w:tcW w:w="2700" w:type="dxa"/>
            <w:tcBorders>
              <w:top w:val="single" w:sz="8" w:space="0" w:color="7BA0CD"/>
              <w:left w:val="single" w:sz="8" w:space="0" w:color="7BA0CD"/>
              <w:bottom w:val="single" w:sz="8" w:space="0" w:color="7BA0CD"/>
              <w:right w:val="single" w:sz="8" w:space="0" w:color="7BA0CD"/>
            </w:tcBorders>
            <w:shd w:val="clear" w:color="auto" w:fill="4F81BD"/>
            <w:hideMark/>
          </w:tcPr>
          <w:p w:rsidR="00445DAD" w:rsidRDefault="00445DAD" w:rsidP="00002025">
            <w:pPr>
              <w:ind w:left="-20"/>
              <w:jc w:val="center"/>
              <w:rPr>
                <w:rFonts w:ascii="Arial" w:hAnsi="Arial" w:cs="Arial"/>
                <w:b/>
                <w:bCs/>
                <w:color w:val="FFFFFF"/>
              </w:rPr>
            </w:pPr>
            <w:r>
              <w:rPr>
                <w:rFonts w:ascii="Arial" w:hAnsi="Arial" w:cs="Arial"/>
                <w:b/>
                <w:bCs/>
                <w:color w:val="FFFFFF"/>
              </w:rPr>
              <w:t>Designation</w:t>
            </w:r>
          </w:p>
        </w:tc>
      </w:tr>
      <w:tr w:rsidR="00445DAD" w:rsidTr="00002025">
        <w:trPr>
          <w:trHeight w:val="358"/>
        </w:trPr>
        <w:tc>
          <w:tcPr>
            <w:tcW w:w="2430" w:type="dxa"/>
            <w:tcBorders>
              <w:top w:val="single" w:sz="8" w:space="0" w:color="7BA0CD"/>
              <w:left w:val="single" w:sz="8" w:space="0" w:color="7BA0CD"/>
              <w:bottom w:val="single" w:sz="8" w:space="0" w:color="7BA0CD"/>
              <w:right w:val="single" w:sz="8" w:space="0" w:color="7BA0CD"/>
            </w:tcBorders>
            <w:shd w:val="clear" w:color="auto" w:fill="D3DFEE"/>
            <w:hideMark/>
          </w:tcPr>
          <w:p w:rsidR="00445DAD" w:rsidRDefault="00445DAD" w:rsidP="00002025">
            <w:pPr>
              <w:jc w:val="center"/>
              <w:rPr>
                <w:rFonts w:ascii="Arial" w:hAnsi="Arial" w:cs="Arial"/>
                <w:bCs/>
              </w:rPr>
            </w:pPr>
            <w:r>
              <w:rPr>
                <w:rFonts w:ascii="Arial" w:hAnsi="Arial" w:cs="Arial"/>
                <w:bCs/>
              </w:rPr>
              <w:t>1</w:t>
            </w:r>
          </w:p>
        </w:tc>
        <w:tc>
          <w:tcPr>
            <w:tcW w:w="5130" w:type="dxa"/>
            <w:tcBorders>
              <w:top w:val="single" w:sz="8" w:space="0" w:color="7BA0CD"/>
              <w:left w:val="single" w:sz="8" w:space="0" w:color="7BA0CD"/>
              <w:bottom w:val="single" w:sz="8" w:space="0" w:color="7BA0CD"/>
              <w:right w:val="single" w:sz="8" w:space="0" w:color="7BA0CD"/>
            </w:tcBorders>
            <w:shd w:val="clear" w:color="auto" w:fill="D3DFEE"/>
            <w:hideMark/>
          </w:tcPr>
          <w:p w:rsidR="00445DAD" w:rsidRDefault="00445DAD" w:rsidP="00002025">
            <w:pPr>
              <w:jc w:val="center"/>
              <w:rPr>
                <w:rFonts w:ascii="Arial" w:hAnsi="Arial" w:cs="Arial"/>
                <w:bCs/>
              </w:rPr>
            </w:pPr>
            <w:r>
              <w:rPr>
                <w:rFonts w:ascii="Arial" w:hAnsi="Arial" w:cs="Arial"/>
                <w:bCs/>
              </w:rPr>
              <w:t>All PMs</w:t>
            </w:r>
            <w:r w:rsidR="00AD05ED">
              <w:rPr>
                <w:rFonts w:ascii="Arial" w:hAnsi="Arial" w:cs="Arial"/>
                <w:bCs/>
              </w:rPr>
              <w:t xml:space="preserve"> of ThirdPillar</w:t>
            </w:r>
            <w:r>
              <w:rPr>
                <w:rFonts w:ascii="Arial" w:hAnsi="Arial" w:cs="Arial"/>
                <w:bCs/>
              </w:rPr>
              <w:t>.</w:t>
            </w:r>
          </w:p>
        </w:tc>
        <w:tc>
          <w:tcPr>
            <w:tcW w:w="2700" w:type="dxa"/>
            <w:tcBorders>
              <w:top w:val="single" w:sz="8" w:space="0" w:color="7BA0CD"/>
              <w:left w:val="single" w:sz="8" w:space="0" w:color="7BA0CD"/>
              <w:bottom w:val="single" w:sz="8" w:space="0" w:color="7BA0CD"/>
              <w:right w:val="single" w:sz="8" w:space="0" w:color="7BA0CD"/>
            </w:tcBorders>
            <w:shd w:val="clear" w:color="auto" w:fill="D3DFEE"/>
            <w:hideMark/>
          </w:tcPr>
          <w:p w:rsidR="00445DAD" w:rsidRDefault="00445DAD" w:rsidP="00002025">
            <w:pPr>
              <w:jc w:val="center"/>
              <w:rPr>
                <w:rFonts w:ascii="Arial" w:hAnsi="Arial" w:cs="Arial"/>
                <w:bCs/>
              </w:rPr>
            </w:pPr>
          </w:p>
        </w:tc>
      </w:tr>
    </w:tbl>
    <w:p w:rsidR="00445DAD" w:rsidRDefault="00445DAD" w:rsidP="00445DAD">
      <w:pPr>
        <w:shd w:val="clear" w:color="auto" w:fill="FFFFFF" w:themeFill="background1"/>
        <w:tabs>
          <w:tab w:val="left" w:pos="0"/>
          <w:tab w:val="center" w:pos="4680"/>
          <w:tab w:val="right" w:pos="9360"/>
        </w:tabs>
        <w:spacing w:before="200"/>
        <w:rPr>
          <w:rFonts w:ascii="Arial" w:hAnsi="Arial" w:cs="Arial"/>
          <w:b/>
          <w:u w:val="single"/>
        </w:rPr>
      </w:pPr>
    </w:p>
    <w:p w:rsidR="00445DAD" w:rsidRPr="006028C1" w:rsidRDefault="00445DAD" w:rsidP="00445DAD">
      <w:pPr>
        <w:shd w:val="clear" w:color="auto" w:fill="FFFFFF" w:themeFill="background1"/>
        <w:tabs>
          <w:tab w:val="left" w:pos="0"/>
          <w:tab w:val="center" w:pos="4680"/>
          <w:tab w:val="right" w:pos="9360"/>
        </w:tabs>
        <w:spacing w:before="200"/>
        <w:jc w:val="center"/>
        <w:rPr>
          <w:rFonts w:ascii="Arial" w:hAnsi="Arial" w:cs="Arial"/>
          <w:b/>
          <w:u w:val="single"/>
        </w:rPr>
      </w:pPr>
      <w:r w:rsidRPr="006028C1">
        <w:rPr>
          <w:rFonts w:ascii="Arial" w:hAnsi="Arial" w:cs="Arial"/>
          <w:b/>
          <w:u w:val="single"/>
        </w:rPr>
        <w:t>Confidentiality Agreement</w:t>
      </w:r>
    </w:p>
    <w:p w:rsidR="00445DAD" w:rsidRPr="0004214E" w:rsidRDefault="00445DAD" w:rsidP="00445DAD">
      <w:pPr>
        <w:pBdr>
          <w:top w:val="single" w:sz="12" w:space="1" w:color="5B9BD5" w:themeColor="accent1"/>
          <w:left w:val="single" w:sz="12" w:space="18" w:color="5B9BD5" w:themeColor="accent1"/>
          <w:bottom w:val="single" w:sz="12" w:space="1" w:color="5B9BD5" w:themeColor="accent1"/>
          <w:right w:val="single" w:sz="12" w:space="6" w:color="5B9BD5" w:themeColor="accent1"/>
        </w:pBdr>
        <w:shd w:val="clear" w:color="auto" w:fill="DEEAF6" w:themeFill="accent1" w:themeFillTint="33"/>
        <w:spacing w:before="240" w:after="240"/>
        <w:rPr>
          <w:rFonts w:ascii="Arial" w:hAnsi="Arial" w:cs="Arial"/>
          <w:i/>
        </w:rPr>
      </w:pPr>
      <w:r w:rsidRPr="0004214E">
        <w:rPr>
          <w:rFonts w:ascii="Arial" w:hAnsi="Arial" w:cs="Arial"/>
          <w:i/>
        </w:rPr>
        <w:t>This document is copyrighted and all rights are reserved.  This document may not, in whole or in part, be copied, photocopied, reproduced, translated, or reduced to any electronic medium or machine-readable form without prior consent, in writing, from an authorized representative of Company.</w:t>
      </w:r>
    </w:p>
    <w:p w:rsidR="00445DAD" w:rsidRPr="0004214E" w:rsidRDefault="00445DAD" w:rsidP="00445DAD">
      <w:pPr>
        <w:pBdr>
          <w:top w:val="single" w:sz="12" w:space="1" w:color="5B9BD5" w:themeColor="accent1"/>
          <w:left w:val="single" w:sz="12" w:space="18" w:color="5B9BD5" w:themeColor="accent1"/>
          <w:bottom w:val="single" w:sz="12" w:space="1" w:color="5B9BD5" w:themeColor="accent1"/>
          <w:right w:val="single" w:sz="12" w:space="6" w:color="5B9BD5" w:themeColor="accent1"/>
        </w:pBdr>
        <w:shd w:val="clear" w:color="auto" w:fill="DEEAF6" w:themeFill="accent1" w:themeFillTint="33"/>
        <w:spacing w:before="240" w:after="240"/>
        <w:rPr>
          <w:rFonts w:ascii="Arial" w:hAnsi="Arial" w:cs="Arial"/>
          <w:i/>
        </w:rPr>
      </w:pPr>
      <w:r w:rsidRPr="0004214E">
        <w:rPr>
          <w:rFonts w:ascii="Arial" w:hAnsi="Arial" w:cs="Arial"/>
          <w:i/>
        </w:rPr>
        <w:t>This document is for internal use only and may not, in whole or in part, be provided to anyone outside of Company, including customer, clients, or prospects.</w:t>
      </w:r>
    </w:p>
    <w:p w:rsidR="00445DAD" w:rsidRDefault="00445DAD" w:rsidP="00445DAD"/>
    <w:p w:rsidR="00445DAD" w:rsidRDefault="00445DAD" w:rsidP="00445DAD"/>
    <w:p w:rsidR="00445DAD" w:rsidRDefault="00445DAD" w:rsidP="00445DAD"/>
    <w:p w:rsidR="00445DAD" w:rsidRDefault="00445DAD" w:rsidP="00445DAD"/>
    <w:p w:rsidR="00D609E2" w:rsidRDefault="00445DAD" w:rsidP="00445DAD">
      <w:pPr>
        <w:jc w:val="center"/>
        <w:rPr>
          <w:b/>
          <w:sz w:val="96"/>
          <w:szCs w:val="96"/>
        </w:rPr>
      </w:pPr>
      <w:bookmarkStart w:id="1" w:name="_Toc532012487"/>
      <w:bookmarkEnd w:id="1"/>
      <w:r>
        <w:br w:type="page"/>
      </w:r>
    </w:p>
    <w:p w:rsidR="00D609E2" w:rsidRDefault="00D609E2"/>
    <w:p w:rsidR="00AD2457" w:rsidRPr="00EA76DD" w:rsidRDefault="00AD2457" w:rsidP="00AD2457">
      <w:pPr>
        <w:pStyle w:val="TableNames"/>
        <w:rPr>
          <w:rFonts w:asciiTheme="majorHAnsi" w:eastAsiaTheme="majorEastAsia" w:hAnsiTheme="majorHAnsi" w:cstheme="majorBidi"/>
          <w:b w:val="0"/>
          <w:bCs w:val="0"/>
          <w:color w:val="2E74B5" w:themeColor="accent1" w:themeShade="BF"/>
          <w:spacing w:val="0"/>
          <w:kern w:val="0"/>
          <w:position w:val="0"/>
          <w:sz w:val="32"/>
        </w:rPr>
      </w:pPr>
      <w:bookmarkStart w:id="2" w:name="_Toc411253038"/>
      <w:r w:rsidRPr="00EA76DD">
        <w:rPr>
          <w:rFonts w:asciiTheme="majorHAnsi" w:eastAsiaTheme="majorEastAsia" w:hAnsiTheme="majorHAnsi" w:cstheme="majorBidi"/>
          <w:b w:val="0"/>
          <w:bCs w:val="0"/>
          <w:color w:val="2E74B5" w:themeColor="accent1" w:themeShade="BF"/>
          <w:spacing w:val="0"/>
          <w:kern w:val="0"/>
          <w:position w:val="0"/>
          <w:sz w:val="32"/>
        </w:rPr>
        <w:t>Revision History</w:t>
      </w:r>
      <w:bookmarkEnd w:id="2"/>
    </w:p>
    <w:p w:rsidR="00AD2457" w:rsidRPr="00AD2457" w:rsidRDefault="00AD2457" w:rsidP="00AD2457">
      <w:pPr>
        <w:pStyle w:val="NumberedList1Contd"/>
        <w:rPr>
          <w:rFonts w:asciiTheme="minorHAnsi" w:hAnsiTheme="minorHAnsi"/>
        </w:rPr>
      </w:pPr>
    </w:p>
    <w:tbl>
      <w:tblPr>
        <w:tblW w:w="0" w:type="auto"/>
        <w:tblInd w:w="108" w:type="dxa"/>
        <w:tblCellMar>
          <w:left w:w="0" w:type="dxa"/>
          <w:right w:w="0" w:type="dxa"/>
        </w:tblCellMar>
        <w:tblLook w:val="04A0" w:firstRow="1" w:lastRow="0" w:firstColumn="1" w:lastColumn="0" w:noHBand="0" w:noVBand="1"/>
      </w:tblPr>
      <w:tblGrid>
        <w:gridCol w:w="1170"/>
        <w:gridCol w:w="1080"/>
        <w:gridCol w:w="4680"/>
        <w:gridCol w:w="2205"/>
      </w:tblGrid>
      <w:tr w:rsidR="00AD2457" w:rsidRPr="00AD2457" w:rsidTr="003B54BD">
        <w:trPr>
          <w:cantSplit/>
          <w:trHeight w:val="365"/>
        </w:trPr>
        <w:tc>
          <w:tcPr>
            <w:tcW w:w="1170" w:type="dxa"/>
            <w:tcBorders>
              <w:top w:val="single" w:sz="8" w:space="0" w:color="auto"/>
              <w:left w:val="single" w:sz="8" w:space="0" w:color="auto"/>
              <w:bottom w:val="single" w:sz="4" w:space="0" w:color="auto"/>
              <w:right w:val="single" w:sz="8" w:space="0" w:color="auto"/>
            </w:tcBorders>
            <w:shd w:val="clear" w:color="auto" w:fill="B8CCE4"/>
            <w:tcMar>
              <w:top w:w="0" w:type="dxa"/>
              <w:left w:w="108" w:type="dxa"/>
              <w:bottom w:w="0" w:type="dxa"/>
              <w:right w:w="108" w:type="dxa"/>
            </w:tcMar>
          </w:tcPr>
          <w:p w:rsidR="00AD2457" w:rsidRPr="00AD2457" w:rsidRDefault="00AD2457" w:rsidP="00002025">
            <w:pPr>
              <w:pStyle w:val="tablecolumnlabels"/>
              <w:rPr>
                <w:rFonts w:asciiTheme="minorHAnsi" w:hAnsiTheme="minorHAnsi"/>
              </w:rPr>
            </w:pPr>
            <w:r w:rsidRPr="00AD2457">
              <w:rPr>
                <w:rFonts w:asciiTheme="minorHAnsi" w:hAnsiTheme="minorHAnsi"/>
              </w:rPr>
              <w:t>Revision Date</w:t>
            </w:r>
          </w:p>
        </w:tc>
        <w:tc>
          <w:tcPr>
            <w:tcW w:w="1080" w:type="dxa"/>
            <w:tcBorders>
              <w:top w:val="single" w:sz="8" w:space="0" w:color="auto"/>
              <w:left w:val="nil"/>
              <w:bottom w:val="single" w:sz="4" w:space="0" w:color="auto"/>
              <w:right w:val="single" w:sz="8" w:space="0" w:color="auto"/>
            </w:tcBorders>
            <w:shd w:val="clear" w:color="auto" w:fill="B8CCE4"/>
            <w:tcMar>
              <w:top w:w="0" w:type="dxa"/>
              <w:left w:w="108" w:type="dxa"/>
              <w:bottom w:w="0" w:type="dxa"/>
              <w:right w:w="108" w:type="dxa"/>
            </w:tcMar>
          </w:tcPr>
          <w:p w:rsidR="00AD2457" w:rsidRPr="00AD2457" w:rsidRDefault="00AD2457" w:rsidP="00002025">
            <w:pPr>
              <w:pStyle w:val="tablecolumnlabels"/>
              <w:rPr>
                <w:rFonts w:asciiTheme="minorHAnsi" w:hAnsiTheme="minorHAnsi"/>
              </w:rPr>
            </w:pPr>
            <w:r w:rsidRPr="00AD2457">
              <w:rPr>
                <w:rFonts w:asciiTheme="minorHAnsi" w:hAnsiTheme="minorHAnsi"/>
              </w:rPr>
              <w:t>Revision</w:t>
            </w:r>
          </w:p>
          <w:p w:rsidR="00AD2457" w:rsidRPr="00AD2457" w:rsidRDefault="00AD2457" w:rsidP="00002025">
            <w:pPr>
              <w:pStyle w:val="tablecolumnlabels"/>
              <w:rPr>
                <w:rFonts w:asciiTheme="minorHAnsi" w:hAnsiTheme="minorHAnsi"/>
              </w:rPr>
            </w:pPr>
            <w:r w:rsidRPr="00AD2457">
              <w:rPr>
                <w:rFonts w:asciiTheme="minorHAnsi" w:hAnsiTheme="minorHAnsi"/>
              </w:rPr>
              <w:t>No.</w:t>
            </w:r>
          </w:p>
        </w:tc>
        <w:tc>
          <w:tcPr>
            <w:tcW w:w="4680" w:type="dxa"/>
            <w:tcBorders>
              <w:top w:val="single" w:sz="8" w:space="0" w:color="auto"/>
              <w:left w:val="nil"/>
              <w:bottom w:val="single" w:sz="4" w:space="0" w:color="auto"/>
              <w:right w:val="single" w:sz="8" w:space="0" w:color="auto"/>
            </w:tcBorders>
            <w:shd w:val="clear" w:color="auto" w:fill="B8CCE4"/>
            <w:tcMar>
              <w:top w:w="0" w:type="dxa"/>
              <w:left w:w="108" w:type="dxa"/>
              <w:bottom w:w="0" w:type="dxa"/>
              <w:right w:w="108" w:type="dxa"/>
            </w:tcMar>
            <w:vAlign w:val="center"/>
          </w:tcPr>
          <w:p w:rsidR="00AD2457" w:rsidRPr="00AD2457" w:rsidRDefault="00AD2457" w:rsidP="00002025">
            <w:pPr>
              <w:pStyle w:val="tablecolumnlabels"/>
              <w:rPr>
                <w:rFonts w:asciiTheme="minorHAnsi" w:hAnsiTheme="minorHAnsi"/>
              </w:rPr>
            </w:pPr>
            <w:r w:rsidRPr="00AD2457">
              <w:rPr>
                <w:rFonts w:asciiTheme="minorHAnsi" w:hAnsiTheme="minorHAnsi"/>
              </w:rPr>
              <w:t>Summary of Changes</w:t>
            </w:r>
          </w:p>
        </w:tc>
        <w:tc>
          <w:tcPr>
            <w:tcW w:w="2205" w:type="dxa"/>
            <w:tcBorders>
              <w:top w:val="single" w:sz="8" w:space="0" w:color="auto"/>
              <w:left w:val="nil"/>
              <w:bottom w:val="single" w:sz="4" w:space="0" w:color="auto"/>
              <w:right w:val="single" w:sz="8" w:space="0" w:color="auto"/>
            </w:tcBorders>
            <w:shd w:val="clear" w:color="auto" w:fill="B8CCE4"/>
            <w:tcMar>
              <w:top w:w="0" w:type="dxa"/>
              <w:left w:w="108" w:type="dxa"/>
              <w:bottom w:w="0" w:type="dxa"/>
              <w:right w:w="108" w:type="dxa"/>
            </w:tcMar>
            <w:vAlign w:val="center"/>
          </w:tcPr>
          <w:p w:rsidR="00AD2457" w:rsidRPr="00AD2457" w:rsidRDefault="00AD2457" w:rsidP="00002025">
            <w:pPr>
              <w:pStyle w:val="tablecolumnlabels"/>
              <w:rPr>
                <w:rFonts w:asciiTheme="minorHAnsi" w:hAnsiTheme="minorHAnsi"/>
              </w:rPr>
            </w:pPr>
            <w:r w:rsidRPr="00AD2457">
              <w:rPr>
                <w:rFonts w:asciiTheme="minorHAnsi" w:hAnsiTheme="minorHAnsi"/>
              </w:rPr>
              <w:t>Author</w:t>
            </w:r>
          </w:p>
        </w:tc>
      </w:tr>
      <w:tr w:rsidR="00AD2457" w:rsidRPr="00AD2457" w:rsidTr="003B54BD">
        <w:trPr>
          <w:cantSplit/>
          <w:trHeight w:val="376"/>
        </w:trPr>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2457" w:rsidRPr="00AD2457" w:rsidRDefault="00A55859" w:rsidP="00002025">
            <w:pPr>
              <w:pStyle w:val="Tablecontent"/>
              <w:rPr>
                <w:rFonts w:asciiTheme="minorHAnsi" w:hAnsiTheme="minorHAnsi"/>
              </w:rPr>
            </w:pPr>
            <w:r>
              <w:rPr>
                <w:rFonts w:asciiTheme="minorHAnsi" w:hAnsiTheme="minorHAnsi"/>
              </w:rPr>
              <w:t>28</w:t>
            </w:r>
            <w:r w:rsidR="00EA76DD">
              <w:rPr>
                <w:rFonts w:asciiTheme="minorHAnsi" w:hAnsiTheme="minorHAnsi"/>
              </w:rPr>
              <w:t>/08</w:t>
            </w:r>
            <w:r w:rsidR="00AD2457" w:rsidRPr="00AD2457">
              <w:rPr>
                <w:rFonts w:asciiTheme="minorHAnsi" w:hAnsiTheme="minorHAnsi"/>
              </w:rPr>
              <w:t>/2011</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2457" w:rsidRPr="00AD2457" w:rsidRDefault="00AD2457" w:rsidP="00002025">
            <w:pPr>
              <w:pStyle w:val="Tablecontent"/>
              <w:rPr>
                <w:rFonts w:asciiTheme="minorHAnsi" w:hAnsiTheme="minorHAnsi"/>
              </w:rPr>
            </w:pPr>
            <w:r w:rsidRPr="00AD2457">
              <w:rPr>
                <w:rFonts w:asciiTheme="minorHAnsi" w:hAnsiTheme="minorHAnsi"/>
              </w:rPr>
              <w:t>1.0</w:t>
            </w:r>
          </w:p>
        </w:tc>
        <w:tc>
          <w:tcPr>
            <w:tcW w:w="46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2457" w:rsidRPr="00AD2457" w:rsidRDefault="00AD2457" w:rsidP="00002025">
            <w:pPr>
              <w:pStyle w:val="Tablecontent"/>
              <w:rPr>
                <w:rFonts w:asciiTheme="minorHAnsi" w:hAnsiTheme="minorHAnsi"/>
              </w:rPr>
            </w:pPr>
            <w:r w:rsidRPr="00AD2457">
              <w:rPr>
                <w:rFonts w:asciiTheme="minorHAnsi" w:hAnsiTheme="minorHAnsi"/>
              </w:rPr>
              <w:t>Initial version</w:t>
            </w:r>
          </w:p>
        </w:tc>
        <w:tc>
          <w:tcPr>
            <w:tcW w:w="22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2457" w:rsidRPr="00AD2457" w:rsidRDefault="00AD2457" w:rsidP="00002025">
            <w:pPr>
              <w:pStyle w:val="Tablecontent"/>
              <w:rPr>
                <w:rFonts w:asciiTheme="minorHAnsi" w:hAnsiTheme="minorHAnsi"/>
              </w:rPr>
            </w:pPr>
            <w:r>
              <w:rPr>
                <w:rFonts w:asciiTheme="minorHAnsi" w:hAnsiTheme="minorHAnsi"/>
              </w:rPr>
              <w:t>Tejinder Singh</w:t>
            </w:r>
          </w:p>
        </w:tc>
      </w:tr>
      <w:tr w:rsidR="00AD2457" w:rsidRPr="00AD2457" w:rsidTr="003B54BD">
        <w:trPr>
          <w:cantSplit/>
          <w:trHeight w:val="376"/>
        </w:trPr>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2457" w:rsidRPr="00AD2457" w:rsidRDefault="00EA76DD" w:rsidP="00002025">
            <w:pPr>
              <w:pStyle w:val="Tablecontent"/>
              <w:rPr>
                <w:rFonts w:asciiTheme="minorHAnsi" w:hAnsiTheme="minorHAnsi"/>
              </w:rPr>
            </w:pPr>
            <w:r>
              <w:rPr>
                <w:rFonts w:asciiTheme="minorHAnsi" w:hAnsiTheme="minorHAnsi"/>
              </w:rPr>
              <w:t>24/10</w:t>
            </w:r>
            <w:r w:rsidR="00AD2457" w:rsidRPr="00AD2457">
              <w:rPr>
                <w:rFonts w:asciiTheme="minorHAnsi" w:hAnsiTheme="minorHAnsi"/>
              </w:rPr>
              <w:t>/2011</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2457" w:rsidRPr="00AD2457" w:rsidRDefault="00AD2457" w:rsidP="00002025">
            <w:pPr>
              <w:pStyle w:val="Tablecontent"/>
              <w:rPr>
                <w:rFonts w:asciiTheme="minorHAnsi" w:hAnsiTheme="minorHAnsi"/>
              </w:rPr>
            </w:pPr>
            <w:r w:rsidRPr="00AD2457">
              <w:rPr>
                <w:rFonts w:asciiTheme="minorHAnsi" w:hAnsiTheme="minorHAnsi"/>
              </w:rPr>
              <w:t>1.1</w:t>
            </w:r>
          </w:p>
        </w:tc>
        <w:tc>
          <w:tcPr>
            <w:tcW w:w="46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2457" w:rsidRPr="00AD2457" w:rsidRDefault="00AD2457" w:rsidP="00EA76DD">
            <w:pPr>
              <w:pStyle w:val="Tablecontent"/>
              <w:rPr>
                <w:rFonts w:asciiTheme="minorHAnsi" w:hAnsiTheme="minorHAnsi"/>
              </w:rPr>
            </w:pPr>
            <w:r w:rsidRPr="00AD2457">
              <w:rPr>
                <w:rFonts w:asciiTheme="minorHAnsi" w:hAnsiTheme="minorHAnsi"/>
              </w:rPr>
              <w:t xml:space="preserve">Incorporated </w:t>
            </w:r>
            <w:r w:rsidR="00EA76DD">
              <w:rPr>
                <w:rFonts w:asciiTheme="minorHAnsi" w:hAnsiTheme="minorHAnsi"/>
              </w:rPr>
              <w:t>more Standards</w:t>
            </w:r>
          </w:p>
        </w:tc>
        <w:tc>
          <w:tcPr>
            <w:tcW w:w="22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2457" w:rsidRPr="00AD2457" w:rsidRDefault="00EA76DD" w:rsidP="00002025">
            <w:pPr>
              <w:pStyle w:val="Tablecontent"/>
              <w:rPr>
                <w:rFonts w:asciiTheme="minorHAnsi" w:hAnsiTheme="minorHAnsi"/>
              </w:rPr>
            </w:pPr>
            <w:r>
              <w:rPr>
                <w:rFonts w:asciiTheme="minorHAnsi" w:hAnsiTheme="minorHAnsi"/>
              </w:rPr>
              <w:t>Tejinder Singh</w:t>
            </w:r>
          </w:p>
        </w:tc>
      </w:tr>
      <w:tr w:rsidR="00F56CA8" w:rsidRPr="00AD2457" w:rsidTr="003B54BD">
        <w:trPr>
          <w:cantSplit/>
          <w:trHeight w:val="376"/>
        </w:trPr>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6CA8" w:rsidRDefault="00F56CA8" w:rsidP="00002025">
            <w:pPr>
              <w:pStyle w:val="Tablecontent"/>
              <w:rPr>
                <w:rFonts w:asciiTheme="minorHAnsi" w:hAnsiTheme="minorHAnsi"/>
              </w:rPr>
            </w:pPr>
            <w:r>
              <w:rPr>
                <w:rFonts w:asciiTheme="minorHAnsi" w:hAnsiTheme="minorHAnsi"/>
              </w:rPr>
              <w:t>12/12/2014</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6CA8" w:rsidRPr="00AD2457" w:rsidRDefault="00F56CA8" w:rsidP="00002025">
            <w:pPr>
              <w:pStyle w:val="Tablecontent"/>
              <w:rPr>
                <w:rFonts w:asciiTheme="minorHAnsi" w:hAnsiTheme="minorHAnsi"/>
              </w:rPr>
            </w:pPr>
            <w:r>
              <w:rPr>
                <w:rFonts w:asciiTheme="minorHAnsi" w:hAnsiTheme="minorHAnsi"/>
              </w:rPr>
              <w:t>1.2</w:t>
            </w:r>
          </w:p>
        </w:tc>
        <w:tc>
          <w:tcPr>
            <w:tcW w:w="46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6CA8" w:rsidRPr="00AD2457" w:rsidRDefault="00F56CA8" w:rsidP="00F56CA8">
            <w:pPr>
              <w:pStyle w:val="Tablecontent"/>
              <w:rPr>
                <w:rFonts w:asciiTheme="minorHAnsi" w:hAnsiTheme="minorHAnsi"/>
              </w:rPr>
            </w:pPr>
            <w:r>
              <w:rPr>
                <w:rFonts w:asciiTheme="minorHAnsi" w:hAnsiTheme="minorHAnsi"/>
              </w:rPr>
              <w:t>Add the way to call JavaMethodBizop from command button</w:t>
            </w:r>
            <w:r w:rsidR="004A3274">
              <w:rPr>
                <w:rFonts w:asciiTheme="minorHAnsi" w:hAnsiTheme="minorHAnsi"/>
              </w:rPr>
              <w:t xml:space="preserve"> and added the way to manage attribute choice.</w:t>
            </w:r>
          </w:p>
        </w:tc>
        <w:tc>
          <w:tcPr>
            <w:tcW w:w="22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6CA8" w:rsidRDefault="00F56CA8" w:rsidP="00002025">
            <w:pPr>
              <w:pStyle w:val="Tablecontent"/>
              <w:rPr>
                <w:rFonts w:asciiTheme="minorHAnsi" w:hAnsiTheme="minorHAnsi"/>
              </w:rPr>
            </w:pPr>
            <w:r>
              <w:rPr>
                <w:rFonts w:asciiTheme="minorHAnsi" w:hAnsiTheme="minorHAnsi"/>
              </w:rPr>
              <w:t>Manik Goyal</w:t>
            </w:r>
          </w:p>
        </w:tc>
      </w:tr>
      <w:tr w:rsidR="003B54BD" w:rsidRPr="00AD2457" w:rsidTr="003B54BD">
        <w:trPr>
          <w:cantSplit/>
          <w:trHeight w:val="376"/>
        </w:trPr>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B54BD" w:rsidRDefault="003B54BD" w:rsidP="003B54BD">
            <w:pPr>
              <w:pStyle w:val="Tablecontent"/>
              <w:rPr>
                <w:rFonts w:ascii="Calibri" w:hAnsi="Calibri"/>
              </w:rPr>
            </w:pPr>
            <w:r>
              <w:rPr>
                <w:rFonts w:ascii="Calibri" w:hAnsi="Calibri"/>
              </w:rPr>
              <w:t>20/01/2015</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B54BD" w:rsidRDefault="003B54BD" w:rsidP="003B54BD">
            <w:pPr>
              <w:pStyle w:val="Tablecontent"/>
              <w:rPr>
                <w:rFonts w:ascii="Calibri" w:hAnsi="Calibri"/>
              </w:rPr>
            </w:pPr>
            <w:r>
              <w:rPr>
                <w:rFonts w:ascii="Calibri" w:hAnsi="Calibri"/>
              </w:rPr>
              <w:t>1.3</w:t>
            </w:r>
          </w:p>
        </w:tc>
        <w:tc>
          <w:tcPr>
            <w:tcW w:w="46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B54BD" w:rsidRDefault="003B54BD" w:rsidP="003B54BD">
            <w:pPr>
              <w:pStyle w:val="Tablecontent"/>
              <w:rPr>
                <w:rFonts w:ascii="Calibri" w:hAnsi="Calibri"/>
              </w:rPr>
            </w:pPr>
            <w:r>
              <w:rPr>
                <w:rFonts w:ascii="Calibri" w:hAnsi="Calibri"/>
              </w:rPr>
              <w:t>Added new feature to use custom sequence of drop down values.</w:t>
            </w:r>
          </w:p>
        </w:tc>
        <w:tc>
          <w:tcPr>
            <w:tcW w:w="22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B54BD" w:rsidRDefault="003B54BD" w:rsidP="003B54BD">
            <w:pPr>
              <w:pStyle w:val="Tablecontent"/>
              <w:rPr>
                <w:rFonts w:ascii="Calibri" w:hAnsi="Calibri"/>
              </w:rPr>
            </w:pPr>
            <w:r>
              <w:rPr>
                <w:rFonts w:ascii="Calibri" w:hAnsi="Calibri"/>
              </w:rPr>
              <w:t>Sajan  Monga</w:t>
            </w:r>
          </w:p>
        </w:tc>
      </w:tr>
      <w:tr w:rsidR="00960622" w:rsidRPr="00AD2457" w:rsidTr="003B54BD">
        <w:trPr>
          <w:cantSplit/>
          <w:trHeight w:val="376"/>
        </w:trPr>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0622" w:rsidRDefault="00960622" w:rsidP="003B54BD">
            <w:pPr>
              <w:pStyle w:val="Tablecontent"/>
              <w:rPr>
                <w:rFonts w:ascii="Calibri" w:hAnsi="Calibri"/>
              </w:rPr>
            </w:pPr>
            <w:r>
              <w:rPr>
                <w:rFonts w:ascii="Calibri" w:hAnsi="Calibri"/>
              </w:rPr>
              <w:t>20/01/2015</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0622" w:rsidRPr="00960622" w:rsidRDefault="00960622" w:rsidP="003B54BD">
            <w:pPr>
              <w:pStyle w:val="Tablecontent"/>
              <w:rPr>
                <w:rFonts w:asciiTheme="minorHAnsi" w:hAnsiTheme="minorHAnsi"/>
                <w:szCs w:val="18"/>
              </w:rPr>
            </w:pPr>
            <w:r>
              <w:rPr>
                <w:rFonts w:asciiTheme="minorHAnsi" w:hAnsiTheme="minorHAnsi"/>
                <w:szCs w:val="18"/>
              </w:rPr>
              <w:t>1.4</w:t>
            </w:r>
          </w:p>
        </w:tc>
        <w:tc>
          <w:tcPr>
            <w:tcW w:w="46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0622" w:rsidRPr="00960622" w:rsidRDefault="00960622" w:rsidP="00960622">
            <w:pPr>
              <w:pStyle w:val="p0"/>
              <w:rPr>
                <w:rFonts w:asciiTheme="minorHAnsi" w:hAnsiTheme="minorHAnsi"/>
                <w:sz w:val="18"/>
                <w:szCs w:val="18"/>
              </w:rPr>
            </w:pPr>
            <w:r w:rsidRPr="00960622">
              <w:rPr>
                <w:rFonts w:asciiTheme="minorHAnsi" w:hAnsiTheme="minorHAnsi"/>
                <w:bCs/>
                <w:sz w:val="18"/>
                <w:szCs w:val="18"/>
              </w:rPr>
              <w:t>How to hide Task tab for specific role category</w:t>
            </w:r>
          </w:p>
        </w:tc>
        <w:tc>
          <w:tcPr>
            <w:tcW w:w="22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0622" w:rsidRDefault="00960622" w:rsidP="00960622">
            <w:pPr>
              <w:pStyle w:val="Tablecontent"/>
              <w:rPr>
                <w:rFonts w:ascii="Calibri" w:hAnsi="Calibri"/>
              </w:rPr>
            </w:pPr>
            <w:r>
              <w:rPr>
                <w:rFonts w:ascii="Calibri" w:hAnsi="Calibri"/>
              </w:rPr>
              <w:t>Ankush Bhardwaj</w:t>
            </w:r>
          </w:p>
        </w:tc>
      </w:tr>
      <w:tr w:rsidR="00E13459" w:rsidRPr="00AD2457" w:rsidTr="003B54BD">
        <w:trPr>
          <w:cantSplit/>
          <w:trHeight w:val="376"/>
        </w:trPr>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13459" w:rsidRDefault="00E13459" w:rsidP="003B54BD">
            <w:pPr>
              <w:pStyle w:val="Tablecontent"/>
              <w:rPr>
                <w:rFonts w:ascii="Calibri" w:hAnsi="Calibri"/>
              </w:rPr>
            </w:pPr>
            <w:r>
              <w:rPr>
                <w:rFonts w:ascii="Calibri" w:hAnsi="Calibri"/>
              </w:rPr>
              <w:t>29/01/2015</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13459" w:rsidRDefault="00E13459" w:rsidP="003B54BD">
            <w:pPr>
              <w:pStyle w:val="Tablecontent"/>
              <w:rPr>
                <w:rFonts w:asciiTheme="minorHAnsi" w:hAnsiTheme="minorHAnsi"/>
                <w:szCs w:val="18"/>
              </w:rPr>
            </w:pPr>
            <w:r>
              <w:rPr>
                <w:rFonts w:asciiTheme="minorHAnsi" w:hAnsiTheme="minorHAnsi"/>
                <w:szCs w:val="18"/>
              </w:rPr>
              <w:t>1.5</w:t>
            </w:r>
          </w:p>
        </w:tc>
        <w:tc>
          <w:tcPr>
            <w:tcW w:w="46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13459" w:rsidRPr="00960622" w:rsidRDefault="00E13459" w:rsidP="00960622">
            <w:pPr>
              <w:pStyle w:val="p0"/>
              <w:rPr>
                <w:rFonts w:asciiTheme="minorHAnsi" w:hAnsiTheme="minorHAnsi"/>
                <w:bCs/>
                <w:sz w:val="18"/>
                <w:szCs w:val="18"/>
              </w:rPr>
            </w:pPr>
            <w:r>
              <w:rPr>
                <w:sz w:val="18"/>
                <w:szCs w:val="18"/>
              </w:rPr>
              <w:t>Confirmation message on command button.</w:t>
            </w:r>
          </w:p>
        </w:tc>
        <w:tc>
          <w:tcPr>
            <w:tcW w:w="22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13459" w:rsidRDefault="00E13459" w:rsidP="00960622">
            <w:pPr>
              <w:pStyle w:val="Tablecontent"/>
              <w:rPr>
                <w:rFonts w:ascii="Calibri" w:hAnsi="Calibri"/>
              </w:rPr>
            </w:pPr>
            <w:r>
              <w:rPr>
                <w:rFonts w:ascii="Calibri" w:hAnsi="Calibri"/>
              </w:rPr>
              <w:t>Sajan Monga</w:t>
            </w:r>
          </w:p>
        </w:tc>
      </w:tr>
      <w:tr w:rsidR="008E57E9" w:rsidRPr="00AD2457" w:rsidTr="003B54BD">
        <w:trPr>
          <w:cantSplit/>
          <w:trHeight w:val="376"/>
        </w:trPr>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57E9" w:rsidRDefault="008E57E9" w:rsidP="00AD711E">
            <w:pPr>
              <w:pStyle w:val="Tablecontent"/>
              <w:rPr>
                <w:rFonts w:ascii="Calibri" w:hAnsi="Calibri"/>
              </w:rPr>
            </w:pPr>
            <w:r>
              <w:rPr>
                <w:rFonts w:ascii="Calibri" w:hAnsi="Calibri"/>
              </w:rPr>
              <w:t>06/0</w:t>
            </w:r>
            <w:r w:rsidR="00AD711E">
              <w:rPr>
                <w:rFonts w:ascii="Calibri" w:hAnsi="Calibri"/>
              </w:rPr>
              <w:t>2</w:t>
            </w:r>
            <w:r>
              <w:rPr>
                <w:rFonts w:ascii="Calibri" w:hAnsi="Calibri"/>
              </w:rPr>
              <w:t>/2015</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57E9" w:rsidRDefault="008E57E9" w:rsidP="003B54BD">
            <w:pPr>
              <w:pStyle w:val="Tablecontent"/>
              <w:rPr>
                <w:rFonts w:asciiTheme="minorHAnsi" w:hAnsiTheme="minorHAnsi"/>
                <w:szCs w:val="18"/>
              </w:rPr>
            </w:pPr>
            <w:r>
              <w:rPr>
                <w:rFonts w:asciiTheme="minorHAnsi" w:hAnsiTheme="minorHAnsi"/>
                <w:szCs w:val="18"/>
              </w:rPr>
              <w:t>1.6</w:t>
            </w:r>
          </w:p>
        </w:tc>
        <w:tc>
          <w:tcPr>
            <w:tcW w:w="46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57E9" w:rsidRPr="008E57E9" w:rsidRDefault="008E57E9" w:rsidP="008E57E9">
            <w:pPr>
              <w:rPr>
                <w:sz w:val="18"/>
                <w:szCs w:val="18"/>
              </w:rPr>
            </w:pPr>
            <w:r>
              <w:rPr>
                <w:sz w:val="18"/>
                <w:szCs w:val="18"/>
              </w:rPr>
              <w:t xml:space="preserve">Call integration service. </w:t>
            </w:r>
          </w:p>
        </w:tc>
        <w:tc>
          <w:tcPr>
            <w:tcW w:w="22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57E9" w:rsidRDefault="008E57E9" w:rsidP="00960622">
            <w:pPr>
              <w:pStyle w:val="Tablecontent"/>
              <w:rPr>
                <w:rFonts w:ascii="Calibri" w:hAnsi="Calibri"/>
              </w:rPr>
            </w:pPr>
            <w:r>
              <w:rPr>
                <w:rFonts w:ascii="Calibri" w:hAnsi="Calibri"/>
              </w:rPr>
              <w:t>Manik Goyal</w:t>
            </w:r>
          </w:p>
        </w:tc>
      </w:tr>
      <w:tr w:rsidR="00AD711E" w:rsidRPr="00AD2457" w:rsidTr="003B54BD">
        <w:trPr>
          <w:cantSplit/>
          <w:trHeight w:val="376"/>
        </w:trPr>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711E" w:rsidRDefault="00AD711E" w:rsidP="003B54BD">
            <w:pPr>
              <w:pStyle w:val="Tablecontent"/>
              <w:rPr>
                <w:rFonts w:ascii="Calibri" w:hAnsi="Calibri"/>
              </w:rPr>
            </w:pPr>
            <w:r>
              <w:rPr>
                <w:rFonts w:ascii="Calibri" w:hAnsi="Calibri"/>
              </w:rPr>
              <w:t>09/02/2015</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711E" w:rsidRDefault="00AD711E" w:rsidP="003B54BD">
            <w:pPr>
              <w:pStyle w:val="Tablecontent"/>
              <w:rPr>
                <w:rFonts w:asciiTheme="minorHAnsi" w:hAnsiTheme="minorHAnsi"/>
                <w:szCs w:val="18"/>
              </w:rPr>
            </w:pPr>
            <w:r>
              <w:rPr>
                <w:rFonts w:asciiTheme="minorHAnsi" w:hAnsiTheme="minorHAnsi"/>
                <w:szCs w:val="18"/>
              </w:rPr>
              <w:t>1.7</w:t>
            </w:r>
          </w:p>
        </w:tc>
        <w:tc>
          <w:tcPr>
            <w:tcW w:w="46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711E" w:rsidRDefault="00AD711E" w:rsidP="008E57E9">
            <w:pPr>
              <w:rPr>
                <w:sz w:val="18"/>
                <w:szCs w:val="18"/>
              </w:rPr>
            </w:pPr>
            <w:r>
              <w:rPr>
                <w:sz w:val="18"/>
                <w:szCs w:val="18"/>
              </w:rPr>
              <w:t>Validation</w:t>
            </w:r>
          </w:p>
        </w:tc>
        <w:tc>
          <w:tcPr>
            <w:tcW w:w="22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711E" w:rsidRDefault="00AD711E" w:rsidP="00960622">
            <w:pPr>
              <w:pStyle w:val="Tablecontent"/>
              <w:rPr>
                <w:rFonts w:ascii="Calibri" w:hAnsi="Calibri"/>
              </w:rPr>
            </w:pPr>
            <w:r>
              <w:rPr>
                <w:rFonts w:ascii="Calibri" w:hAnsi="Calibri"/>
              </w:rPr>
              <w:t>Manik Goyal</w:t>
            </w:r>
          </w:p>
        </w:tc>
      </w:tr>
    </w:tbl>
    <w:p w:rsidR="00AD2457" w:rsidRDefault="00AD2457" w:rsidP="00AD2457">
      <w:pPr>
        <w:pStyle w:val="BodyText2"/>
        <w:rPr>
          <w:kern w:val="32"/>
        </w:rPr>
      </w:pPr>
    </w:p>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p w:rsidR="00AD2457" w:rsidRDefault="00AD2457"/>
    <w:sdt>
      <w:sdtPr>
        <w:rPr>
          <w:rFonts w:asciiTheme="minorHAnsi" w:eastAsiaTheme="minorHAnsi" w:hAnsiTheme="minorHAnsi" w:cstheme="minorBidi"/>
          <w:color w:val="auto"/>
          <w:sz w:val="22"/>
          <w:szCs w:val="22"/>
        </w:rPr>
        <w:id w:val="470018381"/>
        <w:docPartObj>
          <w:docPartGallery w:val="Table of Contents"/>
          <w:docPartUnique/>
        </w:docPartObj>
      </w:sdtPr>
      <w:sdtEndPr>
        <w:rPr>
          <w:b/>
          <w:bCs/>
          <w:noProof/>
        </w:rPr>
      </w:sdtEndPr>
      <w:sdtContent>
        <w:p w:rsidR="005657AB" w:rsidRDefault="005657AB">
          <w:pPr>
            <w:pStyle w:val="TOCHeading"/>
          </w:pPr>
          <w:r>
            <w:t>Contents</w:t>
          </w:r>
        </w:p>
        <w:p w:rsidR="00AD711E" w:rsidRDefault="005657AB">
          <w:pPr>
            <w:pStyle w:val="TOC1"/>
            <w:tabs>
              <w:tab w:val="right" w:leader="dot" w:pos="10430"/>
            </w:tabs>
            <w:rPr>
              <w:rFonts w:eastAsiaTheme="minorEastAsia"/>
              <w:noProof/>
            </w:rPr>
          </w:pPr>
          <w:r>
            <w:fldChar w:fldCharType="begin"/>
          </w:r>
          <w:r>
            <w:instrText xml:space="preserve"> TOC \o "1-3" \h \z \u </w:instrText>
          </w:r>
          <w:r>
            <w:fldChar w:fldCharType="separate"/>
          </w:r>
          <w:hyperlink w:anchor="_Toc411253038" w:history="1">
            <w:r w:rsidR="00AD711E" w:rsidRPr="00882E59">
              <w:rPr>
                <w:rStyle w:val="Hyperlink"/>
                <w:rFonts w:asciiTheme="majorHAnsi" w:eastAsiaTheme="majorEastAsia" w:hAnsiTheme="majorHAnsi" w:cstheme="majorBidi"/>
                <w:noProof/>
              </w:rPr>
              <w:t>Revision History</w:t>
            </w:r>
            <w:r w:rsidR="00AD711E">
              <w:rPr>
                <w:noProof/>
                <w:webHidden/>
              </w:rPr>
              <w:tab/>
            </w:r>
            <w:r w:rsidR="00AD711E">
              <w:rPr>
                <w:noProof/>
                <w:webHidden/>
              </w:rPr>
              <w:fldChar w:fldCharType="begin"/>
            </w:r>
            <w:r w:rsidR="00AD711E">
              <w:rPr>
                <w:noProof/>
                <w:webHidden/>
              </w:rPr>
              <w:instrText xml:space="preserve"> PAGEREF _Toc411253038 \h </w:instrText>
            </w:r>
            <w:r w:rsidR="00AD711E">
              <w:rPr>
                <w:noProof/>
                <w:webHidden/>
              </w:rPr>
            </w:r>
            <w:r w:rsidR="00AD711E">
              <w:rPr>
                <w:noProof/>
                <w:webHidden/>
              </w:rPr>
              <w:fldChar w:fldCharType="separate"/>
            </w:r>
            <w:r w:rsidR="00AD711E">
              <w:rPr>
                <w:noProof/>
                <w:webHidden/>
              </w:rPr>
              <w:t>3</w:t>
            </w:r>
            <w:r w:rsidR="00AD711E">
              <w:rPr>
                <w:noProof/>
                <w:webHidden/>
              </w:rPr>
              <w:fldChar w:fldCharType="end"/>
            </w:r>
          </w:hyperlink>
        </w:p>
        <w:p w:rsidR="00AD711E" w:rsidRDefault="00205B2A">
          <w:pPr>
            <w:pStyle w:val="TOC1"/>
            <w:tabs>
              <w:tab w:val="right" w:leader="dot" w:pos="10430"/>
            </w:tabs>
            <w:rPr>
              <w:rFonts w:eastAsiaTheme="minorEastAsia"/>
              <w:noProof/>
            </w:rPr>
          </w:pPr>
          <w:hyperlink w:anchor="_Toc411253039" w:history="1">
            <w:r w:rsidR="00AD711E" w:rsidRPr="00882E59">
              <w:rPr>
                <w:rStyle w:val="Hyperlink"/>
                <w:noProof/>
              </w:rPr>
              <w:t>Universal Practices</w:t>
            </w:r>
            <w:r w:rsidR="00AD711E">
              <w:rPr>
                <w:noProof/>
                <w:webHidden/>
              </w:rPr>
              <w:tab/>
            </w:r>
            <w:r w:rsidR="00AD711E">
              <w:rPr>
                <w:noProof/>
                <w:webHidden/>
              </w:rPr>
              <w:fldChar w:fldCharType="begin"/>
            </w:r>
            <w:r w:rsidR="00AD711E">
              <w:rPr>
                <w:noProof/>
                <w:webHidden/>
              </w:rPr>
              <w:instrText xml:space="preserve"> PAGEREF _Toc411253039 \h </w:instrText>
            </w:r>
            <w:r w:rsidR="00AD711E">
              <w:rPr>
                <w:noProof/>
                <w:webHidden/>
              </w:rPr>
            </w:r>
            <w:r w:rsidR="00AD711E">
              <w:rPr>
                <w:noProof/>
                <w:webHidden/>
              </w:rPr>
              <w:fldChar w:fldCharType="separate"/>
            </w:r>
            <w:r w:rsidR="00AD711E">
              <w:rPr>
                <w:noProof/>
                <w:webHidden/>
              </w:rPr>
              <w:t>6</w:t>
            </w:r>
            <w:r w:rsidR="00AD711E">
              <w:rPr>
                <w:noProof/>
                <w:webHidden/>
              </w:rPr>
              <w:fldChar w:fldCharType="end"/>
            </w:r>
          </w:hyperlink>
        </w:p>
        <w:p w:rsidR="00AD711E" w:rsidRDefault="00205B2A">
          <w:pPr>
            <w:pStyle w:val="TOC1"/>
            <w:tabs>
              <w:tab w:val="right" w:leader="dot" w:pos="10430"/>
            </w:tabs>
            <w:rPr>
              <w:rFonts w:eastAsiaTheme="minorEastAsia"/>
              <w:noProof/>
            </w:rPr>
          </w:pPr>
          <w:hyperlink w:anchor="_Toc411253040" w:history="1">
            <w:r w:rsidR="00AD711E" w:rsidRPr="00882E59">
              <w:rPr>
                <w:rStyle w:val="Hyperlink"/>
                <w:noProof/>
              </w:rPr>
              <w:t>Meta-Model Entity Level</w:t>
            </w:r>
            <w:r w:rsidR="00AD711E">
              <w:rPr>
                <w:noProof/>
                <w:webHidden/>
              </w:rPr>
              <w:tab/>
            </w:r>
            <w:r w:rsidR="00AD711E">
              <w:rPr>
                <w:noProof/>
                <w:webHidden/>
              </w:rPr>
              <w:fldChar w:fldCharType="begin"/>
            </w:r>
            <w:r w:rsidR="00AD711E">
              <w:rPr>
                <w:noProof/>
                <w:webHidden/>
              </w:rPr>
              <w:instrText xml:space="preserve"> PAGEREF _Toc411253040 \h </w:instrText>
            </w:r>
            <w:r w:rsidR="00AD711E">
              <w:rPr>
                <w:noProof/>
                <w:webHidden/>
              </w:rPr>
            </w:r>
            <w:r w:rsidR="00AD711E">
              <w:rPr>
                <w:noProof/>
                <w:webHidden/>
              </w:rPr>
              <w:fldChar w:fldCharType="separate"/>
            </w:r>
            <w:r w:rsidR="00AD711E">
              <w:rPr>
                <w:noProof/>
                <w:webHidden/>
              </w:rPr>
              <w:t>7</w:t>
            </w:r>
            <w:r w:rsidR="00AD711E">
              <w:rPr>
                <w:noProof/>
                <w:webHidden/>
              </w:rPr>
              <w:fldChar w:fldCharType="end"/>
            </w:r>
          </w:hyperlink>
        </w:p>
        <w:p w:rsidR="00AD711E" w:rsidRDefault="00205B2A">
          <w:pPr>
            <w:pStyle w:val="TOC1"/>
            <w:tabs>
              <w:tab w:val="right" w:leader="dot" w:pos="10430"/>
            </w:tabs>
            <w:rPr>
              <w:rFonts w:eastAsiaTheme="minorEastAsia"/>
              <w:noProof/>
            </w:rPr>
          </w:pPr>
          <w:hyperlink w:anchor="_Toc411253041" w:history="1">
            <w:r w:rsidR="00AD711E" w:rsidRPr="00882E59">
              <w:rPr>
                <w:rStyle w:val="Hyperlink"/>
                <w:noProof/>
              </w:rPr>
              <w:t>UI Meta-Model Level</w:t>
            </w:r>
            <w:r w:rsidR="00AD711E">
              <w:rPr>
                <w:noProof/>
                <w:webHidden/>
              </w:rPr>
              <w:tab/>
            </w:r>
            <w:r w:rsidR="00AD711E">
              <w:rPr>
                <w:noProof/>
                <w:webHidden/>
              </w:rPr>
              <w:fldChar w:fldCharType="begin"/>
            </w:r>
            <w:r w:rsidR="00AD711E">
              <w:rPr>
                <w:noProof/>
                <w:webHidden/>
              </w:rPr>
              <w:instrText xml:space="preserve"> PAGEREF _Toc411253041 \h </w:instrText>
            </w:r>
            <w:r w:rsidR="00AD711E">
              <w:rPr>
                <w:noProof/>
                <w:webHidden/>
              </w:rPr>
            </w:r>
            <w:r w:rsidR="00AD711E">
              <w:rPr>
                <w:noProof/>
                <w:webHidden/>
              </w:rPr>
              <w:fldChar w:fldCharType="separate"/>
            </w:r>
            <w:r w:rsidR="00AD711E">
              <w:rPr>
                <w:noProof/>
                <w:webHidden/>
              </w:rPr>
              <w:t>9</w:t>
            </w:r>
            <w:r w:rsidR="00AD711E">
              <w:rPr>
                <w:noProof/>
                <w:webHidden/>
              </w:rPr>
              <w:fldChar w:fldCharType="end"/>
            </w:r>
          </w:hyperlink>
        </w:p>
        <w:p w:rsidR="00AD711E" w:rsidRDefault="00205B2A">
          <w:pPr>
            <w:pStyle w:val="TOC1"/>
            <w:tabs>
              <w:tab w:val="right" w:leader="dot" w:pos="10430"/>
            </w:tabs>
            <w:rPr>
              <w:rFonts w:eastAsiaTheme="minorEastAsia"/>
              <w:noProof/>
            </w:rPr>
          </w:pPr>
          <w:hyperlink w:anchor="_Toc411253042" w:history="1">
            <w:r w:rsidR="00AD711E" w:rsidRPr="00882E59">
              <w:rPr>
                <w:rStyle w:val="Hyperlink"/>
                <w:noProof/>
              </w:rPr>
              <w:t>Security Level</w:t>
            </w:r>
            <w:r w:rsidR="00AD711E">
              <w:rPr>
                <w:noProof/>
                <w:webHidden/>
              </w:rPr>
              <w:tab/>
            </w:r>
            <w:r w:rsidR="00AD711E">
              <w:rPr>
                <w:noProof/>
                <w:webHidden/>
              </w:rPr>
              <w:fldChar w:fldCharType="begin"/>
            </w:r>
            <w:r w:rsidR="00AD711E">
              <w:rPr>
                <w:noProof/>
                <w:webHidden/>
              </w:rPr>
              <w:instrText xml:space="preserve"> PAGEREF _Toc411253042 \h </w:instrText>
            </w:r>
            <w:r w:rsidR="00AD711E">
              <w:rPr>
                <w:noProof/>
                <w:webHidden/>
              </w:rPr>
            </w:r>
            <w:r w:rsidR="00AD711E">
              <w:rPr>
                <w:noProof/>
                <w:webHidden/>
              </w:rPr>
              <w:fldChar w:fldCharType="separate"/>
            </w:r>
            <w:r w:rsidR="00AD711E">
              <w:rPr>
                <w:noProof/>
                <w:webHidden/>
              </w:rPr>
              <w:t>9</w:t>
            </w:r>
            <w:r w:rsidR="00AD711E">
              <w:rPr>
                <w:noProof/>
                <w:webHidden/>
              </w:rPr>
              <w:fldChar w:fldCharType="end"/>
            </w:r>
          </w:hyperlink>
        </w:p>
        <w:p w:rsidR="00AD711E" w:rsidRDefault="00205B2A">
          <w:pPr>
            <w:pStyle w:val="TOC1"/>
            <w:tabs>
              <w:tab w:val="right" w:leader="dot" w:pos="10430"/>
            </w:tabs>
            <w:rPr>
              <w:rFonts w:eastAsiaTheme="minorEastAsia"/>
              <w:noProof/>
            </w:rPr>
          </w:pPr>
          <w:hyperlink w:anchor="_Toc411253043" w:history="1">
            <w:r w:rsidR="00AD711E" w:rsidRPr="00882E59">
              <w:rPr>
                <w:rStyle w:val="Hyperlink"/>
                <w:noProof/>
              </w:rPr>
              <w:t>Integration Level</w:t>
            </w:r>
            <w:r w:rsidR="00AD711E">
              <w:rPr>
                <w:noProof/>
                <w:webHidden/>
              </w:rPr>
              <w:tab/>
            </w:r>
            <w:r w:rsidR="00AD711E">
              <w:rPr>
                <w:noProof/>
                <w:webHidden/>
              </w:rPr>
              <w:fldChar w:fldCharType="begin"/>
            </w:r>
            <w:r w:rsidR="00AD711E">
              <w:rPr>
                <w:noProof/>
                <w:webHidden/>
              </w:rPr>
              <w:instrText xml:space="preserve"> PAGEREF _Toc411253043 \h </w:instrText>
            </w:r>
            <w:r w:rsidR="00AD711E">
              <w:rPr>
                <w:noProof/>
                <w:webHidden/>
              </w:rPr>
            </w:r>
            <w:r w:rsidR="00AD711E">
              <w:rPr>
                <w:noProof/>
                <w:webHidden/>
              </w:rPr>
              <w:fldChar w:fldCharType="separate"/>
            </w:r>
            <w:r w:rsidR="00AD711E">
              <w:rPr>
                <w:noProof/>
                <w:webHidden/>
              </w:rPr>
              <w:t>11</w:t>
            </w:r>
            <w:r w:rsidR="00AD711E">
              <w:rPr>
                <w:noProof/>
                <w:webHidden/>
              </w:rPr>
              <w:fldChar w:fldCharType="end"/>
            </w:r>
          </w:hyperlink>
        </w:p>
        <w:p w:rsidR="00AD711E" w:rsidRDefault="00205B2A">
          <w:pPr>
            <w:pStyle w:val="TOC1"/>
            <w:tabs>
              <w:tab w:val="right" w:leader="dot" w:pos="10430"/>
            </w:tabs>
            <w:rPr>
              <w:rFonts w:eastAsiaTheme="minorEastAsia"/>
              <w:noProof/>
            </w:rPr>
          </w:pPr>
          <w:hyperlink w:anchor="_Toc411253044" w:history="1">
            <w:r w:rsidR="00AD711E" w:rsidRPr="00882E59">
              <w:rPr>
                <w:rStyle w:val="Hyperlink"/>
                <w:noProof/>
              </w:rPr>
              <w:t>BPMN Level</w:t>
            </w:r>
            <w:r w:rsidR="00AD711E">
              <w:rPr>
                <w:noProof/>
                <w:webHidden/>
              </w:rPr>
              <w:tab/>
            </w:r>
            <w:r w:rsidR="00AD711E">
              <w:rPr>
                <w:noProof/>
                <w:webHidden/>
              </w:rPr>
              <w:fldChar w:fldCharType="begin"/>
            </w:r>
            <w:r w:rsidR="00AD711E">
              <w:rPr>
                <w:noProof/>
                <w:webHidden/>
              </w:rPr>
              <w:instrText xml:space="preserve"> PAGEREF _Toc411253044 \h </w:instrText>
            </w:r>
            <w:r w:rsidR="00AD711E">
              <w:rPr>
                <w:noProof/>
                <w:webHidden/>
              </w:rPr>
            </w:r>
            <w:r w:rsidR="00AD711E">
              <w:rPr>
                <w:noProof/>
                <w:webHidden/>
              </w:rPr>
              <w:fldChar w:fldCharType="separate"/>
            </w:r>
            <w:r w:rsidR="00AD711E">
              <w:rPr>
                <w:noProof/>
                <w:webHidden/>
              </w:rPr>
              <w:t>14</w:t>
            </w:r>
            <w:r w:rsidR="00AD711E">
              <w:rPr>
                <w:noProof/>
                <w:webHidden/>
              </w:rPr>
              <w:fldChar w:fldCharType="end"/>
            </w:r>
          </w:hyperlink>
        </w:p>
        <w:p w:rsidR="00AD711E" w:rsidRDefault="00205B2A">
          <w:pPr>
            <w:pStyle w:val="TOC1"/>
            <w:tabs>
              <w:tab w:val="right" w:leader="dot" w:pos="10430"/>
            </w:tabs>
            <w:rPr>
              <w:rFonts w:eastAsiaTheme="minorEastAsia"/>
              <w:noProof/>
            </w:rPr>
          </w:pPr>
          <w:hyperlink w:anchor="_Toc411253045" w:history="1">
            <w:r w:rsidR="00AD711E" w:rsidRPr="00882E59">
              <w:rPr>
                <w:rStyle w:val="Hyperlink"/>
                <w:noProof/>
              </w:rPr>
              <w:t>Drools Rules Level</w:t>
            </w:r>
            <w:r w:rsidR="00AD711E">
              <w:rPr>
                <w:noProof/>
                <w:webHidden/>
              </w:rPr>
              <w:tab/>
            </w:r>
            <w:r w:rsidR="00AD711E">
              <w:rPr>
                <w:noProof/>
                <w:webHidden/>
              </w:rPr>
              <w:fldChar w:fldCharType="begin"/>
            </w:r>
            <w:r w:rsidR="00AD711E">
              <w:rPr>
                <w:noProof/>
                <w:webHidden/>
              </w:rPr>
              <w:instrText xml:space="preserve"> PAGEREF _Toc411253045 \h </w:instrText>
            </w:r>
            <w:r w:rsidR="00AD711E">
              <w:rPr>
                <w:noProof/>
                <w:webHidden/>
              </w:rPr>
            </w:r>
            <w:r w:rsidR="00AD711E">
              <w:rPr>
                <w:noProof/>
                <w:webHidden/>
              </w:rPr>
              <w:fldChar w:fldCharType="separate"/>
            </w:r>
            <w:r w:rsidR="00AD711E">
              <w:rPr>
                <w:noProof/>
                <w:webHidden/>
              </w:rPr>
              <w:t>14</w:t>
            </w:r>
            <w:r w:rsidR="00AD711E">
              <w:rPr>
                <w:noProof/>
                <w:webHidden/>
              </w:rPr>
              <w:fldChar w:fldCharType="end"/>
            </w:r>
          </w:hyperlink>
        </w:p>
        <w:p w:rsidR="00AD711E" w:rsidRDefault="00205B2A">
          <w:pPr>
            <w:pStyle w:val="TOC1"/>
            <w:tabs>
              <w:tab w:val="right" w:leader="dot" w:pos="10430"/>
            </w:tabs>
            <w:rPr>
              <w:rFonts w:eastAsiaTheme="minorEastAsia"/>
              <w:noProof/>
            </w:rPr>
          </w:pPr>
          <w:hyperlink w:anchor="_Toc411253046" w:history="1">
            <w:r w:rsidR="00AD711E" w:rsidRPr="00882E59">
              <w:rPr>
                <w:rStyle w:val="Hyperlink"/>
                <w:noProof/>
              </w:rPr>
              <w:t>Seed Data Level</w:t>
            </w:r>
            <w:r w:rsidR="00AD711E">
              <w:rPr>
                <w:noProof/>
                <w:webHidden/>
              </w:rPr>
              <w:tab/>
            </w:r>
            <w:r w:rsidR="00AD711E">
              <w:rPr>
                <w:noProof/>
                <w:webHidden/>
              </w:rPr>
              <w:fldChar w:fldCharType="begin"/>
            </w:r>
            <w:r w:rsidR="00AD711E">
              <w:rPr>
                <w:noProof/>
                <w:webHidden/>
              </w:rPr>
              <w:instrText xml:space="preserve"> PAGEREF _Toc411253046 \h </w:instrText>
            </w:r>
            <w:r w:rsidR="00AD711E">
              <w:rPr>
                <w:noProof/>
                <w:webHidden/>
              </w:rPr>
            </w:r>
            <w:r w:rsidR="00AD711E">
              <w:rPr>
                <w:noProof/>
                <w:webHidden/>
              </w:rPr>
              <w:fldChar w:fldCharType="separate"/>
            </w:r>
            <w:r w:rsidR="00AD711E">
              <w:rPr>
                <w:noProof/>
                <w:webHidden/>
              </w:rPr>
              <w:t>15</w:t>
            </w:r>
            <w:r w:rsidR="00AD711E">
              <w:rPr>
                <w:noProof/>
                <w:webHidden/>
              </w:rPr>
              <w:fldChar w:fldCharType="end"/>
            </w:r>
          </w:hyperlink>
        </w:p>
        <w:p w:rsidR="00AD711E" w:rsidRDefault="00205B2A">
          <w:pPr>
            <w:pStyle w:val="TOC1"/>
            <w:tabs>
              <w:tab w:val="right" w:leader="dot" w:pos="10430"/>
            </w:tabs>
            <w:rPr>
              <w:rFonts w:eastAsiaTheme="minorEastAsia"/>
              <w:noProof/>
            </w:rPr>
          </w:pPr>
          <w:hyperlink w:anchor="_Toc411253047" w:history="1">
            <w:r w:rsidR="00AD711E" w:rsidRPr="00882E59">
              <w:rPr>
                <w:rStyle w:val="Hyperlink"/>
                <w:noProof/>
              </w:rPr>
              <w:t>Validations</w:t>
            </w:r>
            <w:r w:rsidR="00AD711E">
              <w:rPr>
                <w:noProof/>
                <w:webHidden/>
              </w:rPr>
              <w:tab/>
            </w:r>
            <w:r w:rsidR="00AD711E">
              <w:rPr>
                <w:noProof/>
                <w:webHidden/>
              </w:rPr>
              <w:fldChar w:fldCharType="begin"/>
            </w:r>
            <w:r w:rsidR="00AD711E">
              <w:rPr>
                <w:noProof/>
                <w:webHidden/>
              </w:rPr>
              <w:instrText xml:space="preserve"> PAGEREF _Toc411253047 \h </w:instrText>
            </w:r>
            <w:r w:rsidR="00AD711E">
              <w:rPr>
                <w:noProof/>
                <w:webHidden/>
              </w:rPr>
            </w:r>
            <w:r w:rsidR="00AD711E">
              <w:rPr>
                <w:noProof/>
                <w:webHidden/>
              </w:rPr>
              <w:fldChar w:fldCharType="separate"/>
            </w:r>
            <w:r w:rsidR="00AD711E">
              <w:rPr>
                <w:noProof/>
                <w:webHidden/>
              </w:rPr>
              <w:t>16</w:t>
            </w:r>
            <w:r w:rsidR="00AD711E">
              <w:rPr>
                <w:noProof/>
                <w:webHidden/>
              </w:rPr>
              <w:fldChar w:fldCharType="end"/>
            </w:r>
          </w:hyperlink>
        </w:p>
        <w:p w:rsidR="005657AB" w:rsidRDefault="005657AB">
          <w:r>
            <w:rPr>
              <w:b/>
              <w:bCs/>
              <w:noProof/>
            </w:rPr>
            <w:fldChar w:fldCharType="end"/>
          </w:r>
        </w:p>
      </w:sdtContent>
    </w:sdt>
    <w:p w:rsidR="005657AB" w:rsidRDefault="005657AB" w:rsidP="00C16D00">
      <w:pPr>
        <w:pStyle w:val="Heading1"/>
      </w:pPr>
    </w:p>
    <w:p w:rsidR="005657AB" w:rsidRDefault="005657AB" w:rsidP="005657AB"/>
    <w:p w:rsidR="005657AB" w:rsidRDefault="005657AB" w:rsidP="005657AB"/>
    <w:p w:rsidR="005657AB" w:rsidRDefault="005657AB" w:rsidP="005657AB"/>
    <w:p w:rsidR="005657AB" w:rsidRDefault="005657AB" w:rsidP="005657AB"/>
    <w:p w:rsidR="005657AB" w:rsidRDefault="005657AB" w:rsidP="005657AB"/>
    <w:p w:rsidR="005657AB" w:rsidRDefault="005657AB" w:rsidP="005657AB"/>
    <w:p w:rsidR="005657AB" w:rsidRDefault="005657AB" w:rsidP="005657AB"/>
    <w:p w:rsidR="005657AB" w:rsidRDefault="005657AB" w:rsidP="005657AB"/>
    <w:p w:rsidR="005657AB" w:rsidRDefault="005657AB" w:rsidP="005657AB"/>
    <w:p w:rsidR="005657AB" w:rsidRDefault="005657AB" w:rsidP="005657AB"/>
    <w:p w:rsidR="005657AB" w:rsidRDefault="005657AB" w:rsidP="005657AB"/>
    <w:p w:rsidR="005657AB" w:rsidRDefault="005657AB" w:rsidP="005657AB"/>
    <w:p w:rsidR="005657AB" w:rsidRDefault="005657AB" w:rsidP="005657AB"/>
    <w:p w:rsidR="005657AB" w:rsidRDefault="005657AB" w:rsidP="005657AB"/>
    <w:p w:rsidR="005657AB" w:rsidRDefault="005657AB" w:rsidP="005657AB"/>
    <w:p w:rsidR="005657AB" w:rsidRDefault="005657AB" w:rsidP="005657AB"/>
    <w:p w:rsidR="005657AB" w:rsidRDefault="005657AB" w:rsidP="005657AB"/>
    <w:p w:rsidR="005657AB" w:rsidRDefault="005657AB" w:rsidP="005657AB"/>
    <w:p w:rsidR="005657AB" w:rsidRDefault="005657AB">
      <w:r>
        <w:br w:type="page"/>
      </w:r>
    </w:p>
    <w:p w:rsidR="005657AB" w:rsidRPr="005657AB" w:rsidRDefault="005657AB" w:rsidP="005657AB"/>
    <w:p w:rsidR="00C16D00" w:rsidRDefault="00496466" w:rsidP="00C16D00">
      <w:pPr>
        <w:pStyle w:val="Heading1"/>
      </w:pPr>
      <w:bookmarkStart w:id="3" w:name="_Toc411253039"/>
      <w:r>
        <w:t xml:space="preserve">Universal </w:t>
      </w:r>
      <w:r w:rsidR="00C16D00" w:rsidRPr="00C16D00">
        <w:t>Practices</w:t>
      </w:r>
      <w:bookmarkEnd w:id="3"/>
    </w:p>
    <w:p w:rsidR="00496466" w:rsidRPr="00496466" w:rsidRDefault="00496466" w:rsidP="00496466"/>
    <w:p w:rsidR="00C16D00" w:rsidRDefault="00C16D00" w:rsidP="00496466">
      <w:pPr>
        <w:pStyle w:val="ListParagraph"/>
        <w:numPr>
          <w:ilvl w:val="0"/>
          <w:numId w:val="5"/>
        </w:numPr>
        <w:ind w:left="1080"/>
      </w:pPr>
      <w:r>
        <w:t>For any</w:t>
      </w:r>
      <w:r w:rsidR="00496466">
        <w:t xml:space="preserve"> project. We should create </w:t>
      </w:r>
      <w:r>
        <w:t xml:space="preserve">a single XLS sheet having all Questions and Review comments going back n forth. It should house Questions for BA, Codify and UI in separate sub-sheets. </w:t>
      </w:r>
      <w:r w:rsidR="00496466">
        <w:t xml:space="preserve">This sheet should be attached to Jira. </w:t>
      </w:r>
      <w:r>
        <w:t>A sample XLS sheet is attached below.</w:t>
      </w:r>
    </w:p>
    <w:p w:rsidR="00C16D00" w:rsidRDefault="00C16D00" w:rsidP="00496466">
      <w:pPr>
        <w:pStyle w:val="ListParagraph"/>
        <w:numPr>
          <w:ilvl w:val="0"/>
          <w:numId w:val="5"/>
        </w:numPr>
        <w:ind w:left="1080"/>
      </w:pPr>
      <w:r>
        <w:t>There should be a local server where builds will be deployed for review before commit to SVN. The builds will be pushed through Hudson.</w:t>
      </w:r>
    </w:p>
    <w:p w:rsidR="005B7D0B" w:rsidRDefault="005B7D0B" w:rsidP="00496466">
      <w:pPr>
        <w:pStyle w:val="ListParagraph"/>
        <w:numPr>
          <w:ilvl w:val="0"/>
          <w:numId w:val="5"/>
        </w:numPr>
        <w:ind w:left="1080"/>
      </w:pPr>
      <w:r>
        <w:t xml:space="preserve">After the code is committed. One should </w:t>
      </w:r>
      <w:r w:rsidR="000A516C">
        <w:t>check out</w:t>
      </w:r>
      <w:r>
        <w:t xml:space="preserve"> the code in separate folder other </w:t>
      </w:r>
      <w:r w:rsidR="000A516C">
        <w:t>than</w:t>
      </w:r>
      <w:r>
        <w:t xml:space="preserve"> the one in which development was done. A new build should be created out of new folder and sanity tested. After sanity test is complete, only then build should be refreshed on JBOSS server.</w:t>
      </w:r>
    </w:p>
    <w:p w:rsidR="00C16D00" w:rsidRDefault="00496466" w:rsidP="00496466">
      <w:pPr>
        <w:pStyle w:val="ListParagraph"/>
        <w:numPr>
          <w:ilvl w:val="0"/>
          <w:numId w:val="5"/>
        </w:numPr>
        <w:ind w:left="1080"/>
      </w:pPr>
      <w:r>
        <w:t>All commits to SVN will be first reviewed by Lead</w:t>
      </w:r>
      <w:r w:rsidR="00BB764E">
        <w:t xml:space="preserve"> first</w:t>
      </w:r>
      <w:r>
        <w:t>.</w:t>
      </w:r>
    </w:p>
    <w:p w:rsidR="00CF1D2F" w:rsidRDefault="00CF1D2F" w:rsidP="00CF1D2F">
      <w:pPr>
        <w:pStyle w:val="ListParagraph"/>
        <w:numPr>
          <w:ilvl w:val="0"/>
          <w:numId w:val="5"/>
        </w:numPr>
        <w:ind w:left="1080"/>
      </w:pPr>
      <w:r>
        <w:t>Proper indentation in code should be there. Like below.:</w:t>
      </w:r>
    </w:p>
    <w:p w:rsidR="00CF1D2F" w:rsidRDefault="00CF1D2F" w:rsidP="00CF1D2F">
      <w:pPr>
        <w:pStyle w:val="ListParagraph"/>
        <w:ind w:left="1080"/>
      </w:pPr>
      <w:r>
        <w:t>If(){</w:t>
      </w:r>
    </w:p>
    <w:p w:rsidR="00CF1D2F" w:rsidRDefault="00CF1D2F" w:rsidP="00CF1D2F">
      <w:pPr>
        <w:pStyle w:val="ListParagraph"/>
        <w:ind w:left="1080"/>
      </w:pPr>
      <w:r>
        <w:tab/>
        <w:t>//some code</w:t>
      </w:r>
    </w:p>
    <w:p w:rsidR="00CF1D2F" w:rsidRDefault="00CF1D2F" w:rsidP="00CF1D2F">
      <w:pPr>
        <w:pStyle w:val="ListParagraph"/>
        <w:ind w:left="1080"/>
      </w:pPr>
      <w:r>
        <w:t>}else{</w:t>
      </w:r>
    </w:p>
    <w:p w:rsidR="00CF1D2F" w:rsidRDefault="00CF1D2F" w:rsidP="00CF1D2F">
      <w:pPr>
        <w:pStyle w:val="ListParagraph"/>
        <w:ind w:left="1080"/>
      </w:pPr>
      <w:r>
        <w:tab/>
        <w:t>//some code</w:t>
      </w:r>
    </w:p>
    <w:p w:rsidR="00CF1D2F" w:rsidRDefault="00CF1D2F" w:rsidP="00CF1D2F">
      <w:pPr>
        <w:pStyle w:val="ListParagraph"/>
        <w:ind w:left="1080"/>
      </w:pPr>
      <w:r>
        <w:t>}</w:t>
      </w:r>
    </w:p>
    <w:p w:rsidR="00CF1D2F" w:rsidRDefault="00CF1D2F" w:rsidP="00CF1D2F">
      <w:pPr>
        <w:pStyle w:val="ListParagraph"/>
        <w:ind w:left="1080"/>
      </w:pPr>
      <w:r>
        <w:t>for(){</w:t>
      </w:r>
    </w:p>
    <w:p w:rsidR="00CF1D2F" w:rsidRDefault="00CF1D2F" w:rsidP="00CF1D2F">
      <w:pPr>
        <w:pStyle w:val="ListParagraph"/>
        <w:ind w:left="1080"/>
      </w:pPr>
      <w:r>
        <w:tab/>
        <w:t>//some code</w:t>
      </w:r>
    </w:p>
    <w:p w:rsidR="00CF1D2F" w:rsidRDefault="00CF1D2F" w:rsidP="00CF1D2F">
      <w:pPr>
        <w:pStyle w:val="ListParagraph"/>
        <w:ind w:left="1080"/>
      </w:pPr>
      <w:r>
        <w:t>}</w:t>
      </w:r>
    </w:p>
    <w:p w:rsidR="00CF1D2F" w:rsidRDefault="00CF1D2F" w:rsidP="00CF1D2F">
      <w:pPr>
        <w:pStyle w:val="ListParagraph"/>
        <w:numPr>
          <w:ilvl w:val="0"/>
          <w:numId w:val="5"/>
        </w:numPr>
        <w:ind w:left="1080"/>
      </w:pPr>
      <w:r>
        <w:t>If mvel is used then utilize power of Mvel rather than coding in Java.</w:t>
      </w:r>
    </w:p>
    <w:p w:rsidR="00CF1D2F" w:rsidRDefault="00CF1D2F" w:rsidP="00CF1D2F">
      <w:pPr>
        <w:pStyle w:val="ListParagraph"/>
        <w:numPr>
          <w:ilvl w:val="0"/>
          <w:numId w:val="5"/>
        </w:numPr>
        <w:ind w:left="1080"/>
      </w:pPr>
      <w:r>
        <w:t>Never delete someone’s work. If you are going to add, then also you should add only the things which are asked to be added. Like recently Engagement workflow was added although not needed.</w:t>
      </w:r>
    </w:p>
    <w:p w:rsidR="00C16D00" w:rsidRDefault="008D53E1" w:rsidP="00496466">
      <w:pPr>
        <w:pStyle w:val="ListParagraph"/>
        <w:numPr>
          <w:ilvl w:val="0"/>
          <w:numId w:val="5"/>
        </w:numPr>
        <w:ind w:left="1080"/>
      </w:pPr>
      <w:r>
        <w:t>If there is requirement to show/hide fields in page then always give preference to do it through BusinessPermissions XML. If it cannot be done through BusinessPermission only then one should use UiPermissions XML.</w:t>
      </w:r>
    </w:p>
    <w:p w:rsidR="00753D83" w:rsidRDefault="00753D83" w:rsidP="0096741A">
      <w:pPr>
        <w:pStyle w:val="ListParagraph"/>
        <w:numPr>
          <w:ilvl w:val="0"/>
          <w:numId w:val="5"/>
        </w:numPr>
        <w:ind w:left="1080"/>
      </w:pPr>
      <w:r>
        <w:t>Whenever something is committed to SVN. Always mention JIRA ID and description and comments in below fashion:</w:t>
      </w:r>
    </w:p>
    <w:p w:rsidR="00753D83" w:rsidRDefault="00753D83" w:rsidP="00753D83">
      <w:pPr>
        <w:pStyle w:val="ListParagraph"/>
        <w:ind w:left="1080"/>
      </w:pPr>
      <w:r>
        <w:t>[JER-XX] – JIRA Description</w:t>
      </w:r>
    </w:p>
    <w:p w:rsidR="00753D83" w:rsidRDefault="00753D83" w:rsidP="00753D83">
      <w:pPr>
        <w:ind w:left="1080"/>
      </w:pPr>
      <w:r>
        <w:t xml:space="preserve">-- Comment </w:t>
      </w:r>
    </w:p>
    <w:p w:rsidR="00753D83" w:rsidRDefault="00753D83" w:rsidP="0096741A">
      <w:pPr>
        <w:pStyle w:val="ListParagraph"/>
        <w:numPr>
          <w:ilvl w:val="0"/>
          <w:numId w:val="5"/>
        </w:numPr>
        <w:ind w:left="1080"/>
      </w:pPr>
      <w:r>
        <w:t>F</w:t>
      </w:r>
      <w:r>
        <w:t>or all projects which are in production(Do not apply to LP4-LP5 and codify team) we need to try to make individual commit per JIRA. This will help us in branching and merging and allow only those JIRA’s in production which client asks to be deployed. So we can selectively allow or skip JIRAs we want.</w:t>
      </w:r>
    </w:p>
    <w:p w:rsidR="0096741A" w:rsidRDefault="0096741A" w:rsidP="0096741A">
      <w:pPr>
        <w:pStyle w:val="ListParagraph"/>
        <w:numPr>
          <w:ilvl w:val="0"/>
          <w:numId w:val="5"/>
        </w:numPr>
        <w:ind w:left="1080"/>
      </w:pPr>
      <w:bookmarkStart w:id="4" w:name="_GoBack"/>
      <w:bookmarkEnd w:id="4"/>
      <w:r>
        <w:t>S</w:t>
      </w:r>
    </w:p>
    <w:p w:rsidR="0096741A" w:rsidRDefault="0096741A" w:rsidP="0096741A">
      <w:pPr>
        <w:pStyle w:val="ListParagraph"/>
        <w:numPr>
          <w:ilvl w:val="0"/>
          <w:numId w:val="5"/>
        </w:numPr>
        <w:ind w:left="1080"/>
      </w:pPr>
    </w:p>
    <w:p w:rsidR="0096741A" w:rsidRDefault="0096741A" w:rsidP="0096741A">
      <w:pPr>
        <w:pStyle w:val="ListParagraph"/>
        <w:ind w:left="1080"/>
      </w:pPr>
    </w:p>
    <w:p w:rsidR="00C16D00" w:rsidRDefault="00C16D00" w:rsidP="00D609E2">
      <w:pPr>
        <w:pStyle w:val="Heading1"/>
      </w:pPr>
    </w:p>
    <w:p w:rsidR="00C16D00" w:rsidRDefault="00C16D00" w:rsidP="00D609E2">
      <w:pPr>
        <w:pStyle w:val="Heading1"/>
      </w:pPr>
    </w:p>
    <w:p w:rsidR="00084AA8" w:rsidRDefault="00084AA8" w:rsidP="00084AA8"/>
    <w:p w:rsidR="00084AA8" w:rsidRDefault="00084AA8" w:rsidP="00084AA8"/>
    <w:p w:rsidR="00084AA8" w:rsidRPr="00084AA8" w:rsidRDefault="00084AA8" w:rsidP="00084AA8"/>
    <w:p w:rsidR="001D5365" w:rsidRDefault="001D5365" w:rsidP="00D609E2">
      <w:pPr>
        <w:pStyle w:val="Heading1"/>
      </w:pPr>
      <w:bookmarkStart w:id="5" w:name="_Toc411253040"/>
      <w:r>
        <w:t>Meta-Model Entity Level</w:t>
      </w:r>
      <w:bookmarkEnd w:id="5"/>
    </w:p>
    <w:p w:rsidR="00C16D00" w:rsidRDefault="00C16D00" w:rsidP="00C16D00">
      <w:pPr>
        <w:pStyle w:val="Heading2"/>
      </w:pPr>
      <w:r>
        <w:tab/>
      </w:r>
    </w:p>
    <w:p w:rsidR="00A16370" w:rsidRDefault="00A16370" w:rsidP="0094736D">
      <w:pPr>
        <w:pStyle w:val="ListParagraph"/>
        <w:numPr>
          <w:ilvl w:val="0"/>
          <w:numId w:val="4"/>
        </w:numPr>
      </w:pPr>
      <w:r>
        <w:t>When we create derived field then name it as [derived+”OriginalEntity”]. Like suppose you are creating derived entity for “partnerName” field. Then name field as “derivedPartnerName”.</w:t>
      </w:r>
    </w:p>
    <w:p w:rsidR="00D609E2" w:rsidRDefault="00D609E2" w:rsidP="0094736D">
      <w:pPr>
        <w:pStyle w:val="ListParagraph"/>
        <w:numPr>
          <w:ilvl w:val="0"/>
          <w:numId w:val="4"/>
        </w:numPr>
      </w:pPr>
      <w:r>
        <w:t>Outline Fields shared by BA should match Wireframe. If not</w:t>
      </w:r>
      <w:r w:rsidR="00995C3A">
        <w:t>,</w:t>
      </w:r>
      <w:r>
        <w:t xml:space="preserve"> raise issue with BA.</w:t>
      </w:r>
    </w:p>
    <w:p w:rsidR="00D609E2" w:rsidRDefault="00D609E2" w:rsidP="0094736D">
      <w:pPr>
        <w:pStyle w:val="ListParagraph"/>
        <w:numPr>
          <w:ilvl w:val="0"/>
          <w:numId w:val="4"/>
        </w:numPr>
      </w:pPr>
      <w:r>
        <w:t>If there are fields like CreatedBy, CreatedDate, lastUpdatedDate, lastUpdatedBy. These fields are usually needed by every table for Audit and are present out of box for every table with Metafied feature. Use it. Don</w:t>
      </w:r>
      <w:r w:rsidR="00AA4DD9">
        <w:t>’</w:t>
      </w:r>
      <w:r>
        <w:t>t create new fields for it.</w:t>
      </w:r>
    </w:p>
    <w:p w:rsidR="00597A7B" w:rsidRDefault="00D609E2" w:rsidP="0094736D">
      <w:pPr>
        <w:pStyle w:val="ListParagraph"/>
        <w:numPr>
          <w:ilvl w:val="0"/>
          <w:numId w:val="4"/>
        </w:numPr>
      </w:pPr>
      <w:r>
        <w:t>Take due care when Copy Pasting. Suppose you are copying something from Entity1 to Entity2. Then fields names having Entity1 should all be changed to Entity2.</w:t>
      </w:r>
      <w:r w:rsidR="00597A7B">
        <w:t xml:space="preserve"> </w:t>
      </w:r>
    </w:p>
    <w:p w:rsidR="00420B6E" w:rsidRDefault="00420B6E" w:rsidP="0094736D">
      <w:pPr>
        <w:pStyle w:val="ListParagraph"/>
        <w:numPr>
          <w:ilvl w:val="0"/>
          <w:numId w:val="4"/>
        </w:numPr>
      </w:pPr>
      <w:r>
        <w:t>Filters at field level are defined to show what values in dropdown or lookup for that field need to be shown. Like below filter will only show  Sales Dov and Credit Doc in dropdown whenever new generated document is created.:</w:t>
      </w:r>
    </w:p>
    <w:p w:rsidR="00420B6E" w:rsidRPr="00420B6E" w:rsidRDefault="00420B6E" w:rsidP="0094736D">
      <w:pPr>
        <w:pStyle w:val="ListParagraph"/>
        <w:autoSpaceDE w:val="0"/>
        <w:autoSpaceDN w:val="0"/>
        <w:adjustRightInd w:val="0"/>
        <w:spacing w:after="0" w:line="240" w:lineRule="auto"/>
        <w:ind w:left="1080"/>
        <w:rPr>
          <w:rFonts w:ascii="Consolas" w:hAnsi="Consolas" w:cs="Consolas"/>
          <w:sz w:val="20"/>
          <w:szCs w:val="20"/>
        </w:rPr>
      </w:pPr>
      <w:r w:rsidRPr="00420B6E">
        <w:rPr>
          <w:rFonts w:ascii="Consolas" w:hAnsi="Consolas" w:cs="Consolas"/>
          <w:color w:val="008080"/>
          <w:sz w:val="20"/>
          <w:szCs w:val="20"/>
        </w:rPr>
        <w:t>&lt;</w:t>
      </w:r>
      <w:r w:rsidRPr="00420B6E">
        <w:rPr>
          <w:rFonts w:ascii="Consolas" w:hAnsi="Consolas" w:cs="Consolas"/>
          <w:color w:val="3F7F7F"/>
          <w:sz w:val="20"/>
          <w:szCs w:val="20"/>
          <w:highlight w:val="lightGray"/>
        </w:rPr>
        <w:t>reference</w:t>
      </w:r>
      <w:r w:rsidRPr="00420B6E">
        <w:rPr>
          <w:rFonts w:ascii="Consolas" w:hAnsi="Consolas" w:cs="Consolas"/>
          <w:sz w:val="20"/>
          <w:szCs w:val="20"/>
        </w:rPr>
        <w:t xml:space="preserve"> </w:t>
      </w:r>
      <w:r w:rsidRPr="00420B6E">
        <w:rPr>
          <w:rFonts w:ascii="Consolas" w:hAnsi="Consolas" w:cs="Consolas"/>
          <w:color w:val="7F007F"/>
          <w:sz w:val="20"/>
          <w:szCs w:val="20"/>
        </w:rPr>
        <w:t>name</w:t>
      </w:r>
      <w:r w:rsidRPr="00420B6E">
        <w:rPr>
          <w:rFonts w:ascii="Consolas" w:hAnsi="Consolas" w:cs="Consolas"/>
          <w:color w:val="000000"/>
          <w:sz w:val="20"/>
          <w:szCs w:val="20"/>
        </w:rPr>
        <w:t>=</w:t>
      </w:r>
      <w:r w:rsidRPr="00420B6E">
        <w:rPr>
          <w:rFonts w:ascii="Consolas" w:hAnsi="Consolas" w:cs="Consolas"/>
          <w:i/>
          <w:iCs/>
          <w:color w:val="2A00FF"/>
          <w:sz w:val="20"/>
          <w:szCs w:val="20"/>
        </w:rPr>
        <w:t>"documentClass"</w:t>
      </w:r>
      <w:r w:rsidRPr="00420B6E">
        <w:rPr>
          <w:rFonts w:ascii="Consolas" w:hAnsi="Consolas" w:cs="Consolas"/>
          <w:sz w:val="20"/>
          <w:szCs w:val="20"/>
        </w:rPr>
        <w:t xml:space="preserve"> </w:t>
      </w:r>
      <w:r w:rsidRPr="00420B6E">
        <w:rPr>
          <w:rFonts w:ascii="Consolas" w:hAnsi="Consolas" w:cs="Consolas"/>
          <w:color w:val="7F007F"/>
          <w:sz w:val="20"/>
          <w:szCs w:val="20"/>
        </w:rPr>
        <w:t>entity-type</w:t>
      </w:r>
      <w:r w:rsidRPr="00420B6E">
        <w:rPr>
          <w:rFonts w:ascii="Consolas" w:hAnsi="Consolas" w:cs="Consolas"/>
          <w:color w:val="000000"/>
          <w:sz w:val="20"/>
          <w:szCs w:val="20"/>
        </w:rPr>
        <w:t>=</w:t>
      </w:r>
      <w:r w:rsidRPr="00420B6E">
        <w:rPr>
          <w:rFonts w:ascii="Consolas" w:hAnsi="Consolas" w:cs="Consolas"/>
          <w:i/>
          <w:iCs/>
          <w:color w:val="2A00FF"/>
          <w:sz w:val="20"/>
          <w:szCs w:val="20"/>
        </w:rPr>
        <w:t>"AttributeChoice"</w:t>
      </w:r>
      <w:r w:rsidRPr="00420B6E">
        <w:rPr>
          <w:rFonts w:ascii="Consolas" w:hAnsi="Consolas" w:cs="Consolas"/>
          <w:sz w:val="20"/>
          <w:szCs w:val="20"/>
        </w:rPr>
        <w:t xml:space="preserve"> </w:t>
      </w:r>
      <w:r w:rsidRPr="00420B6E">
        <w:rPr>
          <w:rFonts w:ascii="Consolas" w:hAnsi="Consolas" w:cs="Consolas"/>
          <w:color w:val="7F007F"/>
          <w:sz w:val="20"/>
          <w:szCs w:val="20"/>
        </w:rPr>
        <w:t>relation</w:t>
      </w:r>
      <w:r w:rsidRPr="00420B6E">
        <w:rPr>
          <w:rFonts w:ascii="Consolas" w:hAnsi="Consolas" w:cs="Consolas"/>
          <w:color w:val="000000"/>
          <w:sz w:val="20"/>
          <w:szCs w:val="20"/>
        </w:rPr>
        <w:t>=</w:t>
      </w:r>
      <w:r w:rsidRPr="00420B6E">
        <w:rPr>
          <w:rFonts w:ascii="Consolas" w:hAnsi="Consolas" w:cs="Consolas"/>
          <w:i/>
          <w:iCs/>
          <w:color w:val="2A00FF"/>
          <w:sz w:val="20"/>
          <w:szCs w:val="20"/>
        </w:rPr>
        <w:t>"refers-to"</w:t>
      </w:r>
      <w:r w:rsidRPr="00420B6E">
        <w:rPr>
          <w:rFonts w:ascii="Consolas" w:hAnsi="Consolas" w:cs="Consolas"/>
          <w:sz w:val="20"/>
          <w:szCs w:val="20"/>
        </w:rPr>
        <w:t xml:space="preserve"> </w:t>
      </w:r>
      <w:r w:rsidRPr="00420B6E">
        <w:rPr>
          <w:rFonts w:ascii="Consolas" w:hAnsi="Consolas" w:cs="Consolas"/>
          <w:color w:val="7F007F"/>
          <w:sz w:val="20"/>
          <w:szCs w:val="20"/>
        </w:rPr>
        <w:t>label</w:t>
      </w:r>
      <w:r w:rsidRPr="00420B6E">
        <w:rPr>
          <w:rFonts w:ascii="Consolas" w:hAnsi="Consolas" w:cs="Consolas"/>
          <w:color w:val="000000"/>
          <w:sz w:val="20"/>
          <w:szCs w:val="20"/>
        </w:rPr>
        <w:t>=</w:t>
      </w:r>
      <w:r w:rsidRPr="00420B6E">
        <w:rPr>
          <w:rFonts w:ascii="Consolas" w:hAnsi="Consolas" w:cs="Consolas"/>
          <w:i/>
          <w:iCs/>
          <w:color w:val="2A00FF"/>
          <w:sz w:val="20"/>
          <w:szCs w:val="20"/>
        </w:rPr>
        <w:t>"Document Group"</w:t>
      </w:r>
      <w:r w:rsidRPr="00420B6E">
        <w:rPr>
          <w:rFonts w:ascii="Consolas" w:hAnsi="Consolas" w:cs="Consolas"/>
          <w:sz w:val="20"/>
          <w:szCs w:val="20"/>
        </w:rPr>
        <w:t xml:space="preserve"> </w:t>
      </w:r>
      <w:r w:rsidRPr="00420B6E">
        <w:rPr>
          <w:rFonts w:ascii="Consolas" w:hAnsi="Consolas" w:cs="Consolas"/>
          <w:color w:val="7F007F"/>
          <w:sz w:val="20"/>
          <w:szCs w:val="20"/>
        </w:rPr>
        <w:t>required</w:t>
      </w:r>
      <w:r w:rsidRPr="00420B6E">
        <w:rPr>
          <w:rFonts w:ascii="Consolas" w:hAnsi="Consolas" w:cs="Consolas"/>
          <w:color w:val="000000"/>
          <w:sz w:val="20"/>
          <w:szCs w:val="20"/>
        </w:rPr>
        <w:t>=</w:t>
      </w:r>
      <w:r w:rsidRPr="00420B6E">
        <w:rPr>
          <w:rFonts w:ascii="Consolas" w:hAnsi="Consolas" w:cs="Consolas"/>
          <w:i/>
          <w:iCs/>
          <w:color w:val="2A00FF"/>
          <w:sz w:val="20"/>
          <w:szCs w:val="20"/>
        </w:rPr>
        <w:t>"false"</w:t>
      </w:r>
      <w:r w:rsidRPr="00420B6E">
        <w:rPr>
          <w:rFonts w:ascii="Consolas" w:hAnsi="Consolas" w:cs="Consolas"/>
          <w:sz w:val="20"/>
          <w:szCs w:val="20"/>
        </w:rPr>
        <w:t xml:space="preserve"> </w:t>
      </w:r>
      <w:r w:rsidRPr="00420B6E">
        <w:rPr>
          <w:rFonts w:ascii="Consolas" w:hAnsi="Consolas" w:cs="Consolas"/>
          <w:color w:val="008080"/>
          <w:sz w:val="20"/>
          <w:szCs w:val="20"/>
        </w:rPr>
        <w:t>&gt;</w:t>
      </w:r>
    </w:p>
    <w:p w:rsidR="00420B6E" w:rsidRPr="00420B6E" w:rsidRDefault="00420B6E" w:rsidP="0094736D">
      <w:pPr>
        <w:pStyle w:val="ListParagraph"/>
        <w:autoSpaceDE w:val="0"/>
        <w:autoSpaceDN w:val="0"/>
        <w:adjustRightInd w:val="0"/>
        <w:spacing w:after="0" w:line="240" w:lineRule="auto"/>
        <w:ind w:left="1080" w:firstLine="360"/>
        <w:rPr>
          <w:rFonts w:ascii="Consolas" w:hAnsi="Consolas" w:cs="Consolas"/>
          <w:sz w:val="20"/>
          <w:szCs w:val="20"/>
        </w:rPr>
      </w:pPr>
      <w:r w:rsidRPr="00420B6E">
        <w:rPr>
          <w:rFonts w:ascii="Consolas" w:hAnsi="Consolas" w:cs="Consolas"/>
          <w:color w:val="008080"/>
          <w:sz w:val="20"/>
          <w:szCs w:val="20"/>
        </w:rPr>
        <w:t>&lt;</w:t>
      </w:r>
      <w:r w:rsidRPr="00420B6E">
        <w:rPr>
          <w:rFonts w:ascii="Consolas" w:hAnsi="Consolas" w:cs="Consolas"/>
          <w:color w:val="3F7F7F"/>
          <w:sz w:val="20"/>
          <w:szCs w:val="20"/>
        </w:rPr>
        <w:t>lookup</w:t>
      </w:r>
      <w:r w:rsidRPr="00420B6E">
        <w:rPr>
          <w:rFonts w:ascii="Consolas" w:hAnsi="Consolas" w:cs="Consolas"/>
          <w:color w:val="008080"/>
          <w:sz w:val="20"/>
          <w:szCs w:val="20"/>
        </w:rPr>
        <w:t>&gt;</w:t>
      </w:r>
    </w:p>
    <w:p w:rsidR="00420B6E" w:rsidRPr="00420B6E" w:rsidRDefault="00420B6E" w:rsidP="0094736D">
      <w:pPr>
        <w:autoSpaceDE w:val="0"/>
        <w:autoSpaceDN w:val="0"/>
        <w:adjustRightInd w:val="0"/>
        <w:spacing w:after="0" w:line="240" w:lineRule="auto"/>
        <w:ind w:left="1080" w:firstLine="360"/>
        <w:rPr>
          <w:rFonts w:ascii="Consolas" w:hAnsi="Consolas" w:cs="Consolas"/>
          <w:sz w:val="20"/>
          <w:szCs w:val="20"/>
        </w:rPr>
      </w:pPr>
      <w:r w:rsidRPr="00420B6E">
        <w:rPr>
          <w:rFonts w:ascii="Consolas" w:hAnsi="Consolas" w:cs="Consolas"/>
          <w:color w:val="008080"/>
          <w:sz w:val="20"/>
          <w:szCs w:val="20"/>
        </w:rPr>
        <w:t>&lt;</w:t>
      </w:r>
      <w:r w:rsidRPr="00420B6E">
        <w:rPr>
          <w:rFonts w:ascii="Consolas" w:hAnsi="Consolas" w:cs="Consolas"/>
          <w:color w:val="3F7F7F"/>
          <w:sz w:val="20"/>
          <w:szCs w:val="20"/>
        </w:rPr>
        <w:t>param</w:t>
      </w:r>
      <w:r w:rsidRPr="00420B6E">
        <w:rPr>
          <w:rFonts w:ascii="Consolas" w:hAnsi="Consolas" w:cs="Consolas"/>
          <w:sz w:val="20"/>
          <w:szCs w:val="20"/>
        </w:rPr>
        <w:t xml:space="preserve"> </w:t>
      </w:r>
      <w:r w:rsidRPr="00420B6E">
        <w:rPr>
          <w:rFonts w:ascii="Consolas" w:hAnsi="Consolas" w:cs="Consolas"/>
          <w:color w:val="7F007F"/>
          <w:sz w:val="20"/>
          <w:szCs w:val="20"/>
        </w:rPr>
        <w:t>name</w:t>
      </w:r>
      <w:r w:rsidRPr="00420B6E">
        <w:rPr>
          <w:rFonts w:ascii="Consolas" w:hAnsi="Consolas" w:cs="Consolas"/>
          <w:color w:val="000000"/>
          <w:sz w:val="20"/>
          <w:szCs w:val="20"/>
        </w:rPr>
        <w:t>=</w:t>
      </w:r>
      <w:r w:rsidRPr="00420B6E">
        <w:rPr>
          <w:rFonts w:ascii="Consolas" w:hAnsi="Consolas" w:cs="Consolas"/>
          <w:i/>
          <w:iCs/>
          <w:color w:val="2A00FF"/>
          <w:sz w:val="20"/>
          <w:szCs w:val="20"/>
        </w:rPr>
        <w:t>"key"</w:t>
      </w:r>
      <w:r w:rsidRPr="00420B6E">
        <w:rPr>
          <w:rFonts w:ascii="Consolas" w:hAnsi="Consolas" w:cs="Consolas"/>
          <w:color w:val="008080"/>
          <w:sz w:val="20"/>
          <w:szCs w:val="20"/>
        </w:rPr>
        <w:t>&gt;</w:t>
      </w:r>
      <w:r w:rsidRPr="00420B6E">
        <w:rPr>
          <w:rFonts w:ascii="Consolas" w:hAnsi="Consolas" w:cs="Consolas"/>
          <w:color w:val="000000"/>
          <w:sz w:val="20"/>
          <w:szCs w:val="20"/>
        </w:rPr>
        <w:t>DOCUMENT_CLASS</w:t>
      </w:r>
      <w:r w:rsidRPr="00420B6E">
        <w:rPr>
          <w:rFonts w:ascii="Consolas" w:hAnsi="Consolas" w:cs="Consolas"/>
          <w:color w:val="008080"/>
          <w:sz w:val="20"/>
          <w:szCs w:val="20"/>
        </w:rPr>
        <w:t>&lt;/</w:t>
      </w:r>
      <w:r w:rsidRPr="00420B6E">
        <w:rPr>
          <w:rFonts w:ascii="Consolas" w:hAnsi="Consolas" w:cs="Consolas"/>
          <w:color w:val="3F7F7F"/>
          <w:sz w:val="20"/>
          <w:szCs w:val="20"/>
        </w:rPr>
        <w:t>param</w:t>
      </w:r>
      <w:r w:rsidRPr="00420B6E">
        <w:rPr>
          <w:rFonts w:ascii="Consolas" w:hAnsi="Consolas" w:cs="Consolas"/>
          <w:color w:val="008080"/>
          <w:sz w:val="20"/>
          <w:szCs w:val="20"/>
        </w:rPr>
        <w:t>&gt;</w:t>
      </w:r>
    </w:p>
    <w:p w:rsidR="00420B6E" w:rsidRPr="00420B6E" w:rsidRDefault="00420B6E" w:rsidP="0094736D">
      <w:pPr>
        <w:pStyle w:val="ListParagraph"/>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w:t>
      </w:r>
      <w:r w:rsidRPr="00420B6E">
        <w:rPr>
          <w:rFonts w:ascii="Consolas" w:hAnsi="Consolas" w:cs="Consolas"/>
          <w:color w:val="008080"/>
          <w:sz w:val="20"/>
          <w:szCs w:val="20"/>
        </w:rPr>
        <w:t>&lt;/</w:t>
      </w:r>
      <w:r w:rsidRPr="00420B6E">
        <w:rPr>
          <w:rFonts w:ascii="Consolas" w:hAnsi="Consolas" w:cs="Consolas"/>
          <w:color w:val="3F7F7F"/>
          <w:sz w:val="20"/>
          <w:szCs w:val="20"/>
        </w:rPr>
        <w:t>lookup</w:t>
      </w:r>
      <w:r w:rsidRPr="00420B6E">
        <w:rPr>
          <w:rFonts w:ascii="Consolas" w:hAnsi="Consolas" w:cs="Consolas"/>
          <w:color w:val="008080"/>
          <w:sz w:val="20"/>
          <w:szCs w:val="20"/>
        </w:rPr>
        <w:t>&gt;</w:t>
      </w:r>
    </w:p>
    <w:p w:rsidR="00420B6E" w:rsidRPr="00420B6E" w:rsidRDefault="00420B6E" w:rsidP="0094736D">
      <w:pPr>
        <w:pStyle w:val="ListParagraph"/>
        <w:autoSpaceDE w:val="0"/>
        <w:autoSpaceDN w:val="0"/>
        <w:adjustRightInd w:val="0"/>
        <w:spacing w:after="0" w:line="240" w:lineRule="auto"/>
        <w:ind w:left="1080"/>
        <w:rPr>
          <w:rFonts w:ascii="Consolas" w:hAnsi="Consolas" w:cs="Consolas"/>
          <w:sz w:val="20"/>
          <w:szCs w:val="20"/>
        </w:rPr>
      </w:pPr>
      <w:r w:rsidRPr="00420B6E">
        <w:rPr>
          <w:rFonts w:ascii="Consolas" w:hAnsi="Consolas" w:cs="Consolas"/>
          <w:color w:val="000000"/>
          <w:sz w:val="20"/>
          <w:szCs w:val="20"/>
        </w:rPr>
        <w:tab/>
      </w:r>
      <w:r w:rsidRPr="00420B6E">
        <w:rPr>
          <w:rFonts w:ascii="Consolas" w:hAnsi="Consolas" w:cs="Consolas"/>
          <w:color w:val="008080"/>
          <w:sz w:val="20"/>
          <w:szCs w:val="20"/>
        </w:rPr>
        <w:t>&lt;</w:t>
      </w:r>
      <w:r w:rsidRPr="00420B6E">
        <w:rPr>
          <w:rFonts w:ascii="Consolas" w:hAnsi="Consolas" w:cs="Consolas"/>
          <w:color w:val="3F7F7F"/>
          <w:sz w:val="20"/>
          <w:szCs w:val="20"/>
        </w:rPr>
        <w:t>filters</w:t>
      </w:r>
      <w:r w:rsidRPr="00420B6E">
        <w:rPr>
          <w:rFonts w:ascii="Consolas" w:hAnsi="Consolas" w:cs="Consolas"/>
          <w:color w:val="008080"/>
          <w:sz w:val="20"/>
          <w:szCs w:val="20"/>
        </w:rPr>
        <w:t>&gt;</w:t>
      </w:r>
    </w:p>
    <w:p w:rsidR="00420B6E" w:rsidRPr="00420B6E" w:rsidRDefault="00420B6E" w:rsidP="0094736D">
      <w:pPr>
        <w:pStyle w:val="ListParagraph"/>
        <w:autoSpaceDE w:val="0"/>
        <w:autoSpaceDN w:val="0"/>
        <w:adjustRightInd w:val="0"/>
        <w:spacing w:after="0" w:line="240" w:lineRule="auto"/>
        <w:ind w:left="1080"/>
        <w:rPr>
          <w:rFonts w:ascii="Consolas" w:hAnsi="Consolas" w:cs="Consolas"/>
          <w:sz w:val="20"/>
          <w:szCs w:val="20"/>
        </w:rPr>
      </w:pPr>
      <w:r w:rsidRPr="00420B6E">
        <w:rPr>
          <w:rFonts w:ascii="Consolas" w:hAnsi="Consolas" w:cs="Consolas"/>
          <w:color w:val="000000"/>
          <w:sz w:val="20"/>
          <w:szCs w:val="20"/>
        </w:rPr>
        <w:tab/>
      </w:r>
      <w:r w:rsidRPr="00420B6E">
        <w:rPr>
          <w:rFonts w:ascii="Consolas" w:hAnsi="Consolas" w:cs="Consolas"/>
          <w:color w:val="000000"/>
          <w:sz w:val="20"/>
          <w:szCs w:val="20"/>
        </w:rPr>
        <w:tab/>
      </w:r>
      <w:r w:rsidRPr="00420B6E">
        <w:rPr>
          <w:rFonts w:ascii="Consolas" w:hAnsi="Consolas" w:cs="Consolas"/>
          <w:color w:val="008080"/>
          <w:sz w:val="20"/>
          <w:szCs w:val="20"/>
        </w:rPr>
        <w:t>&lt;</w:t>
      </w:r>
      <w:r w:rsidRPr="00420B6E">
        <w:rPr>
          <w:rFonts w:ascii="Consolas" w:hAnsi="Consolas" w:cs="Consolas"/>
          <w:color w:val="3F7F7F"/>
          <w:sz w:val="20"/>
          <w:szCs w:val="20"/>
        </w:rPr>
        <w:t>filter</w:t>
      </w:r>
      <w:r w:rsidRPr="00420B6E">
        <w:rPr>
          <w:rFonts w:ascii="Consolas" w:hAnsi="Consolas" w:cs="Consolas"/>
          <w:sz w:val="20"/>
          <w:szCs w:val="20"/>
        </w:rPr>
        <w:t xml:space="preserve"> </w:t>
      </w:r>
      <w:r w:rsidRPr="00420B6E">
        <w:rPr>
          <w:rFonts w:ascii="Consolas" w:hAnsi="Consolas" w:cs="Consolas"/>
          <w:color w:val="7F007F"/>
          <w:sz w:val="20"/>
          <w:szCs w:val="20"/>
        </w:rPr>
        <w:t>triggerExpr</w:t>
      </w:r>
      <w:r w:rsidRPr="00420B6E">
        <w:rPr>
          <w:rFonts w:ascii="Consolas" w:hAnsi="Consolas" w:cs="Consolas"/>
          <w:color w:val="000000"/>
          <w:sz w:val="20"/>
          <w:szCs w:val="20"/>
        </w:rPr>
        <w:t>=</w:t>
      </w:r>
      <w:r w:rsidRPr="00420B6E">
        <w:rPr>
          <w:rFonts w:ascii="Consolas" w:hAnsi="Consolas" w:cs="Consolas"/>
          <w:i/>
          <w:iCs/>
          <w:color w:val="2A00FF"/>
          <w:sz w:val="20"/>
          <w:szCs w:val="20"/>
        </w:rPr>
        <w:t>"isdef root_documentGroup_generatedDocuments"</w:t>
      </w:r>
      <w:r w:rsidRPr="00420B6E">
        <w:rPr>
          <w:rFonts w:ascii="Consolas" w:hAnsi="Consolas" w:cs="Consolas"/>
          <w:sz w:val="20"/>
          <w:szCs w:val="20"/>
        </w:rPr>
        <w:t xml:space="preserve"> </w:t>
      </w:r>
      <w:r w:rsidRPr="00420B6E">
        <w:rPr>
          <w:rFonts w:ascii="Consolas" w:hAnsi="Consolas" w:cs="Consolas"/>
          <w:color w:val="7F007F"/>
          <w:sz w:val="20"/>
          <w:szCs w:val="20"/>
        </w:rPr>
        <w:t>expr</w:t>
      </w:r>
      <w:r w:rsidRPr="00420B6E">
        <w:rPr>
          <w:rFonts w:ascii="Consolas" w:hAnsi="Consolas" w:cs="Consolas"/>
          <w:color w:val="000000"/>
          <w:sz w:val="20"/>
          <w:szCs w:val="20"/>
        </w:rPr>
        <w:t>=</w:t>
      </w:r>
      <w:r w:rsidRPr="00420B6E">
        <w:rPr>
          <w:rFonts w:ascii="Consolas" w:hAnsi="Consolas" w:cs="Consolas"/>
          <w:i/>
          <w:iCs/>
          <w:color w:val="2A00FF"/>
          <w:sz w:val="20"/>
          <w:szCs w:val="20"/>
        </w:rPr>
        <w:t>"if(isdef root_documentGroup_generatedDocuments){ entity.key == ('DOCUMENT_CLASS_CREDIT')||entity.key == ('DOCUMENT_CLASS_SALES')} "</w:t>
      </w:r>
      <w:r w:rsidRPr="00420B6E">
        <w:rPr>
          <w:rFonts w:ascii="Consolas" w:hAnsi="Consolas" w:cs="Consolas"/>
          <w:color w:val="008080"/>
          <w:sz w:val="20"/>
          <w:szCs w:val="20"/>
        </w:rPr>
        <w:t>/&gt;</w:t>
      </w:r>
    </w:p>
    <w:p w:rsidR="00420B6E" w:rsidRPr="00420B6E" w:rsidRDefault="00420B6E" w:rsidP="0094736D">
      <w:pPr>
        <w:pStyle w:val="ListParagraph"/>
        <w:autoSpaceDE w:val="0"/>
        <w:autoSpaceDN w:val="0"/>
        <w:adjustRightInd w:val="0"/>
        <w:spacing w:after="0" w:line="240" w:lineRule="auto"/>
        <w:ind w:left="1080"/>
        <w:rPr>
          <w:rFonts w:ascii="Consolas" w:hAnsi="Consolas" w:cs="Consolas"/>
          <w:sz w:val="20"/>
          <w:szCs w:val="20"/>
        </w:rPr>
      </w:pPr>
      <w:r w:rsidRPr="00420B6E">
        <w:rPr>
          <w:rFonts w:ascii="Consolas" w:hAnsi="Consolas" w:cs="Consolas"/>
          <w:color w:val="000000"/>
          <w:sz w:val="20"/>
          <w:szCs w:val="20"/>
        </w:rPr>
        <w:tab/>
      </w:r>
      <w:r w:rsidRPr="00420B6E">
        <w:rPr>
          <w:rFonts w:ascii="Consolas" w:hAnsi="Consolas" w:cs="Consolas"/>
          <w:color w:val="008080"/>
          <w:sz w:val="20"/>
          <w:szCs w:val="20"/>
        </w:rPr>
        <w:t>&lt;/</w:t>
      </w:r>
      <w:r w:rsidRPr="00420B6E">
        <w:rPr>
          <w:rFonts w:ascii="Consolas" w:hAnsi="Consolas" w:cs="Consolas"/>
          <w:color w:val="3F7F7F"/>
          <w:sz w:val="20"/>
          <w:szCs w:val="20"/>
        </w:rPr>
        <w:t>filters</w:t>
      </w:r>
      <w:r w:rsidRPr="00420B6E">
        <w:rPr>
          <w:rFonts w:ascii="Consolas" w:hAnsi="Consolas" w:cs="Consolas"/>
          <w:color w:val="008080"/>
          <w:sz w:val="20"/>
          <w:szCs w:val="20"/>
        </w:rPr>
        <w:t>&gt;</w:t>
      </w:r>
    </w:p>
    <w:p w:rsidR="00420B6E" w:rsidRDefault="00420B6E" w:rsidP="0094736D">
      <w:pPr>
        <w:pStyle w:val="ListParagraph"/>
        <w:ind w:left="1080"/>
      </w:pPr>
      <w:r>
        <w:rPr>
          <w:rFonts w:ascii="Consolas" w:hAnsi="Consolas" w:cs="Consolas"/>
          <w:color w:val="008080"/>
          <w:sz w:val="20"/>
          <w:szCs w:val="20"/>
        </w:rPr>
        <w:t>&lt;/</w:t>
      </w:r>
      <w:r>
        <w:rPr>
          <w:rFonts w:ascii="Consolas" w:hAnsi="Consolas" w:cs="Consolas"/>
          <w:color w:val="3F7F7F"/>
          <w:sz w:val="20"/>
          <w:szCs w:val="20"/>
          <w:highlight w:val="lightGray"/>
        </w:rPr>
        <w:t>reference</w:t>
      </w:r>
      <w:r>
        <w:rPr>
          <w:rFonts w:ascii="Consolas" w:hAnsi="Consolas" w:cs="Consolas"/>
          <w:color w:val="008080"/>
          <w:sz w:val="20"/>
          <w:szCs w:val="20"/>
        </w:rPr>
        <w:t>&gt;</w:t>
      </w:r>
    </w:p>
    <w:p w:rsidR="00420B6E" w:rsidRDefault="00FF7E8F" w:rsidP="0094736D">
      <w:pPr>
        <w:pStyle w:val="ListParagraph"/>
        <w:numPr>
          <w:ilvl w:val="0"/>
          <w:numId w:val="4"/>
        </w:numPr>
      </w:pPr>
      <w:r>
        <w:t xml:space="preserve">If you want to filter one dropdown depending upon another dropdown then use groupMvel like </w:t>
      </w:r>
      <w:r w:rsidR="00CC4542">
        <w:t>below. But keep in mind that you are creating it at entity level and so it will be done at all places. You cant modify it at UI meta-model afterwards.</w:t>
      </w:r>
      <w:r>
        <w:t>:</w:t>
      </w:r>
    </w:p>
    <w:p w:rsidR="00FF7E8F" w:rsidRPr="00FF7E8F" w:rsidRDefault="00FF7E8F" w:rsidP="0094736D">
      <w:pPr>
        <w:pStyle w:val="ListParagraph"/>
        <w:autoSpaceDE w:val="0"/>
        <w:autoSpaceDN w:val="0"/>
        <w:adjustRightInd w:val="0"/>
        <w:spacing w:after="0" w:line="240" w:lineRule="auto"/>
        <w:ind w:left="1080"/>
        <w:rPr>
          <w:rFonts w:ascii="Consolas" w:hAnsi="Consolas" w:cs="Consolas"/>
          <w:sz w:val="20"/>
          <w:szCs w:val="20"/>
        </w:rPr>
      </w:pPr>
      <w:r w:rsidRPr="00FF7E8F">
        <w:rPr>
          <w:rFonts w:ascii="Consolas" w:hAnsi="Consolas" w:cs="Consolas"/>
          <w:color w:val="008080"/>
          <w:sz w:val="20"/>
          <w:szCs w:val="20"/>
        </w:rPr>
        <w:t>&lt;</w:t>
      </w:r>
      <w:r w:rsidRPr="00FF7E8F">
        <w:rPr>
          <w:rFonts w:ascii="Consolas" w:hAnsi="Consolas" w:cs="Consolas"/>
          <w:color w:val="3F7F7F"/>
          <w:sz w:val="20"/>
          <w:szCs w:val="20"/>
          <w:highlight w:val="lightGray"/>
        </w:rPr>
        <w:t>reference</w:t>
      </w:r>
      <w:r w:rsidRPr="00FF7E8F">
        <w:rPr>
          <w:rFonts w:ascii="Consolas" w:hAnsi="Consolas" w:cs="Consolas"/>
          <w:sz w:val="20"/>
          <w:szCs w:val="20"/>
        </w:rPr>
        <w:t xml:space="preserve"> </w:t>
      </w:r>
      <w:r w:rsidRPr="00FF7E8F">
        <w:rPr>
          <w:rFonts w:ascii="Consolas" w:hAnsi="Consolas" w:cs="Consolas"/>
          <w:color w:val="7F007F"/>
          <w:sz w:val="20"/>
          <w:szCs w:val="20"/>
        </w:rPr>
        <w:t>name</w:t>
      </w:r>
      <w:r w:rsidRPr="00FF7E8F">
        <w:rPr>
          <w:rFonts w:ascii="Consolas" w:hAnsi="Consolas" w:cs="Consolas"/>
          <w:color w:val="000000"/>
          <w:sz w:val="20"/>
          <w:szCs w:val="20"/>
        </w:rPr>
        <w:t>=</w:t>
      </w:r>
      <w:r w:rsidRPr="00FF7E8F">
        <w:rPr>
          <w:rFonts w:ascii="Consolas" w:hAnsi="Consolas" w:cs="Consolas"/>
          <w:i/>
          <w:iCs/>
          <w:color w:val="2A00FF"/>
          <w:sz w:val="20"/>
          <w:szCs w:val="20"/>
        </w:rPr>
        <w:t>"documentType"</w:t>
      </w:r>
      <w:r w:rsidRPr="00FF7E8F">
        <w:rPr>
          <w:rFonts w:ascii="Consolas" w:hAnsi="Consolas" w:cs="Consolas"/>
          <w:sz w:val="20"/>
          <w:szCs w:val="20"/>
        </w:rPr>
        <w:t xml:space="preserve"> </w:t>
      </w:r>
      <w:r w:rsidRPr="00FF7E8F">
        <w:rPr>
          <w:rFonts w:ascii="Consolas" w:hAnsi="Consolas" w:cs="Consolas"/>
          <w:color w:val="7F007F"/>
          <w:sz w:val="20"/>
          <w:szCs w:val="20"/>
        </w:rPr>
        <w:t>entity-type</w:t>
      </w:r>
      <w:r w:rsidRPr="00FF7E8F">
        <w:rPr>
          <w:rFonts w:ascii="Consolas" w:hAnsi="Consolas" w:cs="Consolas"/>
          <w:color w:val="000000"/>
          <w:sz w:val="20"/>
          <w:szCs w:val="20"/>
        </w:rPr>
        <w:t>=</w:t>
      </w:r>
      <w:r w:rsidRPr="00FF7E8F">
        <w:rPr>
          <w:rFonts w:ascii="Consolas" w:hAnsi="Consolas" w:cs="Consolas"/>
          <w:i/>
          <w:iCs/>
          <w:color w:val="2A00FF"/>
          <w:sz w:val="20"/>
          <w:szCs w:val="20"/>
        </w:rPr>
        <w:t>"AttributeChoice"</w:t>
      </w:r>
      <w:r w:rsidRPr="00FF7E8F">
        <w:rPr>
          <w:rFonts w:ascii="Consolas" w:hAnsi="Consolas" w:cs="Consolas"/>
          <w:sz w:val="20"/>
          <w:szCs w:val="20"/>
        </w:rPr>
        <w:t xml:space="preserve"> </w:t>
      </w:r>
      <w:r w:rsidRPr="00FF7E8F">
        <w:rPr>
          <w:rFonts w:ascii="Consolas" w:hAnsi="Consolas" w:cs="Consolas"/>
          <w:color w:val="7F007F"/>
          <w:sz w:val="20"/>
          <w:szCs w:val="20"/>
        </w:rPr>
        <w:t>relation</w:t>
      </w:r>
      <w:r w:rsidRPr="00FF7E8F">
        <w:rPr>
          <w:rFonts w:ascii="Consolas" w:hAnsi="Consolas" w:cs="Consolas"/>
          <w:color w:val="000000"/>
          <w:sz w:val="20"/>
          <w:szCs w:val="20"/>
        </w:rPr>
        <w:t>=</w:t>
      </w:r>
      <w:r w:rsidRPr="00FF7E8F">
        <w:rPr>
          <w:rFonts w:ascii="Consolas" w:hAnsi="Consolas" w:cs="Consolas"/>
          <w:i/>
          <w:iCs/>
          <w:color w:val="2A00FF"/>
          <w:sz w:val="20"/>
          <w:szCs w:val="20"/>
        </w:rPr>
        <w:t>"refers-to"</w:t>
      </w:r>
      <w:r w:rsidRPr="00FF7E8F">
        <w:rPr>
          <w:rFonts w:ascii="Consolas" w:hAnsi="Consolas" w:cs="Consolas"/>
          <w:sz w:val="20"/>
          <w:szCs w:val="20"/>
        </w:rPr>
        <w:t xml:space="preserve"> </w:t>
      </w:r>
      <w:r w:rsidRPr="00FF7E8F">
        <w:rPr>
          <w:rFonts w:ascii="Consolas" w:hAnsi="Consolas" w:cs="Consolas"/>
          <w:color w:val="7F007F"/>
          <w:sz w:val="20"/>
          <w:szCs w:val="20"/>
        </w:rPr>
        <w:t>label</w:t>
      </w:r>
      <w:r w:rsidRPr="00FF7E8F">
        <w:rPr>
          <w:rFonts w:ascii="Consolas" w:hAnsi="Consolas" w:cs="Consolas"/>
          <w:color w:val="000000"/>
          <w:sz w:val="20"/>
          <w:szCs w:val="20"/>
        </w:rPr>
        <w:t>=</w:t>
      </w:r>
      <w:r w:rsidRPr="00FF7E8F">
        <w:rPr>
          <w:rFonts w:ascii="Consolas" w:hAnsi="Consolas" w:cs="Consolas"/>
          <w:i/>
          <w:iCs/>
          <w:color w:val="2A00FF"/>
          <w:sz w:val="20"/>
          <w:szCs w:val="20"/>
        </w:rPr>
        <w:t>"Document Type"</w:t>
      </w:r>
      <w:r w:rsidRPr="00FF7E8F">
        <w:rPr>
          <w:rFonts w:ascii="Consolas" w:hAnsi="Consolas" w:cs="Consolas"/>
          <w:sz w:val="20"/>
          <w:szCs w:val="20"/>
        </w:rPr>
        <w:t xml:space="preserve"> </w:t>
      </w:r>
      <w:r w:rsidRPr="00FF7E8F">
        <w:rPr>
          <w:rFonts w:ascii="Consolas" w:hAnsi="Consolas" w:cs="Consolas"/>
          <w:color w:val="7F007F"/>
          <w:sz w:val="20"/>
          <w:szCs w:val="20"/>
        </w:rPr>
        <w:t>required</w:t>
      </w:r>
      <w:r w:rsidRPr="00FF7E8F">
        <w:rPr>
          <w:rFonts w:ascii="Consolas" w:hAnsi="Consolas" w:cs="Consolas"/>
          <w:color w:val="000000"/>
          <w:sz w:val="20"/>
          <w:szCs w:val="20"/>
        </w:rPr>
        <w:t>=</w:t>
      </w:r>
      <w:r w:rsidRPr="00FF7E8F">
        <w:rPr>
          <w:rFonts w:ascii="Consolas" w:hAnsi="Consolas" w:cs="Consolas"/>
          <w:i/>
          <w:iCs/>
          <w:color w:val="2A00FF"/>
          <w:sz w:val="20"/>
          <w:szCs w:val="20"/>
        </w:rPr>
        <w:t>"false"</w:t>
      </w:r>
      <w:r w:rsidRPr="00FF7E8F">
        <w:rPr>
          <w:rFonts w:ascii="Consolas" w:hAnsi="Consolas" w:cs="Consolas"/>
          <w:sz w:val="20"/>
          <w:szCs w:val="20"/>
        </w:rPr>
        <w:t xml:space="preserve"> </w:t>
      </w:r>
      <w:r w:rsidRPr="00FF7E8F">
        <w:rPr>
          <w:rFonts w:ascii="Consolas" w:hAnsi="Consolas" w:cs="Consolas"/>
          <w:color w:val="7F007F"/>
          <w:sz w:val="20"/>
          <w:szCs w:val="20"/>
        </w:rPr>
        <w:t>ruleTriggerOnEvent</w:t>
      </w:r>
      <w:r w:rsidRPr="00FF7E8F">
        <w:rPr>
          <w:rFonts w:ascii="Consolas" w:hAnsi="Consolas" w:cs="Consolas"/>
          <w:color w:val="000000"/>
          <w:sz w:val="20"/>
          <w:szCs w:val="20"/>
        </w:rPr>
        <w:t>=</w:t>
      </w:r>
      <w:r w:rsidRPr="00FF7E8F">
        <w:rPr>
          <w:rFonts w:ascii="Consolas" w:hAnsi="Consolas" w:cs="Consolas"/>
          <w:i/>
          <w:iCs/>
          <w:color w:val="2A00FF"/>
          <w:sz w:val="20"/>
          <w:szCs w:val="20"/>
        </w:rPr>
        <w:t>"true"</w:t>
      </w:r>
      <w:r w:rsidRPr="00FF7E8F">
        <w:rPr>
          <w:rFonts w:ascii="Consolas" w:hAnsi="Consolas" w:cs="Consolas"/>
          <w:color w:val="008080"/>
          <w:sz w:val="20"/>
          <w:szCs w:val="20"/>
        </w:rPr>
        <w:t>&gt;</w:t>
      </w:r>
    </w:p>
    <w:p w:rsidR="00FF7E8F" w:rsidRPr="00FF7E8F" w:rsidRDefault="00FF7E8F" w:rsidP="0094736D">
      <w:pPr>
        <w:pStyle w:val="ListParagraph"/>
        <w:autoSpaceDE w:val="0"/>
        <w:autoSpaceDN w:val="0"/>
        <w:adjustRightInd w:val="0"/>
        <w:spacing w:after="0" w:line="240" w:lineRule="auto"/>
        <w:ind w:left="1080" w:firstLine="360"/>
        <w:rPr>
          <w:rFonts w:ascii="Consolas" w:hAnsi="Consolas" w:cs="Consolas"/>
          <w:sz w:val="20"/>
          <w:szCs w:val="20"/>
        </w:rPr>
      </w:pPr>
      <w:r w:rsidRPr="00FF7E8F">
        <w:rPr>
          <w:rFonts w:ascii="Consolas" w:hAnsi="Consolas" w:cs="Consolas"/>
          <w:color w:val="008080"/>
          <w:sz w:val="20"/>
          <w:szCs w:val="20"/>
        </w:rPr>
        <w:t>&lt;</w:t>
      </w:r>
      <w:r w:rsidRPr="00FF7E8F">
        <w:rPr>
          <w:rFonts w:ascii="Consolas" w:hAnsi="Consolas" w:cs="Consolas"/>
          <w:color w:val="3F7F7F"/>
          <w:sz w:val="20"/>
          <w:szCs w:val="20"/>
        </w:rPr>
        <w:t>lookup</w:t>
      </w:r>
      <w:r w:rsidRPr="00FF7E8F">
        <w:rPr>
          <w:rFonts w:ascii="Consolas" w:hAnsi="Consolas" w:cs="Consolas"/>
          <w:color w:val="008080"/>
          <w:sz w:val="20"/>
          <w:szCs w:val="20"/>
        </w:rPr>
        <w:t>&gt;</w:t>
      </w:r>
    </w:p>
    <w:p w:rsidR="00FF7E8F" w:rsidRPr="00FF7E8F" w:rsidRDefault="00FF7E8F" w:rsidP="0094736D">
      <w:pPr>
        <w:autoSpaceDE w:val="0"/>
        <w:autoSpaceDN w:val="0"/>
        <w:adjustRightInd w:val="0"/>
        <w:spacing w:after="0" w:line="240" w:lineRule="auto"/>
        <w:ind w:left="1080" w:firstLine="360"/>
        <w:rPr>
          <w:rFonts w:ascii="Consolas" w:hAnsi="Consolas" w:cs="Consolas"/>
          <w:sz w:val="20"/>
          <w:szCs w:val="20"/>
        </w:rPr>
      </w:pPr>
      <w:r w:rsidRPr="00FF7E8F">
        <w:rPr>
          <w:rFonts w:ascii="Consolas" w:hAnsi="Consolas" w:cs="Consolas"/>
          <w:color w:val="008080"/>
          <w:sz w:val="20"/>
          <w:szCs w:val="20"/>
        </w:rPr>
        <w:t>&lt;</w:t>
      </w:r>
      <w:r w:rsidRPr="00FF7E8F">
        <w:rPr>
          <w:rFonts w:ascii="Consolas" w:hAnsi="Consolas" w:cs="Consolas"/>
          <w:color w:val="3F7F7F"/>
          <w:sz w:val="20"/>
          <w:szCs w:val="20"/>
        </w:rPr>
        <w:t>param</w:t>
      </w:r>
      <w:r w:rsidRPr="00FF7E8F">
        <w:rPr>
          <w:rFonts w:ascii="Consolas" w:hAnsi="Consolas" w:cs="Consolas"/>
          <w:sz w:val="20"/>
          <w:szCs w:val="20"/>
        </w:rPr>
        <w:t xml:space="preserve"> </w:t>
      </w:r>
      <w:r w:rsidRPr="00FF7E8F">
        <w:rPr>
          <w:rFonts w:ascii="Consolas" w:hAnsi="Consolas" w:cs="Consolas"/>
          <w:color w:val="7F007F"/>
          <w:sz w:val="20"/>
          <w:szCs w:val="20"/>
        </w:rPr>
        <w:t>name</w:t>
      </w:r>
      <w:r w:rsidRPr="00FF7E8F">
        <w:rPr>
          <w:rFonts w:ascii="Consolas" w:hAnsi="Consolas" w:cs="Consolas"/>
          <w:color w:val="000000"/>
          <w:sz w:val="20"/>
          <w:szCs w:val="20"/>
        </w:rPr>
        <w:t>=</w:t>
      </w:r>
      <w:r w:rsidRPr="00FF7E8F">
        <w:rPr>
          <w:rFonts w:ascii="Consolas" w:hAnsi="Consolas" w:cs="Consolas"/>
          <w:i/>
          <w:iCs/>
          <w:color w:val="2A00FF"/>
          <w:sz w:val="20"/>
          <w:szCs w:val="20"/>
        </w:rPr>
        <w:t>"key"</w:t>
      </w:r>
      <w:r w:rsidRPr="00FF7E8F">
        <w:rPr>
          <w:rFonts w:ascii="Consolas" w:hAnsi="Consolas" w:cs="Consolas"/>
          <w:color w:val="008080"/>
          <w:sz w:val="20"/>
          <w:szCs w:val="20"/>
        </w:rPr>
        <w:t>&gt;</w:t>
      </w:r>
      <w:r w:rsidRPr="00FF7E8F">
        <w:rPr>
          <w:rFonts w:ascii="Consolas" w:hAnsi="Consolas" w:cs="Consolas"/>
          <w:color w:val="000000"/>
          <w:sz w:val="20"/>
          <w:szCs w:val="20"/>
        </w:rPr>
        <w:t>DOCUMENT_TYPE</w:t>
      </w:r>
      <w:r w:rsidRPr="00FF7E8F">
        <w:rPr>
          <w:rFonts w:ascii="Consolas" w:hAnsi="Consolas" w:cs="Consolas"/>
          <w:color w:val="008080"/>
          <w:sz w:val="20"/>
          <w:szCs w:val="20"/>
        </w:rPr>
        <w:t>&lt;/</w:t>
      </w:r>
      <w:r w:rsidRPr="00FF7E8F">
        <w:rPr>
          <w:rFonts w:ascii="Consolas" w:hAnsi="Consolas" w:cs="Consolas"/>
          <w:color w:val="3F7F7F"/>
          <w:sz w:val="20"/>
          <w:szCs w:val="20"/>
        </w:rPr>
        <w:t>param</w:t>
      </w:r>
      <w:r w:rsidRPr="00FF7E8F">
        <w:rPr>
          <w:rFonts w:ascii="Consolas" w:hAnsi="Consolas" w:cs="Consolas"/>
          <w:color w:val="008080"/>
          <w:sz w:val="20"/>
          <w:szCs w:val="20"/>
        </w:rPr>
        <w:t>&gt;</w:t>
      </w:r>
    </w:p>
    <w:p w:rsidR="00FF7E8F" w:rsidRPr="00FF7E8F" w:rsidRDefault="00FF7E8F" w:rsidP="0094736D">
      <w:pPr>
        <w:pStyle w:val="ListParagraph"/>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w:t>
      </w:r>
      <w:r w:rsidRPr="00FF7E8F">
        <w:rPr>
          <w:rFonts w:ascii="Consolas" w:hAnsi="Consolas" w:cs="Consolas"/>
          <w:color w:val="008080"/>
          <w:sz w:val="20"/>
          <w:szCs w:val="20"/>
        </w:rPr>
        <w:t>&lt;</w:t>
      </w:r>
      <w:r w:rsidRPr="00FF7E8F">
        <w:rPr>
          <w:rFonts w:ascii="Consolas" w:hAnsi="Consolas" w:cs="Consolas"/>
          <w:color w:val="3F7F7F"/>
          <w:sz w:val="20"/>
          <w:szCs w:val="20"/>
        </w:rPr>
        <w:t>param</w:t>
      </w:r>
      <w:r w:rsidRPr="00FF7E8F">
        <w:rPr>
          <w:rFonts w:ascii="Consolas" w:hAnsi="Consolas" w:cs="Consolas"/>
          <w:sz w:val="20"/>
          <w:szCs w:val="20"/>
        </w:rPr>
        <w:t xml:space="preserve"> </w:t>
      </w:r>
      <w:r w:rsidRPr="00FF7E8F">
        <w:rPr>
          <w:rFonts w:ascii="Consolas" w:hAnsi="Consolas" w:cs="Consolas"/>
          <w:color w:val="7F007F"/>
          <w:sz w:val="20"/>
          <w:szCs w:val="20"/>
        </w:rPr>
        <w:t>name</w:t>
      </w:r>
      <w:r w:rsidRPr="00FF7E8F">
        <w:rPr>
          <w:rFonts w:ascii="Consolas" w:hAnsi="Consolas" w:cs="Consolas"/>
          <w:color w:val="000000"/>
          <w:sz w:val="20"/>
          <w:szCs w:val="20"/>
        </w:rPr>
        <w:t>=</w:t>
      </w:r>
      <w:r w:rsidRPr="00FF7E8F">
        <w:rPr>
          <w:rFonts w:ascii="Consolas" w:hAnsi="Consolas" w:cs="Consolas"/>
          <w:i/>
          <w:iCs/>
          <w:color w:val="2A00FF"/>
          <w:sz w:val="20"/>
          <w:szCs w:val="20"/>
        </w:rPr>
        <w:t>"groupMvel"</w:t>
      </w:r>
      <w:r w:rsidRPr="00FF7E8F">
        <w:rPr>
          <w:rFonts w:ascii="Consolas" w:hAnsi="Consolas" w:cs="Consolas"/>
          <w:color w:val="008080"/>
          <w:sz w:val="20"/>
          <w:szCs w:val="20"/>
        </w:rPr>
        <w:t>&gt;&lt;![CDATA[</w:t>
      </w:r>
      <w:r w:rsidRPr="00FF7E8F">
        <w:rPr>
          <w:rFonts w:ascii="Consolas" w:hAnsi="Consolas" w:cs="Consolas"/>
          <w:color w:val="000000"/>
          <w:sz w:val="20"/>
          <w:szCs w:val="20"/>
        </w:rPr>
        <w:t>if(thiz.documentCategory != null) { return thiz.documentCategory.key; } else { return null; }</w:t>
      </w:r>
      <w:r w:rsidRPr="00FF7E8F">
        <w:rPr>
          <w:rFonts w:ascii="Consolas" w:hAnsi="Consolas" w:cs="Consolas"/>
          <w:color w:val="008080"/>
          <w:sz w:val="20"/>
          <w:szCs w:val="20"/>
        </w:rPr>
        <w:t>]]&gt;&lt;/</w:t>
      </w:r>
      <w:r w:rsidRPr="00FF7E8F">
        <w:rPr>
          <w:rFonts w:ascii="Consolas" w:hAnsi="Consolas" w:cs="Consolas"/>
          <w:color w:val="3F7F7F"/>
          <w:sz w:val="20"/>
          <w:szCs w:val="20"/>
        </w:rPr>
        <w:t>param</w:t>
      </w:r>
      <w:r w:rsidRPr="00FF7E8F">
        <w:rPr>
          <w:rFonts w:ascii="Consolas" w:hAnsi="Consolas" w:cs="Consolas"/>
          <w:color w:val="008080"/>
          <w:sz w:val="20"/>
          <w:szCs w:val="20"/>
        </w:rPr>
        <w:t>&gt;</w:t>
      </w:r>
    </w:p>
    <w:p w:rsidR="00FF7E8F" w:rsidRPr="00FF7E8F" w:rsidRDefault="00FF7E8F" w:rsidP="0094736D">
      <w:pPr>
        <w:pStyle w:val="ListParagraph"/>
        <w:autoSpaceDE w:val="0"/>
        <w:autoSpaceDN w:val="0"/>
        <w:adjustRightInd w:val="0"/>
        <w:spacing w:after="0" w:line="240" w:lineRule="auto"/>
        <w:ind w:left="1080" w:firstLine="360"/>
        <w:rPr>
          <w:rFonts w:ascii="Consolas" w:hAnsi="Consolas" w:cs="Consolas"/>
          <w:sz w:val="20"/>
          <w:szCs w:val="20"/>
        </w:rPr>
      </w:pPr>
      <w:r w:rsidRPr="00FF7E8F">
        <w:rPr>
          <w:rFonts w:ascii="Consolas" w:hAnsi="Consolas" w:cs="Consolas"/>
          <w:color w:val="008080"/>
          <w:sz w:val="20"/>
          <w:szCs w:val="20"/>
        </w:rPr>
        <w:t>&lt;/</w:t>
      </w:r>
      <w:r w:rsidRPr="00FF7E8F">
        <w:rPr>
          <w:rFonts w:ascii="Consolas" w:hAnsi="Consolas" w:cs="Consolas"/>
          <w:color w:val="3F7F7F"/>
          <w:sz w:val="20"/>
          <w:szCs w:val="20"/>
        </w:rPr>
        <w:t>lookup</w:t>
      </w:r>
      <w:r w:rsidRPr="00FF7E8F">
        <w:rPr>
          <w:rFonts w:ascii="Consolas" w:hAnsi="Consolas" w:cs="Consolas"/>
          <w:color w:val="008080"/>
          <w:sz w:val="20"/>
          <w:szCs w:val="20"/>
        </w:rPr>
        <w:t>&gt;</w:t>
      </w:r>
    </w:p>
    <w:p w:rsidR="00FF7E8F" w:rsidRDefault="00FF7E8F" w:rsidP="0094736D">
      <w:pPr>
        <w:pStyle w:val="ListParagraph"/>
        <w:ind w:left="1080"/>
      </w:pPr>
      <w:r>
        <w:rPr>
          <w:rFonts w:ascii="Consolas" w:hAnsi="Consolas" w:cs="Consolas"/>
          <w:color w:val="008080"/>
          <w:sz w:val="20"/>
          <w:szCs w:val="20"/>
        </w:rPr>
        <w:t>&lt;/</w:t>
      </w:r>
      <w:r>
        <w:rPr>
          <w:rFonts w:ascii="Consolas" w:hAnsi="Consolas" w:cs="Consolas"/>
          <w:color w:val="3F7F7F"/>
          <w:sz w:val="20"/>
          <w:szCs w:val="20"/>
          <w:highlight w:val="lightGray"/>
        </w:rPr>
        <w:t>reference</w:t>
      </w:r>
      <w:r>
        <w:rPr>
          <w:rFonts w:ascii="Consolas" w:hAnsi="Consolas" w:cs="Consolas"/>
          <w:color w:val="008080"/>
          <w:sz w:val="20"/>
          <w:szCs w:val="20"/>
        </w:rPr>
        <w:t>&gt;</w:t>
      </w:r>
    </w:p>
    <w:p w:rsidR="004C4E02" w:rsidRDefault="004C4E02" w:rsidP="0094736D">
      <w:pPr>
        <w:pStyle w:val="ListParagraph"/>
        <w:numPr>
          <w:ilvl w:val="0"/>
          <w:numId w:val="7"/>
        </w:numPr>
      </w:pPr>
      <w:r>
        <w:t xml:space="preserve">Whenever we define one-to-one relationship between two entities. The relation from Parent to child gets created. But back-reference relationship from child to parent does not get created at database </w:t>
      </w:r>
      <w:r>
        <w:lastRenderedPageBreak/>
        <w:t xml:space="preserve">level. One should always create that relation through Drools Rules. One example is given below where Parent entity is Engagement and child is </w:t>
      </w:r>
    </w:p>
    <w:p w:rsidR="004C4E02" w:rsidRPr="00232327" w:rsidRDefault="004C4E02" w:rsidP="0094736D">
      <w:pPr>
        <w:pStyle w:val="ListParagraph"/>
        <w:autoSpaceDE w:val="0"/>
        <w:autoSpaceDN w:val="0"/>
        <w:adjustRightInd w:val="0"/>
        <w:spacing w:after="0" w:line="240" w:lineRule="auto"/>
        <w:ind w:left="1080"/>
        <w:rPr>
          <w:rFonts w:ascii="Consolas" w:hAnsi="Consolas" w:cs="Consolas"/>
          <w:sz w:val="20"/>
          <w:szCs w:val="20"/>
        </w:rPr>
      </w:pPr>
      <w:r w:rsidRPr="00232327">
        <w:rPr>
          <w:rFonts w:ascii="Consolas" w:hAnsi="Consolas" w:cs="Consolas"/>
          <w:b/>
          <w:bCs/>
          <w:color w:val="960000"/>
          <w:sz w:val="20"/>
          <w:szCs w:val="20"/>
        </w:rPr>
        <w:t>rule</w:t>
      </w:r>
      <w:r w:rsidRPr="00232327">
        <w:rPr>
          <w:rFonts w:ascii="Consolas" w:hAnsi="Consolas" w:cs="Consolas"/>
          <w:color w:val="000000"/>
          <w:sz w:val="20"/>
          <w:szCs w:val="20"/>
        </w:rPr>
        <w:t xml:space="preserve"> </w:t>
      </w:r>
      <w:r w:rsidRPr="00232327">
        <w:rPr>
          <w:rFonts w:ascii="Consolas" w:hAnsi="Consolas" w:cs="Consolas"/>
          <w:color w:val="008000"/>
          <w:sz w:val="20"/>
          <w:szCs w:val="20"/>
        </w:rPr>
        <w:t>"SetEngagementToDueDil"</w:t>
      </w:r>
    </w:p>
    <w:p w:rsidR="004C4E02" w:rsidRPr="00232327" w:rsidRDefault="004C4E02" w:rsidP="0094736D">
      <w:pPr>
        <w:pStyle w:val="ListParagraph"/>
        <w:autoSpaceDE w:val="0"/>
        <w:autoSpaceDN w:val="0"/>
        <w:adjustRightInd w:val="0"/>
        <w:spacing w:after="0" w:line="240" w:lineRule="auto"/>
        <w:ind w:left="1080"/>
        <w:rPr>
          <w:rFonts w:ascii="Consolas" w:hAnsi="Consolas" w:cs="Consolas"/>
          <w:sz w:val="20"/>
          <w:szCs w:val="20"/>
        </w:rPr>
      </w:pPr>
      <w:r w:rsidRPr="00232327">
        <w:rPr>
          <w:rFonts w:ascii="Consolas" w:hAnsi="Consolas" w:cs="Consolas"/>
          <w:color w:val="000000"/>
          <w:sz w:val="20"/>
          <w:szCs w:val="20"/>
        </w:rPr>
        <w:tab/>
        <w:t xml:space="preserve"> </w:t>
      </w:r>
      <w:r w:rsidRPr="00232327">
        <w:rPr>
          <w:rFonts w:ascii="Consolas" w:hAnsi="Consolas" w:cs="Consolas"/>
          <w:b/>
          <w:bCs/>
          <w:color w:val="960000"/>
          <w:sz w:val="20"/>
          <w:szCs w:val="20"/>
        </w:rPr>
        <w:t>agenda-group</w:t>
      </w:r>
      <w:r w:rsidRPr="00232327">
        <w:rPr>
          <w:rFonts w:ascii="Consolas" w:hAnsi="Consolas" w:cs="Consolas"/>
          <w:color w:val="000000"/>
          <w:sz w:val="20"/>
          <w:szCs w:val="20"/>
        </w:rPr>
        <w:t xml:space="preserve"> </w:t>
      </w:r>
      <w:r w:rsidRPr="00232327">
        <w:rPr>
          <w:rFonts w:ascii="Consolas" w:hAnsi="Consolas" w:cs="Consolas"/>
          <w:color w:val="008000"/>
          <w:sz w:val="20"/>
          <w:szCs w:val="20"/>
        </w:rPr>
        <w:t>"SAVE"</w:t>
      </w:r>
      <w:r w:rsidRPr="00232327">
        <w:rPr>
          <w:rFonts w:ascii="Consolas" w:hAnsi="Consolas" w:cs="Consolas"/>
          <w:color w:val="000000"/>
          <w:sz w:val="20"/>
          <w:szCs w:val="20"/>
        </w:rPr>
        <w:t xml:space="preserve"> </w:t>
      </w:r>
    </w:p>
    <w:p w:rsidR="004C4E02" w:rsidRPr="00232327" w:rsidRDefault="004C4E02" w:rsidP="0094736D">
      <w:pPr>
        <w:pStyle w:val="ListParagraph"/>
        <w:autoSpaceDE w:val="0"/>
        <w:autoSpaceDN w:val="0"/>
        <w:adjustRightInd w:val="0"/>
        <w:spacing w:after="0" w:line="240" w:lineRule="auto"/>
        <w:ind w:left="1080"/>
        <w:rPr>
          <w:rFonts w:ascii="Consolas" w:hAnsi="Consolas" w:cs="Consolas"/>
          <w:sz w:val="20"/>
          <w:szCs w:val="20"/>
        </w:rPr>
      </w:pPr>
      <w:r w:rsidRPr="00232327">
        <w:rPr>
          <w:rFonts w:ascii="Consolas" w:hAnsi="Consolas" w:cs="Consolas"/>
          <w:color w:val="000000"/>
          <w:sz w:val="20"/>
          <w:szCs w:val="20"/>
        </w:rPr>
        <w:tab/>
        <w:t xml:space="preserve"> </w:t>
      </w:r>
      <w:r w:rsidRPr="00232327">
        <w:rPr>
          <w:rFonts w:ascii="Consolas" w:hAnsi="Consolas" w:cs="Consolas"/>
          <w:b/>
          <w:bCs/>
          <w:color w:val="960000"/>
          <w:sz w:val="20"/>
          <w:szCs w:val="20"/>
        </w:rPr>
        <w:t>when</w:t>
      </w:r>
    </w:p>
    <w:p w:rsidR="004C4E02" w:rsidRPr="00232327" w:rsidRDefault="004C4E02" w:rsidP="0094736D">
      <w:pPr>
        <w:pStyle w:val="ListParagraph"/>
        <w:autoSpaceDE w:val="0"/>
        <w:autoSpaceDN w:val="0"/>
        <w:adjustRightInd w:val="0"/>
        <w:spacing w:after="0" w:line="240" w:lineRule="auto"/>
        <w:ind w:left="1080"/>
        <w:rPr>
          <w:rFonts w:ascii="Consolas" w:hAnsi="Consolas" w:cs="Consolas"/>
          <w:sz w:val="20"/>
          <w:szCs w:val="20"/>
        </w:rPr>
      </w:pPr>
      <w:r w:rsidRPr="00232327">
        <w:rPr>
          <w:rFonts w:ascii="Consolas" w:hAnsi="Consolas" w:cs="Consolas"/>
          <w:color w:val="000000"/>
          <w:sz w:val="20"/>
          <w:szCs w:val="20"/>
        </w:rPr>
        <w:tab/>
        <w:t xml:space="preserve"> </w:t>
      </w:r>
      <w:r w:rsidRPr="00232327">
        <w:rPr>
          <w:rFonts w:ascii="Consolas" w:hAnsi="Consolas" w:cs="Consolas"/>
          <w:color w:val="000000"/>
          <w:sz w:val="20"/>
          <w:szCs w:val="20"/>
        </w:rPr>
        <w:tab/>
        <w:t>eng:Engagement()</w:t>
      </w:r>
    </w:p>
    <w:p w:rsidR="004C4E02" w:rsidRPr="00232327" w:rsidRDefault="004C4E02" w:rsidP="0094736D">
      <w:pPr>
        <w:pStyle w:val="ListParagraph"/>
        <w:autoSpaceDE w:val="0"/>
        <w:autoSpaceDN w:val="0"/>
        <w:adjustRightInd w:val="0"/>
        <w:spacing w:after="0" w:line="240" w:lineRule="auto"/>
        <w:ind w:left="1080"/>
        <w:rPr>
          <w:rFonts w:ascii="Consolas" w:hAnsi="Consolas" w:cs="Consolas"/>
          <w:sz w:val="20"/>
          <w:szCs w:val="20"/>
        </w:rPr>
      </w:pPr>
      <w:r w:rsidRPr="00232327">
        <w:rPr>
          <w:rFonts w:ascii="Consolas" w:hAnsi="Consolas" w:cs="Consolas"/>
          <w:color w:val="000000"/>
          <w:sz w:val="20"/>
          <w:szCs w:val="20"/>
        </w:rPr>
        <w:tab/>
        <w:t xml:space="preserve"> </w:t>
      </w:r>
      <w:r w:rsidRPr="00232327">
        <w:rPr>
          <w:rFonts w:ascii="Consolas" w:hAnsi="Consolas" w:cs="Consolas"/>
          <w:b/>
          <w:bCs/>
          <w:color w:val="960000"/>
          <w:sz w:val="20"/>
          <w:szCs w:val="20"/>
        </w:rPr>
        <w:t>then</w:t>
      </w:r>
    </w:p>
    <w:p w:rsidR="004C4E02" w:rsidRPr="00232327" w:rsidRDefault="004C4E02" w:rsidP="0094736D">
      <w:pPr>
        <w:pStyle w:val="ListParagraph"/>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ab/>
      </w:r>
      <w:r w:rsidRPr="00232327">
        <w:rPr>
          <w:rFonts w:ascii="Consolas" w:hAnsi="Consolas" w:cs="Consolas"/>
          <w:b/>
          <w:bCs/>
          <w:color w:val="960000"/>
          <w:sz w:val="20"/>
          <w:szCs w:val="20"/>
        </w:rPr>
        <w:t>if</w:t>
      </w:r>
      <w:r w:rsidRPr="00232327">
        <w:rPr>
          <w:rFonts w:ascii="Consolas" w:hAnsi="Consolas" w:cs="Consolas"/>
          <w:color w:val="000000"/>
          <w:sz w:val="20"/>
          <w:szCs w:val="20"/>
        </w:rPr>
        <w:t>(eng!=</w:t>
      </w:r>
      <w:r w:rsidRPr="00232327">
        <w:rPr>
          <w:rFonts w:ascii="Consolas" w:hAnsi="Consolas" w:cs="Consolas"/>
          <w:b/>
          <w:bCs/>
          <w:color w:val="960000"/>
          <w:sz w:val="20"/>
          <w:szCs w:val="20"/>
        </w:rPr>
        <w:t>null</w:t>
      </w:r>
      <w:r w:rsidRPr="00232327">
        <w:rPr>
          <w:rFonts w:ascii="Consolas" w:hAnsi="Consolas" w:cs="Consolas"/>
          <w:color w:val="000000"/>
          <w:sz w:val="20"/>
          <w:szCs w:val="20"/>
        </w:rPr>
        <w:t xml:space="preserve"> &amp;&amp; eng.getDueDiligenceDetails()!=</w:t>
      </w:r>
      <w:r w:rsidRPr="00232327">
        <w:rPr>
          <w:rFonts w:ascii="Consolas" w:hAnsi="Consolas" w:cs="Consolas"/>
          <w:b/>
          <w:bCs/>
          <w:color w:val="960000"/>
          <w:sz w:val="20"/>
          <w:szCs w:val="20"/>
        </w:rPr>
        <w:t>null</w:t>
      </w:r>
      <w:r w:rsidRPr="00232327">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sidRPr="00232327">
        <w:rPr>
          <w:rFonts w:ascii="Consolas" w:hAnsi="Consolas" w:cs="Consolas"/>
          <w:b/>
          <w:bCs/>
          <w:color w:val="960000"/>
          <w:sz w:val="20"/>
          <w:szCs w:val="20"/>
        </w:rPr>
        <w:t>if</w:t>
      </w:r>
      <w:r w:rsidRPr="00232327">
        <w:rPr>
          <w:rFonts w:ascii="Consolas" w:hAnsi="Consolas" w:cs="Consolas"/>
          <w:color w:val="000000"/>
          <w:sz w:val="20"/>
          <w:szCs w:val="20"/>
        </w:rPr>
        <w:t>(eng.getDueDiligenceDetails().getEngagement()==</w:t>
      </w:r>
      <w:r w:rsidRPr="00232327">
        <w:rPr>
          <w:rFonts w:ascii="Consolas" w:hAnsi="Consolas" w:cs="Consolas"/>
          <w:b/>
          <w:bCs/>
          <w:color w:val="960000"/>
          <w:sz w:val="20"/>
          <w:szCs w:val="20"/>
        </w:rPr>
        <w:t>null</w:t>
      </w:r>
      <w:r w:rsidRPr="00232327">
        <w:rPr>
          <w:rFonts w:ascii="Consolas" w:hAnsi="Consolas" w:cs="Consolas"/>
          <w:color w:val="000000"/>
          <w:sz w:val="20"/>
          <w:szCs w:val="20"/>
        </w:rPr>
        <w:t>){</w:t>
      </w:r>
    </w:p>
    <w:p w:rsidR="004C4E02" w:rsidRPr="00232327" w:rsidRDefault="004C4E02" w:rsidP="0094736D">
      <w:pPr>
        <w:pStyle w:val="ListParagraph"/>
        <w:autoSpaceDE w:val="0"/>
        <w:autoSpaceDN w:val="0"/>
        <w:adjustRightInd w:val="0"/>
        <w:spacing w:after="0" w:line="240" w:lineRule="auto"/>
        <w:ind w:left="1080"/>
        <w:rPr>
          <w:rFonts w:ascii="Consolas" w:hAnsi="Consolas" w:cs="Consolas"/>
          <w:sz w:val="20"/>
          <w:szCs w:val="20"/>
        </w:rPr>
      </w:pPr>
      <w:r w:rsidRPr="00232327">
        <w:rPr>
          <w:rFonts w:ascii="Consolas" w:hAnsi="Consolas" w:cs="Consolas"/>
          <w:color w:val="000000"/>
          <w:sz w:val="20"/>
          <w:szCs w:val="20"/>
        </w:rPr>
        <w:tab/>
        <w:t>eng.getDueDiligenceDetails().setEngagement(eng);</w:t>
      </w:r>
    </w:p>
    <w:p w:rsidR="004C4E02" w:rsidRPr="00232327" w:rsidRDefault="004C4E02" w:rsidP="0094736D">
      <w:pPr>
        <w:pStyle w:val="ListParagraph"/>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ab/>
      </w:r>
      <w:r w:rsidRPr="00232327">
        <w:rPr>
          <w:rFonts w:ascii="Consolas" w:hAnsi="Consolas" w:cs="Consolas"/>
          <w:color w:val="000000"/>
          <w:sz w:val="20"/>
          <w:szCs w:val="20"/>
        </w:rPr>
        <w:t>}</w:t>
      </w:r>
      <w:r w:rsidRPr="00232327">
        <w:rPr>
          <w:rFonts w:ascii="Consolas" w:hAnsi="Consolas" w:cs="Consolas"/>
          <w:color w:val="000000"/>
          <w:sz w:val="20"/>
          <w:szCs w:val="20"/>
        </w:rPr>
        <w:tab/>
      </w:r>
      <w:r w:rsidRPr="00232327">
        <w:rPr>
          <w:rFonts w:ascii="Consolas" w:hAnsi="Consolas" w:cs="Consolas"/>
          <w:color w:val="000000"/>
          <w:sz w:val="20"/>
          <w:szCs w:val="20"/>
        </w:rPr>
        <w:tab/>
      </w:r>
      <w:r w:rsidRPr="00232327">
        <w:rPr>
          <w:rFonts w:ascii="Consolas" w:hAnsi="Consolas" w:cs="Consolas"/>
          <w:color w:val="000000"/>
          <w:sz w:val="20"/>
          <w:szCs w:val="20"/>
        </w:rPr>
        <w:tab/>
      </w:r>
    </w:p>
    <w:p w:rsidR="004C4E02" w:rsidRPr="00232327" w:rsidRDefault="004C4E02" w:rsidP="0094736D">
      <w:pPr>
        <w:pStyle w:val="ListParagraph"/>
        <w:autoSpaceDE w:val="0"/>
        <w:autoSpaceDN w:val="0"/>
        <w:adjustRightInd w:val="0"/>
        <w:spacing w:after="0" w:line="240" w:lineRule="auto"/>
        <w:ind w:left="1080"/>
        <w:rPr>
          <w:rFonts w:ascii="Consolas" w:hAnsi="Consolas" w:cs="Consolas"/>
          <w:sz w:val="20"/>
          <w:szCs w:val="20"/>
        </w:rPr>
      </w:pPr>
      <w:r w:rsidRPr="00232327">
        <w:rPr>
          <w:rFonts w:ascii="Consolas" w:hAnsi="Consolas" w:cs="Consolas"/>
          <w:color w:val="000000"/>
          <w:sz w:val="20"/>
          <w:szCs w:val="20"/>
        </w:rPr>
        <w:tab/>
      </w:r>
      <w:r w:rsidRPr="00232327">
        <w:rPr>
          <w:rFonts w:ascii="Consolas" w:hAnsi="Consolas" w:cs="Consolas"/>
          <w:color w:val="000000"/>
          <w:sz w:val="20"/>
          <w:szCs w:val="20"/>
        </w:rPr>
        <w:tab/>
        <w:t>}</w:t>
      </w:r>
      <w:r w:rsidRPr="00232327">
        <w:rPr>
          <w:rFonts w:ascii="Consolas" w:hAnsi="Consolas" w:cs="Consolas"/>
          <w:b/>
          <w:bCs/>
          <w:color w:val="960000"/>
          <w:sz w:val="20"/>
          <w:szCs w:val="20"/>
        </w:rPr>
        <w:t>else</w:t>
      </w:r>
      <w:r w:rsidRPr="00232327">
        <w:rPr>
          <w:rFonts w:ascii="Consolas" w:hAnsi="Consolas" w:cs="Consolas"/>
          <w:color w:val="000000"/>
          <w:sz w:val="20"/>
          <w:szCs w:val="20"/>
        </w:rPr>
        <w:t>{</w:t>
      </w:r>
    </w:p>
    <w:p w:rsidR="004C4E02" w:rsidRPr="00232327" w:rsidRDefault="004C4E02" w:rsidP="0094736D">
      <w:pPr>
        <w:pStyle w:val="ListParagraph"/>
        <w:autoSpaceDE w:val="0"/>
        <w:autoSpaceDN w:val="0"/>
        <w:adjustRightInd w:val="0"/>
        <w:spacing w:after="0" w:line="240" w:lineRule="auto"/>
        <w:ind w:left="1080"/>
        <w:rPr>
          <w:rFonts w:ascii="Consolas" w:hAnsi="Consolas" w:cs="Consolas"/>
          <w:sz w:val="20"/>
          <w:szCs w:val="20"/>
        </w:rPr>
      </w:pPr>
      <w:r w:rsidRPr="00232327">
        <w:rPr>
          <w:rFonts w:ascii="Consolas" w:hAnsi="Consolas" w:cs="Consolas"/>
          <w:color w:val="000000"/>
          <w:sz w:val="20"/>
          <w:szCs w:val="20"/>
        </w:rPr>
        <w:tab/>
      </w:r>
      <w:r w:rsidRPr="00232327">
        <w:rPr>
          <w:rFonts w:ascii="Consolas" w:hAnsi="Consolas" w:cs="Consolas"/>
          <w:color w:val="000000"/>
          <w:sz w:val="20"/>
          <w:szCs w:val="20"/>
        </w:rPr>
        <w:tab/>
      </w:r>
      <w:r w:rsidRPr="00232327">
        <w:rPr>
          <w:rFonts w:ascii="Consolas" w:hAnsi="Consolas" w:cs="Consolas"/>
          <w:color w:val="000000"/>
          <w:sz w:val="20"/>
          <w:szCs w:val="20"/>
        </w:rPr>
        <w:tab/>
        <w:t>DueDiligence duedil =</w:t>
      </w:r>
      <w:r w:rsidRPr="00232327">
        <w:rPr>
          <w:rFonts w:ascii="Consolas" w:hAnsi="Consolas" w:cs="Consolas"/>
          <w:b/>
          <w:bCs/>
          <w:color w:val="960000"/>
          <w:sz w:val="20"/>
          <w:szCs w:val="20"/>
        </w:rPr>
        <w:t>new</w:t>
      </w:r>
      <w:r w:rsidRPr="00232327">
        <w:rPr>
          <w:rFonts w:ascii="Consolas" w:hAnsi="Consolas" w:cs="Consolas"/>
          <w:color w:val="000000"/>
          <w:sz w:val="20"/>
          <w:szCs w:val="20"/>
        </w:rPr>
        <w:t xml:space="preserve"> DueDiligence();</w:t>
      </w:r>
    </w:p>
    <w:p w:rsidR="004C4E02" w:rsidRPr="00232327" w:rsidRDefault="004C4E02" w:rsidP="0094736D">
      <w:pPr>
        <w:pStyle w:val="ListParagraph"/>
        <w:autoSpaceDE w:val="0"/>
        <w:autoSpaceDN w:val="0"/>
        <w:adjustRightInd w:val="0"/>
        <w:spacing w:after="0" w:line="240" w:lineRule="auto"/>
        <w:ind w:left="1080"/>
        <w:rPr>
          <w:rFonts w:ascii="Consolas" w:hAnsi="Consolas" w:cs="Consolas"/>
          <w:sz w:val="20"/>
          <w:szCs w:val="20"/>
        </w:rPr>
      </w:pPr>
      <w:r w:rsidRPr="00232327">
        <w:rPr>
          <w:rFonts w:ascii="Consolas" w:hAnsi="Consolas" w:cs="Consolas"/>
          <w:color w:val="000000"/>
          <w:sz w:val="20"/>
          <w:szCs w:val="20"/>
        </w:rPr>
        <w:tab/>
      </w:r>
      <w:r w:rsidRPr="00232327">
        <w:rPr>
          <w:rFonts w:ascii="Consolas" w:hAnsi="Consolas" w:cs="Consolas"/>
          <w:color w:val="000000"/>
          <w:sz w:val="20"/>
          <w:szCs w:val="20"/>
        </w:rPr>
        <w:tab/>
      </w:r>
      <w:r w:rsidRPr="00232327">
        <w:rPr>
          <w:rFonts w:ascii="Consolas" w:hAnsi="Consolas" w:cs="Consolas"/>
          <w:color w:val="000000"/>
          <w:sz w:val="20"/>
          <w:szCs w:val="20"/>
        </w:rPr>
        <w:tab/>
        <w:t>duedil.setEngagement(eng);</w:t>
      </w:r>
    </w:p>
    <w:p w:rsidR="004C4E02" w:rsidRPr="00232327" w:rsidRDefault="004C4E02" w:rsidP="0094736D">
      <w:pPr>
        <w:pStyle w:val="ListParagraph"/>
        <w:autoSpaceDE w:val="0"/>
        <w:autoSpaceDN w:val="0"/>
        <w:adjustRightInd w:val="0"/>
        <w:spacing w:after="0" w:line="240" w:lineRule="auto"/>
        <w:ind w:left="1080"/>
        <w:rPr>
          <w:rFonts w:ascii="Consolas" w:hAnsi="Consolas" w:cs="Consolas"/>
          <w:sz w:val="20"/>
          <w:szCs w:val="20"/>
        </w:rPr>
      </w:pPr>
      <w:r w:rsidRPr="00232327">
        <w:rPr>
          <w:rFonts w:ascii="Consolas" w:hAnsi="Consolas" w:cs="Consolas"/>
          <w:color w:val="000000"/>
          <w:sz w:val="20"/>
          <w:szCs w:val="20"/>
        </w:rPr>
        <w:tab/>
      </w:r>
      <w:r w:rsidRPr="00232327">
        <w:rPr>
          <w:rFonts w:ascii="Consolas" w:hAnsi="Consolas" w:cs="Consolas"/>
          <w:color w:val="000000"/>
          <w:sz w:val="20"/>
          <w:szCs w:val="20"/>
        </w:rPr>
        <w:tab/>
      </w:r>
      <w:r w:rsidRPr="00232327">
        <w:rPr>
          <w:rFonts w:ascii="Consolas" w:hAnsi="Consolas" w:cs="Consolas"/>
          <w:color w:val="000000"/>
          <w:sz w:val="20"/>
          <w:szCs w:val="20"/>
        </w:rPr>
        <w:tab/>
        <w:t>eng.setDueDiligenceDetails(duedil);</w:t>
      </w:r>
    </w:p>
    <w:p w:rsidR="004C4E02" w:rsidRPr="00232327" w:rsidRDefault="004C4E02" w:rsidP="0094736D">
      <w:pPr>
        <w:pStyle w:val="ListParagraph"/>
        <w:autoSpaceDE w:val="0"/>
        <w:autoSpaceDN w:val="0"/>
        <w:adjustRightInd w:val="0"/>
        <w:spacing w:after="0" w:line="240" w:lineRule="auto"/>
        <w:ind w:left="1080"/>
        <w:rPr>
          <w:rFonts w:ascii="Consolas" w:hAnsi="Consolas" w:cs="Consolas"/>
          <w:sz w:val="20"/>
          <w:szCs w:val="20"/>
        </w:rPr>
      </w:pPr>
      <w:r w:rsidRPr="00232327">
        <w:rPr>
          <w:rFonts w:ascii="Consolas" w:hAnsi="Consolas" w:cs="Consolas"/>
          <w:color w:val="000000"/>
          <w:sz w:val="20"/>
          <w:szCs w:val="20"/>
        </w:rPr>
        <w:tab/>
      </w:r>
      <w:r w:rsidRPr="00232327">
        <w:rPr>
          <w:rFonts w:ascii="Consolas" w:hAnsi="Consolas" w:cs="Consolas"/>
          <w:color w:val="000000"/>
          <w:sz w:val="20"/>
          <w:szCs w:val="20"/>
        </w:rPr>
        <w:tab/>
        <w:t>}</w:t>
      </w:r>
    </w:p>
    <w:p w:rsidR="004C4E02" w:rsidRDefault="004C4E02" w:rsidP="0094736D">
      <w:pPr>
        <w:pStyle w:val="ListParagraph"/>
        <w:ind w:left="1080"/>
      </w:pPr>
      <w:r>
        <w:rPr>
          <w:rFonts w:ascii="Consolas" w:hAnsi="Consolas" w:cs="Consolas"/>
          <w:b/>
          <w:bCs/>
          <w:color w:val="960000"/>
          <w:sz w:val="20"/>
          <w:szCs w:val="20"/>
        </w:rPr>
        <w:t>end</w:t>
      </w:r>
    </w:p>
    <w:p w:rsidR="004C4E02" w:rsidRDefault="00084AA8" w:rsidP="0094736D">
      <w:pPr>
        <w:pStyle w:val="ListParagraph"/>
        <w:numPr>
          <w:ilvl w:val="0"/>
          <w:numId w:val="7"/>
        </w:numPr>
      </w:pPr>
      <w:r>
        <w:t xml:space="preserve">While associating any collection to entity, use referredBy and referTo. Like for relation between “Attributes” and “AttributeChoice”. In Attribute it is: </w:t>
      </w:r>
      <w:r w:rsidRPr="00084AA8">
        <w:rPr>
          <w:rFonts w:ascii="Consolas" w:hAnsi="Consolas" w:cs="Consolas"/>
          <w:color w:val="008080"/>
          <w:sz w:val="20"/>
          <w:szCs w:val="20"/>
        </w:rPr>
        <w:t>&lt;</w:t>
      </w:r>
      <w:r w:rsidRPr="00084AA8">
        <w:rPr>
          <w:rFonts w:ascii="Consolas" w:hAnsi="Consolas" w:cs="Consolas"/>
          <w:color w:val="3F7F7F"/>
          <w:sz w:val="20"/>
          <w:szCs w:val="20"/>
        </w:rPr>
        <w:t>collection</w:t>
      </w:r>
      <w:r w:rsidRPr="00084AA8">
        <w:rPr>
          <w:rFonts w:ascii="Consolas" w:hAnsi="Consolas" w:cs="Consolas"/>
          <w:sz w:val="20"/>
          <w:szCs w:val="20"/>
        </w:rPr>
        <w:t xml:space="preserve"> </w:t>
      </w:r>
      <w:r w:rsidRPr="00084AA8">
        <w:rPr>
          <w:rFonts w:ascii="Consolas" w:hAnsi="Consolas" w:cs="Consolas"/>
          <w:color w:val="7F007F"/>
          <w:sz w:val="20"/>
          <w:szCs w:val="20"/>
        </w:rPr>
        <w:t>name</w:t>
      </w:r>
      <w:r w:rsidRPr="00084AA8">
        <w:rPr>
          <w:rFonts w:ascii="Consolas" w:hAnsi="Consolas" w:cs="Consolas"/>
          <w:color w:val="000000"/>
          <w:sz w:val="20"/>
          <w:szCs w:val="20"/>
        </w:rPr>
        <w:t>=</w:t>
      </w:r>
      <w:r w:rsidRPr="00084AA8">
        <w:rPr>
          <w:rFonts w:ascii="Consolas" w:hAnsi="Consolas" w:cs="Consolas"/>
          <w:i/>
          <w:iCs/>
          <w:color w:val="2A00FF"/>
          <w:sz w:val="20"/>
          <w:szCs w:val="20"/>
        </w:rPr>
        <w:t>"attributeChoices"</w:t>
      </w:r>
      <w:r w:rsidRPr="00084AA8">
        <w:rPr>
          <w:rFonts w:ascii="Consolas" w:hAnsi="Consolas" w:cs="Consolas"/>
          <w:sz w:val="20"/>
          <w:szCs w:val="20"/>
        </w:rPr>
        <w:t xml:space="preserve"> </w:t>
      </w:r>
      <w:r w:rsidRPr="00084AA8">
        <w:rPr>
          <w:rFonts w:ascii="Consolas" w:hAnsi="Consolas" w:cs="Consolas"/>
          <w:color w:val="7F007F"/>
          <w:sz w:val="20"/>
          <w:szCs w:val="20"/>
        </w:rPr>
        <w:t>collection-type</w:t>
      </w:r>
      <w:r w:rsidRPr="00084AA8">
        <w:rPr>
          <w:rFonts w:ascii="Consolas" w:hAnsi="Consolas" w:cs="Consolas"/>
          <w:color w:val="000000"/>
          <w:sz w:val="20"/>
          <w:szCs w:val="20"/>
        </w:rPr>
        <w:t>=</w:t>
      </w:r>
      <w:r w:rsidRPr="00084AA8">
        <w:rPr>
          <w:rFonts w:ascii="Consolas" w:hAnsi="Consolas" w:cs="Consolas"/>
          <w:i/>
          <w:iCs/>
          <w:color w:val="2A00FF"/>
          <w:sz w:val="20"/>
          <w:szCs w:val="20"/>
        </w:rPr>
        <w:t>"list"</w:t>
      </w:r>
      <w:r w:rsidRPr="00084AA8">
        <w:rPr>
          <w:rFonts w:ascii="Consolas" w:hAnsi="Consolas" w:cs="Consolas"/>
          <w:sz w:val="20"/>
          <w:szCs w:val="20"/>
        </w:rPr>
        <w:t xml:space="preserve"> </w:t>
      </w:r>
      <w:r w:rsidRPr="00084AA8">
        <w:rPr>
          <w:rFonts w:ascii="Consolas" w:hAnsi="Consolas" w:cs="Consolas"/>
          <w:color w:val="7F007F"/>
          <w:sz w:val="20"/>
          <w:szCs w:val="20"/>
        </w:rPr>
        <w:t>entity-type</w:t>
      </w:r>
      <w:r w:rsidRPr="00084AA8">
        <w:rPr>
          <w:rFonts w:ascii="Consolas" w:hAnsi="Consolas" w:cs="Consolas"/>
          <w:color w:val="000000"/>
          <w:sz w:val="20"/>
          <w:szCs w:val="20"/>
        </w:rPr>
        <w:t>=</w:t>
      </w:r>
      <w:r w:rsidRPr="00084AA8">
        <w:rPr>
          <w:rFonts w:ascii="Consolas" w:hAnsi="Consolas" w:cs="Consolas"/>
          <w:i/>
          <w:iCs/>
          <w:color w:val="2A00FF"/>
          <w:sz w:val="20"/>
          <w:szCs w:val="20"/>
        </w:rPr>
        <w:t>"AttributeChoice"</w:t>
      </w:r>
      <w:r w:rsidRPr="00084AA8">
        <w:rPr>
          <w:rFonts w:ascii="Consolas" w:hAnsi="Consolas" w:cs="Consolas"/>
          <w:sz w:val="20"/>
          <w:szCs w:val="20"/>
        </w:rPr>
        <w:t xml:space="preserve"> </w:t>
      </w:r>
      <w:r w:rsidRPr="00084AA8">
        <w:rPr>
          <w:rFonts w:ascii="Consolas" w:hAnsi="Consolas" w:cs="Consolas"/>
          <w:color w:val="7F007F"/>
          <w:sz w:val="20"/>
          <w:szCs w:val="20"/>
        </w:rPr>
        <w:t>referred-by</w:t>
      </w:r>
      <w:r w:rsidRPr="00084AA8">
        <w:rPr>
          <w:rFonts w:ascii="Consolas" w:hAnsi="Consolas" w:cs="Consolas"/>
          <w:color w:val="000000"/>
          <w:sz w:val="20"/>
          <w:szCs w:val="20"/>
        </w:rPr>
        <w:t>=</w:t>
      </w:r>
      <w:r w:rsidRPr="00084AA8">
        <w:rPr>
          <w:rFonts w:ascii="Consolas" w:hAnsi="Consolas" w:cs="Consolas"/>
          <w:i/>
          <w:iCs/>
          <w:color w:val="2A00FF"/>
          <w:sz w:val="20"/>
          <w:szCs w:val="20"/>
        </w:rPr>
        <w:t>"attribute"</w:t>
      </w:r>
      <w:r w:rsidRPr="00084AA8">
        <w:rPr>
          <w:rFonts w:ascii="Consolas" w:hAnsi="Consolas" w:cs="Consolas"/>
          <w:sz w:val="20"/>
          <w:szCs w:val="20"/>
        </w:rPr>
        <w:t xml:space="preserve"> </w:t>
      </w:r>
      <w:r w:rsidRPr="00084AA8">
        <w:rPr>
          <w:rFonts w:ascii="Consolas" w:hAnsi="Consolas" w:cs="Consolas"/>
          <w:color w:val="7F007F"/>
          <w:sz w:val="20"/>
          <w:szCs w:val="20"/>
        </w:rPr>
        <w:t>relation</w:t>
      </w:r>
      <w:r w:rsidRPr="00084AA8">
        <w:rPr>
          <w:rFonts w:ascii="Consolas" w:hAnsi="Consolas" w:cs="Consolas"/>
          <w:color w:val="000000"/>
          <w:sz w:val="20"/>
          <w:szCs w:val="20"/>
        </w:rPr>
        <w:t>=</w:t>
      </w:r>
      <w:r w:rsidRPr="00084AA8">
        <w:rPr>
          <w:rFonts w:ascii="Consolas" w:hAnsi="Consolas" w:cs="Consolas"/>
          <w:i/>
          <w:iCs/>
          <w:color w:val="2A00FF"/>
          <w:sz w:val="20"/>
          <w:szCs w:val="20"/>
        </w:rPr>
        <w:t>"owner"</w:t>
      </w:r>
      <w:r w:rsidRPr="00084AA8">
        <w:rPr>
          <w:rFonts w:ascii="Consolas" w:hAnsi="Consolas" w:cs="Consolas"/>
          <w:color w:val="008080"/>
          <w:sz w:val="20"/>
          <w:szCs w:val="20"/>
        </w:rPr>
        <w:t>/&gt;</w:t>
      </w:r>
      <w:r>
        <w:rPr>
          <w:rFonts w:ascii="Consolas" w:hAnsi="Consolas" w:cs="Consolas"/>
          <w:color w:val="008080"/>
          <w:sz w:val="20"/>
          <w:szCs w:val="20"/>
        </w:rPr>
        <w:t xml:space="preserve">. </w:t>
      </w:r>
      <w:r w:rsidRPr="00084AA8">
        <w:t>And in Attr</w:t>
      </w:r>
      <w:r>
        <w:t>i</w:t>
      </w:r>
      <w:r w:rsidRPr="00084AA8">
        <w:t>buteChoice</w:t>
      </w:r>
      <w:r>
        <w:t xml:space="preserve"> entity</w:t>
      </w:r>
      <w:r w:rsidRPr="00084AA8">
        <w:t xml:space="preserve"> it is:</w:t>
      </w:r>
      <w:r>
        <w:rPr>
          <w:rFonts w:ascii="Consolas" w:hAnsi="Consolas" w:cs="Consolas"/>
          <w:color w:val="008080"/>
          <w:sz w:val="20"/>
          <w:szCs w:val="20"/>
        </w:rPr>
        <w:t xml:space="preserve"> </w:t>
      </w:r>
      <w:r w:rsidRPr="00084AA8">
        <w:rPr>
          <w:rFonts w:ascii="Consolas" w:hAnsi="Consolas" w:cs="Consolas"/>
          <w:color w:val="008080"/>
          <w:sz w:val="20"/>
          <w:szCs w:val="20"/>
        </w:rPr>
        <w:t>&lt;</w:t>
      </w:r>
      <w:r w:rsidRPr="00084AA8">
        <w:rPr>
          <w:rFonts w:ascii="Consolas" w:hAnsi="Consolas" w:cs="Consolas"/>
          <w:color w:val="3F7F7F"/>
          <w:sz w:val="20"/>
          <w:szCs w:val="20"/>
        </w:rPr>
        <w:t>reference</w:t>
      </w:r>
      <w:r w:rsidRPr="00084AA8">
        <w:rPr>
          <w:rFonts w:ascii="Consolas" w:hAnsi="Consolas" w:cs="Consolas"/>
          <w:sz w:val="20"/>
          <w:szCs w:val="20"/>
        </w:rPr>
        <w:t xml:space="preserve"> </w:t>
      </w:r>
      <w:r w:rsidRPr="00084AA8">
        <w:rPr>
          <w:rFonts w:ascii="Consolas" w:hAnsi="Consolas" w:cs="Consolas"/>
          <w:color w:val="7F007F"/>
          <w:sz w:val="20"/>
          <w:szCs w:val="20"/>
        </w:rPr>
        <w:t>name</w:t>
      </w:r>
      <w:r w:rsidRPr="00084AA8">
        <w:rPr>
          <w:rFonts w:ascii="Consolas" w:hAnsi="Consolas" w:cs="Consolas"/>
          <w:color w:val="000000"/>
          <w:sz w:val="20"/>
          <w:szCs w:val="20"/>
        </w:rPr>
        <w:t>=</w:t>
      </w:r>
      <w:r w:rsidRPr="00084AA8">
        <w:rPr>
          <w:rFonts w:ascii="Consolas" w:hAnsi="Consolas" w:cs="Consolas"/>
          <w:i/>
          <w:iCs/>
          <w:color w:val="2A00FF"/>
          <w:sz w:val="20"/>
          <w:szCs w:val="20"/>
        </w:rPr>
        <w:t>"attribute"</w:t>
      </w:r>
      <w:r w:rsidRPr="00084AA8">
        <w:rPr>
          <w:rFonts w:ascii="Consolas" w:hAnsi="Consolas" w:cs="Consolas"/>
          <w:sz w:val="20"/>
          <w:szCs w:val="20"/>
        </w:rPr>
        <w:t xml:space="preserve"> </w:t>
      </w:r>
      <w:r w:rsidRPr="00084AA8">
        <w:rPr>
          <w:rFonts w:ascii="Consolas" w:hAnsi="Consolas" w:cs="Consolas"/>
          <w:color w:val="7F007F"/>
          <w:sz w:val="20"/>
          <w:szCs w:val="20"/>
        </w:rPr>
        <w:t>entity-type</w:t>
      </w:r>
      <w:r w:rsidRPr="00084AA8">
        <w:rPr>
          <w:rFonts w:ascii="Consolas" w:hAnsi="Consolas" w:cs="Consolas"/>
          <w:color w:val="000000"/>
          <w:sz w:val="20"/>
          <w:szCs w:val="20"/>
        </w:rPr>
        <w:t>=</w:t>
      </w:r>
      <w:r w:rsidRPr="00084AA8">
        <w:rPr>
          <w:rFonts w:ascii="Consolas" w:hAnsi="Consolas" w:cs="Consolas"/>
          <w:i/>
          <w:iCs/>
          <w:color w:val="2A00FF"/>
          <w:sz w:val="20"/>
          <w:szCs w:val="20"/>
        </w:rPr>
        <w:t>"Attribute"</w:t>
      </w:r>
      <w:r w:rsidRPr="00084AA8">
        <w:rPr>
          <w:rFonts w:ascii="Consolas" w:hAnsi="Consolas" w:cs="Consolas"/>
          <w:sz w:val="20"/>
          <w:szCs w:val="20"/>
        </w:rPr>
        <w:t xml:space="preserve"> </w:t>
      </w:r>
      <w:r w:rsidRPr="00084AA8">
        <w:rPr>
          <w:rFonts w:ascii="Consolas" w:hAnsi="Consolas" w:cs="Consolas"/>
          <w:color w:val="7F007F"/>
          <w:sz w:val="20"/>
          <w:szCs w:val="20"/>
        </w:rPr>
        <w:t>relation</w:t>
      </w:r>
      <w:r w:rsidRPr="00084AA8">
        <w:rPr>
          <w:rFonts w:ascii="Consolas" w:hAnsi="Consolas" w:cs="Consolas"/>
          <w:color w:val="000000"/>
          <w:sz w:val="20"/>
          <w:szCs w:val="20"/>
        </w:rPr>
        <w:t>=</w:t>
      </w:r>
      <w:r w:rsidRPr="00084AA8">
        <w:rPr>
          <w:rFonts w:ascii="Consolas" w:hAnsi="Consolas" w:cs="Consolas"/>
          <w:i/>
          <w:iCs/>
          <w:color w:val="2A00FF"/>
          <w:sz w:val="20"/>
          <w:szCs w:val="20"/>
        </w:rPr>
        <w:t>"refers-to"</w:t>
      </w:r>
      <w:r w:rsidRPr="00084AA8">
        <w:rPr>
          <w:rFonts w:ascii="Consolas" w:hAnsi="Consolas" w:cs="Consolas"/>
          <w:color w:val="008080"/>
          <w:sz w:val="20"/>
          <w:szCs w:val="20"/>
        </w:rPr>
        <w:t>/&gt;</w:t>
      </w:r>
    </w:p>
    <w:p w:rsidR="004C4E02" w:rsidRDefault="006D5D00" w:rsidP="0094736D">
      <w:pPr>
        <w:pStyle w:val="ListParagraph"/>
        <w:numPr>
          <w:ilvl w:val="0"/>
          <w:numId w:val="7"/>
        </w:numPr>
      </w:pPr>
      <w:r>
        <w:t>Always try not to use required=”true” at entity meta</w:t>
      </w:r>
      <w:r w:rsidR="00283040">
        <w:t>-</w:t>
      </w:r>
      <w:r>
        <w:t>model level. Try to make fields required through ui-meta</w:t>
      </w:r>
      <w:r w:rsidR="003546D9">
        <w:t>-</w:t>
      </w:r>
      <w:r>
        <w:t>model.</w:t>
      </w:r>
      <w:r w:rsidR="00374C52">
        <w:t xml:space="preserve"> Because the same field can then will not be able to be used at not required at any other place.</w:t>
      </w:r>
    </w:p>
    <w:p w:rsidR="00AE686A" w:rsidRDefault="00AE686A" w:rsidP="0094736D">
      <w:pPr>
        <w:pStyle w:val="ListParagraph"/>
        <w:numPr>
          <w:ilvl w:val="0"/>
          <w:numId w:val="7"/>
        </w:numPr>
      </w:pPr>
      <w:r>
        <w:t xml:space="preserve">If you find that there are some fields that are repeating in many entities then make a common embeddable entity and use it as feature like: </w:t>
      </w:r>
    </w:p>
    <w:p w:rsidR="00AE686A" w:rsidRPr="00AE686A" w:rsidRDefault="00AE686A" w:rsidP="00AE686A">
      <w:pPr>
        <w:pStyle w:val="ListParagraph"/>
        <w:autoSpaceDE w:val="0"/>
        <w:autoSpaceDN w:val="0"/>
        <w:adjustRightInd w:val="0"/>
        <w:spacing w:after="0" w:line="240" w:lineRule="auto"/>
        <w:ind w:left="1080"/>
        <w:rPr>
          <w:rFonts w:ascii="Consolas" w:hAnsi="Consolas" w:cs="Consolas"/>
          <w:sz w:val="20"/>
          <w:szCs w:val="20"/>
        </w:rPr>
      </w:pPr>
      <w:r w:rsidRPr="00AE686A">
        <w:rPr>
          <w:rFonts w:ascii="Consolas" w:hAnsi="Consolas" w:cs="Consolas"/>
          <w:color w:val="008080"/>
          <w:sz w:val="20"/>
          <w:szCs w:val="20"/>
        </w:rPr>
        <w:t>&lt;</w:t>
      </w:r>
      <w:r w:rsidRPr="00AE686A">
        <w:rPr>
          <w:rFonts w:ascii="Consolas" w:hAnsi="Consolas" w:cs="Consolas"/>
          <w:color w:val="3F7F7F"/>
          <w:sz w:val="20"/>
          <w:szCs w:val="20"/>
          <w:highlight w:val="lightGray"/>
        </w:rPr>
        <w:t>feature</w:t>
      </w:r>
      <w:r w:rsidRPr="00AE686A">
        <w:rPr>
          <w:rFonts w:ascii="Consolas" w:hAnsi="Consolas" w:cs="Consolas"/>
          <w:sz w:val="20"/>
          <w:szCs w:val="20"/>
        </w:rPr>
        <w:t xml:space="preserve"> </w:t>
      </w:r>
      <w:r w:rsidRPr="00AE686A">
        <w:rPr>
          <w:rFonts w:ascii="Consolas" w:hAnsi="Consolas" w:cs="Consolas"/>
          <w:color w:val="7F007F"/>
          <w:sz w:val="20"/>
          <w:szCs w:val="20"/>
        </w:rPr>
        <w:t>operation</w:t>
      </w:r>
      <w:r w:rsidRPr="00AE686A">
        <w:rPr>
          <w:rFonts w:ascii="Consolas" w:hAnsi="Consolas" w:cs="Consolas"/>
          <w:color w:val="000000"/>
          <w:sz w:val="20"/>
          <w:szCs w:val="20"/>
        </w:rPr>
        <w:t>=</w:t>
      </w:r>
      <w:r w:rsidRPr="00AE686A">
        <w:rPr>
          <w:rFonts w:ascii="Consolas" w:hAnsi="Consolas" w:cs="Consolas"/>
          <w:i/>
          <w:iCs/>
          <w:color w:val="2A00FF"/>
          <w:sz w:val="20"/>
          <w:szCs w:val="20"/>
        </w:rPr>
        <w:t>"implements"</w:t>
      </w:r>
      <w:r w:rsidRPr="00AE686A">
        <w:rPr>
          <w:rFonts w:ascii="Consolas" w:hAnsi="Consolas" w:cs="Consolas"/>
          <w:color w:val="008080"/>
          <w:sz w:val="20"/>
          <w:szCs w:val="20"/>
        </w:rPr>
        <w:t>&gt;</w:t>
      </w:r>
    </w:p>
    <w:p w:rsidR="00AE686A" w:rsidRPr="00AE686A" w:rsidRDefault="00AE686A" w:rsidP="00AE686A">
      <w:pPr>
        <w:pStyle w:val="ListParagraph"/>
        <w:autoSpaceDE w:val="0"/>
        <w:autoSpaceDN w:val="0"/>
        <w:adjustRightInd w:val="0"/>
        <w:spacing w:after="0" w:line="240" w:lineRule="auto"/>
        <w:ind w:left="1080" w:firstLine="360"/>
        <w:rPr>
          <w:rFonts w:ascii="Consolas" w:hAnsi="Consolas" w:cs="Consolas"/>
          <w:sz w:val="20"/>
          <w:szCs w:val="20"/>
        </w:rPr>
      </w:pPr>
      <w:r w:rsidRPr="00AE686A">
        <w:rPr>
          <w:rFonts w:ascii="Consolas" w:hAnsi="Consolas" w:cs="Consolas"/>
          <w:color w:val="008080"/>
          <w:sz w:val="20"/>
          <w:szCs w:val="20"/>
        </w:rPr>
        <w:t>&lt;</w:t>
      </w:r>
      <w:r w:rsidRPr="00AE686A">
        <w:rPr>
          <w:rFonts w:ascii="Consolas" w:hAnsi="Consolas" w:cs="Consolas"/>
          <w:color w:val="3F7F7F"/>
          <w:sz w:val="20"/>
          <w:szCs w:val="20"/>
        </w:rPr>
        <w:t>data</w:t>
      </w:r>
      <w:r w:rsidRPr="00AE686A">
        <w:rPr>
          <w:rFonts w:ascii="Consolas" w:hAnsi="Consolas" w:cs="Consolas"/>
          <w:color w:val="008080"/>
          <w:sz w:val="20"/>
          <w:szCs w:val="20"/>
        </w:rPr>
        <w:t>&gt;</w:t>
      </w:r>
      <w:r w:rsidRPr="00AE686A">
        <w:rPr>
          <w:rFonts w:ascii="Consolas" w:hAnsi="Consolas" w:cs="Consolas"/>
          <w:color w:val="000000"/>
          <w:sz w:val="20"/>
          <w:szCs w:val="20"/>
        </w:rPr>
        <w:t>com.thirdpillar.foundation.model.Metafied</w:t>
      </w:r>
      <w:r w:rsidRPr="00AE686A">
        <w:rPr>
          <w:rFonts w:ascii="Consolas" w:hAnsi="Consolas" w:cs="Consolas"/>
          <w:color w:val="008080"/>
          <w:sz w:val="20"/>
          <w:szCs w:val="20"/>
        </w:rPr>
        <w:t>&lt;/</w:t>
      </w:r>
      <w:r w:rsidRPr="00AE686A">
        <w:rPr>
          <w:rFonts w:ascii="Consolas" w:hAnsi="Consolas" w:cs="Consolas"/>
          <w:color w:val="3F7F7F"/>
          <w:sz w:val="20"/>
          <w:szCs w:val="20"/>
        </w:rPr>
        <w:t>data</w:t>
      </w:r>
      <w:r w:rsidRPr="00AE686A">
        <w:rPr>
          <w:rFonts w:ascii="Consolas" w:hAnsi="Consolas" w:cs="Consolas"/>
          <w:color w:val="008080"/>
          <w:sz w:val="20"/>
          <w:szCs w:val="20"/>
        </w:rPr>
        <w:t>&gt;</w:t>
      </w:r>
    </w:p>
    <w:p w:rsidR="004C4E02" w:rsidRDefault="00AE686A" w:rsidP="00AE686A">
      <w:pPr>
        <w:pStyle w:val="ListParagraph"/>
        <w:ind w:left="1080"/>
      </w:pPr>
      <w:r>
        <w:rPr>
          <w:rFonts w:ascii="Consolas" w:hAnsi="Consolas" w:cs="Consolas"/>
          <w:color w:val="008080"/>
          <w:sz w:val="20"/>
          <w:szCs w:val="20"/>
        </w:rPr>
        <w:t>&lt;/</w:t>
      </w:r>
      <w:r>
        <w:rPr>
          <w:rFonts w:ascii="Consolas" w:hAnsi="Consolas" w:cs="Consolas"/>
          <w:color w:val="3F7F7F"/>
          <w:sz w:val="20"/>
          <w:szCs w:val="20"/>
          <w:highlight w:val="lightGray"/>
        </w:rPr>
        <w:t>feature</w:t>
      </w:r>
      <w:r>
        <w:rPr>
          <w:rFonts w:ascii="Consolas" w:hAnsi="Consolas" w:cs="Consolas"/>
          <w:color w:val="008080"/>
          <w:sz w:val="20"/>
          <w:szCs w:val="20"/>
        </w:rPr>
        <w:t>&gt;</w:t>
      </w:r>
      <w:r>
        <w:t xml:space="preserve"> </w:t>
      </w:r>
    </w:p>
    <w:p w:rsidR="003B54BD" w:rsidRDefault="003B54BD" w:rsidP="003B54BD">
      <w:pPr>
        <w:numPr>
          <w:ilvl w:val="0"/>
          <w:numId w:val="7"/>
        </w:numPr>
      </w:pPr>
      <w:r>
        <w:t xml:space="preserve">If you are trying to put custom sequence in drop down </w:t>
      </w:r>
      <w:r w:rsidR="00231180">
        <w:t>values</w:t>
      </w:r>
      <w:r>
        <w:t xml:space="preserve"> then you have to do only 2 things</w:t>
      </w:r>
      <w:r w:rsidR="00231180">
        <w:t>:</w:t>
      </w:r>
    </w:p>
    <w:p w:rsidR="003B54BD" w:rsidRDefault="003B54BD" w:rsidP="003B54BD">
      <w:r>
        <w:t xml:space="preserve">  </w:t>
      </w:r>
      <w:r>
        <w:tab/>
        <w:t xml:space="preserve">      </w:t>
      </w:r>
      <w:r w:rsidR="00231180">
        <w:t xml:space="preserve">  First change is in metamodel  - </w:t>
      </w:r>
      <w:r>
        <w:t>put  “Ordered” feature in “AttributeChoice” entity like</w:t>
      </w:r>
    </w:p>
    <w:p w:rsidR="003B54BD" w:rsidRDefault="003B54BD" w:rsidP="003B54BD">
      <w:pPr>
        <w:pStyle w:val="ListParagraph"/>
        <w:autoSpaceDE w:val="0"/>
        <w:autoSpaceDN w:val="0"/>
        <w:adjustRightInd w:val="0"/>
        <w:spacing w:after="0" w:line="240" w:lineRule="auto"/>
        <w:ind w:left="108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feature</w:t>
      </w:r>
      <w:r>
        <w:rPr>
          <w:rFonts w:ascii="Consolas" w:hAnsi="Consolas" w:cs="Consolas"/>
          <w:sz w:val="20"/>
          <w:szCs w:val="20"/>
        </w:rPr>
        <w:t xml:space="preserve"> </w:t>
      </w:r>
      <w:r>
        <w:rPr>
          <w:rFonts w:ascii="Consolas" w:hAnsi="Consolas" w:cs="Consolas"/>
          <w:color w:val="7F007F"/>
          <w:sz w:val="20"/>
          <w:szCs w:val="20"/>
        </w:rPr>
        <w:t>operation</w:t>
      </w:r>
      <w:r>
        <w:rPr>
          <w:rFonts w:ascii="Consolas" w:hAnsi="Consolas" w:cs="Consolas"/>
          <w:color w:val="000000"/>
          <w:sz w:val="20"/>
          <w:szCs w:val="20"/>
        </w:rPr>
        <w:t>=</w:t>
      </w:r>
      <w:r>
        <w:rPr>
          <w:rFonts w:ascii="Consolas" w:hAnsi="Consolas" w:cs="Consolas"/>
          <w:i/>
          <w:iCs/>
          <w:color w:val="2A00FF"/>
          <w:sz w:val="20"/>
          <w:szCs w:val="20"/>
        </w:rPr>
        <w:t>"implements"</w:t>
      </w:r>
      <w:r>
        <w:rPr>
          <w:rFonts w:ascii="Consolas" w:hAnsi="Consolas" w:cs="Consolas"/>
          <w:color w:val="008080"/>
          <w:sz w:val="20"/>
          <w:szCs w:val="20"/>
        </w:rPr>
        <w:t>&gt;</w:t>
      </w:r>
    </w:p>
    <w:p w:rsidR="003B54BD" w:rsidRDefault="003B54BD" w:rsidP="003B54BD">
      <w:pPr>
        <w:pStyle w:val="ListParagraph"/>
        <w:autoSpaceDE w:val="0"/>
        <w:autoSpaceDN w:val="0"/>
        <w:adjustRightInd w:val="0"/>
        <w:spacing w:after="0" w:line="240" w:lineRule="auto"/>
        <w:ind w:left="1080" w:firstLine="36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data</w:t>
      </w:r>
      <w:r>
        <w:rPr>
          <w:rFonts w:ascii="Consolas" w:hAnsi="Consolas" w:cs="Consolas"/>
          <w:color w:val="008080"/>
          <w:sz w:val="20"/>
          <w:szCs w:val="20"/>
        </w:rPr>
        <w:t>&gt;</w:t>
      </w:r>
      <w:r>
        <w:rPr>
          <w:rFonts w:ascii="Consolas" w:hAnsi="Consolas" w:cs="Consolas"/>
          <w:color w:val="000000"/>
          <w:sz w:val="20"/>
          <w:szCs w:val="20"/>
        </w:rPr>
        <w:t>com.thirdpillar.foundation.model.</w:t>
      </w:r>
      <w:r>
        <w:rPr>
          <w:rFonts w:ascii="Consolas" w:eastAsia="Consolas" w:hAnsi="Consolas"/>
          <w:color w:val="000000"/>
          <w:highlight w:val="white"/>
        </w:rPr>
        <w:t>Ordered</w:t>
      </w:r>
      <w:r>
        <w:rPr>
          <w:rFonts w:ascii="Consolas" w:hAnsi="Consolas" w:cs="Consolas"/>
          <w:color w:val="008080"/>
          <w:sz w:val="20"/>
          <w:szCs w:val="20"/>
        </w:rPr>
        <w:t>&lt;/</w:t>
      </w:r>
      <w:r>
        <w:rPr>
          <w:rFonts w:ascii="Consolas" w:hAnsi="Consolas" w:cs="Consolas"/>
          <w:color w:val="3F7F7F"/>
          <w:sz w:val="20"/>
          <w:szCs w:val="20"/>
        </w:rPr>
        <w:t>data</w:t>
      </w:r>
      <w:r>
        <w:rPr>
          <w:rFonts w:ascii="Consolas" w:hAnsi="Consolas" w:cs="Consolas"/>
          <w:color w:val="008080"/>
          <w:sz w:val="20"/>
          <w:szCs w:val="20"/>
        </w:rPr>
        <w:t>&gt;</w:t>
      </w:r>
    </w:p>
    <w:p w:rsidR="003B54BD" w:rsidRDefault="003B54BD" w:rsidP="003B54BD">
      <w:pPr>
        <w:pStyle w:val="ListParagraph"/>
        <w:ind w:left="1080"/>
      </w:pPr>
      <w:r>
        <w:rPr>
          <w:rFonts w:ascii="Consolas" w:hAnsi="Consolas" w:cs="Consolas"/>
          <w:color w:val="008080"/>
          <w:sz w:val="20"/>
          <w:szCs w:val="20"/>
        </w:rPr>
        <w:t>&lt;/</w:t>
      </w:r>
      <w:r>
        <w:rPr>
          <w:rFonts w:ascii="Consolas" w:hAnsi="Consolas" w:cs="Consolas"/>
          <w:color w:val="3F7F7F"/>
          <w:sz w:val="20"/>
          <w:szCs w:val="20"/>
          <w:highlight w:val="lightGray"/>
        </w:rPr>
        <w:t>feature</w:t>
      </w:r>
      <w:r>
        <w:rPr>
          <w:rFonts w:ascii="Consolas" w:hAnsi="Consolas" w:cs="Consolas"/>
          <w:color w:val="008080"/>
          <w:sz w:val="20"/>
          <w:szCs w:val="20"/>
        </w:rPr>
        <w:t>&gt;</w:t>
      </w:r>
      <w:r>
        <w:t xml:space="preserve"> </w:t>
      </w:r>
    </w:p>
    <w:p w:rsidR="003B54BD" w:rsidRDefault="003B54BD" w:rsidP="003B54BD">
      <w:pPr>
        <w:pStyle w:val="ListParagraph"/>
        <w:ind w:left="1080"/>
      </w:pPr>
    </w:p>
    <w:p w:rsidR="003B54BD" w:rsidRDefault="00231180" w:rsidP="003B54BD">
      <w:pPr>
        <w:pStyle w:val="ListParagraph"/>
        <w:ind w:left="1080"/>
      </w:pPr>
      <w:r>
        <w:t>Second is add</w:t>
      </w:r>
      <w:r w:rsidR="003B54BD">
        <w:t xml:space="preserve"> &lt;sequence&gt;seq_no&lt;/sequence&gt; tag in &lt;attributeChoice&gt;</w:t>
      </w:r>
    </w:p>
    <w:p w:rsidR="003B54BD" w:rsidRDefault="003B54BD" w:rsidP="003B54BD">
      <w:pPr>
        <w:pStyle w:val="ListParagraph"/>
        <w:ind w:left="1080"/>
      </w:pPr>
      <w:r>
        <w:t>seq_no=1 would be first element in drop down and so on.</w:t>
      </w:r>
    </w:p>
    <w:p w:rsidR="003B54BD" w:rsidRDefault="003B54BD" w:rsidP="003B54BD">
      <w:pPr>
        <w:pStyle w:val="ListParagraph"/>
        <w:ind w:left="0"/>
      </w:pPr>
    </w:p>
    <w:p w:rsidR="003B54BD" w:rsidRDefault="003B54BD" w:rsidP="003B54BD">
      <w:pPr>
        <w:pStyle w:val="ListParagraph"/>
        <w:rPr>
          <w:b/>
          <w:bCs/>
        </w:rPr>
      </w:pPr>
      <w:r>
        <w:t xml:space="preserve">        </w:t>
      </w:r>
      <w:r>
        <w:rPr>
          <w:b/>
          <w:bCs/>
        </w:rPr>
        <w:t>&lt;attributeChoice&gt;</w:t>
      </w:r>
    </w:p>
    <w:p w:rsidR="003B54BD" w:rsidRDefault="003B54BD" w:rsidP="003B54BD">
      <w:pPr>
        <w:pStyle w:val="ListParagraph"/>
        <w:rPr>
          <w:b/>
          <w:bCs/>
        </w:rPr>
      </w:pPr>
      <w:r>
        <w:rPr>
          <w:b/>
          <w:bCs/>
        </w:rPr>
        <w:t xml:space="preserve">            </w:t>
      </w:r>
      <w:r>
        <w:rPr>
          <w:b/>
          <w:bCs/>
        </w:rPr>
        <w:tab/>
        <w:t xml:space="preserve"> &lt;value&gt;Other&lt;/value&gt;</w:t>
      </w:r>
    </w:p>
    <w:p w:rsidR="003B54BD" w:rsidRDefault="003B54BD" w:rsidP="003B54BD">
      <w:pPr>
        <w:pStyle w:val="ListParagraph"/>
        <w:rPr>
          <w:b/>
          <w:bCs/>
        </w:rPr>
      </w:pPr>
      <w:r>
        <w:rPr>
          <w:b/>
          <w:bCs/>
        </w:rPr>
        <w:t xml:space="preserve">            </w:t>
      </w:r>
      <w:r>
        <w:rPr>
          <w:b/>
          <w:bCs/>
        </w:rPr>
        <w:tab/>
        <w:t xml:space="preserve"> &lt;key&gt;BUSINESS_TYPE_OTHER&lt;/key&gt;</w:t>
      </w:r>
    </w:p>
    <w:p w:rsidR="003B54BD" w:rsidRDefault="003B54BD" w:rsidP="003B54BD">
      <w:pPr>
        <w:pStyle w:val="ListParagraph"/>
        <w:rPr>
          <w:b/>
          <w:bCs/>
        </w:rPr>
      </w:pPr>
      <w:r>
        <w:rPr>
          <w:b/>
          <w:bCs/>
        </w:rPr>
        <w:t xml:space="preserve">            </w:t>
      </w:r>
      <w:r>
        <w:rPr>
          <w:b/>
          <w:bCs/>
        </w:rPr>
        <w:tab/>
        <w:t xml:space="preserve">  &lt;sequence&gt;101&lt;/sequence&gt;</w:t>
      </w:r>
    </w:p>
    <w:p w:rsidR="003B54BD" w:rsidRDefault="003B54BD" w:rsidP="003B54BD">
      <w:pPr>
        <w:pStyle w:val="ListParagraph"/>
        <w:rPr>
          <w:b/>
          <w:bCs/>
        </w:rPr>
      </w:pPr>
      <w:r>
        <w:rPr>
          <w:b/>
          <w:bCs/>
        </w:rPr>
        <w:t xml:space="preserve">                 &lt;attribute reference="../../.."/&gt;</w:t>
      </w:r>
      <w:r w:rsidRPr="003B54BD">
        <w:rPr>
          <w:b/>
          <w:bCs/>
        </w:rPr>
        <w:t xml:space="preserve">       </w:t>
      </w:r>
    </w:p>
    <w:p w:rsidR="004C4E02" w:rsidRPr="003B54BD" w:rsidRDefault="003B54BD" w:rsidP="003B54BD">
      <w:pPr>
        <w:pStyle w:val="ListParagraph"/>
        <w:ind w:firstLine="360"/>
        <w:rPr>
          <w:b/>
          <w:bCs/>
        </w:rPr>
      </w:pPr>
      <w:r w:rsidRPr="003B54BD">
        <w:rPr>
          <w:b/>
          <w:bCs/>
        </w:rPr>
        <w:t>&lt;/attributeChoice&gt;</w:t>
      </w:r>
    </w:p>
    <w:p w:rsidR="00187870" w:rsidRDefault="00187870" w:rsidP="00187870">
      <w:pPr>
        <w:pStyle w:val="ListParagraph"/>
        <w:numPr>
          <w:ilvl w:val="0"/>
          <w:numId w:val="7"/>
        </w:numPr>
      </w:pPr>
      <w:r>
        <w:lastRenderedPageBreak/>
        <w:t>To show confirmation message on command button two changes has to be done.</w:t>
      </w:r>
    </w:p>
    <w:p w:rsidR="00187870" w:rsidRDefault="00187870" w:rsidP="00187870">
      <w:pPr>
        <w:pStyle w:val="ListParagraph"/>
        <w:ind w:left="0" w:firstLine="720"/>
      </w:pPr>
      <w:r>
        <w:t xml:space="preserve">          1.  Add new attribute confirmation-key in command button like </w:t>
      </w:r>
    </w:p>
    <w:p w:rsidR="00187870" w:rsidRDefault="00187870" w:rsidP="00187870">
      <w:pPr>
        <w:ind w:left="720" w:firstLine="720"/>
        <w:rPr>
          <w:rFonts w:cs="Calibri"/>
          <w:color w:val="000000"/>
          <w:sz w:val="24"/>
          <w:shd w:val="clear" w:color="auto" w:fill="FFFFFF"/>
        </w:rPr>
      </w:pPr>
      <w:r>
        <w:rPr>
          <w:rFonts w:hAnsi="SimSun"/>
          <w:color w:val="000000"/>
          <w:sz w:val="24"/>
          <w:shd w:val="clear" w:color="auto" w:fill="FFFFFF"/>
        </w:rPr>
        <w:t xml:space="preserve">&lt;command name="Submit to Credit" action="SubmitToCredit" type="businessOp" </w:t>
      </w:r>
      <w:r>
        <w:rPr>
          <w:rFonts w:hAnsi="SimSun"/>
          <w:color w:val="000000"/>
          <w:sz w:val="24"/>
          <w:shd w:val="clear" w:color="auto" w:fill="FFFFFF"/>
        </w:rPr>
        <w:tab/>
      </w:r>
      <w:r>
        <w:rPr>
          <w:rFonts w:hAnsi="SimSun"/>
          <w:color w:val="000000"/>
          <w:sz w:val="24"/>
          <w:shd w:val="clear" w:color="auto" w:fill="FFFFFF"/>
        </w:rPr>
        <w:tab/>
      </w:r>
      <w:r>
        <w:rPr>
          <w:rFonts w:hAnsi="SimSun"/>
          <w:color w:val="000000"/>
          <w:sz w:val="24"/>
          <w:shd w:val="clear" w:color="auto" w:fill="FFFFFF"/>
        </w:rPr>
        <w:tab/>
        <w:t>confirmation-key=</w:t>
      </w:r>
      <w:r>
        <w:rPr>
          <w:rFonts w:cs="Calibri"/>
          <w:color w:val="000000"/>
          <w:sz w:val="24"/>
          <w:shd w:val="clear" w:color="auto" w:fill="FFFFFF"/>
        </w:rPr>
        <w:t>”eApplication.submitToCredit.confirm”  /&gt;</w:t>
      </w:r>
    </w:p>
    <w:p w:rsidR="00187870" w:rsidRDefault="00187870" w:rsidP="00187870">
      <w:pPr>
        <w:ind w:firstLine="720"/>
        <w:rPr>
          <w:rFonts w:cs="Calibri"/>
          <w:color w:val="000000"/>
          <w:sz w:val="24"/>
          <w:shd w:val="clear" w:color="auto" w:fill="FFFFFF"/>
        </w:rPr>
      </w:pPr>
      <w:r>
        <w:rPr>
          <w:rFonts w:cs="Calibri"/>
          <w:color w:val="000000"/>
          <w:sz w:val="24"/>
          <w:shd w:val="clear" w:color="auto" w:fill="FFFFFF"/>
        </w:rPr>
        <w:t xml:space="preserve">         2.  Make entry in help_message.propertiesfile for key “eApplication.submitToCredit.confirm” </w:t>
      </w:r>
      <w:r>
        <w:rPr>
          <w:rFonts w:cs="Calibri"/>
          <w:color w:val="000000"/>
          <w:sz w:val="24"/>
          <w:shd w:val="clear" w:color="auto" w:fill="FFFFFF"/>
        </w:rPr>
        <w:tab/>
      </w:r>
      <w:r>
        <w:rPr>
          <w:rFonts w:cs="Calibri"/>
          <w:color w:val="000000"/>
          <w:sz w:val="24"/>
          <w:shd w:val="clear" w:color="auto" w:fill="FFFFFF"/>
        </w:rPr>
        <w:tab/>
        <w:t xml:space="preserve">  like</w:t>
      </w:r>
    </w:p>
    <w:p w:rsidR="00187870" w:rsidRDefault="00187870" w:rsidP="00187870">
      <w:pPr>
        <w:ind w:firstLine="720"/>
        <w:rPr>
          <w:rFonts w:cs="Calibri"/>
          <w:color w:val="000000"/>
          <w:sz w:val="24"/>
          <w:shd w:val="clear" w:color="auto" w:fill="FFFFFF"/>
        </w:rPr>
      </w:pPr>
      <w:r>
        <w:rPr>
          <w:rFonts w:hAnsi="SimSun"/>
          <w:color w:val="000000"/>
          <w:sz w:val="24"/>
          <w:shd w:val="clear" w:color="auto" w:fill="FFFFFF"/>
        </w:rPr>
        <w:t>eAApplication.submitToCredit.confirm=STOP.Are you sure you want to submit?</w:t>
      </w:r>
    </w:p>
    <w:p w:rsidR="00187870" w:rsidRDefault="00187870" w:rsidP="00187870">
      <w:pPr>
        <w:ind w:firstLine="720"/>
        <w:rPr>
          <w:rFonts w:cs="Calibri"/>
          <w:color w:val="000000"/>
          <w:sz w:val="24"/>
          <w:shd w:val="clear" w:color="auto" w:fill="FFFFFF"/>
        </w:rPr>
      </w:pPr>
    </w:p>
    <w:p w:rsidR="003B54BD" w:rsidRDefault="003B54BD" w:rsidP="003B54BD">
      <w:pPr>
        <w:pStyle w:val="ListParagraph"/>
        <w:numPr>
          <w:ilvl w:val="0"/>
          <w:numId w:val="7"/>
        </w:numPr>
      </w:pPr>
    </w:p>
    <w:p w:rsidR="004C4E02" w:rsidRDefault="004C4E02" w:rsidP="0094736D">
      <w:pPr>
        <w:pStyle w:val="ListParagraph"/>
        <w:numPr>
          <w:ilvl w:val="0"/>
          <w:numId w:val="7"/>
        </w:numPr>
      </w:pPr>
      <w:r>
        <w:t>H</w:t>
      </w:r>
    </w:p>
    <w:p w:rsidR="00621F62" w:rsidRDefault="00621F62" w:rsidP="0094736D">
      <w:pPr>
        <w:pStyle w:val="ListParagraph"/>
        <w:numPr>
          <w:ilvl w:val="0"/>
          <w:numId w:val="7"/>
        </w:numPr>
      </w:pPr>
      <w:r>
        <w:t>I</w:t>
      </w:r>
    </w:p>
    <w:p w:rsidR="00621F62" w:rsidRDefault="00621F62" w:rsidP="0094736D">
      <w:pPr>
        <w:pStyle w:val="ListParagraph"/>
        <w:numPr>
          <w:ilvl w:val="0"/>
          <w:numId w:val="7"/>
        </w:numPr>
      </w:pPr>
      <w:r>
        <w:t>J</w:t>
      </w:r>
    </w:p>
    <w:p w:rsidR="00621F62" w:rsidRDefault="00621F62" w:rsidP="0094736D">
      <w:pPr>
        <w:pStyle w:val="ListParagraph"/>
        <w:numPr>
          <w:ilvl w:val="0"/>
          <w:numId w:val="7"/>
        </w:numPr>
      </w:pPr>
      <w:r>
        <w:t>K</w:t>
      </w:r>
    </w:p>
    <w:p w:rsidR="00621F62" w:rsidRDefault="00621F62" w:rsidP="0094736D">
      <w:pPr>
        <w:pStyle w:val="ListParagraph"/>
        <w:numPr>
          <w:ilvl w:val="0"/>
          <w:numId w:val="7"/>
        </w:numPr>
      </w:pPr>
      <w:r>
        <w:t>L</w:t>
      </w:r>
    </w:p>
    <w:p w:rsidR="004116EC" w:rsidRPr="004116EC" w:rsidRDefault="004116EC" w:rsidP="003B54BD">
      <w:pPr>
        <w:ind w:left="720"/>
      </w:pPr>
    </w:p>
    <w:p w:rsidR="001D5365" w:rsidRDefault="001D5365" w:rsidP="00D609E2">
      <w:pPr>
        <w:pStyle w:val="Heading1"/>
      </w:pPr>
      <w:bookmarkStart w:id="6" w:name="_Toc411253041"/>
      <w:r>
        <w:t>UI Meta-Model Level</w:t>
      </w:r>
      <w:bookmarkEnd w:id="6"/>
    </w:p>
    <w:p w:rsidR="00FB723D" w:rsidRDefault="00FB723D" w:rsidP="00925C65">
      <w:pPr>
        <w:ind w:left="720"/>
      </w:pPr>
      <w:r>
        <w:t>There should not be any Special Characters on Lookup Keys when you are defining Lookups under attributes.xml.</w:t>
      </w:r>
    </w:p>
    <w:p w:rsidR="00FB723D" w:rsidRDefault="007B1F9A" w:rsidP="00DA1C84">
      <w:pPr>
        <w:pStyle w:val="ListParagraph"/>
        <w:numPr>
          <w:ilvl w:val="0"/>
          <w:numId w:val="10"/>
        </w:numPr>
      </w:pPr>
      <w:r>
        <w:t xml:space="preserve">Do all your developments in </w:t>
      </w:r>
      <w:r w:rsidR="00FB723D" w:rsidRPr="00FB723D">
        <w:t>attributes.xml</w:t>
      </w:r>
      <w:r>
        <w:t xml:space="preserve">. </w:t>
      </w:r>
      <w:r w:rsidR="00FB723D" w:rsidRPr="00FB723D">
        <w:t>attributes_unsorted.xml</w:t>
      </w:r>
      <w:r>
        <w:t xml:space="preserve"> is for storing OOB application specific attributes, never add or delete anything into it.</w:t>
      </w:r>
    </w:p>
    <w:p w:rsidR="00CF1D2F" w:rsidRDefault="00CF1D2F" w:rsidP="00DA1C84">
      <w:pPr>
        <w:pStyle w:val="ListParagraph"/>
        <w:numPr>
          <w:ilvl w:val="0"/>
          <w:numId w:val="10"/>
        </w:numPr>
      </w:pPr>
      <w:r>
        <w:t>Always try to put labels in crud. Usually codify does generate labels, but just in some scenarios it might not work well.</w:t>
      </w:r>
    </w:p>
    <w:p w:rsidR="00CF1D2F" w:rsidRDefault="00CF1D2F" w:rsidP="00DA1C84">
      <w:pPr>
        <w:pStyle w:val="ListParagraph"/>
        <w:numPr>
          <w:ilvl w:val="0"/>
          <w:numId w:val="10"/>
        </w:numPr>
      </w:pPr>
      <w:r>
        <w:t>The consistency of fields should be maintained. Like recently panel Id was mentioned as individualInformation. Although rest were named like vendor.IndividualInformation. So never do that. If you have question on it then ask. Like we can ask to create a standard if two panels have same name.</w:t>
      </w:r>
    </w:p>
    <w:p w:rsidR="00CF1D2F" w:rsidRDefault="00CF1D2F" w:rsidP="00DA1C84">
      <w:pPr>
        <w:pStyle w:val="ListParagraph"/>
        <w:numPr>
          <w:ilvl w:val="0"/>
          <w:numId w:val="10"/>
        </w:numPr>
      </w:pPr>
      <w:r>
        <w:t>If some fields don’t make sense to you then raise question with BA.</w:t>
      </w:r>
    </w:p>
    <w:p w:rsidR="00CF1D2F" w:rsidRDefault="00CF1D2F" w:rsidP="00DA1C84">
      <w:pPr>
        <w:pStyle w:val="ListParagraph"/>
        <w:numPr>
          <w:ilvl w:val="0"/>
          <w:numId w:val="10"/>
        </w:numPr>
      </w:pPr>
      <w:r>
        <w:t>Don’t specify Type in CRUD where not needed. Like &lt;field name="vendor.venderParent" type="SearchNSelect" /&gt; is wrong.</w:t>
      </w:r>
    </w:p>
    <w:p w:rsidR="00232327" w:rsidRDefault="00232327" w:rsidP="00DA1C84">
      <w:pPr>
        <w:pStyle w:val="ListParagraph"/>
        <w:numPr>
          <w:ilvl w:val="0"/>
          <w:numId w:val="10"/>
        </w:numPr>
      </w:pPr>
      <w:r>
        <w:t>Dsds</w:t>
      </w:r>
    </w:p>
    <w:p w:rsidR="00232327" w:rsidRDefault="00232327" w:rsidP="00DA1C84">
      <w:pPr>
        <w:pStyle w:val="ListParagraph"/>
        <w:numPr>
          <w:ilvl w:val="0"/>
          <w:numId w:val="10"/>
        </w:numPr>
      </w:pPr>
      <w:r>
        <w:t>xasda</w:t>
      </w:r>
    </w:p>
    <w:p w:rsidR="00925C65" w:rsidRDefault="00925C65" w:rsidP="00D609E2">
      <w:pPr>
        <w:pStyle w:val="Heading1"/>
      </w:pPr>
      <w:bookmarkStart w:id="7" w:name="_Toc411253042"/>
      <w:r>
        <w:t>Security Level</w:t>
      </w:r>
      <w:bookmarkEnd w:id="7"/>
    </w:p>
    <w:p w:rsidR="000D3B81" w:rsidRDefault="000D3B81" w:rsidP="000D3B81">
      <w:pPr>
        <w:pStyle w:val="p0"/>
        <w:rPr>
          <w:rFonts w:asciiTheme="minorHAnsi" w:hAnsiTheme="minorHAnsi"/>
          <w:bCs/>
          <w:sz w:val="24"/>
          <w:szCs w:val="24"/>
        </w:rPr>
      </w:pPr>
      <w:r>
        <w:rPr>
          <w:rFonts w:asciiTheme="minorHAnsi" w:hAnsiTheme="minorHAnsi"/>
          <w:bCs/>
          <w:sz w:val="24"/>
          <w:szCs w:val="24"/>
        </w:rPr>
        <w:t>Article: How to hide Task tab for specific role category.</w:t>
      </w:r>
    </w:p>
    <w:p w:rsidR="000D3B81" w:rsidRDefault="000D3B81" w:rsidP="000D3B81">
      <w:pPr>
        <w:pStyle w:val="p0"/>
        <w:rPr>
          <w:rFonts w:asciiTheme="minorHAnsi" w:hAnsiTheme="minorHAnsi"/>
          <w:sz w:val="24"/>
          <w:szCs w:val="24"/>
        </w:rPr>
      </w:pPr>
      <w:r>
        <w:rPr>
          <w:rFonts w:asciiTheme="minorHAnsi" w:hAnsiTheme="minorHAnsi"/>
          <w:bCs/>
          <w:sz w:val="24"/>
          <w:szCs w:val="24"/>
        </w:rPr>
        <w:t>Step 1</w:t>
      </w:r>
      <w:r>
        <w:rPr>
          <w:rFonts w:asciiTheme="minorHAnsi" w:hAnsiTheme="minorHAnsi"/>
          <w:sz w:val="24"/>
          <w:szCs w:val="24"/>
        </w:rPr>
        <w:t xml:space="preserve">: Get the </w:t>
      </w:r>
      <w:r>
        <w:rPr>
          <w:rFonts w:asciiTheme="minorHAnsi" w:hAnsiTheme="minorHAnsi"/>
          <w:bCs/>
          <w:i/>
          <w:iCs/>
          <w:sz w:val="24"/>
          <w:szCs w:val="24"/>
        </w:rPr>
        <w:t>ui_labels.properties</w:t>
      </w:r>
      <w:r>
        <w:rPr>
          <w:rFonts w:asciiTheme="minorHAnsi" w:hAnsiTheme="minorHAnsi"/>
          <w:sz w:val="24"/>
          <w:szCs w:val="24"/>
        </w:rPr>
        <w:t xml:space="preserve"> files from the following location:</w:t>
      </w:r>
    </w:p>
    <w:p w:rsidR="000D3B81" w:rsidRDefault="000D3B81" w:rsidP="000D3B81">
      <w:pPr>
        <w:pStyle w:val="p0"/>
        <w:rPr>
          <w:rFonts w:asciiTheme="minorHAnsi" w:hAnsiTheme="minorHAnsi"/>
          <w:bCs/>
          <w:i/>
          <w:iCs/>
          <w:sz w:val="24"/>
          <w:szCs w:val="24"/>
        </w:rPr>
      </w:pPr>
      <w:r>
        <w:rPr>
          <w:rFonts w:asciiTheme="minorHAnsi" w:hAnsiTheme="minorHAnsi"/>
          <w:bCs/>
          <w:i/>
          <w:iCs/>
          <w:sz w:val="24"/>
          <w:szCs w:val="24"/>
        </w:rPr>
        <w:t>\web\target\loanpath-barcelona-web\WEB-INF\classes\ui_labels.properties</w:t>
      </w:r>
    </w:p>
    <w:p w:rsidR="000D3B81" w:rsidRDefault="000D3B81" w:rsidP="000D3B81">
      <w:pPr>
        <w:pStyle w:val="p0"/>
        <w:rPr>
          <w:rFonts w:asciiTheme="minorHAnsi" w:hAnsiTheme="minorHAnsi"/>
          <w:i/>
          <w:iCs/>
          <w:sz w:val="24"/>
          <w:szCs w:val="24"/>
        </w:rPr>
      </w:pPr>
      <w:r>
        <w:rPr>
          <w:rFonts w:asciiTheme="minorHAnsi" w:hAnsiTheme="minorHAnsi"/>
          <w:sz w:val="24"/>
          <w:szCs w:val="24"/>
        </w:rPr>
        <w:t>(</w:t>
      </w:r>
      <w:r>
        <w:rPr>
          <w:rFonts w:asciiTheme="minorHAnsi" w:hAnsiTheme="minorHAnsi"/>
          <w:i/>
          <w:iCs/>
          <w:sz w:val="24"/>
          <w:szCs w:val="24"/>
        </w:rPr>
        <w:t>This file is auto-generated by codify)</w:t>
      </w:r>
    </w:p>
    <w:p w:rsidR="000D3B81" w:rsidRDefault="000D3B81" w:rsidP="000D3B81">
      <w:pPr>
        <w:pStyle w:val="p0"/>
        <w:rPr>
          <w:rFonts w:asciiTheme="minorHAnsi" w:hAnsiTheme="minorHAnsi"/>
          <w:i/>
          <w:iCs/>
          <w:sz w:val="24"/>
          <w:szCs w:val="24"/>
        </w:rPr>
      </w:pPr>
      <w:r>
        <w:rPr>
          <w:rFonts w:asciiTheme="minorHAnsi" w:hAnsiTheme="minorHAnsi"/>
          <w:i/>
          <w:iCs/>
          <w:sz w:val="24"/>
          <w:szCs w:val="24"/>
        </w:rPr>
        <w:t xml:space="preserve"> </w:t>
      </w:r>
    </w:p>
    <w:p w:rsidR="000D3B81" w:rsidRDefault="000D3B81" w:rsidP="000D3B81">
      <w:pPr>
        <w:pStyle w:val="p0"/>
        <w:rPr>
          <w:rFonts w:asciiTheme="minorHAnsi" w:hAnsiTheme="minorHAnsi"/>
          <w:sz w:val="24"/>
          <w:szCs w:val="24"/>
        </w:rPr>
      </w:pPr>
      <w:r>
        <w:rPr>
          <w:rFonts w:asciiTheme="minorHAnsi" w:hAnsiTheme="minorHAnsi"/>
          <w:sz w:val="24"/>
          <w:szCs w:val="24"/>
        </w:rPr>
        <w:lastRenderedPageBreak/>
        <w:t xml:space="preserve">In this files you will see the all labels &amp; their mapping. For task tab we have </w:t>
      </w:r>
    </w:p>
    <w:p w:rsidR="000D3B81" w:rsidRDefault="000D3B81" w:rsidP="000D3B81">
      <w:pPr>
        <w:pStyle w:val="p0"/>
        <w:rPr>
          <w:rFonts w:asciiTheme="minorHAnsi" w:hAnsiTheme="minorHAnsi" w:cs="Consolas"/>
          <w:color w:val="000000"/>
          <w:sz w:val="24"/>
          <w:szCs w:val="24"/>
          <w:highlight w:val="white"/>
        </w:rPr>
      </w:pPr>
      <w:r>
        <w:rPr>
          <w:rFonts w:asciiTheme="minorHAnsi" w:hAnsiTheme="minorHAnsi" w:cs="Consolas"/>
          <w:color w:val="000000"/>
          <w:sz w:val="24"/>
          <w:szCs w:val="24"/>
          <w:highlight w:val="white"/>
        </w:rPr>
        <w:t xml:space="preserve"> </w:t>
      </w:r>
    </w:p>
    <w:p w:rsidR="000D3B81" w:rsidRDefault="000D3B81" w:rsidP="000D3B81">
      <w:pPr>
        <w:pStyle w:val="p0"/>
        <w:rPr>
          <w:rFonts w:asciiTheme="minorHAnsi" w:hAnsiTheme="minorHAnsi" w:cs="Consolas"/>
          <w:bCs/>
          <w:i/>
          <w:iCs/>
          <w:color w:val="2A00FF"/>
          <w:sz w:val="24"/>
          <w:szCs w:val="24"/>
          <w:highlight w:val="white"/>
        </w:rPr>
      </w:pPr>
      <w:r>
        <w:rPr>
          <w:rFonts w:asciiTheme="minorHAnsi" w:hAnsiTheme="minorHAnsi" w:cs="Consolas"/>
          <w:bCs/>
          <w:i/>
          <w:iCs/>
          <w:color w:val="000000"/>
          <w:sz w:val="24"/>
          <w:szCs w:val="24"/>
          <w:highlight w:val="white"/>
        </w:rPr>
        <w:t>TaskView=</w:t>
      </w:r>
      <w:r>
        <w:rPr>
          <w:rFonts w:asciiTheme="minorHAnsi" w:hAnsiTheme="minorHAnsi" w:cs="Consolas"/>
          <w:bCs/>
          <w:i/>
          <w:iCs/>
          <w:color w:val="2A00FF"/>
          <w:sz w:val="24"/>
          <w:szCs w:val="24"/>
          <w:highlight w:val="white"/>
        </w:rPr>
        <w:t>Tasks</w:t>
      </w:r>
    </w:p>
    <w:p w:rsidR="000D3B81" w:rsidRDefault="000D3B81" w:rsidP="000D3B81">
      <w:pPr>
        <w:pStyle w:val="p0"/>
        <w:rPr>
          <w:rFonts w:asciiTheme="minorHAnsi" w:hAnsiTheme="minorHAnsi" w:cs="Consolas"/>
          <w:color w:val="2A00FF"/>
          <w:sz w:val="24"/>
          <w:szCs w:val="24"/>
          <w:highlight w:val="white"/>
        </w:rPr>
      </w:pPr>
      <w:r>
        <w:rPr>
          <w:rFonts w:asciiTheme="minorHAnsi" w:hAnsiTheme="minorHAnsi" w:cs="Consolas"/>
          <w:color w:val="2A00FF"/>
          <w:sz w:val="24"/>
          <w:szCs w:val="24"/>
          <w:highlight w:val="white"/>
        </w:rPr>
        <w:t xml:space="preserve"> </w:t>
      </w:r>
    </w:p>
    <w:p w:rsidR="000D3B81" w:rsidRDefault="000D3B81" w:rsidP="000D3B81">
      <w:pPr>
        <w:pStyle w:val="p0"/>
        <w:rPr>
          <w:rFonts w:asciiTheme="minorHAnsi" w:hAnsiTheme="minorHAnsi" w:cs="Consolas"/>
          <w:color w:val="2A00FF"/>
          <w:sz w:val="24"/>
          <w:szCs w:val="24"/>
          <w:highlight w:val="white"/>
        </w:rPr>
      </w:pPr>
      <w:r>
        <w:rPr>
          <w:rFonts w:asciiTheme="minorHAnsi" w:hAnsiTheme="minorHAnsi" w:cs="Consolas"/>
          <w:color w:val="2A00FF"/>
          <w:sz w:val="24"/>
          <w:szCs w:val="24"/>
          <w:highlight w:val="white"/>
        </w:rPr>
        <w:t xml:space="preserve">Where </w:t>
      </w:r>
      <w:r>
        <w:rPr>
          <w:rFonts w:asciiTheme="minorHAnsi" w:hAnsiTheme="minorHAnsi" w:cs="Consolas"/>
          <w:color w:val="000000"/>
          <w:sz w:val="24"/>
          <w:szCs w:val="24"/>
          <w:highlight w:val="white"/>
        </w:rPr>
        <w:t xml:space="preserve">TaskView is the ID &amp; </w:t>
      </w:r>
      <w:r>
        <w:rPr>
          <w:rFonts w:asciiTheme="minorHAnsi" w:hAnsiTheme="minorHAnsi" w:cs="Consolas"/>
          <w:color w:val="2A00FF"/>
          <w:sz w:val="24"/>
          <w:szCs w:val="24"/>
          <w:highlight w:val="white"/>
        </w:rPr>
        <w:t>Tasks is the label.</w:t>
      </w:r>
    </w:p>
    <w:p w:rsidR="000D3B81" w:rsidRDefault="000D3B81" w:rsidP="000D3B81">
      <w:pPr>
        <w:pStyle w:val="p0"/>
        <w:rPr>
          <w:rFonts w:asciiTheme="minorHAnsi" w:hAnsiTheme="minorHAnsi" w:cs="Consolas"/>
          <w:color w:val="2A00FF"/>
          <w:sz w:val="24"/>
          <w:szCs w:val="24"/>
          <w:highlight w:val="white"/>
        </w:rPr>
      </w:pPr>
      <w:r>
        <w:rPr>
          <w:rFonts w:asciiTheme="minorHAnsi" w:hAnsiTheme="minorHAnsi" w:cs="Consolas"/>
          <w:color w:val="2A00FF"/>
          <w:sz w:val="24"/>
          <w:szCs w:val="24"/>
          <w:highlight w:val="white"/>
        </w:rPr>
        <w:t xml:space="preserve"> </w:t>
      </w:r>
    </w:p>
    <w:p w:rsidR="000D3B81" w:rsidRDefault="000D3B81" w:rsidP="000D3B81">
      <w:pPr>
        <w:pStyle w:val="p0"/>
        <w:rPr>
          <w:rFonts w:asciiTheme="minorHAnsi" w:hAnsiTheme="minorHAnsi"/>
          <w:sz w:val="24"/>
          <w:szCs w:val="24"/>
        </w:rPr>
      </w:pPr>
      <w:r>
        <w:rPr>
          <w:rFonts w:asciiTheme="minorHAnsi" w:hAnsiTheme="minorHAnsi" w:cs="Consolas"/>
          <w:bCs/>
          <w:color w:val="000000"/>
          <w:sz w:val="24"/>
          <w:szCs w:val="24"/>
          <w:highlight w:val="white"/>
        </w:rPr>
        <w:t>Step2:</w:t>
      </w:r>
      <w:r>
        <w:rPr>
          <w:rFonts w:asciiTheme="minorHAnsi" w:hAnsiTheme="minorHAnsi" w:cs="Consolas"/>
          <w:color w:val="000000"/>
          <w:sz w:val="24"/>
          <w:szCs w:val="24"/>
          <w:highlight w:val="white"/>
        </w:rPr>
        <w:t xml:space="preserve"> </w:t>
      </w:r>
      <w:r>
        <w:rPr>
          <w:rFonts w:asciiTheme="minorHAnsi" w:hAnsiTheme="minorHAnsi" w:cs="Consolas"/>
          <w:color w:val="2A00FF"/>
          <w:sz w:val="24"/>
          <w:szCs w:val="24"/>
          <w:highlight w:val="white"/>
        </w:rPr>
        <w:t xml:space="preserve">Create </w:t>
      </w:r>
      <w:r>
        <w:rPr>
          <w:rFonts w:asciiTheme="minorHAnsi" w:hAnsiTheme="minorHAnsi"/>
          <w:bCs/>
          <w:sz w:val="24"/>
          <w:szCs w:val="24"/>
        </w:rPr>
        <w:t>\service\src\main\resources\permissions\task-uiPermissions.xml</w:t>
      </w:r>
      <w:r>
        <w:rPr>
          <w:rFonts w:asciiTheme="minorHAnsi" w:hAnsiTheme="minorHAnsi"/>
          <w:sz w:val="24"/>
          <w:szCs w:val="24"/>
        </w:rPr>
        <w:t xml:space="preserve"> file with content :</w:t>
      </w:r>
    </w:p>
    <w:p w:rsidR="000D3B81" w:rsidRDefault="000D3B81" w:rsidP="000D3B81">
      <w:pPr>
        <w:pStyle w:val="p0"/>
        <w:rPr>
          <w:rFonts w:asciiTheme="minorHAnsi" w:hAnsiTheme="minorHAnsi"/>
          <w:sz w:val="24"/>
          <w:szCs w:val="24"/>
        </w:rPr>
      </w:pPr>
      <w:r>
        <w:rPr>
          <w:rFonts w:asciiTheme="minorHAnsi" w:hAnsiTheme="minorHAnsi"/>
          <w:sz w:val="24"/>
          <w:szCs w:val="24"/>
        </w:rPr>
        <w:t>------------------------------------------------------------------------------------------------------------</w:t>
      </w:r>
    </w:p>
    <w:p w:rsidR="000D3B81" w:rsidRDefault="000D3B81" w:rsidP="000D3B81">
      <w:pPr>
        <w:pStyle w:val="p0"/>
        <w:rPr>
          <w:rFonts w:asciiTheme="minorHAnsi" w:hAnsiTheme="minorHAnsi" w:cs="Consolas"/>
          <w:bCs/>
          <w:sz w:val="24"/>
          <w:szCs w:val="24"/>
        </w:rPr>
      </w:pPr>
      <w:r>
        <w:rPr>
          <w:rFonts w:asciiTheme="minorHAnsi" w:hAnsiTheme="minorHAnsi" w:cs="Consolas"/>
          <w:bCs/>
          <w:color w:val="008080"/>
          <w:sz w:val="24"/>
          <w:szCs w:val="24"/>
        </w:rPr>
        <w:t>&lt;</w:t>
      </w:r>
      <w:r>
        <w:rPr>
          <w:rFonts w:asciiTheme="minorHAnsi" w:hAnsiTheme="minorHAnsi" w:cs="Consolas"/>
          <w:bCs/>
          <w:color w:val="3F7F7F"/>
          <w:sz w:val="24"/>
          <w:szCs w:val="24"/>
          <w:highlight w:val="lightGray"/>
        </w:rPr>
        <w:t>tns:ui-permissions</w:t>
      </w:r>
      <w:r>
        <w:rPr>
          <w:rFonts w:asciiTheme="minorHAnsi" w:hAnsiTheme="minorHAnsi" w:cs="Consolas"/>
          <w:bCs/>
          <w:sz w:val="24"/>
          <w:szCs w:val="24"/>
        </w:rPr>
        <w:t xml:space="preserve"> </w:t>
      </w:r>
      <w:r>
        <w:rPr>
          <w:rFonts w:asciiTheme="minorHAnsi" w:hAnsiTheme="minorHAnsi" w:cs="Consolas"/>
          <w:bCs/>
          <w:color w:val="7F007F"/>
          <w:sz w:val="24"/>
          <w:szCs w:val="24"/>
        </w:rPr>
        <w:t>xmlns:tns</w:t>
      </w:r>
      <w:r>
        <w:rPr>
          <w:rFonts w:asciiTheme="minorHAnsi" w:hAnsiTheme="minorHAnsi" w:cs="Consolas"/>
          <w:bCs/>
          <w:color w:val="000000"/>
          <w:sz w:val="24"/>
          <w:szCs w:val="24"/>
        </w:rPr>
        <w:t>=</w:t>
      </w:r>
      <w:r>
        <w:rPr>
          <w:rFonts w:asciiTheme="minorHAnsi" w:hAnsiTheme="minorHAnsi" w:cs="Consolas"/>
          <w:bCs/>
          <w:i/>
          <w:iCs/>
          <w:color w:val="2A00FF"/>
          <w:sz w:val="24"/>
          <w:szCs w:val="24"/>
        </w:rPr>
        <w:t>"http://www.thirdpillar.com/codify/ui-permissions"</w:t>
      </w:r>
    </w:p>
    <w:p w:rsidR="000D3B81" w:rsidRDefault="000D3B81" w:rsidP="000D3B81">
      <w:pPr>
        <w:pStyle w:val="p0"/>
        <w:rPr>
          <w:rFonts w:asciiTheme="minorHAnsi" w:hAnsiTheme="minorHAnsi" w:cs="Consolas"/>
          <w:bCs/>
          <w:sz w:val="24"/>
          <w:szCs w:val="24"/>
        </w:rPr>
      </w:pPr>
      <w:r>
        <w:rPr>
          <w:rFonts w:asciiTheme="minorHAnsi" w:hAnsiTheme="minorHAnsi" w:cs="Consolas"/>
          <w:bCs/>
          <w:sz w:val="24"/>
          <w:szCs w:val="24"/>
        </w:rPr>
        <w:tab/>
      </w:r>
      <w:r>
        <w:rPr>
          <w:rFonts w:asciiTheme="minorHAnsi" w:hAnsiTheme="minorHAnsi" w:cs="Consolas"/>
          <w:bCs/>
          <w:color w:val="7F007F"/>
          <w:sz w:val="24"/>
          <w:szCs w:val="24"/>
        </w:rPr>
        <w:t>xmlns:xsi</w:t>
      </w:r>
      <w:r>
        <w:rPr>
          <w:rFonts w:asciiTheme="minorHAnsi" w:hAnsiTheme="minorHAnsi" w:cs="Consolas"/>
          <w:bCs/>
          <w:color w:val="000000"/>
          <w:sz w:val="24"/>
          <w:szCs w:val="24"/>
        </w:rPr>
        <w:t>=</w:t>
      </w:r>
      <w:r>
        <w:rPr>
          <w:rFonts w:asciiTheme="minorHAnsi" w:hAnsiTheme="minorHAnsi" w:cs="Consolas"/>
          <w:bCs/>
          <w:i/>
          <w:iCs/>
          <w:color w:val="2A00FF"/>
          <w:sz w:val="24"/>
          <w:szCs w:val="24"/>
        </w:rPr>
        <w:t>"http://www.w3.org/2001/XMLSchema-instance"</w:t>
      </w:r>
    </w:p>
    <w:p w:rsidR="000D3B81" w:rsidRDefault="000D3B81" w:rsidP="000D3B81">
      <w:pPr>
        <w:pStyle w:val="p0"/>
        <w:rPr>
          <w:rFonts w:asciiTheme="minorHAnsi" w:hAnsiTheme="minorHAnsi" w:cs="Consolas"/>
          <w:bCs/>
          <w:sz w:val="24"/>
          <w:szCs w:val="24"/>
        </w:rPr>
      </w:pPr>
      <w:r>
        <w:rPr>
          <w:rFonts w:asciiTheme="minorHAnsi" w:hAnsiTheme="minorHAnsi" w:cs="Consolas"/>
          <w:bCs/>
          <w:sz w:val="24"/>
          <w:szCs w:val="24"/>
        </w:rPr>
        <w:tab/>
      </w:r>
      <w:r>
        <w:rPr>
          <w:rFonts w:asciiTheme="minorHAnsi" w:hAnsiTheme="minorHAnsi" w:cs="Consolas"/>
          <w:bCs/>
          <w:color w:val="7F007F"/>
          <w:sz w:val="24"/>
          <w:szCs w:val="24"/>
        </w:rPr>
        <w:t>xsi:schemaLocation</w:t>
      </w:r>
      <w:r>
        <w:rPr>
          <w:rFonts w:asciiTheme="minorHAnsi" w:hAnsiTheme="minorHAnsi" w:cs="Consolas"/>
          <w:bCs/>
          <w:color w:val="000000"/>
          <w:sz w:val="24"/>
          <w:szCs w:val="24"/>
        </w:rPr>
        <w:t>=</w:t>
      </w:r>
      <w:r>
        <w:rPr>
          <w:rFonts w:asciiTheme="minorHAnsi" w:hAnsiTheme="minorHAnsi" w:cs="Consolas"/>
          <w:bCs/>
          <w:i/>
          <w:iCs/>
          <w:color w:val="2A00FF"/>
          <w:sz w:val="24"/>
          <w:szCs w:val="24"/>
        </w:rPr>
        <w:t>"http://www.thirdpillar.com/codify/ui-permissions ui-permissions.xsd"</w:t>
      </w:r>
      <w:r>
        <w:rPr>
          <w:rFonts w:asciiTheme="minorHAnsi" w:hAnsiTheme="minorHAnsi" w:cs="Consolas"/>
          <w:bCs/>
          <w:color w:val="008080"/>
          <w:sz w:val="24"/>
          <w:szCs w:val="24"/>
        </w:rPr>
        <w:t>&gt;</w:t>
      </w:r>
    </w:p>
    <w:p w:rsidR="000D3B81" w:rsidRDefault="000D3B81" w:rsidP="000D3B81">
      <w:pPr>
        <w:pStyle w:val="p0"/>
        <w:rPr>
          <w:rFonts w:asciiTheme="minorHAnsi" w:hAnsiTheme="minorHAnsi" w:cs="Consolas"/>
          <w:bCs/>
          <w:sz w:val="24"/>
          <w:szCs w:val="24"/>
        </w:rPr>
      </w:pPr>
      <w:r>
        <w:rPr>
          <w:rFonts w:asciiTheme="minorHAnsi" w:hAnsiTheme="minorHAnsi" w:cs="Consolas"/>
          <w:bCs/>
          <w:color w:val="000000"/>
          <w:sz w:val="24"/>
          <w:szCs w:val="24"/>
        </w:rPr>
        <w:tab/>
      </w:r>
      <w:r>
        <w:rPr>
          <w:rFonts w:asciiTheme="minorHAnsi" w:hAnsiTheme="minorHAnsi" w:cs="Consolas"/>
          <w:bCs/>
          <w:color w:val="008080"/>
          <w:sz w:val="24"/>
          <w:szCs w:val="24"/>
        </w:rPr>
        <w:t>&lt;</w:t>
      </w:r>
      <w:r>
        <w:rPr>
          <w:rFonts w:asciiTheme="minorHAnsi" w:hAnsiTheme="minorHAnsi" w:cs="Consolas"/>
          <w:bCs/>
          <w:color w:val="3F7F7F"/>
          <w:sz w:val="24"/>
          <w:szCs w:val="24"/>
        </w:rPr>
        <w:t>tns:component</w:t>
      </w:r>
      <w:r>
        <w:rPr>
          <w:rFonts w:asciiTheme="minorHAnsi" w:hAnsiTheme="minorHAnsi" w:cs="Consolas"/>
          <w:bCs/>
          <w:sz w:val="24"/>
          <w:szCs w:val="24"/>
        </w:rPr>
        <w:t xml:space="preserve"> </w:t>
      </w:r>
      <w:r>
        <w:rPr>
          <w:rFonts w:asciiTheme="minorHAnsi" w:hAnsiTheme="minorHAnsi" w:cs="Consolas"/>
          <w:bCs/>
          <w:color w:val="7F007F"/>
          <w:sz w:val="24"/>
          <w:szCs w:val="24"/>
        </w:rPr>
        <w:t>id</w:t>
      </w:r>
      <w:r>
        <w:rPr>
          <w:rFonts w:asciiTheme="minorHAnsi" w:hAnsiTheme="minorHAnsi" w:cs="Consolas"/>
          <w:bCs/>
          <w:color w:val="000000"/>
          <w:sz w:val="24"/>
          <w:szCs w:val="24"/>
        </w:rPr>
        <w:t>=</w:t>
      </w:r>
      <w:r>
        <w:rPr>
          <w:rFonts w:asciiTheme="minorHAnsi" w:hAnsiTheme="minorHAnsi" w:cs="Consolas"/>
          <w:bCs/>
          <w:i/>
          <w:iCs/>
          <w:color w:val="2A00FF"/>
          <w:sz w:val="24"/>
          <w:szCs w:val="24"/>
        </w:rPr>
        <w:t>"taskView"</w:t>
      </w:r>
      <w:r>
        <w:rPr>
          <w:rFonts w:asciiTheme="minorHAnsi" w:hAnsiTheme="minorHAnsi" w:cs="Consolas"/>
          <w:bCs/>
          <w:color w:val="008080"/>
          <w:sz w:val="24"/>
          <w:szCs w:val="24"/>
        </w:rPr>
        <w:t>&gt;</w:t>
      </w:r>
      <w:r>
        <w:rPr>
          <w:rFonts w:asciiTheme="minorHAnsi" w:hAnsiTheme="minorHAnsi" w:cs="Consolas"/>
          <w:bCs/>
          <w:color w:val="000000"/>
          <w:sz w:val="24"/>
          <w:szCs w:val="24"/>
        </w:rPr>
        <w:t xml:space="preserve">                      </w:t>
      </w:r>
    </w:p>
    <w:p w:rsidR="000D3B81" w:rsidRDefault="000D3B81" w:rsidP="000D3B81">
      <w:pPr>
        <w:pStyle w:val="p0"/>
        <w:rPr>
          <w:rFonts w:asciiTheme="minorHAnsi" w:hAnsiTheme="minorHAnsi" w:cs="Consolas"/>
          <w:bCs/>
          <w:sz w:val="24"/>
          <w:szCs w:val="24"/>
        </w:rPr>
      </w:pPr>
      <w:r>
        <w:rPr>
          <w:rFonts w:asciiTheme="minorHAnsi" w:hAnsiTheme="minorHAnsi" w:cs="Consolas"/>
          <w:bCs/>
          <w:color w:val="000000"/>
          <w:sz w:val="24"/>
          <w:szCs w:val="24"/>
        </w:rPr>
        <w:tab/>
      </w:r>
      <w:r>
        <w:rPr>
          <w:rFonts w:asciiTheme="minorHAnsi" w:hAnsiTheme="minorHAnsi" w:cs="Consolas"/>
          <w:bCs/>
          <w:color w:val="000000"/>
          <w:sz w:val="24"/>
          <w:szCs w:val="24"/>
        </w:rPr>
        <w:tab/>
      </w:r>
      <w:r>
        <w:rPr>
          <w:rFonts w:asciiTheme="minorHAnsi" w:hAnsiTheme="minorHAnsi" w:cs="Consolas"/>
          <w:bCs/>
          <w:color w:val="000000"/>
          <w:sz w:val="24"/>
          <w:szCs w:val="24"/>
        </w:rPr>
        <w:tab/>
        <w:t xml:space="preserve">  </w:t>
      </w:r>
      <w:r>
        <w:rPr>
          <w:rFonts w:asciiTheme="minorHAnsi" w:hAnsiTheme="minorHAnsi" w:cs="Consolas"/>
          <w:bCs/>
          <w:color w:val="008080"/>
          <w:sz w:val="24"/>
          <w:szCs w:val="24"/>
        </w:rPr>
        <w:t>&lt;</w:t>
      </w:r>
      <w:r>
        <w:rPr>
          <w:rFonts w:asciiTheme="minorHAnsi" w:hAnsiTheme="minorHAnsi" w:cs="Consolas"/>
          <w:bCs/>
          <w:color w:val="3F7F7F"/>
          <w:sz w:val="24"/>
          <w:szCs w:val="24"/>
        </w:rPr>
        <w:t>tns:read</w:t>
      </w:r>
      <w:r>
        <w:rPr>
          <w:rFonts w:asciiTheme="minorHAnsi" w:hAnsiTheme="minorHAnsi" w:cs="Consolas"/>
          <w:bCs/>
          <w:color w:val="008080"/>
          <w:sz w:val="24"/>
          <w:szCs w:val="24"/>
        </w:rPr>
        <w:t>&gt;</w:t>
      </w:r>
      <w:r>
        <w:rPr>
          <w:rFonts w:asciiTheme="minorHAnsi" w:hAnsiTheme="minorHAnsi" w:cs="Consolas"/>
          <w:bCs/>
          <w:color w:val="000000"/>
          <w:sz w:val="24"/>
          <w:szCs w:val="24"/>
        </w:rPr>
        <w:t>ctx.hasAnyRole('ROLE_CATEGORY_AUDITOR','ROLE_CATEGORY_OPERATIONS','ROLE_CATEGORY_OPERATIONS_TASKS','ROLE_CATEGORY_SUPER_ADMINISTRATOR')</w:t>
      </w:r>
      <w:r>
        <w:rPr>
          <w:rFonts w:asciiTheme="minorHAnsi" w:hAnsiTheme="minorHAnsi" w:cs="Consolas"/>
          <w:bCs/>
          <w:color w:val="008080"/>
          <w:sz w:val="24"/>
          <w:szCs w:val="24"/>
        </w:rPr>
        <w:t>&lt;/</w:t>
      </w:r>
      <w:r>
        <w:rPr>
          <w:rFonts w:asciiTheme="minorHAnsi" w:hAnsiTheme="minorHAnsi" w:cs="Consolas"/>
          <w:bCs/>
          <w:color w:val="3F7F7F"/>
          <w:sz w:val="24"/>
          <w:szCs w:val="24"/>
        </w:rPr>
        <w:t>tns:read</w:t>
      </w:r>
      <w:r>
        <w:rPr>
          <w:rFonts w:asciiTheme="minorHAnsi" w:hAnsiTheme="minorHAnsi" w:cs="Consolas"/>
          <w:bCs/>
          <w:color w:val="008080"/>
          <w:sz w:val="24"/>
          <w:szCs w:val="24"/>
        </w:rPr>
        <w:t>&gt;</w:t>
      </w:r>
    </w:p>
    <w:p w:rsidR="000D3B81" w:rsidRDefault="000D3B81" w:rsidP="000D3B81">
      <w:pPr>
        <w:pStyle w:val="p0"/>
        <w:rPr>
          <w:rFonts w:asciiTheme="minorHAnsi" w:hAnsiTheme="minorHAnsi" w:cs="Consolas"/>
          <w:bCs/>
          <w:sz w:val="24"/>
          <w:szCs w:val="24"/>
        </w:rPr>
      </w:pPr>
      <w:r>
        <w:rPr>
          <w:rFonts w:asciiTheme="minorHAnsi" w:hAnsiTheme="minorHAnsi" w:cs="Consolas"/>
          <w:bCs/>
          <w:color w:val="000000"/>
          <w:sz w:val="24"/>
          <w:szCs w:val="24"/>
        </w:rPr>
        <w:tab/>
      </w:r>
      <w:r>
        <w:rPr>
          <w:rFonts w:asciiTheme="minorHAnsi" w:hAnsiTheme="minorHAnsi" w:cs="Consolas"/>
          <w:bCs/>
          <w:color w:val="000000"/>
          <w:sz w:val="24"/>
          <w:szCs w:val="24"/>
        </w:rPr>
        <w:tab/>
      </w:r>
      <w:r>
        <w:rPr>
          <w:rFonts w:asciiTheme="minorHAnsi" w:hAnsiTheme="minorHAnsi" w:cs="Consolas"/>
          <w:bCs/>
          <w:color w:val="000000"/>
          <w:sz w:val="24"/>
          <w:szCs w:val="24"/>
        </w:rPr>
        <w:tab/>
      </w:r>
      <w:r>
        <w:rPr>
          <w:rFonts w:asciiTheme="minorHAnsi" w:hAnsiTheme="minorHAnsi" w:cs="Consolas"/>
          <w:bCs/>
          <w:color w:val="008080"/>
          <w:sz w:val="24"/>
          <w:szCs w:val="24"/>
        </w:rPr>
        <w:t>&lt;/</w:t>
      </w:r>
      <w:r>
        <w:rPr>
          <w:rFonts w:asciiTheme="minorHAnsi" w:hAnsiTheme="minorHAnsi" w:cs="Consolas"/>
          <w:bCs/>
          <w:color w:val="3F7F7F"/>
          <w:sz w:val="24"/>
          <w:szCs w:val="24"/>
        </w:rPr>
        <w:t>tns:component</w:t>
      </w:r>
      <w:r>
        <w:rPr>
          <w:rFonts w:asciiTheme="minorHAnsi" w:hAnsiTheme="minorHAnsi" w:cs="Consolas"/>
          <w:bCs/>
          <w:color w:val="008080"/>
          <w:sz w:val="24"/>
          <w:szCs w:val="24"/>
        </w:rPr>
        <w:t>&gt;</w:t>
      </w:r>
    </w:p>
    <w:p w:rsidR="000D3B81" w:rsidRDefault="000D3B81" w:rsidP="000D3B81">
      <w:pPr>
        <w:pStyle w:val="p0"/>
        <w:pBdr>
          <w:bottom w:val="single" w:sz="4" w:space="0" w:color="000000"/>
        </w:pBdr>
        <w:rPr>
          <w:rFonts w:asciiTheme="minorHAnsi" w:hAnsiTheme="minorHAnsi"/>
          <w:bCs/>
          <w:sz w:val="24"/>
          <w:szCs w:val="24"/>
        </w:rPr>
      </w:pPr>
      <w:r>
        <w:rPr>
          <w:rFonts w:asciiTheme="minorHAnsi" w:hAnsiTheme="minorHAnsi" w:cs="Consolas"/>
          <w:bCs/>
          <w:color w:val="008080"/>
          <w:sz w:val="24"/>
          <w:szCs w:val="24"/>
        </w:rPr>
        <w:t>&lt;/</w:t>
      </w:r>
      <w:r>
        <w:rPr>
          <w:rFonts w:asciiTheme="minorHAnsi" w:hAnsiTheme="minorHAnsi" w:cs="Consolas"/>
          <w:bCs/>
          <w:color w:val="3F7F7F"/>
          <w:sz w:val="24"/>
          <w:szCs w:val="24"/>
          <w:highlight w:val="lightGray"/>
        </w:rPr>
        <w:t>tns:ui-permissions</w:t>
      </w:r>
      <w:r>
        <w:rPr>
          <w:rFonts w:asciiTheme="minorHAnsi" w:hAnsiTheme="minorHAnsi" w:cs="Consolas"/>
          <w:bCs/>
          <w:color w:val="008080"/>
          <w:sz w:val="24"/>
          <w:szCs w:val="24"/>
        </w:rPr>
        <w:t>&gt;</w:t>
      </w:r>
      <w:r>
        <w:rPr>
          <w:rFonts w:asciiTheme="minorHAnsi" w:hAnsiTheme="minorHAnsi"/>
          <w:bCs/>
          <w:sz w:val="24"/>
          <w:szCs w:val="24"/>
        </w:rPr>
        <w:t xml:space="preserve"> </w:t>
      </w:r>
    </w:p>
    <w:p w:rsidR="000D3B81" w:rsidRDefault="000D3B81" w:rsidP="000D3B81">
      <w:pPr>
        <w:pStyle w:val="p0"/>
        <w:rPr>
          <w:rFonts w:asciiTheme="minorHAnsi" w:hAnsiTheme="minorHAnsi"/>
          <w:sz w:val="24"/>
          <w:szCs w:val="24"/>
        </w:rPr>
      </w:pPr>
      <w:r>
        <w:rPr>
          <w:rFonts w:asciiTheme="minorHAnsi" w:hAnsiTheme="minorHAnsi"/>
          <w:sz w:val="24"/>
          <w:szCs w:val="24"/>
        </w:rPr>
        <w:t xml:space="preserve"> </w:t>
      </w:r>
    </w:p>
    <w:p w:rsidR="000D3B81" w:rsidRDefault="000D3B81" w:rsidP="000D3B81">
      <w:pPr>
        <w:pStyle w:val="p0"/>
        <w:rPr>
          <w:rFonts w:asciiTheme="minorHAnsi" w:hAnsiTheme="minorHAnsi"/>
          <w:sz w:val="24"/>
          <w:szCs w:val="24"/>
        </w:rPr>
      </w:pPr>
      <w:r>
        <w:rPr>
          <w:rFonts w:asciiTheme="minorHAnsi" w:hAnsiTheme="minorHAnsi"/>
          <w:sz w:val="24"/>
          <w:szCs w:val="24"/>
        </w:rPr>
        <w:t>You can put the condition as per your project requirement.</w:t>
      </w:r>
    </w:p>
    <w:p w:rsidR="000D3B81" w:rsidRDefault="000D3B81" w:rsidP="000D3B81">
      <w:pPr>
        <w:pStyle w:val="p0"/>
        <w:rPr>
          <w:rFonts w:asciiTheme="minorHAnsi" w:hAnsiTheme="minorHAnsi"/>
          <w:sz w:val="24"/>
          <w:szCs w:val="24"/>
        </w:rPr>
      </w:pPr>
      <w:r>
        <w:rPr>
          <w:rFonts w:asciiTheme="minorHAnsi" w:hAnsiTheme="minorHAnsi"/>
          <w:sz w:val="24"/>
          <w:szCs w:val="24"/>
        </w:rPr>
        <w:t xml:space="preserve"> </w:t>
      </w:r>
    </w:p>
    <w:p w:rsidR="000D3B81" w:rsidRDefault="000D3B81" w:rsidP="000D3B81">
      <w:pPr>
        <w:pStyle w:val="p0"/>
        <w:rPr>
          <w:rFonts w:asciiTheme="minorHAnsi" w:hAnsiTheme="minorHAnsi"/>
          <w:sz w:val="24"/>
          <w:szCs w:val="24"/>
        </w:rPr>
      </w:pPr>
      <w:r>
        <w:rPr>
          <w:rFonts w:asciiTheme="minorHAnsi" w:hAnsiTheme="minorHAnsi"/>
          <w:bCs/>
          <w:sz w:val="24"/>
          <w:szCs w:val="24"/>
        </w:rPr>
        <w:t xml:space="preserve">Step3 : </w:t>
      </w:r>
      <w:r>
        <w:rPr>
          <w:rFonts w:asciiTheme="minorHAnsi" w:hAnsiTheme="minorHAnsi"/>
          <w:sz w:val="24"/>
          <w:szCs w:val="24"/>
        </w:rPr>
        <w:t>Put the entry of task-uiPermissions.xml under :</w:t>
      </w:r>
    </w:p>
    <w:p w:rsidR="000D3B81" w:rsidRDefault="000D3B81" w:rsidP="000D3B81">
      <w:pPr>
        <w:pStyle w:val="p0"/>
        <w:ind w:left="1260" w:firstLine="420"/>
        <w:rPr>
          <w:rFonts w:asciiTheme="minorHAnsi" w:hAnsiTheme="minorHAnsi"/>
          <w:bCs/>
          <w:i/>
          <w:iCs/>
          <w:sz w:val="24"/>
          <w:szCs w:val="24"/>
        </w:rPr>
      </w:pPr>
      <w:r>
        <w:rPr>
          <w:rFonts w:asciiTheme="minorHAnsi" w:hAnsiTheme="minorHAnsi"/>
          <w:bCs/>
          <w:i/>
          <w:iCs/>
          <w:sz w:val="24"/>
          <w:szCs w:val="24"/>
        </w:rPr>
        <w:t>\service\src\main\resources\applicationContext.xml</w:t>
      </w:r>
    </w:p>
    <w:p w:rsidR="000D3B81" w:rsidRDefault="000D3B81" w:rsidP="000D3B81">
      <w:pPr>
        <w:pStyle w:val="p0"/>
        <w:ind w:left="1260" w:firstLine="420"/>
        <w:rPr>
          <w:rFonts w:asciiTheme="minorHAnsi" w:hAnsiTheme="minorHAnsi"/>
          <w:sz w:val="24"/>
          <w:szCs w:val="24"/>
        </w:rPr>
      </w:pPr>
      <w:r>
        <w:rPr>
          <w:rFonts w:asciiTheme="minorHAnsi" w:hAnsiTheme="minorHAnsi"/>
          <w:sz w:val="24"/>
          <w:szCs w:val="24"/>
        </w:rPr>
        <w:t xml:space="preserve"> </w:t>
      </w:r>
    </w:p>
    <w:p w:rsidR="000D3B81" w:rsidRDefault="000D3B81" w:rsidP="000D3B81">
      <w:pPr>
        <w:pStyle w:val="p0"/>
        <w:rPr>
          <w:rFonts w:asciiTheme="minorHAnsi" w:hAnsiTheme="minorHAnsi"/>
          <w:sz w:val="24"/>
          <w:szCs w:val="24"/>
        </w:rPr>
      </w:pPr>
      <w:r>
        <w:rPr>
          <w:rFonts w:asciiTheme="minorHAnsi" w:hAnsiTheme="minorHAnsi"/>
          <w:bCs/>
          <w:sz w:val="24"/>
          <w:szCs w:val="24"/>
        </w:rPr>
        <w:t xml:space="preserve">Step 4: </w:t>
      </w:r>
      <w:r>
        <w:rPr>
          <w:rFonts w:asciiTheme="minorHAnsi" w:hAnsiTheme="minorHAnsi"/>
          <w:sz w:val="24"/>
          <w:szCs w:val="24"/>
        </w:rPr>
        <w:t>How to set the default page for particular role category:</w:t>
      </w:r>
    </w:p>
    <w:p w:rsidR="000D3B81" w:rsidRDefault="000D3B81" w:rsidP="000D3B81">
      <w:pPr>
        <w:pStyle w:val="p0"/>
        <w:rPr>
          <w:rFonts w:asciiTheme="minorHAnsi" w:hAnsiTheme="minorHAnsi"/>
          <w:sz w:val="24"/>
          <w:szCs w:val="24"/>
        </w:rPr>
      </w:pPr>
      <w:r>
        <w:rPr>
          <w:rFonts w:asciiTheme="minorHAnsi" w:hAnsiTheme="minorHAnsi"/>
          <w:sz w:val="24"/>
          <w:szCs w:val="24"/>
        </w:rPr>
        <w:t>Go to \</w:t>
      </w:r>
      <w:r>
        <w:rPr>
          <w:rFonts w:asciiTheme="minorHAnsi" w:hAnsiTheme="minorHAnsi"/>
          <w:bCs/>
          <w:i/>
          <w:iCs/>
          <w:sz w:val="24"/>
          <w:szCs w:val="24"/>
        </w:rPr>
        <w:t xml:space="preserve">web\src\main\resources\codify-app-web.properties </w:t>
      </w:r>
      <w:r>
        <w:rPr>
          <w:rFonts w:asciiTheme="minorHAnsi" w:hAnsiTheme="minorHAnsi"/>
          <w:sz w:val="24"/>
          <w:szCs w:val="24"/>
        </w:rPr>
        <w:t>file</w:t>
      </w:r>
    </w:p>
    <w:p w:rsidR="000D3B81" w:rsidRDefault="000D3B81" w:rsidP="000D3B81">
      <w:pPr>
        <w:pStyle w:val="p0"/>
        <w:rPr>
          <w:rFonts w:asciiTheme="minorHAnsi" w:hAnsiTheme="minorHAnsi"/>
          <w:sz w:val="24"/>
          <w:szCs w:val="24"/>
        </w:rPr>
      </w:pPr>
      <w:r>
        <w:rPr>
          <w:rFonts w:asciiTheme="minorHAnsi" w:hAnsiTheme="minorHAnsi"/>
          <w:sz w:val="24"/>
          <w:szCs w:val="24"/>
        </w:rPr>
        <w:t>In this file you can align the default pages either by direct seam or by variable:</w:t>
      </w:r>
    </w:p>
    <w:p w:rsidR="000D3B81" w:rsidRDefault="000D3B81" w:rsidP="000D3B81">
      <w:pPr>
        <w:pStyle w:val="p0"/>
        <w:rPr>
          <w:rFonts w:asciiTheme="minorHAnsi" w:hAnsiTheme="minorHAnsi" w:cs="Consolas"/>
          <w:color w:val="3F7F5F"/>
          <w:sz w:val="24"/>
          <w:szCs w:val="24"/>
        </w:rPr>
      </w:pPr>
      <w:r>
        <w:rPr>
          <w:rFonts w:asciiTheme="minorHAnsi" w:hAnsiTheme="minorHAnsi" w:cs="Consolas"/>
          <w:color w:val="3F7F5F"/>
          <w:sz w:val="24"/>
          <w:szCs w:val="24"/>
        </w:rPr>
        <w:t>-----------------------------------------------------------------</w:t>
      </w:r>
    </w:p>
    <w:p w:rsidR="000D3B81" w:rsidRDefault="000D3B81" w:rsidP="000D3B81">
      <w:pPr>
        <w:pStyle w:val="p0"/>
        <w:rPr>
          <w:rFonts w:asciiTheme="minorHAnsi" w:hAnsiTheme="minorHAnsi" w:cs="Consolas"/>
          <w:bCs/>
          <w:sz w:val="24"/>
          <w:szCs w:val="24"/>
        </w:rPr>
      </w:pPr>
      <w:r>
        <w:rPr>
          <w:rFonts w:asciiTheme="minorHAnsi" w:hAnsiTheme="minorHAnsi" w:cs="Consolas"/>
          <w:bCs/>
          <w:color w:val="3F7F5F"/>
          <w:sz w:val="24"/>
          <w:szCs w:val="24"/>
        </w:rPr>
        <w:t># Default homeUrl</w:t>
      </w:r>
    </w:p>
    <w:p w:rsidR="000D3B81" w:rsidRDefault="000D3B81" w:rsidP="000D3B81">
      <w:pPr>
        <w:pStyle w:val="p0"/>
        <w:rPr>
          <w:rFonts w:asciiTheme="minorHAnsi" w:hAnsiTheme="minorHAnsi" w:cs="Consolas"/>
          <w:bCs/>
          <w:sz w:val="24"/>
          <w:szCs w:val="24"/>
        </w:rPr>
      </w:pPr>
      <w:r>
        <w:rPr>
          <w:rFonts w:asciiTheme="minorHAnsi" w:hAnsiTheme="minorHAnsi" w:cs="Consolas"/>
          <w:bCs/>
          <w:color w:val="000000"/>
          <w:sz w:val="24"/>
          <w:szCs w:val="24"/>
        </w:rPr>
        <w:t>default.homeUrl=</w:t>
      </w:r>
      <w:r>
        <w:rPr>
          <w:rFonts w:asciiTheme="minorHAnsi" w:hAnsiTheme="minorHAnsi" w:cs="Consolas"/>
          <w:bCs/>
          <w:color w:val="2A00FF"/>
          <w:sz w:val="24"/>
          <w:szCs w:val="24"/>
        </w:rPr>
        <w:t>/search/request/main/results.seam</w:t>
      </w:r>
    </w:p>
    <w:p w:rsidR="000D3B81" w:rsidRDefault="000D3B81" w:rsidP="000D3B81">
      <w:pPr>
        <w:pStyle w:val="p0"/>
        <w:rPr>
          <w:rFonts w:asciiTheme="minorHAnsi" w:hAnsiTheme="minorHAnsi" w:cs="Consolas"/>
          <w:bCs/>
          <w:color w:val="2A00FF"/>
          <w:sz w:val="24"/>
          <w:szCs w:val="24"/>
        </w:rPr>
      </w:pPr>
      <w:r>
        <w:rPr>
          <w:rFonts w:asciiTheme="minorHAnsi" w:hAnsiTheme="minorHAnsi" w:cs="Consolas"/>
          <w:bCs/>
          <w:color w:val="000000"/>
          <w:sz w:val="24"/>
          <w:szCs w:val="24"/>
        </w:rPr>
        <w:t>default.homeUrl.ROLE_CATEGORY_CREDIT_ADMINISTRATOR=</w:t>
      </w:r>
      <w:r>
        <w:rPr>
          <w:rFonts w:asciiTheme="minorHAnsi" w:hAnsiTheme="minorHAnsi" w:cs="Consolas"/>
          <w:bCs/>
          <w:color w:val="2A00FF"/>
          <w:sz w:val="24"/>
          <w:szCs w:val="24"/>
        </w:rPr>
        <w:t>${default.homeUrl}</w:t>
      </w:r>
    </w:p>
    <w:p w:rsidR="000D3B81" w:rsidRDefault="000D3B81" w:rsidP="000D3B81">
      <w:pPr>
        <w:pStyle w:val="p0"/>
        <w:pBdr>
          <w:bottom w:val="single" w:sz="4" w:space="0" w:color="000000"/>
        </w:pBdr>
        <w:rPr>
          <w:rFonts w:asciiTheme="minorHAnsi" w:hAnsiTheme="minorHAnsi" w:cs="Consolas"/>
          <w:bCs/>
          <w:color w:val="2A00FF"/>
          <w:sz w:val="24"/>
          <w:szCs w:val="24"/>
        </w:rPr>
      </w:pPr>
      <w:r>
        <w:rPr>
          <w:rFonts w:asciiTheme="minorHAnsi" w:hAnsiTheme="minorHAnsi" w:cs="Consolas"/>
          <w:bCs/>
          <w:color w:val="000000"/>
          <w:sz w:val="24"/>
          <w:szCs w:val="24"/>
          <w:highlight w:val="lightGray"/>
        </w:rPr>
        <w:t>default.homeUrl</w:t>
      </w:r>
      <w:r>
        <w:rPr>
          <w:rFonts w:asciiTheme="minorHAnsi" w:hAnsiTheme="minorHAnsi" w:cs="Consolas"/>
          <w:bCs/>
          <w:color w:val="000000"/>
          <w:sz w:val="24"/>
          <w:szCs w:val="24"/>
          <w:highlight w:val="white"/>
        </w:rPr>
        <w:t>.ROLE_CATEGORY_USER_MANAGEMENT=</w:t>
      </w:r>
      <w:r>
        <w:rPr>
          <w:rFonts w:asciiTheme="minorHAnsi" w:hAnsiTheme="minorHAnsi" w:cs="Consolas"/>
          <w:bCs/>
          <w:color w:val="2A00FF"/>
          <w:sz w:val="24"/>
          <w:szCs w:val="24"/>
          <w:highlight w:val="white"/>
        </w:rPr>
        <w:t>/search/user/main/results.seam</w:t>
      </w:r>
    </w:p>
    <w:p w:rsidR="000D3B81" w:rsidRDefault="000D3B81" w:rsidP="000D3B81">
      <w:pPr>
        <w:pStyle w:val="p0"/>
        <w:rPr>
          <w:rFonts w:asciiTheme="minorHAnsi" w:hAnsiTheme="minorHAnsi" w:cs="Consolas"/>
          <w:color w:val="2A00FF"/>
          <w:sz w:val="24"/>
          <w:szCs w:val="24"/>
        </w:rPr>
      </w:pPr>
      <w:r>
        <w:rPr>
          <w:rFonts w:asciiTheme="minorHAnsi" w:hAnsiTheme="minorHAnsi" w:cs="Consolas"/>
          <w:color w:val="2A00FF"/>
          <w:sz w:val="24"/>
          <w:szCs w:val="24"/>
        </w:rPr>
        <w:t xml:space="preserve"> </w:t>
      </w:r>
    </w:p>
    <w:p w:rsidR="000D3B81" w:rsidRDefault="000D3B81" w:rsidP="000D3B81">
      <w:pPr>
        <w:pStyle w:val="p0"/>
        <w:rPr>
          <w:rFonts w:asciiTheme="minorHAnsi" w:hAnsiTheme="minorHAnsi" w:cs="Consolas"/>
          <w:color w:val="993300"/>
          <w:sz w:val="24"/>
          <w:szCs w:val="24"/>
        </w:rPr>
      </w:pPr>
      <w:r>
        <w:rPr>
          <w:rFonts w:asciiTheme="minorHAnsi" w:hAnsiTheme="minorHAnsi" w:cs="Consolas"/>
          <w:color w:val="993300"/>
          <w:sz w:val="24"/>
          <w:szCs w:val="24"/>
        </w:rPr>
        <w:t>In this way you can hide/show tabs even panels/fields as well.</w:t>
      </w:r>
    </w:p>
    <w:p w:rsidR="004116EC" w:rsidRDefault="004116EC" w:rsidP="000D3B81"/>
    <w:p w:rsidR="004116EC" w:rsidRDefault="004116EC" w:rsidP="00ED513B">
      <w:pPr>
        <w:pStyle w:val="Heading1"/>
      </w:pPr>
    </w:p>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0D3B81" w:rsidRDefault="000D3B81" w:rsidP="004116EC"/>
    <w:p w:rsidR="000D3B81" w:rsidRDefault="000D3B81" w:rsidP="004116EC"/>
    <w:p w:rsidR="000D3B81" w:rsidRPr="004116EC" w:rsidRDefault="000D3B81" w:rsidP="004116EC"/>
    <w:p w:rsidR="00ED513B" w:rsidRDefault="00ED513B" w:rsidP="00ED513B">
      <w:pPr>
        <w:pStyle w:val="Heading1"/>
      </w:pPr>
      <w:bookmarkStart w:id="8" w:name="_Toc411253043"/>
      <w:r>
        <w:t>Integration Level</w:t>
      </w:r>
      <w:bookmarkEnd w:id="8"/>
    </w:p>
    <w:p w:rsidR="00ED513B" w:rsidRDefault="00ED513B" w:rsidP="00ED513B">
      <w:pPr>
        <w:pStyle w:val="ListParagraph"/>
        <w:numPr>
          <w:ilvl w:val="0"/>
          <w:numId w:val="9"/>
        </w:numPr>
        <w:ind w:left="1080"/>
      </w:pPr>
      <w:r>
        <w:t xml:space="preserve">If you want to call any integration service. Let’s take Generated Document example. You first have to define Command for trigger button at crud level like: </w:t>
      </w:r>
    </w:p>
    <w:p w:rsidR="00ED513B" w:rsidRDefault="00ED513B" w:rsidP="00ED513B">
      <w:pPr>
        <w:pStyle w:val="ListParagraph"/>
        <w:ind w:left="1080"/>
      </w:pPr>
      <w:r w:rsidRPr="0096741A">
        <w:t>&lt;command id="Generate_Generated_Document" name="Generate" action="GenGeneratedDocument" type="businessOp"/&gt;</w:t>
      </w:r>
    </w:p>
    <w:p w:rsidR="00ED513B" w:rsidRDefault="00ED513B" w:rsidP="00ED513B">
      <w:pPr>
        <w:pStyle w:val="ListParagraph"/>
        <w:ind w:left="1080"/>
      </w:pPr>
      <w:r>
        <w:t>Then define which BPMN event to call for the command like :</w:t>
      </w:r>
    </w:p>
    <w:p w:rsidR="00ED513B" w:rsidRDefault="00ED513B" w:rsidP="00ED513B">
      <w:pPr>
        <w:pStyle w:val="ListParagraph"/>
        <w:ind w:left="108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"com.thirdpillar.codify.loanpath.model.Document.GenGeneratedDocument"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"com.thirdpillar.foundation.service.WorkflowEventBizOp"</w:t>
      </w:r>
      <w:r>
        <w:rPr>
          <w:rFonts w:ascii="Consolas" w:hAnsi="Consolas" w:cs="Consolas"/>
          <w:color w:val="008080"/>
          <w:sz w:val="20"/>
          <w:szCs w:val="20"/>
        </w:rPr>
        <w:t>&gt;</w:t>
      </w:r>
    </w:p>
    <w:p w:rsidR="00ED513B" w:rsidRDefault="00ED513B" w:rsidP="00ED513B">
      <w:pPr>
        <w:pStyle w:val="ListParagraph"/>
        <w:ind w:left="1080" w:firstLine="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"eventName"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"GenGeneratedDocument"</w:t>
      </w:r>
      <w:r>
        <w:rPr>
          <w:rFonts w:ascii="Consolas" w:hAnsi="Consolas" w:cs="Consolas"/>
          <w:color w:val="008080"/>
          <w:sz w:val="20"/>
          <w:szCs w:val="20"/>
        </w:rPr>
        <w:t>/&gt;</w:t>
      </w:r>
    </w:p>
    <w:p w:rsidR="00ED513B" w:rsidRPr="0096741A" w:rsidRDefault="00ED513B" w:rsidP="00ED513B">
      <w:pPr>
        <w:pStyle w:val="ListParagraph"/>
        <w:ind w:left="1080"/>
        <w:rPr>
          <w:rFonts w:ascii="Consolas" w:hAnsi="Consolas" w:cs="Consolas"/>
          <w:sz w:val="20"/>
          <w:szCs w:val="20"/>
        </w:rPr>
      </w:pPr>
      <w:r w:rsidRPr="0096741A">
        <w:rPr>
          <w:rFonts w:ascii="Consolas" w:hAnsi="Consolas" w:cs="Consolas"/>
          <w:color w:val="008080"/>
          <w:sz w:val="20"/>
          <w:szCs w:val="20"/>
        </w:rPr>
        <w:t>&lt;/</w:t>
      </w:r>
      <w:r w:rsidRPr="0096741A">
        <w:rPr>
          <w:rFonts w:ascii="Consolas" w:hAnsi="Consolas" w:cs="Consolas"/>
          <w:color w:val="3F7F7F"/>
          <w:sz w:val="20"/>
          <w:szCs w:val="20"/>
          <w:highlight w:val="lightGray"/>
        </w:rPr>
        <w:t>bean</w:t>
      </w:r>
      <w:r w:rsidRPr="0096741A">
        <w:rPr>
          <w:rFonts w:ascii="Consolas" w:hAnsi="Consolas" w:cs="Consolas"/>
          <w:color w:val="008080"/>
          <w:sz w:val="20"/>
          <w:szCs w:val="20"/>
        </w:rPr>
        <w:t>&gt;</w:t>
      </w:r>
    </w:p>
    <w:p w:rsidR="00ED513B" w:rsidRDefault="00ED513B" w:rsidP="00ED513B">
      <w:pPr>
        <w:pStyle w:val="ListParagraph"/>
        <w:ind w:left="1080"/>
      </w:pPr>
      <w:r>
        <w:t>Then create new BPMN like DocumentFlow.bpmn to handle signal event “</w:t>
      </w:r>
      <w:r w:rsidRPr="0096741A">
        <w:t>GenGeneratedDocument</w:t>
      </w:r>
      <w:r>
        <w:t>” and register it at rule-set.xml. You may also like to create DucumentRules.drl for handling some rules associated and resister it at default-rule-set.xml. The Bpmn will call “Integration Task” component of BPMN and in “Service Name” you will input integration service name defined in integrationServiceConfig.xml. For our purpose it will be “docGenClient”.</w:t>
      </w:r>
    </w:p>
    <w:p w:rsidR="00A12660" w:rsidRDefault="00A12660" w:rsidP="00A12660">
      <w:pPr>
        <w:pStyle w:val="ListParagraph"/>
        <w:numPr>
          <w:ilvl w:val="0"/>
          <w:numId w:val="9"/>
        </w:numPr>
      </w:pPr>
      <w:r>
        <w:t>If you want to call java Business Operation by click button from crud.</w:t>
      </w:r>
    </w:p>
    <w:p w:rsidR="00A12660" w:rsidRDefault="00A12660" w:rsidP="00A12660">
      <w:pPr>
        <w:pStyle w:val="ListParagraph"/>
        <w:numPr>
          <w:ilvl w:val="1"/>
          <w:numId w:val="9"/>
        </w:numPr>
      </w:pPr>
      <w:r>
        <w:t xml:space="preserve">Create a command button for trigger at crud level like : </w:t>
      </w:r>
    </w:p>
    <w:p w:rsidR="00A12660" w:rsidRDefault="00A12660" w:rsidP="00A12660">
      <w:pPr>
        <w:pStyle w:val="ListParagraph"/>
        <w:ind w:left="1440"/>
      </w:pPr>
      <w:r w:rsidRPr="00951D5E">
        <w:t>&lt;command name="Upload Excel" action="CallExcel" type="businessOp"/&gt;</w:t>
      </w:r>
      <w:r>
        <w:t xml:space="preserve"> </w:t>
      </w:r>
    </w:p>
    <w:p w:rsidR="00A12660" w:rsidRDefault="00A12660" w:rsidP="00A12660">
      <w:pPr>
        <w:pStyle w:val="ListParagraph"/>
        <w:numPr>
          <w:ilvl w:val="1"/>
          <w:numId w:val="9"/>
        </w:numPr>
      </w:pPr>
      <w:r>
        <w:t>Then which java Method bizops to call like :</w:t>
      </w:r>
    </w:p>
    <w:p w:rsidR="00A12660" w:rsidRPr="00503E8D" w:rsidRDefault="00A12660" w:rsidP="00A12660">
      <w:pPr>
        <w:pStyle w:val="ListParagraph"/>
        <w:ind w:left="1440"/>
      </w:pPr>
      <w:r w:rsidRPr="00503E8D">
        <w:rPr>
          <w:rFonts w:ascii="Consolas" w:hAnsi="Consolas" w:cs="Consolas"/>
          <w:color w:val="008080"/>
          <w:sz w:val="20"/>
          <w:szCs w:val="20"/>
        </w:rPr>
        <w:t>&lt;</w:t>
      </w:r>
      <w:r w:rsidRPr="00503E8D">
        <w:rPr>
          <w:rFonts w:ascii="Consolas" w:hAnsi="Consolas" w:cs="Consolas"/>
          <w:color w:val="3F7F7F"/>
          <w:sz w:val="20"/>
          <w:szCs w:val="20"/>
          <w:highlight w:val="lightGray"/>
        </w:rPr>
        <w:t>bean</w:t>
      </w:r>
      <w:r w:rsidRPr="00503E8D">
        <w:rPr>
          <w:rFonts w:ascii="Consolas" w:hAnsi="Consolas" w:cs="Consolas"/>
          <w:sz w:val="20"/>
          <w:szCs w:val="20"/>
        </w:rPr>
        <w:t xml:space="preserve"> </w:t>
      </w:r>
      <w:r w:rsidRPr="00503E8D">
        <w:rPr>
          <w:rFonts w:ascii="Consolas" w:hAnsi="Consolas" w:cs="Consolas"/>
          <w:color w:val="7F007F"/>
          <w:sz w:val="20"/>
          <w:szCs w:val="20"/>
        </w:rPr>
        <w:t>name</w:t>
      </w:r>
      <w:r w:rsidRPr="00503E8D">
        <w:rPr>
          <w:rFonts w:ascii="Consolas" w:hAnsi="Consolas" w:cs="Consolas"/>
          <w:color w:val="000000"/>
          <w:sz w:val="20"/>
          <w:szCs w:val="20"/>
        </w:rPr>
        <w:t>=</w:t>
      </w:r>
      <w:r w:rsidRPr="00503E8D">
        <w:rPr>
          <w:rFonts w:ascii="Consolas" w:hAnsi="Consolas" w:cs="Consolas"/>
          <w:i/>
          <w:iCs/>
          <w:color w:val="2A00FF"/>
          <w:sz w:val="20"/>
          <w:szCs w:val="20"/>
        </w:rPr>
        <w:t>"com.thirdpillar.codify.loanpath.model.SurveyGroup.CallExcel"</w:t>
      </w:r>
      <w:r w:rsidRPr="00503E8D">
        <w:rPr>
          <w:rFonts w:ascii="Consolas" w:hAnsi="Consolas" w:cs="Consolas"/>
          <w:sz w:val="20"/>
          <w:szCs w:val="20"/>
        </w:rPr>
        <w:t xml:space="preserve">    </w:t>
      </w:r>
      <w:r w:rsidRPr="00503E8D">
        <w:rPr>
          <w:rFonts w:ascii="Consolas" w:hAnsi="Consolas" w:cs="Consolas"/>
          <w:color w:val="7F007F"/>
          <w:sz w:val="20"/>
          <w:szCs w:val="20"/>
        </w:rPr>
        <w:t>class</w:t>
      </w:r>
      <w:r w:rsidRPr="00503E8D">
        <w:rPr>
          <w:rFonts w:ascii="Consolas" w:hAnsi="Consolas" w:cs="Consolas"/>
          <w:color w:val="000000"/>
          <w:sz w:val="20"/>
          <w:szCs w:val="20"/>
        </w:rPr>
        <w:t>=</w:t>
      </w:r>
      <w:r w:rsidRPr="00503E8D">
        <w:rPr>
          <w:rFonts w:ascii="Consolas" w:hAnsi="Consolas" w:cs="Consolas"/>
          <w:i/>
          <w:iCs/>
          <w:color w:val="2A00FF"/>
          <w:sz w:val="20"/>
          <w:szCs w:val="20"/>
        </w:rPr>
        <w:t>"com.thirdpillar.foundation.service.JavaMethodBizOp"</w:t>
      </w:r>
      <w:r w:rsidRPr="00503E8D">
        <w:rPr>
          <w:rFonts w:ascii="Consolas" w:hAnsi="Consolas" w:cs="Consolas"/>
          <w:sz w:val="20"/>
          <w:szCs w:val="20"/>
        </w:rPr>
        <w:t xml:space="preserve"> </w:t>
      </w:r>
      <w:r w:rsidRPr="00503E8D">
        <w:rPr>
          <w:rFonts w:ascii="Consolas" w:hAnsi="Consolas" w:cs="Consolas"/>
          <w:color w:val="008080"/>
          <w:sz w:val="20"/>
          <w:szCs w:val="20"/>
        </w:rPr>
        <w:t>&gt;</w:t>
      </w:r>
    </w:p>
    <w:p w:rsidR="00A12660" w:rsidRDefault="00A12660" w:rsidP="00A1266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"hostingClassName"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"com.thirdpillar.codify.loanpath.service.ExcelUtil"</w:t>
      </w:r>
      <w:r>
        <w:rPr>
          <w:rFonts w:ascii="Consolas" w:hAnsi="Consolas" w:cs="Consolas"/>
          <w:color w:val="008080"/>
          <w:sz w:val="20"/>
          <w:szCs w:val="20"/>
        </w:rPr>
        <w:t>/&gt;</w:t>
      </w:r>
    </w:p>
    <w:p w:rsidR="00A12660" w:rsidRDefault="00A12660" w:rsidP="00A12660">
      <w:pPr>
        <w:ind w:left="720" w:firstLine="72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A12660" w:rsidRPr="00503E8D" w:rsidRDefault="00A12660" w:rsidP="00A12660">
      <w:pPr>
        <w:pStyle w:val="ListParagraph"/>
        <w:numPr>
          <w:ilvl w:val="1"/>
          <w:numId w:val="9"/>
        </w:numPr>
        <w:rPr>
          <w:rFonts w:ascii="Consolas" w:hAnsi="Consolas" w:cs="Consolas"/>
          <w:color w:val="000000" w:themeColor="text1"/>
          <w:sz w:val="20"/>
          <w:szCs w:val="20"/>
        </w:rPr>
      </w:pPr>
      <w:r w:rsidRPr="00942596">
        <w:rPr>
          <w:rFonts w:ascii="Consolas" w:hAnsi="Consolas" w:cs="Consolas"/>
          <w:color w:val="000000" w:themeColor="text1"/>
          <w:sz w:val="20"/>
          <w:szCs w:val="20"/>
        </w:rPr>
        <w:lastRenderedPageBreak/>
        <w:t xml:space="preserve">Then </w:t>
      </w:r>
      <w:r w:rsidR="00942596" w:rsidRPr="00942596">
        <w:rPr>
          <w:rFonts w:ascii="Consolas" w:hAnsi="Consolas" w:cs="Consolas"/>
          <w:color w:val="000000" w:themeColor="text1"/>
          <w:sz w:val="20"/>
          <w:szCs w:val="20"/>
        </w:rPr>
        <w:t>create</w:t>
      </w:r>
      <w:r w:rsidRPr="00942596">
        <w:rPr>
          <w:rFonts w:ascii="Consolas" w:hAnsi="Consolas" w:cs="Consolas"/>
          <w:color w:val="000000" w:themeColor="text1"/>
          <w:sz w:val="20"/>
          <w:szCs w:val="20"/>
        </w:rPr>
        <w:t xml:space="preserve"> a class in package as (</w:t>
      </w:r>
      <w:r w:rsidRPr="00942596">
        <w:rPr>
          <w:rFonts w:ascii="Consolas" w:hAnsi="Consolas" w:cs="Consolas"/>
          <w:i/>
          <w:iCs/>
          <w:color w:val="000000" w:themeColor="text1"/>
          <w:sz w:val="20"/>
          <w:szCs w:val="20"/>
        </w:rPr>
        <w:t>com.thirdpillar.codify.loanpath.service) and register a method to    trigger from click of button</w:t>
      </w:r>
      <w:r w:rsidRPr="00503E8D">
        <w:rPr>
          <w:rFonts w:ascii="Consolas" w:hAnsi="Consolas" w:cs="Consolas"/>
          <w:i/>
          <w:iCs/>
          <w:color w:val="2A00FF"/>
          <w:sz w:val="20"/>
          <w:szCs w:val="20"/>
        </w:rPr>
        <w:t>.</w:t>
      </w:r>
    </w:p>
    <w:p w:rsidR="00A12660" w:rsidRDefault="00A12660" w:rsidP="00A1266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ExcelUtil {</w:t>
      </w:r>
    </w:p>
    <w:p w:rsidR="00A12660" w:rsidRDefault="00A12660" w:rsidP="00A1266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CallExcel(BaseDataObject entity,</w:t>
      </w:r>
    </w:p>
    <w:p w:rsidR="00A12660" w:rsidRDefault="00A12660" w:rsidP="00A12660">
      <w:pPr>
        <w:ind w:left="144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HashMap&lt;Long, BaseDataObject&gt; map) {}</w:t>
      </w:r>
    </w:p>
    <w:p w:rsidR="00A12660" w:rsidRPr="00503E8D" w:rsidRDefault="00A12660" w:rsidP="00A12660">
      <w:pPr>
        <w:ind w:left="1440"/>
        <w:rPr>
          <w:rFonts w:ascii="Consolas" w:hAnsi="Consolas" w:cs="Consolas"/>
          <w:color w:val="000000" w:themeColor="text1"/>
          <w:sz w:val="20"/>
          <w:szCs w:val="20"/>
        </w:rPr>
      </w:pPr>
      <w:r>
        <w:rPr>
          <w:rFonts w:ascii="Consolas" w:hAnsi="Consolas" w:cs="Consolas"/>
          <w:color w:val="000000"/>
          <w:sz w:val="20"/>
          <w:szCs w:val="20"/>
        </w:rPr>
        <w:t>}</w:t>
      </w:r>
    </w:p>
    <w:p w:rsidR="00ED513B" w:rsidRDefault="00ED513B" w:rsidP="008A2584"/>
    <w:p w:rsidR="00ED513B" w:rsidRDefault="00ED513B" w:rsidP="008A2584"/>
    <w:p w:rsidR="008A2584" w:rsidRDefault="008A2584" w:rsidP="008A2584">
      <w:pPr>
        <w:rPr>
          <w:b/>
        </w:rPr>
      </w:pPr>
      <w:r w:rsidRPr="00A044C2">
        <w:rPr>
          <w:b/>
        </w:rPr>
        <w:t>Agenda</w:t>
      </w:r>
    </w:p>
    <w:p w:rsidR="008A2584" w:rsidRDefault="008A2584" w:rsidP="008A2584">
      <w:pPr>
        <w:pStyle w:val="ListParagraph"/>
        <w:numPr>
          <w:ilvl w:val="0"/>
          <w:numId w:val="16"/>
        </w:numPr>
      </w:pPr>
      <w:r>
        <w:t>How to call integration Service from BPMN?</w:t>
      </w:r>
    </w:p>
    <w:p w:rsidR="008A2584" w:rsidRDefault="008A2584" w:rsidP="008A2584">
      <w:pPr>
        <w:pStyle w:val="ListParagraph"/>
        <w:numPr>
          <w:ilvl w:val="0"/>
          <w:numId w:val="16"/>
        </w:numPr>
      </w:pPr>
      <w:r>
        <w:t xml:space="preserve">How to Marshall and Un-Marshall Object using XStream and customize </w:t>
      </w:r>
      <w:r w:rsidR="00F155C0">
        <w:t>XML element using profile?</w:t>
      </w:r>
    </w:p>
    <w:p w:rsidR="008A2584" w:rsidRDefault="008A2584" w:rsidP="008A2584"/>
    <w:p w:rsidR="008A2584" w:rsidRDefault="008A2584" w:rsidP="008A2584"/>
    <w:p w:rsidR="008A2584" w:rsidRDefault="008A2584" w:rsidP="008A2584">
      <w:r>
        <w:t>Implementation in the JBPM</w:t>
      </w:r>
    </w:p>
    <w:p w:rsidR="008A2584" w:rsidRDefault="008A2584" w:rsidP="008A2584">
      <w:pPr>
        <w:pStyle w:val="ListParagraph"/>
        <w:numPr>
          <w:ilvl w:val="0"/>
          <w:numId w:val="17"/>
        </w:numPr>
      </w:pPr>
      <w:r>
        <w:t xml:space="preserve">To call integration service from BPMN needs to basic knowledge of jbpm. </w:t>
      </w:r>
    </w:p>
    <w:p w:rsidR="008A2584" w:rsidRDefault="008A2584" w:rsidP="008A2584">
      <w:pPr>
        <w:pStyle w:val="ListParagraph"/>
        <w:numPr>
          <w:ilvl w:val="1"/>
          <w:numId w:val="17"/>
        </w:numPr>
      </w:pPr>
      <w:r>
        <w:t>Drag integration service component from the service task tab.</w:t>
      </w:r>
    </w:p>
    <w:p w:rsidR="008A2584" w:rsidRDefault="008A2584" w:rsidP="008A2584">
      <w:pPr>
        <w:pStyle w:val="ListParagraph"/>
        <w:numPr>
          <w:ilvl w:val="1"/>
          <w:numId w:val="17"/>
        </w:numPr>
      </w:pPr>
      <w:r>
        <w:rPr>
          <w:noProof/>
        </w:rPr>
        <mc:AlternateContent>
          <mc:Choice Requires="wps">
            <w:drawing>
              <wp:anchor distT="0" distB="0" distL="114300" distR="114300" simplePos="0" relativeHeight="251659264" behindDoc="0" locked="0" layoutInCell="1" allowOverlap="1" wp14:anchorId="68DBFF48" wp14:editId="5ADD6D5B">
                <wp:simplePos x="0" y="0"/>
                <wp:positionH relativeFrom="column">
                  <wp:posOffset>781050</wp:posOffset>
                </wp:positionH>
                <wp:positionV relativeFrom="paragraph">
                  <wp:posOffset>238125</wp:posOffset>
                </wp:positionV>
                <wp:extent cx="3657600" cy="7715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3657600" cy="771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A2584" w:rsidRPr="001747F8" w:rsidRDefault="008A2584" w:rsidP="008A2584">
                            <w:pPr>
                              <w:autoSpaceDE w:val="0"/>
                              <w:autoSpaceDN w:val="0"/>
                              <w:adjustRightInd w:val="0"/>
                              <w:spacing w:after="0" w:line="240" w:lineRule="auto"/>
                              <w:rPr>
                                <w:rFonts w:ascii="Segoe UI" w:hAnsi="Segoe UI" w:cs="Segoe UI"/>
                                <w:sz w:val="18"/>
                                <w:szCs w:val="18"/>
                              </w:rPr>
                            </w:pPr>
                            <w:r w:rsidRPr="001747F8">
                              <w:rPr>
                                <w:rFonts w:ascii="Segoe UI" w:hAnsi="Segoe UI" w:cs="Segoe UI"/>
                                <w:color w:val="000000"/>
                                <w:sz w:val="18"/>
                                <w:szCs w:val="18"/>
                              </w:rPr>
                              <w:t xml:space="preserve">Map&lt;String,Object&gt; inputMap = </w:t>
                            </w:r>
                            <w:r w:rsidRPr="001747F8">
                              <w:rPr>
                                <w:rFonts w:ascii="Segoe UI" w:hAnsi="Segoe UI" w:cs="Segoe UI"/>
                                <w:b/>
                                <w:bCs/>
                                <w:color w:val="960000"/>
                                <w:sz w:val="18"/>
                                <w:szCs w:val="18"/>
                              </w:rPr>
                              <w:t>new</w:t>
                            </w:r>
                            <w:r w:rsidRPr="001747F8">
                              <w:rPr>
                                <w:rFonts w:ascii="Segoe UI" w:hAnsi="Segoe UI" w:cs="Segoe UI"/>
                                <w:color w:val="000000"/>
                                <w:sz w:val="18"/>
                                <w:szCs w:val="18"/>
                              </w:rPr>
                              <w:t xml:space="preserve"> HashMap&lt;String,Object&gt;();</w:t>
                            </w:r>
                          </w:p>
                          <w:p w:rsidR="008A2584" w:rsidRPr="001747F8" w:rsidRDefault="008A2584" w:rsidP="008A2584">
                            <w:pPr>
                              <w:autoSpaceDE w:val="0"/>
                              <w:autoSpaceDN w:val="0"/>
                              <w:adjustRightInd w:val="0"/>
                              <w:spacing w:after="0" w:line="240" w:lineRule="auto"/>
                              <w:rPr>
                                <w:rFonts w:ascii="Segoe UI" w:hAnsi="Segoe UI" w:cs="Segoe UI"/>
                                <w:sz w:val="18"/>
                                <w:szCs w:val="18"/>
                              </w:rPr>
                            </w:pPr>
                            <w:r w:rsidRPr="001747F8">
                              <w:rPr>
                                <w:rFonts w:ascii="Segoe UI" w:hAnsi="Segoe UI" w:cs="Segoe UI"/>
                                <w:color w:val="000000"/>
                                <w:sz w:val="18"/>
                                <w:szCs w:val="18"/>
                              </w:rPr>
                              <w:t>inputMap.put(</w:t>
                            </w:r>
                            <w:r w:rsidRPr="001747F8">
                              <w:rPr>
                                <w:rFonts w:ascii="Segoe UI" w:hAnsi="Segoe UI" w:cs="Segoe UI"/>
                                <w:color w:val="008000"/>
                                <w:sz w:val="18"/>
                                <w:szCs w:val="18"/>
                              </w:rPr>
                              <w:t>"</w:t>
                            </w:r>
                            <w:r>
                              <w:rPr>
                                <w:rFonts w:ascii="Segoe UI" w:hAnsi="Segoe UI" w:cs="Segoe UI"/>
                                <w:color w:val="008000"/>
                                <w:sz w:val="18"/>
                                <w:szCs w:val="18"/>
                              </w:rPr>
                              <w:t>contextEntity</w:t>
                            </w:r>
                            <w:r w:rsidRPr="001747F8">
                              <w:rPr>
                                <w:rFonts w:ascii="Segoe UI" w:hAnsi="Segoe UI" w:cs="Segoe UI"/>
                                <w:color w:val="008000"/>
                                <w:sz w:val="18"/>
                                <w:szCs w:val="18"/>
                              </w:rPr>
                              <w:t>"</w:t>
                            </w:r>
                            <w:r w:rsidRPr="001747F8">
                              <w:rPr>
                                <w:rFonts w:ascii="Segoe UI" w:hAnsi="Segoe UI" w:cs="Segoe UI"/>
                                <w:color w:val="000000"/>
                                <w:sz w:val="18"/>
                                <w:szCs w:val="18"/>
                              </w:rPr>
                              <w:t>,</w:t>
                            </w:r>
                            <w:r>
                              <w:rPr>
                                <w:rFonts w:ascii="Segoe UI" w:hAnsi="Segoe UI" w:cs="Segoe UI"/>
                                <w:color w:val="000000"/>
                                <w:sz w:val="18"/>
                                <w:szCs w:val="18"/>
                              </w:rPr>
                              <w:t>contextEntity</w:t>
                            </w:r>
                            <w:r w:rsidRPr="001747F8">
                              <w:rPr>
                                <w:rFonts w:ascii="Segoe UI" w:hAnsi="Segoe UI" w:cs="Segoe UI"/>
                                <w:color w:val="000000"/>
                                <w:sz w:val="18"/>
                                <w:szCs w:val="18"/>
                              </w:rPr>
                              <w:t xml:space="preserve">);        </w:t>
                            </w:r>
                          </w:p>
                          <w:p w:rsidR="008A2584" w:rsidRDefault="008A2584" w:rsidP="008A2584">
                            <w:pPr>
                              <w:spacing w:after="0"/>
                              <w:rPr>
                                <w:rFonts w:ascii="Segoe UI" w:hAnsi="Segoe UI" w:cs="Segoe UI"/>
                                <w:color w:val="000000"/>
                                <w:sz w:val="18"/>
                                <w:szCs w:val="18"/>
                              </w:rPr>
                            </w:pPr>
                            <w:r w:rsidRPr="001747F8">
                              <w:rPr>
                                <w:rFonts w:ascii="Segoe UI" w:hAnsi="Segoe UI" w:cs="Segoe UI"/>
                                <w:color w:val="000000"/>
                                <w:sz w:val="18"/>
                                <w:szCs w:val="18"/>
                              </w:rPr>
                              <w:t>inputMap.put(</w:t>
                            </w:r>
                            <w:r w:rsidRPr="001747F8">
                              <w:rPr>
                                <w:rFonts w:ascii="Segoe UI" w:hAnsi="Segoe UI" w:cs="Segoe UI"/>
                                <w:color w:val="008000"/>
                                <w:sz w:val="18"/>
                                <w:szCs w:val="18"/>
                              </w:rPr>
                              <w:t>"</w:t>
                            </w:r>
                            <w:r>
                              <w:rPr>
                                <w:rFonts w:ascii="Segoe UI" w:hAnsi="Segoe UI" w:cs="Segoe UI"/>
                                <w:color w:val="008000"/>
                                <w:sz w:val="18"/>
                                <w:szCs w:val="18"/>
                              </w:rPr>
                              <w:t>listPaperNotification</w:t>
                            </w:r>
                            <w:r w:rsidRPr="001747F8">
                              <w:rPr>
                                <w:rFonts w:ascii="Segoe UI" w:hAnsi="Segoe UI" w:cs="Segoe UI"/>
                                <w:color w:val="008000"/>
                                <w:sz w:val="18"/>
                                <w:szCs w:val="18"/>
                              </w:rPr>
                              <w:t>"</w:t>
                            </w:r>
                            <w:r w:rsidRPr="001747F8">
                              <w:rPr>
                                <w:rFonts w:ascii="Segoe UI" w:hAnsi="Segoe UI" w:cs="Segoe UI"/>
                                <w:color w:val="000000"/>
                                <w:sz w:val="18"/>
                                <w:szCs w:val="18"/>
                              </w:rPr>
                              <w:t>,</w:t>
                            </w:r>
                            <w:r>
                              <w:rPr>
                                <w:rFonts w:ascii="Segoe UI" w:hAnsi="Segoe UI" w:cs="Segoe UI"/>
                                <w:color w:val="000000"/>
                                <w:sz w:val="18"/>
                                <w:szCs w:val="18"/>
                              </w:rPr>
                              <w:t>listPaperNotification</w:t>
                            </w:r>
                            <w:r w:rsidRPr="001747F8">
                              <w:rPr>
                                <w:rFonts w:ascii="Segoe UI" w:hAnsi="Segoe UI" w:cs="Segoe UI"/>
                                <w:color w:val="000000"/>
                                <w:sz w:val="18"/>
                                <w:szCs w:val="18"/>
                              </w:rPr>
                              <w:t>);</w:t>
                            </w:r>
                          </w:p>
                          <w:p w:rsidR="008A2584" w:rsidRPr="001747F8" w:rsidRDefault="008A2584" w:rsidP="008A2584">
                            <w:pPr>
                              <w:spacing w:after="0"/>
                              <w:rPr>
                                <w:rFonts w:ascii="Segoe UI" w:hAnsi="Segoe UI" w:cs="Segoe UI"/>
                                <w:color w:val="000000"/>
                                <w:sz w:val="18"/>
                                <w:szCs w:val="18"/>
                              </w:rPr>
                            </w:pPr>
                            <w:r>
                              <w:rPr>
                                <w:rFonts w:ascii="Segoe UI" w:hAnsi="Segoe UI" w:cs="Segoe UI"/>
                                <w:color w:val="000000"/>
                                <w:sz w:val="18"/>
                                <w:szCs w:val="18"/>
                              </w:rPr>
                              <w:t>context.setParameter(“inputMap”,inputMap);</w:t>
                            </w:r>
                          </w:p>
                          <w:p w:rsidR="008A2584" w:rsidRDefault="008A2584" w:rsidP="008A25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BFF48" id="Rounded Rectangle 1" o:spid="_x0000_s1026" style="position:absolute;left:0;text-align:left;margin-left:61.5pt;margin-top:18.75pt;width:4in;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" fillcolor="white [3201]" strokecolor="#70ad47 [3209]" strokeweight="1pt">
                <v:stroke joinstyle="miter"/>
                <v:textbox>
                  <w:txbxContent>
                    <w:p w:rsidR="008A2584" w:rsidRPr="001747F8" w:rsidRDefault="008A2584" w:rsidP="008A2584">
                      <w:pPr>
                        <w:autoSpaceDE w:val="0"/>
                        <w:autoSpaceDN w:val="0"/>
                        <w:adjustRightInd w:val="0"/>
                        <w:spacing w:after="0" w:line="240" w:lineRule="auto"/>
                        <w:rPr>
                          <w:rFonts w:ascii="Segoe UI" w:hAnsi="Segoe UI" w:cs="Segoe UI"/>
                          <w:sz w:val="18"/>
                          <w:szCs w:val="18"/>
                        </w:rPr>
                      </w:pPr>
                      <w:r w:rsidRPr="001747F8">
                        <w:rPr>
                          <w:rFonts w:ascii="Segoe UI" w:hAnsi="Segoe UI" w:cs="Segoe UI"/>
                          <w:color w:val="000000"/>
                          <w:sz w:val="18"/>
                          <w:szCs w:val="18"/>
                        </w:rPr>
                        <w:t xml:space="preserve">Map&lt;String,Object&gt; inputMap = </w:t>
                      </w:r>
                      <w:r w:rsidRPr="001747F8">
                        <w:rPr>
                          <w:rFonts w:ascii="Segoe UI" w:hAnsi="Segoe UI" w:cs="Segoe UI"/>
                          <w:b/>
                          <w:bCs/>
                          <w:color w:val="960000"/>
                          <w:sz w:val="18"/>
                          <w:szCs w:val="18"/>
                        </w:rPr>
                        <w:t>new</w:t>
                      </w:r>
                      <w:r w:rsidRPr="001747F8">
                        <w:rPr>
                          <w:rFonts w:ascii="Segoe UI" w:hAnsi="Segoe UI" w:cs="Segoe UI"/>
                          <w:color w:val="000000"/>
                          <w:sz w:val="18"/>
                          <w:szCs w:val="18"/>
                        </w:rPr>
                        <w:t xml:space="preserve"> HashMap&lt;String,Object&gt;();</w:t>
                      </w:r>
                    </w:p>
                    <w:p w:rsidR="008A2584" w:rsidRPr="001747F8" w:rsidRDefault="008A2584" w:rsidP="008A2584">
                      <w:pPr>
                        <w:autoSpaceDE w:val="0"/>
                        <w:autoSpaceDN w:val="0"/>
                        <w:adjustRightInd w:val="0"/>
                        <w:spacing w:after="0" w:line="240" w:lineRule="auto"/>
                        <w:rPr>
                          <w:rFonts w:ascii="Segoe UI" w:hAnsi="Segoe UI" w:cs="Segoe UI"/>
                          <w:sz w:val="18"/>
                          <w:szCs w:val="18"/>
                        </w:rPr>
                      </w:pPr>
                      <w:r w:rsidRPr="001747F8">
                        <w:rPr>
                          <w:rFonts w:ascii="Segoe UI" w:hAnsi="Segoe UI" w:cs="Segoe UI"/>
                          <w:color w:val="000000"/>
                          <w:sz w:val="18"/>
                          <w:szCs w:val="18"/>
                        </w:rPr>
                        <w:t>inputMap.put(</w:t>
                      </w:r>
                      <w:r w:rsidRPr="001747F8">
                        <w:rPr>
                          <w:rFonts w:ascii="Segoe UI" w:hAnsi="Segoe UI" w:cs="Segoe UI"/>
                          <w:color w:val="008000"/>
                          <w:sz w:val="18"/>
                          <w:szCs w:val="18"/>
                        </w:rPr>
                        <w:t>"</w:t>
                      </w:r>
                      <w:r>
                        <w:rPr>
                          <w:rFonts w:ascii="Segoe UI" w:hAnsi="Segoe UI" w:cs="Segoe UI"/>
                          <w:color w:val="008000"/>
                          <w:sz w:val="18"/>
                          <w:szCs w:val="18"/>
                        </w:rPr>
                        <w:t>contextEntity</w:t>
                      </w:r>
                      <w:r w:rsidRPr="001747F8">
                        <w:rPr>
                          <w:rFonts w:ascii="Segoe UI" w:hAnsi="Segoe UI" w:cs="Segoe UI"/>
                          <w:color w:val="008000"/>
                          <w:sz w:val="18"/>
                          <w:szCs w:val="18"/>
                        </w:rPr>
                        <w:t>"</w:t>
                      </w:r>
                      <w:r w:rsidRPr="001747F8">
                        <w:rPr>
                          <w:rFonts w:ascii="Segoe UI" w:hAnsi="Segoe UI" w:cs="Segoe UI"/>
                          <w:color w:val="000000"/>
                          <w:sz w:val="18"/>
                          <w:szCs w:val="18"/>
                        </w:rPr>
                        <w:t>,</w:t>
                      </w:r>
                      <w:r>
                        <w:rPr>
                          <w:rFonts w:ascii="Segoe UI" w:hAnsi="Segoe UI" w:cs="Segoe UI"/>
                          <w:color w:val="000000"/>
                          <w:sz w:val="18"/>
                          <w:szCs w:val="18"/>
                        </w:rPr>
                        <w:t>contextEntity</w:t>
                      </w:r>
                      <w:r w:rsidRPr="001747F8">
                        <w:rPr>
                          <w:rFonts w:ascii="Segoe UI" w:hAnsi="Segoe UI" w:cs="Segoe UI"/>
                          <w:color w:val="000000"/>
                          <w:sz w:val="18"/>
                          <w:szCs w:val="18"/>
                        </w:rPr>
                        <w:t xml:space="preserve">);        </w:t>
                      </w:r>
                    </w:p>
                    <w:p w:rsidR="008A2584" w:rsidRDefault="008A2584" w:rsidP="008A2584">
                      <w:pPr>
                        <w:spacing w:after="0"/>
                        <w:rPr>
                          <w:rFonts w:ascii="Segoe UI" w:hAnsi="Segoe UI" w:cs="Segoe UI"/>
                          <w:color w:val="000000"/>
                          <w:sz w:val="18"/>
                          <w:szCs w:val="18"/>
                        </w:rPr>
                      </w:pPr>
                      <w:r w:rsidRPr="001747F8">
                        <w:rPr>
                          <w:rFonts w:ascii="Segoe UI" w:hAnsi="Segoe UI" w:cs="Segoe UI"/>
                          <w:color w:val="000000"/>
                          <w:sz w:val="18"/>
                          <w:szCs w:val="18"/>
                        </w:rPr>
                        <w:t>inputMap.put(</w:t>
                      </w:r>
                      <w:r w:rsidRPr="001747F8">
                        <w:rPr>
                          <w:rFonts w:ascii="Segoe UI" w:hAnsi="Segoe UI" w:cs="Segoe UI"/>
                          <w:color w:val="008000"/>
                          <w:sz w:val="18"/>
                          <w:szCs w:val="18"/>
                        </w:rPr>
                        <w:t>"</w:t>
                      </w:r>
                      <w:r>
                        <w:rPr>
                          <w:rFonts w:ascii="Segoe UI" w:hAnsi="Segoe UI" w:cs="Segoe UI"/>
                          <w:color w:val="008000"/>
                          <w:sz w:val="18"/>
                          <w:szCs w:val="18"/>
                        </w:rPr>
                        <w:t>listPaperNotification</w:t>
                      </w:r>
                      <w:r w:rsidRPr="001747F8">
                        <w:rPr>
                          <w:rFonts w:ascii="Segoe UI" w:hAnsi="Segoe UI" w:cs="Segoe UI"/>
                          <w:color w:val="008000"/>
                          <w:sz w:val="18"/>
                          <w:szCs w:val="18"/>
                        </w:rPr>
                        <w:t>"</w:t>
                      </w:r>
                      <w:r w:rsidRPr="001747F8">
                        <w:rPr>
                          <w:rFonts w:ascii="Segoe UI" w:hAnsi="Segoe UI" w:cs="Segoe UI"/>
                          <w:color w:val="000000"/>
                          <w:sz w:val="18"/>
                          <w:szCs w:val="18"/>
                        </w:rPr>
                        <w:t>,</w:t>
                      </w:r>
                      <w:r>
                        <w:rPr>
                          <w:rFonts w:ascii="Segoe UI" w:hAnsi="Segoe UI" w:cs="Segoe UI"/>
                          <w:color w:val="000000"/>
                          <w:sz w:val="18"/>
                          <w:szCs w:val="18"/>
                        </w:rPr>
                        <w:t>listPaperNotification</w:t>
                      </w:r>
                      <w:r w:rsidRPr="001747F8">
                        <w:rPr>
                          <w:rFonts w:ascii="Segoe UI" w:hAnsi="Segoe UI" w:cs="Segoe UI"/>
                          <w:color w:val="000000"/>
                          <w:sz w:val="18"/>
                          <w:szCs w:val="18"/>
                        </w:rPr>
                        <w:t>);</w:t>
                      </w:r>
                    </w:p>
                    <w:p w:rsidR="008A2584" w:rsidRPr="001747F8" w:rsidRDefault="008A2584" w:rsidP="008A2584">
                      <w:pPr>
                        <w:spacing w:after="0"/>
                        <w:rPr>
                          <w:rFonts w:ascii="Segoe UI" w:hAnsi="Segoe UI" w:cs="Segoe UI"/>
                          <w:color w:val="000000"/>
                          <w:sz w:val="18"/>
                          <w:szCs w:val="18"/>
                        </w:rPr>
                      </w:pPr>
                      <w:r>
                        <w:rPr>
                          <w:rFonts w:ascii="Segoe UI" w:hAnsi="Segoe UI" w:cs="Segoe UI"/>
                          <w:color w:val="000000"/>
                          <w:sz w:val="18"/>
                          <w:szCs w:val="18"/>
                        </w:rPr>
                        <w:t>context.setParameter(“inputMap”,inputMap);</w:t>
                      </w:r>
                    </w:p>
                    <w:p w:rsidR="008A2584" w:rsidRDefault="008A2584" w:rsidP="008A2584">
                      <w:pPr>
                        <w:jc w:val="center"/>
                      </w:pPr>
                    </w:p>
                  </w:txbxContent>
                </v:textbox>
              </v:roundrect>
            </w:pict>
          </mc:Fallback>
        </mc:AlternateContent>
      </w:r>
      <w:r>
        <w:t>Create Map object and put necessary objects which need to Marshall into XML further during integration call.</w:t>
      </w:r>
    </w:p>
    <w:p w:rsidR="008A2584" w:rsidRDefault="008A2584" w:rsidP="008A2584">
      <w:pPr>
        <w:ind w:left="720"/>
      </w:pPr>
    </w:p>
    <w:p w:rsidR="008A2584" w:rsidRDefault="008A2584" w:rsidP="008A2584">
      <w:pPr>
        <w:ind w:left="720"/>
      </w:pPr>
    </w:p>
    <w:p w:rsidR="008A2584" w:rsidRDefault="008A2584" w:rsidP="008A2584">
      <w:pPr>
        <w:pStyle w:val="ListParagraph"/>
      </w:pPr>
    </w:p>
    <w:p w:rsidR="008A2584" w:rsidRDefault="008A2584" w:rsidP="008A2584">
      <w:pPr>
        <w:pStyle w:val="ListParagraph"/>
        <w:numPr>
          <w:ilvl w:val="1"/>
          <w:numId w:val="17"/>
        </w:numPr>
      </w:pPr>
      <w:r>
        <w:t xml:space="preserve">Map parameters in the parameter mapping column. </w:t>
      </w:r>
    </w:p>
    <w:p w:rsidR="008A2584" w:rsidRDefault="008A2584" w:rsidP="008A2584">
      <w:pPr>
        <w:ind w:left="360"/>
      </w:pPr>
      <w:r>
        <w:rPr>
          <w:noProof/>
        </w:rPr>
        <mc:AlternateContent>
          <mc:Choice Requires="wps">
            <w:drawing>
              <wp:anchor distT="0" distB="0" distL="114300" distR="114300" simplePos="0" relativeHeight="251660288" behindDoc="0" locked="0" layoutInCell="1" allowOverlap="1" wp14:anchorId="7BB93417" wp14:editId="0B10561D">
                <wp:simplePos x="0" y="0"/>
                <wp:positionH relativeFrom="column">
                  <wp:posOffset>866775</wp:posOffset>
                </wp:positionH>
                <wp:positionV relativeFrom="paragraph">
                  <wp:posOffset>9525</wp:posOffset>
                </wp:positionV>
                <wp:extent cx="1371600" cy="6191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371600" cy="619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A2584" w:rsidRDefault="008A2584" w:rsidP="008A2584">
                            <w:pPr>
                              <w:spacing w:after="0"/>
                              <w:rPr>
                                <w:rFonts w:ascii="Segoe UI" w:hAnsi="Segoe UI" w:cs="Segoe UI"/>
                                <w:color w:val="000000"/>
                                <w:sz w:val="18"/>
                                <w:szCs w:val="18"/>
                              </w:rPr>
                            </w:pPr>
                            <w:r>
                              <w:rPr>
                                <w:rFonts w:ascii="Segoe UI" w:hAnsi="Segoe UI" w:cs="Segoe UI"/>
                                <w:color w:val="000000"/>
                                <w:sz w:val="18"/>
                                <w:szCs w:val="18"/>
                              </w:rPr>
                              <w:t>Entity =contextEntity;</w:t>
                            </w:r>
                          </w:p>
                          <w:p w:rsidR="008A2584" w:rsidRDefault="008A2584" w:rsidP="008A2584">
                            <w:pPr>
                              <w:spacing w:after="0"/>
                            </w:pPr>
                            <w:r>
                              <w:rPr>
                                <w:rFonts w:ascii="Segoe UI" w:hAnsi="Segoe UI" w:cs="Segoe UI"/>
                                <w:color w:val="000000"/>
                                <w:sz w:val="18"/>
                                <w:szCs w:val="18"/>
                              </w:rPr>
                              <w:t>Input=inputMap;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B93417" id="Rounded Rectangle 3" o:spid="_x0000_s1027" style="position:absolute;left:0;text-align:left;margin-left:68.25pt;margin-top:.75pt;width:108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" fillcolor="white [3201]" strokecolor="#70ad47 [3209]" strokeweight="1pt">
                <v:stroke joinstyle="miter"/>
                <v:textbox>
                  <w:txbxContent>
                    <w:p w:rsidR="008A2584" w:rsidRDefault="008A2584" w:rsidP="008A2584">
                      <w:pPr>
                        <w:spacing w:after="0"/>
                        <w:rPr>
                          <w:rFonts w:ascii="Segoe UI" w:hAnsi="Segoe UI" w:cs="Segoe UI"/>
                          <w:color w:val="000000"/>
                          <w:sz w:val="18"/>
                          <w:szCs w:val="18"/>
                        </w:rPr>
                      </w:pPr>
                      <w:r>
                        <w:rPr>
                          <w:rFonts w:ascii="Segoe UI" w:hAnsi="Segoe UI" w:cs="Segoe UI"/>
                          <w:color w:val="000000"/>
                          <w:sz w:val="18"/>
                          <w:szCs w:val="18"/>
                        </w:rPr>
                        <w:t>Entity =contextEntity;</w:t>
                      </w:r>
                    </w:p>
                    <w:p w:rsidR="008A2584" w:rsidRDefault="008A2584" w:rsidP="008A2584">
                      <w:pPr>
                        <w:spacing w:after="0"/>
                      </w:pPr>
                      <w:r>
                        <w:rPr>
                          <w:rFonts w:ascii="Segoe UI" w:hAnsi="Segoe UI" w:cs="Segoe UI"/>
                          <w:color w:val="000000"/>
                          <w:sz w:val="18"/>
                          <w:szCs w:val="18"/>
                        </w:rPr>
                        <w:t>Input=inputMap;</w:t>
                      </w:r>
                    </w:p>
                  </w:txbxContent>
                </v:textbox>
              </v:roundrect>
            </w:pict>
          </mc:Fallback>
        </mc:AlternateContent>
      </w:r>
    </w:p>
    <w:p w:rsidR="008A2584" w:rsidRDefault="008A2584" w:rsidP="008A2584"/>
    <w:p w:rsidR="008A2584" w:rsidRDefault="008A2584" w:rsidP="008A2584">
      <w:pPr>
        <w:pStyle w:val="ListParagraph"/>
        <w:ind w:firstLine="720"/>
      </w:pPr>
      <w:r w:rsidRPr="001747F8">
        <w:rPr>
          <w:rFonts w:ascii="Segoe UI" w:hAnsi="Segoe UI" w:cs="Segoe UI"/>
          <w:color w:val="000000"/>
          <w:sz w:val="18"/>
          <w:szCs w:val="18"/>
        </w:rPr>
        <w:t xml:space="preserve">              </w:t>
      </w:r>
    </w:p>
    <w:p w:rsidR="008A2584" w:rsidRDefault="008A2584" w:rsidP="008A2584">
      <w:pPr>
        <w:pStyle w:val="ListParagraph"/>
        <w:numPr>
          <w:ilvl w:val="1"/>
          <w:numId w:val="17"/>
        </w:numPr>
      </w:pPr>
      <w:r>
        <w:t>Put the service name in the ServiceName Column.</w:t>
      </w:r>
    </w:p>
    <w:p w:rsidR="008A2584" w:rsidRDefault="008A2584" w:rsidP="008A2584">
      <w:pPr>
        <w:pStyle w:val="ListParagraph"/>
        <w:numPr>
          <w:ilvl w:val="0"/>
          <w:numId w:val="17"/>
        </w:numPr>
      </w:pPr>
      <w:r>
        <w:t>Browse to integrationServiceConfig in the Web Folder.</w:t>
      </w:r>
    </w:p>
    <w:p w:rsidR="008A2584" w:rsidRDefault="008A2584" w:rsidP="008A2584">
      <w:pPr>
        <w:pStyle w:val="ListParagraph"/>
        <w:numPr>
          <w:ilvl w:val="1"/>
          <w:numId w:val="17"/>
        </w:numPr>
      </w:pPr>
      <w:r>
        <w:rPr>
          <w:noProof/>
        </w:rPr>
        <mc:AlternateContent>
          <mc:Choice Requires="wps">
            <w:drawing>
              <wp:anchor distT="0" distB="0" distL="114300" distR="114300" simplePos="0" relativeHeight="251662336" behindDoc="0" locked="0" layoutInCell="1" allowOverlap="1" wp14:anchorId="2C531250" wp14:editId="09F2416F">
                <wp:simplePos x="0" y="0"/>
                <wp:positionH relativeFrom="page">
                  <wp:posOffset>247650</wp:posOffset>
                </wp:positionH>
                <wp:positionV relativeFrom="paragraph">
                  <wp:posOffset>215900</wp:posOffset>
                </wp:positionV>
                <wp:extent cx="6934200" cy="35337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6934200" cy="3533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service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"SubmitToCredit"</w:t>
                            </w:r>
                            <w:r>
                              <w:rPr>
                                <w:rFonts w:ascii="Consolas" w:hAnsi="Consolas" w:cs="Consolas"/>
                                <w:sz w:val="20"/>
                                <w:szCs w:val="20"/>
                              </w:rPr>
                              <w:t xml:space="preserve"> </w:t>
                            </w:r>
                            <w:r>
                              <w:rPr>
                                <w:rFonts w:ascii="Consolas" w:hAnsi="Consolas" w:cs="Consolas"/>
                                <w:color w:val="7F007F"/>
                                <w:sz w:val="20"/>
                                <w:szCs w:val="20"/>
                              </w:rPr>
                              <w:t>enabled</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marshaler</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i/>
                                <w:iCs/>
                                <w:color w:val="2A00FF"/>
                                <w:sz w:val="20"/>
                                <w:szCs w:val="20"/>
                              </w:rPr>
                              <w:t>"XSTREAM"</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"Full"</w:t>
                            </w:r>
                            <w:r>
                              <w:rPr>
                                <w:rFonts w:ascii="Consolas" w:hAnsi="Consolas" w:cs="Consolas"/>
                                <w:sz w:val="20"/>
                                <w:szCs w:val="20"/>
                              </w:rPr>
                              <w:t xml:space="preserve"> </w:t>
                            </w:r>
                            <w:r>
                              <w:rPr>
                                <w:rFonts w:ascii="Consolas" w:hAnsi="Consolas" w:cs="Consolas"/>
                                <w:color w:val="7F007F"/>
                                <w:sz w:val="20"/>
                                <w:szCs w:val="20"/>
                              </w:rPr>
                              <w:t>inputKey</w:t>
                            </w:r>
                            <w:r>
                              <w:rPr>
                                <w:rFonts w:ascii="Consolas" w:hAnsi="Consolas" w:cs="Consolas"/>
                                <w:color w:val="000000"/>
                                <w:sz w:val="20"/>
                                <w:szCs w:val="20"/>
                              </w:rPr>
                              <w:t>=</w:t>
                            </w:r>
                            <w:r>
                              <w:rPr>
                                <w:rFonts w:ascii="Consolas" w:hAnsi="Consolas" w:cs="Consolas"/>
                                <w:i/>
                                <w:iCs/>
                                <w:color w:val="2A00FF"/>
                                <w:sz w:val="20"/>
                                <w:szCs w:val="20"/>
                              </w:rPr>
                              <w:t>"eAApplicationReq"</w:t>
                            </w:r>
                            <w:r>
                              <w:rPr>
                                <w:rFonts w:ascii="Consolas" w:hAnsi="Consolas" w:cs="Consolas"/>
                                <w:sz w:val="20"/>
                                <w:szCs w:val="20"/>
                              </w:rPr>
                              <w:t xml:space="preserve"> </w:t>
                            </w:r>
                            <w:r>
                              <w:rPr>
                                <w:rFonts w:ascii="Consolas" w:hAnsi="Consolas" w:cs="Consolas"/>
                                <w:color w:val="7F007F"/>
                                <w:sz w:val="20"/>
                                <w:szCs w:val="20"/>
                              </w:rPr>
                              <w:t>outputKey</w:t>
                            </w:r>
                            <w:r>
                              <w:rPr>
                                <w:rFonts w:ascii="Consolas" w:hAnsi="Consolas" w:cs="Consolas"/>
                                <w:color w:val="000000"/>
                                <w:sz w:val="20"/>
                                <w:szCs w:val="20"/>
                              </w:rPr>
                              <w:t>=</w:t>
                            </w:r>
                            <w:r>
                              <w:rPr>
                                <w:rFonts w:ascii="Consolas" w:hAnsi="Consolas" w:cs="Consolas"/>
                                <w:i/>
                                <w:iCs/>
                                <w:color w:val="2A00FF"/>
                                <w:sz w:val="20"/>
                                <w:szCs w:val="20"/>
                              </w:rPr>
                              <w:t>"eAppRequestXml"</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transformer</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"/xsl/addModelNamespace.xsl"</w:t>
                            </w:r>
                            <w:r>
                              <w:rPr>
                                <w:rFonts w:ascii="Consolas" w:hAnsi="Consolas" w:cs="Consolas"/>
                                <w:sz w:val="20"/>
                                <w:szCs w:val="20"/>
                              </w:rPr>
                              <w:t xml:space="preserve"> </w:t>
                            </w:r>
                            <w:r>
                              <w:rPr>
                                <w:rFonts w:ascii="Consolas" w:hAnsi="Consolas" w:cs="Consolas"/>
                                <w:color w:val="7F007F"/>
                                <w:sz w:val="20"/>
                                <w:szCs w:val="20"/>
                              </w:rPr>
                              <w:t>inputKey</w:t>
                            </w:r>
                            <w:r>
                              <w:rPr>
                                <w:rFonts w:ascii="Consolas" w:hAnsi="Consolas" w:cs="Consolas"/>
                                <w:color w:val="000000"/>
                                <w:sz w:val="20"/>
                                <w:szCs w:val="20"/>
                              </w:rPr>
                              <w:t>=</w:t>
                            </w:r>
                            <w:r>
                              <w:rPr>
                                <w:rFonts w:ascii="Consolas" w:hAnsi="Consolas" w:cs="Consolas"/>
                                <w:i/>
                                <w:iCs/>
                                <w:color w:val="2A00FF"/>
                                <w:sz w:val="20"/>
                                <w:szCs w:val="20"/>
                              </w:rPr>
                              <w:t>"eAppRequestXml"</w:t>
                            </w:r>
                            <w:r>
                              <w:rPr>
                                <w:rFonts w:ascii="Consolas" w:hAnsi="Consolas" w:cs="Consolas"/>
                                <w:sz w:val="20"/>
                                <w:szCs w:val="20"/>
                              </w:rPr>
                              <w:t xml:space="preserve"> </w:t>
                            </w:r>
                            <w:r>
                              <w:rPr>
                                <w:rFonts w:ascii="Consolas" w:hAnsi="Consolas" w:cs="Consolas"/>
                                <w:color w:val="7F007F"/>
                                <w:sz w:val="20"/>
                                <w:szCs w:val="20"/>
                              </w:rPr>
                              <w:t>outputKey</w:t>
                            </w:r>
                            <w:r>
                              <w:rPr>
                                <w:rFonts w:ascii="Consolas" w:hAnsi="Consolas" w:cs="Consolas"/>
                                <w:color w:val="000000"/>
                                <w:sz w:val="20"/>
                                <w:szCs w:val="20"/>
                              </w:rPr>
                              <w:t>=</w:t>
                            </w:r>
                            <w:r>
                              <w:rPr>
                                <w:rFonts w:ascii="Consolas" w:hAnsi="Consolas" w:cs="Consolas"/>
                                <w:i/>
                                <w:iCs/>
                                <w:color w:val="2A00FF"/>
                                <w:sz w:val="20"/>
                                <w:szCs w:val="20"/>
                              </w:rPr>
                              <w:t>"eAppRequestModXml"</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soaptransport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"${loanpath4.url}/beacon-core/services/CreateCreditApplicationService"</w:t>
                            </w:r>
                            <w:r>
                              <w:rPr>
                                <w:rFonts w:ascii="Consolas" w:hAnsi="Consolas" w:cs="Consolas"/>
                                <w:sz w:val="20"/>
                                <w:szCs w:val="20"/>
                              </w:rPr>
                              <w:t xml:space="preserve"> </w:t>
                            </w:r>
                            <w:r>
                              <w:rPr>
                                <w:rFonts w:ascii="Consolas" w:hAnsi="Consolas" w:cs="Consolas"/>
                                <w:color w:val="7F007F"/>
                                <w:sz w:val="20"/>
                                <w:szCs w:val="20"/>
                              </w:rPr>
                              <w:t>responseType</w:t>
                            </w:r>
                            <w:r>
                              <w:rPr>
                                <w:rFonts w:ascii="Consolas" w:hAnsi="Consolas" w:cs="Consolas"/>
                                <w:color w:val="000000"/>
                                <w:sz w:val="20"/>
                                <w:szCs w:val="20"/>
                              </w:rPr>
                              <w:t>=</w:t>
                            </w:r>
                            <w:r>
                              <w:rPr>
                                <w:rFonts w:ascii="Consolas" w:hAnsi="Consolas" w:cs="Consolas"/>
                                <w:i/>
                                <w:iCs/>
                                <w:color w:val="2A00FF"/>
                                <w:sz w:val="20"/>
                                <w:szCs w:val="20"/>
                              </w:rPr>
                              <w:t>"PAYLOAD"</w:t>
                            </w:r>
                            <w:r>
                              <w:rPr>
                                <w:rFonts w:ascii="Consolas" w:hAnsi="Consolas" w:cs="Consolas"/>
                                <w:sz w:val="20"/>
                                <w:szCs w:val="20"/>
                              </w:rPr>
                              <w:t xml:space="preserve"> </w:t>
                            </w:r>
                            <w:r>
                              <w:rPr>
                                <w:rFonts w:ascii="Consolas" w:hAnsi="Consolas" w:cs="Consolas"/>
                                <w:color w:val="7F007F"/>
                                <w:sz w:val="20"/>
                                <w:szCs w:val="20"/>
                              </w:rPr>
                              <w:t>validateResponse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7F007F"/>
                                <w:sz w:val="20"/>
                                <w:szCs w:val="20"/>
                              </w:rPr>
                              <w:t>readTimeout</w:t>
                            </w:r>
                            <w:r>
                              <w:rPr>
                                <w:rFonts w:ascii="Consolas" w:hAnsi="Consolas" w:cs="Consolas"/>
                                <w:color w:val="000000"/>
                                <w:sz w:val="20"/>
                                <w:szCs w:val="20"/>
                              </w:rPr>
                              <w:t>=</w:t>
                            </w:r>
                            <w:r>
                              <w:rPr>
                                <w:rFonts w:ascii="Consolas" w:hAnsi="Consolas" w:cs="Consolas"/>
                                <w:i/>
                                <w:iCs/>
                                <w:color w:val="2A00FF"/>
                                <w:sz w:val="20"/>
                                <w:szCs w:val="20"/>
                              </w:rPr>
                              <w:t>"300000"</w:t>
                            </w:r>
                            <w:r>
                              <w:rPr>
                                <w:rFonts w:ascii="Consolas" w:hAnsi="Consolas" w:cs="Consolas"/>
                                <w:sz w:val="20"/>
                                <w:szCs w:val="20"/>
                              </w:rPr>
                              <w:t xml:space="preserve"> </w:t>
                            </w:r>
                            <w:r>
                              <w:rPr>
                                <w:rFonts w:ascii="Consolas" w:hAnsi="Consolas" w:cs="Consolas"/>
                                <w:color w:val="7F007F"/>
                                <w:sz w:val="20"/>
                                <w:szCs w:val="20"/>
                              </w:rPr>
                              <w:t>soapAction</w:t>
                            </w:r>
                            <w:r>
                              <w:rPr>
                                <w:rFonts w:ascii="Consolas" w:hAnsi="Consolas" w:cs="Consolas"/>
                                <w:color w:val="000000"/>
                                <w:sz w:val="20"/>
                                <w:szCs w:val="20"/>
                              </w:rPr>
                              <w:t>=</w:t>
                            </w:r>
                            <w:r>
                              <w:rPr>
                                <w:rFonts w:ascii="Consolas" w:hAnsi="Consolas" w:cs="Consolas"/>
                                <w:i/>
                                <w:iCs/>
                                <w:color w:val="2A00FF"/>
                                <w:sz w:val="20"/>
                                <w:szCs w:val="20"/>
                              </w:rPr>
                              <w:t>"Dummy"</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localName</w:t>
                            </w:r>
                            <w:r>
                              <w:rPr>
                                <w:rFonts w:ascii="Consolas" w:hAnsi="Consolas" w:cs="Consolas"/>
                                <w:color w:val="000000"/>
                                <w:sz w:val="20"/>
                                <w:szCs w:val="20"/>
                              </w:rPr>
                              <w:t>=</w:t>
                            </w:r>
                            <w:r>
                              <w:rPr>
                                <w:rFonts w:ascii="Consolas" w:hAnsi="Consolas" w:cs="Consolas"/>
                                <w:i/>
                                <w:iCs/>
                                <w:color w:val="2A00FF"/>
                                <w:sz w:val="20"/>
                                <w:szCs w:val="20"/>
                              </w:rPr>
                              <w:t>"</w:t>
                            </w:r>
                            <w:r w:rsidR="00F155C0">
                              <w:rPr>
                                <w:rFonts w:ascii="Consolas" w:hAnsi="Consolas" w:cs="Consolas"/>
                                <w:i/>
                                <w:iCs/>
                                <w:color w:val="2A00FF"/>
                                <w:sz w:val="20"/>
                                <w:szCs w:val="20"/>
                              </w:rPr>
                              <w:t>list</w:t>
                            </w:r>
                            <w:r>
                              <w:rPr>
                                <w:rFonts w:ascii="Consolas" w:hAnsi="Consolas" w:cs="Consolas"/>
                                <w:i/>
                                <w:iCs/>
                                <w:color w:val="2A00FF"/>
                                <w:sz w:val="20"/>
                                <w:szCs w:val="20"/>
                              </w:rPr>
                              <w:t>"</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parameters</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paramValue</w:t>
                            </w:r>
                            <w:r>
                              <w:rPr>
                                <w:rFonts w:ascii="Consolas" w:hAnsi="Consolas" w:cs="Consolas"/>
                                <w:color w:val="000000"/>
                                <w:sz w:val="20"/>
                                <w:szCs w:val="20"/>
                              </w:rPr>
                              <w:t>=</w:t>
                            </w:r>
                            <w:r>
                              <w:rPr>
                                <w:rFonts w:ascii="Consolas" w:hAnsi="Consolas" w:cs="Consolas"/>
                                <w:i/>
                                <w:iCs/>
                                <w:color w:val="2A00FF"/>
                                <w:sz w:val="20"/>
                                <w:szCs w:val="20"/>
                              </w:rPr>
                              <w:t>"eAppRequestModXml"</w:t>
                            </w:r>
                            <w:r>
                              <w:rPr>
                                <w:rFonts w:ascii="Consolas" w:hAnsi="Consolas" w:cs="Consolas"/>
                                <w:sz w:val="20"/>
                                <w:szCs w:val="20"/>
                              </w:rPr>
                              <w:t xml:space="preserve"> </w:t>
                            </w:r>
                            <w:r>
                              <w:rPr>
                                <w:rFonts w:ascii="Consolas" w:hAnsi="Consolas" w:cs="Consolas"/>
                                <w:color w:val="7F007F"/>
                                <w:sz w:val="20"/>
                                <w:szCs w:val="20"/>
                              </w:rPr>
                              <w:t>paramType</w:t>
                            </w:r>
                            <w:r>
                              <w:rPr>
                                <w:rFonts w:ascii="Consolas" w:hAnsi="Consolas" w:cs="Consolas"/>
                                <w:color w:val="000000"/>
                                <w:sz w:val="20"/>
                                <w:szCs w:val="20"/>
                              </w:rPr>
                              <w:t>=</w:t>
                            </w:r>
                            <w:r>
                              <w:rPr>
                                <w:rFonts w:ascii="Consolas" w:hAnsi="Consolas" w:cs="Consolas"/>
                                <w:i/>
                                <w:iCs/>
                                <w:color w:val="2A00FF"/>
                                <w:sz w:val="20"/>
                                <w:szCs w:val="20"/>
                              </w:rPr>
                              <w:t>"Element"</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parameters</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soaptransport</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transformer</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"/integration/xsl/submitToCreditResponse.xsl"</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unmarshaler</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i/>
                                <w:iCs/>
                                <w:color w:val="2A00FF"/>
                                <w:sz w:val="20"/>
                                <w:szCs w:val="20"/>
                              </w:rPr>
                              <w:t>"XSTREAM"</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"Full-No-Binary"</w:t>
                            </w:r>
                            <w:r>
                              <w:rPr>
                                <w:rFonts w:ascii="Consolas" w:hAnsi="Consolas" w:cs="Consolas"/>
                                <w:sz w:val="20"/>
                                <w:szCs w:val="20"/>
                              </w:rPr>
                              <w:t xml:space="preserve"> </w:t>
                            </w:r>
                            <w:r>
                              <w:rPr>
                                <w:rFonts w:ascii="Consolas" w:hAnsi="Consolas" w:cs="Consolas"/>
                                <w:color w:val="7F007F"/>
                                <w:sz w:val="20"/>
                                <w:szCs w:val="20"/>
                              </w:rPr>
                              <w:t>contextLookupKey</w:t>
                            </w:r>
                            <w:r>
                              <w:rPr>
                                <w:rFonts w:ascii="Consolas" w:hAnsi="Consolas" w:cs="Consolas"/>
                                <w:color w:val="000000"/>
                                <w:sz w:val="20"/>
                                <w:szCs w:val="20"/>
                              </w:rPr>
                              <w:t>=</w:t>
                            </w:r>
                            <w:r>
                              <w:rPr>
                                <w:rFonts w:ascii="Consolas" w:hAnsi="Consolas" w:cs="Consolas"/>
                                <w:i/>
                                <w:iCs/>
                                <w:color w:val="2A00FF"/>
                                <w:sz w:val="20"/>
                                <w:szCs w:val="20"/>
                              </w:rPr>
                              <w:t>"eAApplicationReq"</w:t>
                            </w:r>
                            <w:r>
                              <w:rPr>
                                <w:rFonts w:ascii="Consolas" w:hAnsi="Consolas" w:cs="Consolas"/>
                                <w:sz w:val="20"/>
                                <w:szCs w:val="20"/>
                              </w:rPr>
                              <w:t xml:space="preserve"> </w:t>
                            </w:r>
                            <w:r>
                              <w:rPr>
                                <w:rFonts w:ascii="Consolas" w:hAnsi="Consolas" w:cs="Consolas"/>
                                <w:color w:val="008080"/>
                                <w:sz w:val="20"/>
                                <w:szCs w:val="20"/>
                              </w:rPr>
                              <w:t>/&gt;</w:t>
                            </w:r>
                          </w:p>
                          <w:p w:rsidR="008A2584" w:rsidRPr="00A34FA8"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service</w:t>
                            </w:r>
                            <w:r>
                              <w:rPr>
                                <w:rFonts w:ascii="Consolas" w:hAnsi="Consolas" w:cs="Consolas"/>
                                <w:color w:val="008080"/>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531250" id="Rounded Rectangle 4" o:spid="_x0000_s1028" style="position:absolute;left:0;text-align:left;margin-left:19.5pt;margin-top:17pt;width:546pt;height:278.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" fillcolor="white [3201]" strokecolor="#70ad47 [3209]" strokeweight="1pt">
                <v:stroke joinstyle="miter"/>
                <v:textbox>
                  <w:txbxContent>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service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"SubmitToCredit"</w:t>
                      </w:r>
                      <w:r>
                        <w:rPr>
                          <w:rFonts w:ascii="Consolas" w:hAnsi="Consolas" w:cs="Consolas"/>
                          <w:sz w:val="20"/>
                          <w:szCs w:val="20"/>
                        </w:rPr>
                        <w:t xml:space="preserve"> </w:t>
                      </w:r>
                      <w:r>
                        <w:rPr>
                          <w:rFonts w:ascii="Consolas" w:hAnsi="Consolas" w:cs="Consolas"/>
                          <w:color w:val="7F007F"/>
                          <w:sz w:val="20"/>
                          <w:szCs w:val="20"/>
                        </w:rPr>
                        <w:t>enabled</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marshaler</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i/>
                          <w:iCs/>
                          <w:color w:val="2A00FF"/>
                          <w:sz w:val="20"/>
                          <w:szCs w:val="20"/>
                        </w:rPr>
                        <w:t>"XSTREAM"</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"Full"</w:t>
                      </w:r>
                      <w:r>
                        <w:rPr>
                          <w:rFonts w:ascii="Consolas" w:hAnsi="Consolas" w:cs="Consolas"/>
                          <w:sz w:val="20"/>
                          <w:szCs w:val="20"/>
                        </w:rPr>
                        <w:t xml:space="preserve"> </w:t>
                      </w:r>
                      <w:r>
                        <w:rPr>
                          <w:rFonts w:ascii="Consolas" w:hAnsi="Consolas" w:cs="Consolas"/>
                          <w:color w:val="7F007F"/>
                          <w:sz w:val="20"/>
                          <w:szCs w:val="20"/>
                        </w:rPr>
                        <w:t>inputKey</w:t>
                      </w:r>
                      <w:r>
                        <w:rPr>
                          <w:rFonts w:ascii="Consolas" w:hAnsi="Consolas" w:cs="Consolas"/>
                          <w:color w:val="000000"/>
                          <w:sz w:val="20"/>
                          <w:szCs w:val="20"/>
                        </w:rPr>
                        <w:t>=</w:t>
                      </w:r>
                      <w:r>
                        <w:rPr>
                          <w:rFonts w:ascii="Consolas" w:hAnsi="Consolas" w:cs="Consolas"/>
                          <w:i/>
                          <w:iCs/>
                          <w:color w:val="2A00FF"/>
                          <w:sz w:val="20"/>
                          <w:szCs w:val="20"/>
                        </w:rPr>
                        <w:t>"eAApplicationReq"</w:t>
                      </w:r>
                      <w:r>
                        <w:rPr>
                          <w:rFonts w:ascii="Consolas" w:hAnsi="Consolas" w:cs="Consolas"/>
                          <w:sz w:val="20"/>
                          <w:szCs w:val="20"/>
                        </w:rPr>
                        <w:t xml:space="preserve"> </w:t>
                      </w:r>
                      <w:r>
                        <w:rPr>
                          <w:rFonts w:ascii="Consolas" w:hAnsi="Consolas" w:cs="Consolas"/>
                          <w:color w:val="7F007F"/>
                          <w:sz w:val="20"/>
                          <w:szCs w:val="20"/>
                        </w:rPr>
                        <w:t>outputKey</w:t>
                      </w:r>
                      <w:r>
                        <w:rPr>
                          <w:rFonts w:ascii="Consolas" w:hAnsi="Consolas" w:cs="Consolas"/>
                          <w:color w:val="000000"/>
                          <w:sz w:val="20"/>
                          <w:szCs w:val="20"/>
                        </w:rPr>
                        <w:t>=</w:t>
                      </w:r>
                      <w:r>
                        <w:rPr>
                          <w:rFonts w:ascii="Consolas" w:hAnsi="Consolas" w:cs="Consolas"/>
                          <w:i/>
                          <w:iCs/>
                          <w:color w:val="2A00FF"/>
                          <w:sz w:val="20"/>
                          <w:szCs w:val="20"/>
                        </w:rPr>
                        <w:t>"eAppRequestXml"</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transformer</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"/xsl/addModelNamespace.xsl"</w:t>
                      </w:r>
                      <w:r>
                        <w:rPr>
                          <w:rFonts w:ascii="Consolas" w:hAnsi="Consolas" w:cs="Consolas"/>
                          <w:sz w:val="20"/>
                          <w:szCs w:val="20"/>
                        </w:rPr>
                        <w:t xml:space="preserve"> </w:t>
                      </w:r>
                      <w:r>
                        <w:rPr>
                          <w:rFonts w:ascii="Consolas" w:hAnsi="Consolas" w:cs="Consolas"/>
                          <w:color w:val="7F007F"/>
                          <w:sz w:val="20"/>
                          <w:szCs w:val="20"/>
                        </w:rPr>
                        <w:t>inputKey</w:t>
                      </w:r>
                      <w:r>
                        <w:rPr>
                          <w:rFonts w:ascii="Consolas" w:hAnsi="Consolas" w:cs="Consolas"/>
                          <w:color w:val="000000"/>
                          <w:sz w:val="20"/>
                          <w:szCs w:val="20"/>
                        </w:rPr>
                        <w:t>=</w:t>
                      </w:r>
                      <w:r>
                        <w:rPr>
                          <w:rFonts w:ascii="Consolas" w:hAnsi="Consolas" w:cs="Consolas"/>
                          <w:i/>
                          <w:iCs/>
                          <w:color w:val="2A00FF"/>
                          <w:sz w:val="20"/>
                          <w:szCs w:val="20"/>
                        </w:rPr>
                        <w:t>"eAppRequestXml"</w:t>
                      </w:r>
                      <w:r>
                        <w:rPr>
                          <w:rFonts w:ascii="Consolas" w:hAnsi="Consolas" w:cs="Consolas"/>
                          <w:sz w:val="20"/>
                          <w:szCs w:val="20"/>
                        </w:rPr>
                        <w:t xml:space="preserve"> </w:t>
                      </w:r>
                      <w:r>
                        <w:rPr>
                          <w:rFonts w:ascii="Consolas" w:hAnsi="Consolas" w:cs="Consolas"/>
                          <w:color w:val="7F007F"/>
                          <w:sz w:val="20"/>
                          <w:szCs w:val="20"/>
                        </w:rPr>
                        <w:t>outputKey</w:t>
                      </w:r>
                      <w:r>
                        <w:rPr>
                          <w:rFonts w:ascii="Consolas" w:hAnsi="Consolas" w:cs="Consolas"/>
                          <w:color w:val="000000"/>
                          <w:sz w:val="20"/>
                          <w:szCs w:val="20"/>
                        </w:rPr>
                        <w:t>=</w:t>
                      </w:r>
                      <w:r>
                        <w:rPr>
                          <w:rFonts w:ascii="Consolas" w:hAnsi="Consolas" w:cs="Consolas"/>
                          <w:i/>
                          <w:iCs/>
                          <w:color w:val="2A00FF"/>
                          <w:sz w:val="20"/>
                          <w:szCs w:val="20"/>
                        </w:rPr>
                        <w:t>"eAppRequestModXml"</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soaptransport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"${loanpath4.url}/beacon-core/services/CreateCreditApplicationService"</w:t>
                      </w:r>
                      <w:r>
                        <w:rPr>
                          <w:rFonts w:ascii="Consolas" w:hAnsi="Consolas" w:cs="Consolas"/>
                          <w:sz w:val="20"/>
                          <w:szCs w:val="20"/>
                        </w:rPr>
                        <w:t xml:space="preserve"> </w:t>
                      </w:r>
                      <w:r>
                        <w:rPr>
                          <w:rFonts w:ascii="Consolas" w:hAnsi="Consolas" w:cs="Consolas"/>
                          <w:color w:val="7F007F"/>
                          <w:sz w:val="20"/>
                          <w:szCs w:val="20"/>
                        </w:rPr>
                        <w:t>responseType</w:t>
                      </w:r>
                      <w:r>
                        <w:rPr>
                          <w:rFonts w:ascii="Consolas" w:hAnsi="Consolas" w:cs="Consolas"/>
                          <w:color w:val="000000"/>
                          <w:sz w:val="20"/>
                          <w:szCs w:val="20"/>
                        </w:rPr>
                        <w:t>=</w:t>
                      </w:r>
                      <w:r>
                        <w:rPr>
                          <w:rFonts w:ascii="Consolas" w:hAnsi="Consolas" w:cs="Consolas"/>
                          <w:i/>
                          <w:iCs/>
                          <w:color w:val="2A00FF"/>
                          <w:sz w:val="20"/>
                          <w:szCs w:val="20"/>
                        </w:rPr>
                        <w:t>"PAYLOAD"</w:t>
                      </w:r>
                      <w:r>
                        <w:rPr>
                          <w:rFonts w:ascii="Consolas" w:hAnsi="Consolas" w:cs="Consolas"/>
                          <w:sz w:val="20"/>
                          <w:szCs w:val="20"/>
                        </w:rPr>
                        <w:t xml:space="preserve"> </w:t>
                      </w:r>
                      <w:r>
                        <w:rPr>
                          <w:rFonts w:ascii="Consolas" w:hAnsi="Consolas" w:cs="Consolas"/>
                          <w:color w:val="7F007F"/>
                          <w:sz w:val="20"/>
                          <w:szCs w:val="20"/>
                        </w:rPr>
                        <w:t>validateResponse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7F007F"/>
                          <w:sz w:val="20"/>
                          <w:szCs w:val="20"/>
                        </w:rPr>
                        <w:t>readTimeout</w:t>
                      </w:r>
                      <w:r>
                        <w:rPr>
                          <w:rFonts w:ascii="Consolas" w:hAnsi="Consolas" w:cs="Consolas"/>
                          <w:color w:val="000000"/>
                          <w:sz w:val="20"/>
                          <w:szCs w:val="20"/>
                        </w:rPr>
                        <w:t>=</w:t>
                      </w:r>
                      <w:r>
                        <w:rPr>
                          <w:rFonts w:ascii="Consolas" w:hAnsi="Consolas" w:cs="Consolas"/>
                          <w:i/>
                          <w:iCs/>
                          <w:color w:val="2A00FF"/>
                          <w:sz w:val="20"/>
                          <w:szCs w:val="20"/>
                        </w:rPr>
                        <w:t>"300000"</w:t>
                      </w:r>
                      <w:r>
                        <w:rPr>
                          <w:rFonts w:ascii="Consolas" w:hAnsi="Consolas" w:cs="Consolas"/>
                          <w:sz w:val="20"/>
                          <w:szCs w:val="20"/>
                        </w:rPr>
                        <w:t xml:space="preserve"> </w:t>
                      </w:r>
                      <w:r>
                        <w:rPr>
                          <w:rFonts w:ascii="Consolas" w:hAnsi="Consolas" w:cs="Consolas"/>
                          <w:color w:val="7F007F"/>
                          <w:sz w:val="20"/>
                          <w:szCs w:val="20"/>
                        </w:rPr>
                        <w:t>soapAction</w:t>
                      </w:r>
                      <w:r>
                        <w:rPr>
                          <w:rFonts w:ascii="Consolas" w:hAnsi="Consolas" w:cs="Consolas"/>
                          <w:color w:val="000000"/>
                          <w:sz w:val="20"/>
                          <w:szCs w:val="20"/>
                        </w:rPr>
                        <w:t>=</w:t>
                      </w:r>
                      <w:r>
                        <w:rPr>
                          <w:rFonts w:ascii="Consolas" w:hAnsi="Consolas" w:cs="Consolas"/>
                          <w:i/>
                          <w:iCs/>
                          <w:color w:val="2A00FF"/>
                          <w:sz w:val="20"/>
                          <w:szCs w:val="20"/>
                        </w:rPr>
                        <w:t>"Dummy"</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localName</w:t>
                      </w:r>
                      <w:r>
                        <w:rPr>
                          <w:rFonts w:ascii="Consolas" w:hAnsi="Consolas" w:cs="Consolas"/>
                          <w:color w:val="000000"/>
                          <w:sz w:val="20"/>
                          <w:szCs w:val="20"/>
                        </w:rPr>
                        <w:t>=</w:t>
                      </w:r>
                      <w:r>
                        <w:rPr>
                          <w:rFonts w:ascii="Consolas" w:hAnsi="Consolas" w:cs="Consolas"/>
                          <w:i/>
                          <w:iCs/>
                          <w:color w:val="2A00FF"/>
                          <w:sz w:val="20"/>
                          <w:szCs w:val="20"/>
                        </w:rPr>
                        <w:t>"</w:t>
                      </w:r>
                      <w:r w:rsidR="00F155C0">
                        <w:rPr>
                          <w:rFonts w:ascii="Consolas" w:hAnsi="Consolas" w:cs="Consolas"/>
                          <w:i/>
                          <w:iCs/>
                          <w:color w:val="2A00FF"/>
                          <w:sz w:val="20"/>
                          <w:szCs w:val="20"/>
                        </w:rPr>
                        <w:t>list</w:t>
                      </w:r>
                      <w:r>
                        <w:rPr>
                          <w:rFonts w:ascii="Consolas" w:hAnsi="Consolas" w:cs="Consolas"/>
                          <w:i/>
                          <w:iCs/>
                          <w:color w:val="2A00FF"/>
                          <w:sz w:val="20"/>
                          <w:szCs w:val="20"/>
                        </w:rPr>
                        <w:t>"</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parameters</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paramValue</w:t>
                      </w:r>
                      <w:r>
                        <w:rPr>
                          <w:rFonts w:ascii="Consolas" w:hAnsi="Consolas" w:cs="Consolas"/>
                          <w:color w:val="000000"/>
                          <w:sz w:val="20"/>
                          <w:szCs w:val="20"/>
                        </w:rPr>
                        <w:t>=</w:t>
                      </w:r>
                      <w:r>
                        <w:rPr>
                          <w:rFonts w:ascii="Consolas" w:hAnsi="Consolas" w:cs="Consolas"/>
                          <w:i/>
                          <w:iCs/>
                          <w:color w:val="2A00FF"/>
                          <w:sz w:val="20"/>
                          <w:szCs w:val="20"/>
                        </w:rPr>
                        <w:t>"eAppRequestModXml"</w:t>
                      </w:r>
                      <w:r>
                        <w:rPr>
                          <w:rFonts w:ascii="Consolas" w:hAnsi="Consolas" w:cs="Consolas"/>
                          <w:sz w:val="20"/>
                          <w:szCs w:val="20"/>
                        </w:rPr>
                        <w:t xml:space="preserve"> </w:t>
                      </w:r>
                      <w:r>
                        <w:rPr>
                          <w:rFonts w:ascii="Consolas" w:hAnsi="Consolas" w:cs="Consolas"/>
                          <w:color w:val="7F007F"/>
                          <w:sz w:val="20"/>
                          <w:szCs w:val="20"/>
                        </w:rPr>
                        <w:t>paramType</w:t>
                      </w:r>
                      <w:r>
                        <w:rPr>
                          <w:rFonts w:ascii="Consolas" w:hAnsi="Consolas" w:cs="Consolas"/>
                          <w:color w:val="000000"/>
                          <w:sz w:val="20"/>
                          <w:szCs w:val="20"/>
                        </w:rPr>
                        <w:t>=</w:t>
                      </w:r>
                      <w:r>
                        <w:rPr>
                          <w:rFonts w:ascii="Consolas" w:hAnsi="Consolas" w:cs="Consolas"/>
                          <w:i/>
                          <w:iCs/>
                          <w:color w:val="2A00FF"/>
                          <w:sz w:val="20"/>
                          <w:szCs w:val="20"/>
                        </w:rPr>
                        <w:t>"Element"</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parameters</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soaptransport</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transformer</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"/integration/xsl/submitToCreditResponse.xsl"</w:t>
                      </w:r>
                      <w:r>
                        <w:rPr>
                          <w:rFonts w:ascii="Consolas" w:hAnsi="Consolas" w:cs="Consolas"/>
                          <w:color w:val="008080"/>
                          <w:sz w:val="20"/>
                          <w:szCs w:val="20"/>
                        </w:rPr>
                        <w:t>/&gt;</w:t>
                      </w:r>
                    </w:p>
                    <w:p w:rsidR="008A2584"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unmarshaler</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i/>
                          <w:iCs/>
                          <w:color w:val="2A00FF"/>
                          <w:sz w:val="20"/>
                          <w:szCs w:val="20"/>
                        </w:rPr>
                        <w:t>"XSTREAM"</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"Full-No-Binary"</w:t>
                      </w:r>
                      <w:r>
                        <w:rPr>
                          <w:rFonts w:ascii="Consolas" w:hAnsi="Consolas" w:cs="Consolas"/>
                          <w:sz w:val="20"/>
                          <w:szCs w:val="20"/>
                        </w:rPr>
                        <w:t xml:space="preserve"> </w:t>
                      </w:r>
                      <w:r>
                        <w:rPr>
                          <w:rFonts w:ascii="Consolas" w:hAnsi="Consolas" w:cs="Consolas"/>
                          <w:color w:val="7F007F"/>
                          <w:sz w:val="20"/>
                          <w:szCs w:val="20"/>
                        </w:rPr>
                        <w:t>contextLookupKey</w:t>
                      </w:r>
                      <w:r>
                        <w:rPr>
                          <w:rFonts w:ascii="Consolas" w:hAnsi="Consolas" w:cs="Consolas"/>
                          <w:color w:val="000000"/>
                          <w:sz w:val="20"/>
                          <w:szCs w:val="20"/>
                        </w:rPr>
                        <w:t>=</w:t>
                      </w:r>
                      <w:r>
                        <w:rPr>
                          <w:rFonts w:ascii="Consolas" w:hAnsi="Consolas" w:cs="Consolas"/>
                          <w:i/>
                          <w:iCs/>
                          <w:color w:val="2A00FF"/>
                          <w:sz w:val="20"/>
                          <w:szCs w:val="20"/>
                        </w:rPr>
                        <w:t>"eAApplicationReq"</w:t>
                      </w:r>
                      <w:r>
                        <w:rPr>
                          <w:rFonts w:ascii="Consolas" w:hAnsi="Consolas" w:cs="Consolas"/>
                          <w:sz w:val="20"/>
                          <w:szCs w:val="20"/>
                        </w:rPr>
                        <w:t xml:space="preserve"> </w:t>
                      </w:r>
                      <w:r>
                        <w:rPr>
                          <w:rFonts w:ascii="Consolas" w:hAnsi="Consolas" w:cs="Consolas"/>
                          <w:color w:val="008080"/>
                          <w:sz w:val="20"/>
                          <w:szCs w:val="20"/>
                        </w:rPr>
                        <w:t>/&gt;</w:t>
                      </w:r>
                    </w:p>
                    <w:p w:rsidR="008A2584" w:rsidRPr="00A34FA8" w:rsidRDefault="008A2584" w:rsidP="008A258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service</w:t>
                      </w:r>
                      <w:r>
                        <w:rPr>
                          <w:rFonts w:ascii="Consolas" w:hAnsi="Consolas" w:cs="Consolas"/>
                          <w:color w:val="008080"/>
                          <w:sz w:val="20"/>
                          <w:szCs w:val="20"/>
                        </w:rPr>
                        <w:t>&gt;</w:t>
                      </w:r>
                    </w:p>
                  </w:txbxContent>
                </v:textbox>
                <w10:wrap anchorx="page"/>
              </v:roundrect>
            </w:pict>
          </mc:Fallback>
        </mc:AlternateContent>
      </w:r>
      <w:r>
        <w:t>Create a service as follow</w:t>
      </w:r>
    </w:p>
    <w:p w:rsidR="008A2584" w:rsidRDefault="008A2584" w:rsidP="008A2584">
      <w:pPr>
        <w:ind w:left="1440"/>
      </w:pPr>
    </w:p>
    <w:p w:rsidR="008A2584" w:rsidRDefault="008A2584" w:rsidP="008A2584">
      <w:pPr>
        <w:ind w:left="1440"/>
      </w:pPr>
    </w:p>
    <w:p w:rsidR="008A2584" w:rsidRDefault="008A2584" w:rsidP="008A2584">
      <w:pPr>
        <w:ind w:left="1440"/>
      </w:pPr>
    </w:p>
    <w:p w:rsidR="008A2584" w:rsidRDefault="008A2584" w:rsidP="008A2584">
      <w:pPr>
        <w:ind w:left="1440"/>
      </w:pPr>
    </w:p>
    <w:p w:rsidR="008A2584" w:rsidRDefault="008A2584" w:rsidP="008A2584">
      <w:pPr>
        <w:ind w:left="1440"/>
      </w:pPr>
    </w:p>
    <w:p w:rsidR="008A2584" w:rsidRDefault="008A2584" w:rsidP="008A2584">
      <w:pPr>
        <w:ind w:left="1440"/>
      </w:pPr>
    </w:p>
    <w:p w:rsidR="008A2584" w:rsidRDefault="008A2584" w:rsidP="008A2584">
      <w:pPr>
        <w:ind w:left="1440"/>
      </w:pPr>
    </w:p>
    <w:p w:rsidR="008A2584" w:rsidRDefault="008A2584" w:rsidP="008A2584">
      <w:pPr>
        <w:ind w:left="1440"/>
      </w:pPr>
    </w:p>
    <w:p w:rsidR="008A2584" w:rsidRDefault="008A2584" w:rsidP="008A2584">
      <w:pPr>
        <w:ind w:left="1440"/>
      </w:pPr>
    </w:p>
    <w:p w:rsidR="008A2584" w:rsidRDefault="008A2584" w:rsidP="008A2584">
      <w:pPr>
        <w:ind w:left="1440"/>
      </w:pPr>
    </w:p>
    <w:p w:rsidR="008A2584" w:rsidRDefault="008A2584" w:rsidP="008A2584">
      <w:pPr>
        <w:ind w:left="1440"/>
      </w:pPr>
    </w:p>
    <w:p w:rsidR="008A2584" w:rsidRPr="0090575A" w:rsidRDefault="008A2584" w:rsidP="008A2584">
      <w:pPr>
        <w:pStyle w:val="ListParagraph"/>
        <w:numPr>
          <w:ilvl w:val="2"/>
          <w:numId w:val="17"/>
        </w:numPr>
        <w:autoSpaceDE w:val="0"/>
        <w:autoSpaceDN w:val="0"/>
        <w:adjustRightInd w:val="0"/>
        <w:spacing w:after="0" w:line="240" w:lineRule="auto"/>
        <w:rPr>
          <w:rFonts w:ascii="Consolas" w:hAnsi="Consolas" w:cs="Consolas"/>
          <w:sz w:val="20"/>
          <w:szCs w:val="20"/>
        </w:rPr>
      </w:pPr>
      <w:r w:rsidRPr="0090575A">
        <w:rPr>
          <w:rFonts w:ascii="Consolas" w:hAnsi="Consolas" w:cs="Consolas"/>
          <w:color w:val="008080"/>
          <w:sz w:val="20"/>
          <w:szCs w:val="20"/>
        </w:rPr>
        <w:t>&lt;</w:t>
      </w:r>
      <w:r w:rsidRPr="0090575A">
        <w:rPr>
          <w:rFonts w:ascii="Consolas" w:hAnsi="Consolas" w:cs="Consolas"/>
          <w:color w:val="3F7F7F"/>
          <w:sz w:val="20"/>
          <w:szCs w:val="20"/>
          <w:highlight w:val="lightGray"/>
        </w:rPr>
        <w:t>service</w:t>
      </w:r>
      <w:r w:rsidRPr="0090575A">
        <w:rPr>
          <w:rFonts w:ascii="Consolas" w:hAnsi="Consolas" w:cs="Consolas"/>
          <w:sz w:val="20"/>
          <w:szCs w:val="20"/>
        </w:rPr>
        <w:t xml:space="preserve"> </w:t>
      </w:r>
      <w:r w:rsidRPr="0090575A">
        <w:rPr>
          <w:rFonts w:ascii="Consolas" w:hAnsi="Consolas" w:cs="Consolas"/>
          <w:color w:val="7F007F"/>
          <w:sz w:val="20"/>
          <w:szCs w:val="20"/>
        </w:rPr>
        <w:t>name</w:t>
      </w:r>
      <w:r w:rsidRPr="0090575A">
        <w:rPr>
          <w:rFonts w:ascii="Consolas" w:hAnsi="Consolas" w:cs="Consolas"/>
          <w:color w:val="000000"/>
          <w:sz w:val="20"/>
          <w:szCs w:val="20"/>
        </w:rPr>
        <w:t>=</w:t>
      </w:r>
      <w:r w:rsidRPr="0090575A">
        <w:rPr>
          <w:rFonts w:ascii="Consolas" w:hAnsi="Consolas" w:cs="Consolas"/>
          <w:i/>
          <w:iCs/>
          <w:color w:val="2A00FF"/>
          <w:sz w:val="20"/>
          <w:szCs w:val="20"/>
        </w:rPr>
        <w:t>"SubmitToCredit"</w:t>
      </w:r>
      <w:r w:rsidRPr="0090575A">
        <w:rPr>
          <w:rFonts w:ascii="Consolas" w:hAnsi="Consolas" w:cs="Consolas"/>
          <w:sz w:val="20"/>
          <w:szCs w:val="20"/>
        </w:rPr>
        <w:t xml:space="preserve"> </w:t>
      </w:r>
      <w:r w:rsidRPr="0090575A">
        <w:rPr>
          <w:rFonts w:ascii="Consolas" w:hAnsi="Consolas" w:cs="Consolas"/>
          <w:color w:val="7F007F"/>
          <w:sz w:val="20"/>
          <w:szCs w:val="20"/>
        </w:rPr>
        <w:t>enabled</w:t>
      </w:r>
      <w:r w:rsidRPr="0090575A">
        <w:rPr>
          <w:rFonts w:ascii="Consolas" w:hAnsi="Consolas" w:cs="Consolas"/>
          <w:color w:val="000000"/>
          <w:sz w:val="20"/>
          <w:szCs w:val="20"/>
        </w:rPr>
        <w:t>=</w:t>
      </w:r>
      <w:r w:rsidRPr="0090575A">
        <w:rPr>
          <w:rFonts w:ascii="Consolas" w:hAnsi="Consolas" w:cs="Consolas"/>
          <w:i/>
          <w:iCs/>
          <w:color w:val="2A00FF"/>
          <w:sz w:val="20"/>
          <w:szCs w:val="20"/>
        </w:rPr>
        <w:t>"true"</w:t>
      </w:r>
      <w:r w:rsidRPr="0090575A">
        <w:rPr>
          <w:rFonts w:ascii="Consolas" w:hAnsi="Consolas" w:cs="Consolas"/>
          <w:color w:val="008080"/>
          <w:sz w:val="20"/>
          <w:szCs w:val="20"/>
        </w:rPr>
        <w:t>&gt;</w:t>
      </w:r>
      <w:r>
        <w:rPr>
          <w:rFonts w:ascii="Consolas" w:hAnsi="Consolas" w:cs="Consolas"/>
          <w:color w:val="008080"/>
          <w:sz w:val="20"/>
          <w:szCs w:val="20"/>
        </w:rPr>
        <w:t xml:space="preserve"> : Enter Service Name.</w:t>
      </w:r>
    </w:p>
    <w:p w:rsidR="008A2584" w:rsidRDefault="008A2584" w:rsidP="008A2584">
      <w:pPr>
        <w:pStyle w:val="ListParagraph"/>
        <w:numPr>
          <w:ilvl w:val="2"/>
          <w:numId w:val="17"/>
        </w:num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marshaler</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i/>
          <w:iCs/>
          <w:color w:val="2A00FF"/>
          <w:sz w:val="20"/>
          <w:szCs w:val="20"/>
        </w:rPr>
        <w:t>"XSTREAM"</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"Full"</w:t>
      </w:r>
      <w:r>
        <w:rPr>
          <w:rFonts w:ascii="Consolas" w:hAnsi="Consolas" w:cs="Consolas"/>
          <w:sz w:val="20"/>
          <w:szCs w:val="20"/>
        </w:rPr>
        <w:t xml:space="preserve"> </w:t>
      </w:r>
      <w:r>
        <w:rPr>
          <w:rFonts w:ascii="Consolas" w:hAnsi="Consolas" w:cs="Consolas"/>
          <w:color w:val="7F007F"/>
          <w:sz w:val="20"/>
          <w:szCs w:val="20"/>
        </w:rPr>
        <w:t>inputKey</w:t>
      </w:r>
      <w:r>
        <w:rPr>
          <w:rFonts w:ascii="Consolas" w:hAnsi="Consolas" w:cs="Consolas"/>
          <w:color w:val="000000"/>
          <w:sz w:val="20"/>
          <w:szCs w:val="20"/>
        </w:rPr>
        <w:t>=</w:t>
      </w:r>
      <w:r>
        <w:rPr>
          <w:rFonts w:ascii="Consolas" w:hAnsi="Consolas" w:cs="Consolas"/>
          <w:i/>
          <w:iCs/>
          <w:color w:val="2A00FF"/>
          <w:sz w:val="20"/>
          <w:szCs w:val="20"/>
        </w:rPr>
        <w:t>"</w:t>
      </w:r>
      <w:r w:rsidRPr="0090575A">
        <w:rPr>
          <w:rFonts w:ascii="Segoe UI" w:hAnsi="Segoe UI" w:cs="Segoe UI"/>
          <w:color w:val="000000"/>
          <w:sz w:val="18"/>
          <w:szCs w:val="18"/>
        </w:rPr>
        <w:t xml:space="preserve"> </w:t>
      </w:r>
      <w:r>
        <w:rPr>
          <w:rFonts w:ascii="Segoe UI" w:hAnsi="Segoe UI" w:cs="Segoe UI"/>
          <w:color w:val="000000"/>
          <w:sz w:val="18"/>
          <w:szCs w:val="18"/>
        </w:rPr>
        <w:t>listPaperNotification</w:t>
      </w:r>
      <w:r>
        <w:rPr>
          <w:rFonts w:ascii="Consolas" w:hAnsi="Consolas" w:cs="Consolas"/>
          <w:i/>
          <w:iCs/>
          <w:color w:val="2A00FF"/>
          <w:sz w:val="20"/>
          <w:szCs w:val="20"/>
        </w:rPr>
        <w:t xml:space="preserve"> "</w:t>
      </w:r>
      <w:r>
        <w:rPr>
          <w:rFonts w:ascii="Consolas" w:hAnsi="Consolas" w:cs="Consolas"/>
          <w:sz w:val="20"/>
          <w:szCs w:val="20"/>
        </w:rPr>
        <w:t xml:space="preserve"> </w:t>
      </w:r>
      <w:r>
        <w:rPr>
          <w:rFonts w:ascii="Consolas" w:hAnsi="Consolas" w:cs="Consolas"/>
          <w:color w:val="7F007F"/>
          <w:sz w:val="20"/>
          <w:szCs w:val="20"/>
        </w:rPr>
        <w:t>outputKey</w:t>
      </w:r>
      <w:r>
        <w:rPr>
          <w:rFonts w:ascii="Consolas" w:hAnsi="Consolas" w:cs="Consolas"/>
          <w:color w:val="000000"/>
          <w:sz w:val="20"/>
          <w:szCs w:val="20"/>
        </w:rPr>
        <w:t>=</w:t>
      </w:r>
      <w:r>
        <w:rPr>
          <w:rFonts w:ascii="Consolas" w:hAnsi="Consolas" w:cs="Consolas"/>
          <w:i/>
          <w:iCs/>
          <w:color w:val="2A00FF"/>
          <w:sz w:val="20"/>
          <w:szCs w:val="20"/>
        </w:rPr>
        <w:t>"</w:t>
      </w:r>
      <w:r w:rsidRPr="0090575A">
        <w:rPr>
          <w:rFonts w:ascii="Segoe UI" w:hAnsi="Segoe UI" w:cs="Segoe UI"/>
          <w:color w:val="000000"/>
          <w:sz w:val="18"/>
          <w:szCs w:val="18"/>
        </w:rPr>
        <w:t xml:space="preserve"> </w:t>
      </w:r>
      <w:r>
        <w:rPr>
          <w:rFonts w:ascii="Segoe UI" w:hAnsi="Segoe UI" w:cs="Segoe UI"/>
          <w:color w:val="000000"/>
          <w:sz w:val="18"/>
          <w:szCs w:val="18"/>
        </w:rPr>
        <w:t>lPNotification</w:t>
      </w:r>
      <w:r>
        <w:rPr>
          <w:rFonts w:ascii="Consolas" w:hAnsi="Consolas" w:cs="Consolas"/>
          <w:i/>
          <w:iCs/>
          <w:color w:val="2A00FF"/>
          <w:sz w:val="20"/>
          <w:szCs w:val="20"/>
        </w:rPr>
        <w:t xml:space="preserve"> "</w:t>
      </w:r>
      <w:r>
        <w:rPr>
          <w:rFonts w:ascii="Consolas" w:hAnsi="Consolas" w:cs="Consolas"/>
          <w:color w:val="008080"/>
          <w:sz w:val="20"/>
          <w:szCs w:val="20"/>
        </w:rPr>
        <w:t xml:space="preserve">/&gt; : Now Pass the entity from the Map which we have created in the </w:t>
      </w:r>
      <w:r w:rsidRPr="00956EE7">
        <w:rPr>
          <w:rFonts w:ascii="Consolas" w:hAnsi="Consolas" w:cs="Consolas"/>
          <w:sz w:val="20"/>
          <w:szCs w:val="20"/>
        </w:rPr>
        <w:t>JBPM.</w:t>
      </w:r>
      <w:r>
        <w:rPr>
          <w:rFonts w:ascii="Consolas" w:hAnsi="Consolas" w:cs="Consolas"/>
          <w:sz w:val="20"/>
          <w:szCs w:val="20"/>
        </w:rPr>
        <w:t xml:space="preserve"> listPaperNotification will be converted in XML using Xtream and saved in the outputkey with profile as “full”. We can create our own customize profile as per requirement. Profile is used to filter the xml elements.</w:t>
      </w:r>
    </w:p>
    <w:p w:rsidR="008A2584" w:rsidRPr="00956EE7" w:rsidRDefault="008A2584" w:rsidP="008A2584">
      <w:pPr>
        <w:pStyle w:val="ListParagraph"/>
        <w:numPr>
          <w:ilvl w:val="2"/>
          <w:numId w:val="17"/>
        </w:numPr>
        <w:autoSpaceDE w:val="0"/>
        <w:autoSpaceDN w:val="0"/>
        <w:adjustRightInd w:val="0"/>
        <w:spacing w:after="0" w:line="240" w:lineRule="auto"/>
        <w:rPr>
          <w:rFonts w:ascii="Consolas" w:hAnsi="Consolas" w:cs="Consolas"/>
          <w:sz w:val="20"/>
          <w:szCs w:val="20"/>
        </w:rPr>
      </w:pPr>
      <w:r w:rsidRPr="00956EE7">
        <w:rPr>
          <w:rFonts w:ascii="Consolas" w:hAnsi="Consolas" w:cs="Consolas"/>
          <w:color w:val="008080"/>
          <w:sz w:val="20"/>
          <w:szCs w:val="20"/>
        </w:rPr>
        <w:t>&lt;</w:t>
      </w:r>
      <w:r w:rsidRPr="00956EE7">
        <w:rPr>
          <w:rFonts w:ascii="Consolas" w:hAnsi="Consolas" w:cs="Consolas"/>
          <w:color w:val="3F7F7F"/>
          <w:sz w:val="20"/>
          <w:szCs w:val="20"/>
        </w:rPr>
        <w:t>soaptransport</w:t>
      </w:r>
      <w:r w:rsidRPr="00956EE7">
        <w:rPr>
          <w:rFonts w:ascii="Consolas" w:hAnsi="Consolas" w:cs="Consolas"/>
          <w:sz w:val="20"/>
          <w:szCs w:val="20"/>
        </w:rPr>
        <w:t xml:space="preserve"> </w:t>
      </w:r>
      <w:r w:rsidRPr="00956EE7">
        <w:rPr>
          <w:rFonts w:ascii="Consolas" w:hAnsi="Consolas" w:cs="Consolas"/>
          <w:color w:val="7F007F"/>
          <w:sz w:val="20"/>
          <w:szCs w:val="20"/>
        </w:rPr>
        <w:t>resource</w:t>
      </w:r>
      <w:r w:rsidRPr="00956EE7">
        <w:rPr>
          <w:rFonts w:ascii="Consolas" w:hAnsi="Consolas" w:cs="Consolas"/>
          <w:color w:val="000000"/>
          <w:sz w:val="20"/>
          <w:szCs w:val="20"/>
        </w:rPr>
        <w:t>=</w:t>
      </w:r>
      <w:r w:rsidRPr="00956EE7">
        <w:rPr>
          <w:rFonts w:ascii="Consolas" w:hAnsi="Consolas" w:cs="Consolas"/>
          <w:i/>
          <w:iCs/>
          <w:color w:val="2A00FF"/>
          <w:sz w:val="20"/>
          <w:szCs w:val="20"/>
        </w:rPr>
        <w:t>"${loanpath4.url}/beacon-core/services/CreateCreditApplicationService"</w:t>
      </w:r>
      <w:r w:rsidRPr="00956EE7">
        <w:rPr>
          <w:rFonts w:ascii="Consolas" w:hAnsi="Consolas" w:cs="Consolas"/>
          <w:sz w:val="20"/>
          <w:szCs w:val="20"/>
        </w:rPr>
        <w:t xml:space="preserve"> </w:t>
      </w:r>
      <w:r w:rsidRPr="00956EE7">
        <w:rPr>
          <w:rFonts w:ascii="Consolas" w:hAnsi="Consolas" w:cs="Consolas"/>
          <w:color w:val="7F007F"/>
          <w:sz w:val="20"/>
          <w:szCs w:val="20"/>
        </w:rPr>
        <w:t>responseType</w:t>
      </w:r>
      <w:r w:rsidRPr="00956EE7">
        <w:rPr>
          <w:rFonts w:ascii="Consolas" w:hAnsi="Consolas" w:cs="Consolas"/>
          <w:color w:val="000000"/>
          <w:sz w:val="20"/>
          <w:szCs w:val="20"/>
        </w:rPr>
        <w:t>=</w:t>
      </w:r>
      <w:r w:rsidRPr="00956EE7">
        <w:rPr>
          <w:rFonts w:ascii="Consolas" w:hAnsi="Consolas" w:cs="Consolas"/>
          <w:i/>
          <w:iCs/>
          <w:color w:val="2A00FF"/>
          <w:sz w:val="20"/>
          <w:szCs w:val="20"/>
        </w:rPr>
        <w:t>"PAYLOAD"</w:t>
      </w:r>
      <w:r w:rsidRPr="00956EE7">
        <w:rPr>
          <w:rFonts w:ascii="Consolas" w:hAnsi="Consolas" w:cs="Consolas"/>
          <w:sz w:val="20"/>
          <w:szCs w:val="20"/>
        </w:rPr>
        <w:t xml:space="preserve"> </w:t>
      </w:r>
      <w:r w:rsidRPr="00956EE7">
        <w:rPr>
          <w:rFonts w:ascii="Consolas" w:hAnsi="Consolas" w:cs="Consolas"/>
          <w:color w:val="7F007F"/>
          <w:sz w:val="20"/>
          <w:szCs w:val="20"/>
        </w:rPr>
        <w:t>validateResponse</w:t>
      </w:r>
      <w:r w:rsidRPr="00956EE7">
        <w:rPr>
          <w:rFonts w:ascii="Consolas" w:hAnsi="Consolas" w:cs="Consolas"/>
          <w:color w:val="000000"/>
          <w:sz w:val="20"/>
          <w:szCs w:val="20"/>
        </w:rPr>
        <w:t>=</w:t>
      </w:r>
      <w:r w:rsidRPr="00956EE7">
        <w:rPr>
          <w:rFonts w:ascii="Consolas" w:hAnsi="Consolas" w:cs="Consolas"/>
          <w:i/>
          <w:iCs/>
          <w:color w:val="2A00FF"/>
          <w:sz w:val="20"/>
          <w:szCs w:val="20"/>
        </w:rPr>
        <w:t>"false"</w:t>
      </w:r>
      <w:r w:rsidRPr="00956EE7">
        <w:rPr>
          <w:rFonts w:ascii="Consolas" w:hAnsi="Consolas" w:cs="Consolas"/>
          <w:sz w:val="20"/>
          <w:szCs w:val="20"/>
        </w:rPr>
        <w:t xml:space="preserve"> </w:t>
      </w:r>
      <w:r w:rsidRPr="00956EE7">
        <w:rPr>
          <w:rFonts w:ascii="Consolas" w:hAnsi="Consolas" w:cs="Consolas"/>
          <w:color w:val="7F007F"/>
          <w:sz w:val="20"/>
          <w:szCs w:val="20"/>
        </w:rPr>
        <w:t>readTimeout</w:t>
      </w:r>
      <w:r w:rsidRPr="00956EE7">
        <w:rPr>
          <w:rFonts w:ascii="Consolas" w:hAnsi="Consolas" w:cs="Consolas"/>
          <w:color w:val="000000"/>
          <w:sz w:val="20"/>
          <w:szCs w:val="20"/>
        </w:rPr>
        <w:t>=</w:t>
      </w:r>
      <w:r w:rsidRPr="00956EE7">
        <w:rPr>
          <w:rFonts w:ascii="Consolas" w:hAnsi="Consolas" w:cs="Consolas"/>
          <w:i/>
          <w:iCs/>
          <w:color w:val="2A00FF"/>
          <w:sz w:val="20"/>
          <w:szCs w:val="20"/>
        </w:rPr>
        <w:t>"300000"</w:t>
      </w:r>
      <w:r w:rsidRPr="00956EE7">
        <w:rPr>
          <w:rFonts w:ascii="Consolas" w:hAnsi="Consolas" w:cs="Consolas"/>
          <w:sz w:val="20"/>
          <w:szCs w:val="20"/>
        </w:rPr>
        <w:t xml:space="preserve"> </w:t>
      </w:r>
      <w:r w:rsidRPr="00956EE7">
        <w:rPr>
          <w:rFonts w:ascii="Consolas" w:hAnsi="Consolas" w:cs="Consolas"/>
          <w:color w:val="7F007F"/>
          <w:sz w:val="20"/>
          <w:szCs w:val="20"/>
        </w:rPr>
        <w:t>soapAction</w:t>
      </w:r>
      <w:r w:rsidRPr="00956EE7">
        <w:rPr>
          <w:rFonts w:ascii="Consolas" w:hAnsi="Consolas" w:cs="Consolas"/>
          <w:color w:val="000000"/>
          <w:sz w:val="20"/>
          <w:szCs w:val="20"/>
        </w:rPr>
        <w:t>=</w:t>
      </w:r>
      <w:r w:rsidRPr="00956EE7">
        <w:rPr>
          <w:rFonts w:ascii="Consolas" w:hAnsi="Consolas" w:cs="Consolas"/>
          <w:i/>
          <w:iCs/>
          <w:color w:val="2A00FF"/>
          <w:sz w:val="20"/>
          <w:szCs w:val="20"/>
        </w:rPr>
        <w:t>"Dummy"</w:t>
      </w:r>
      <w:r w:rsidRPr="00956EE7">
        <w:rPr>
          <w:rFonts w:ascii="Consolas" w:hAnsi="Consolas" w:cs="Consolas"/>
          <w:color w:val="008080"/>
          <w:sz w:val="20"/>
          <w:szCs w:val="20"/>
        </w:rPr>
        <w:t>&gt;</w:t>
      </w:r>
      <w:r>
        <w:rPr>
          <w:rFonts w:ascii="Consolas" w:hAnsi="Consolas" w:cs="Consolas"/>
          <w:color w:val="008080"/>
          <w:sz w:val="20"/>
          <w:szCs w:val="20"/>
        </w:rPr>
        <w:t>:  Soap Envelope Body where we pass url as resource to trigger the integration call. We can pass authentication parameters: username and password as per service requirements.</w:t>
      </w:r>
    </w:p>
    <w:p w:rsidR="008A2584" w:rsidRPr="000567C0" w:rsidRDefault="008A2584" w:rsidP="008A2584">
      <w:pPr>
        <w:pStyle w:val="ListParagraph"/>
        <w:numPr>
          <w:ilvl w:val="2"/>
          <w:numId w:val="17"/>
        </w:numPr>
        <w:autoSpaceDE w:val="0"/>
        <w:autoSpaceDN w:val="0"/>
        <w:adjustRightInd w:val="0"/>
        <w:spacing w:after="0" w:line="240" w:lineRule="auto"/>
        <w:rPr>
          <w:rFonts w:ascii="Consolas" w:hAnsi="Consolas" w:cs="Consolas"/>
          <w:sz w:val="20"/>
          <w:szCs w:val="20"/>
        </w:rPr>
      </w:pPr>
      <w:r w:rsidRPr="000567C0">
        <w:rPr>
          <w:rFonts w:ascii="Consolas" w:hAnsi="Consolas" w:cs="Consolas"/>
          <w:color w:val="008080"/>
          <w:sz w:val="20"/>
          <w:szCs w:val="20"/>
        </w:rPr>
        <w:t>&lt;</w:t>
      </w:r>
      <w:r w:rsidRPr="000567C0">
        <w:rPr>
          <w:rFonts w:ascii="Consolas" w:hAnsi="Consolas" w:cs="Consolas"/>
          <w:color w:val="3F7F7F"/>
          <w:sz w:val="20"/>
          <w:szCs w:val="20"/>
        </w:rPr>
        <w:t>parameters</w:t>
      </w:r>
      <w:r w:rsidRPr="000567C0">
        <w:rPr>
          <w:rFonts w:ascii="Consolas" w:hAnsi="Consolas" w:cs="Consolas"/>
          <w:color w:val="008080"/>
          <w:sz w:val="20"/>
          <w:szCs w:val="20"/>
        </w:rPr>
        <w:t>&gt;</w:t>
      </w:r>
    </w:p>
    <w:p w:rsidR="008A2584" w:rsidRPr="000567C0" w:rsidRDefault="008A2584" w:rsidP="008A2584">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0567C0">
        <w:rPr>
          <w:rFonts w:ascii="Consolas" w:hAnsi="Consolas" w:cs="Consolas"/>
          <w:color w:val="008080"/>
          <w:sz w:val="20"/>
          <w:szCs w:val="20"/>
        </w:rPr>
        <w:t>&lt;</w:t>
      </w:r>
      <w:r w:rsidRPr="000567C0">
        <w:rPr>
          <w:rFonts w:ascii="Consolas" w:hAnsi="Consolas" w:cs="Consolas"/>
          <w:color w:val="3F7F7F"/>
          <w:sz w:val="20"/>
          <w:szCs w:val="20"/>
        </w:rPr>
        <w:t>parameter</w:t>
      </w:r>
      <w:r w:rsidRPr="000567C0">
        <w:rPr>
          <w:rFonts w:ascii="Consolas" w:hAnsi="Consolas" w:cs="Consolas"/>
          <w:sz w:val="20"/>
          <w:szCs w:val="20"/>
        </w:rPr>
        <w:t xml:space="preserve"> </w:t>
      </w:r>
      <w:r w:rsidRPr="000567C0">
        <w:rPr>
          <w:rFonts w:ascii="Consolas" w:hAnsi="Consolas" w:cs="Consolas"/>
          <w:color w:val="7F007F"/>
          <w:sz w:val="20"/>
          <w:szCs w:val="20"/>
        </w:rPr>
        <w:t>paramValue</w:t>
      </w:r>
      <w:r w:rsidRPr="000567C0">
        <w:rPr>
          <w:rFonts w:ascii="Consolas" w:hAnsi="Consolas" w:cs="Consolas"/>
          <w:color w:val="000000"/>
          <w:sz w:val="20"/>
          <w:szCs w:val="20"/>
        </w:rPr>
        <w:t>=</w:t>
      </w:r>
      <w:r w:rsidRPr="000567C0">
        <w:rPr>
          <w:rFonts w:ascii="Consolas" w:hAnsi="Consolas" w:cs="Consolas"/>
          <w:i/>
          <w:iCs/>
          <w:color w:val="2A00FF"/>
          <w:sz w:val="20"/>
          <w:szCs w:val="20"/>
        </w:rPr>
        <w:t>"</w:t>
      </w:r>
      <w:r w:rsidRPr="000567C0">
        <w:rPr>
          <w:rFonts w:ascii="Segoe UI" w:hAnsi="Segoe UI" w:cs="Segoe UI"/>
          <w:color w:val="000000"/>
          <w:sz w:val="18"/>
          <w:szCs w:val="18"/>
        </w:rPr>
        <w:t xml:space="preserve"> </w:t>
      </w:r>
      <w:r>
        <w:rPr>
          <w:rFonts w:ascii="Segoe UI" w:hAnsi="Segoe UI" w:cs="Segoe UI"/>
          <w:color w:val="000000"/>
          <w:sz w:val="18"/>
          <w:szCs w:val="18"/>
        </w:rPr>
        <w:t>lPNotification</w:t>
      </w:r>
      <w:r w:rsidRPr="000567C0">
        <w:rPr>
          <w:rFonts w:ascii="Consolas" w:hAnsi="Consolas" w:cs="Consolas"/>
          <w:i/>
          <w:iCs/>
          <w:color w:val="2A00FF"/>
          <w:sz w:val="20"/>
          <w:szCs w:val="20"/>
        </w:rPr>
        <w:t>"</w:t>
      </w:r>
      <w:r w:rsidRPr="000567C0">
        <w:rPr>
          <w:rFonts w:ascii="Consolas" w:hAnsi="Consolas" w:cs="Consolas"/>
          <w:sz w:val="20"/>
          <w:szCs w:val="20"/>
        </w:rPr>
        <w:t xml:space="preserve"> </w:t>
      </w:r>
      <w:r w:rsidRPr="000567C0">
        <w:rPr>
          <w:rFonts w:ascii="Consolas" w:hAnsi="Consolas" w:cs="Consolas"/>
          <w:color w:val="7F007F"/>
          <w:sz w:val="20"/>
          <w:szCs w:val="20"/>
        </w:rPr>
        <w:t>paramType</w:t>
      </w:r>
      <w:r w:rsidRPr="000567C0">
        <w:rPr>
          <w:rFonts w:ascii="Consolas" w:hAnsi="Consolas" w:cs="Consolas"/>
          <w:color w:val="000000"/>
          <w:sz w:val="20"/>
          <w:szCs w:val="20"/>
        </w:rPr>
        <w:t>=</w:t>
      </w:r>
      <w:r w:rsidRPr="000567C0">
        <w:rPr>
          <w:rFonts w:ascii="Consolas" w:hAnsi="Consolas" w:cs="Consolas"/>
          <w:i/>
          <w:iCs/>
          <w:color w:val="2A00FF"/>
          <w:sz w:val="20"/>
          <w:szCs w:val="20"/>
        </w:rPr>
        <w:t>"Element"</w:t>
      </w:r>
      <w:r w:rsidRPr="000567C0">
        <w:rPr>
          <w:rFonts w:ascii="Consolas" w:hAnsi="Consolas" w:cs="Consolas"/>
          <w:color w:val="008080"/>
          <w:sz w:val="20"/>
          <w:szCs w:val="20"/>
        </w:rPr>
        <w:t>/&gt;</w:t>
      </w:r>
    </w:p>
    <w:p w:rsidR="008A2584" w:rsidRDefault="008A2584" w:rsidP="00F155C0">
      <w:pPr>
        <w:pStyle w:val="ListParagraph"/>
        <w:autoSpaceDE w:val="0"/>
        <w:autoSpaceDN w:val="0"/>
        <w:adjustRightInd w:val="0"/>
        <w:spacing w:after="0" w:line="240" w:lineRule="auto"/>
        <w:ind w:left="2160"/>
        <w:rPr>
          <w:rFonts w:ascii="Consolas" w:hAnsi="Consolas" w:cs="Consolas"/>
          <w:sz w:val="20"/>
          <w:szCs w:val="20"/>
        </w:rPr>
      </w:pPr>
      <w:r w:rsidRPr="000567C0">
        <w:rPr>
          <w:rFonts w:ascii="Consolas" w:hAnsi="Consolas" w:cs="Consolas"/>
          <w:color w:val="008080"/>
          <w:sz w:val="20"/>
          <w:szCs w:val="20"/>
        </w:rPr>
        <w:t>&lt;/</w:t>
      </w:r>
      <w:r w:rsidRPr="000567C0">
        <w:rPr>
          <w:rFonts w:ascii="Consolas" w:hAnsi="Consolas" w:cs="Consolas"/>
          <w:color w:val="3F7F7F"/>
          <w:sz w:val="20"/>
          <w:szCs w:val="20"/>
        </w:rPr>
        <w:t>parameters</w:t>
      </w:r>
      <w:r w:rsidRPr="000567C0">
        <w:rPr>
          <w:rFonts w:ascii="Consolas" w:hAnsi="Consolas" w:cs="Consolas"/>
          <w:color w:val="008080"/>
          <w:sz w:val="20"/>
          <w:szCs w:val="20"/>
        </w:rPr>
        <w:t>&gt;</w:t>
      </w:r>
      <w:r>
        <w:rPr>
          <w:rFonts w:ascii="Consolas" w:hAnsi="Consolas" w:cs="Consolas"/>
          <w:color w:val="008080"/>
          <w:sz w:val="20"/>
          <w:szCs w:val="20"/>
        </w:rPr>
        <w:t xml:space="preserve"> : </w:t>
      </w:r>
      <w:r>
        <w:rPr>
          <w:rFonts w:ascii="Consolas" w:hAnsi="Consolas" w:cs="Consolas"/>
          <w:sz w:val="20"/>
          <w:szCs w:val="20"/>
        </w:rPr>
        <w:t>Now pass the outputkey object to make the XML format as per client requirement. We can add header elements as well in the parameters.</w:t>
      </w:r>
    </w:p>
    <w:p w:rsidR="008A2584" w:rsidRPr="000567C0" w:rsidRDefault="008A2584" w:rsidP="008A2584">
      <w:pPr>
        <w:autoSpaceDE w:val="0"/>
        <w:autoSpaceDN w:val="0"/>
        <w:adjustRightInd w:val="0"/>
        <w:spacing w:after="0" w:line="240" w:lineRule="auto"/>
        <w:rPr>
          <w:rFonts w:ascii="Consolas" w:hAnsi="Consolas" w:cs="Consolas"/>
          <w:sz w:val="20"/>
          <w:szCs w:val="20"/>
        </w:rPr>
      </w:pPr>
    </w:p>
    <w:p w:rsidR="008A2584" w:rsidRPr="0090575A" w:rsidRDefault="008A2584" w:rsidP="008A2584">
      <w:pPr>
        <w:autoSpaceDE w:val="0"/>
        <w:autoSpaceDN w:val="0"/>
        <w:adjustRightInd w:val="0"/>
        <w:spacing w:after="0" w:line="240" w:lineRule="auto"/>
        <w:ind w:left="2160"/>
        <w:rPr>
          <w:rFonts w:ascii="Consolas" w:hAnsi="Consolas" w:cs="Consolas"/>
          <w:sz w:val="20"/>
          <w:szCs w:val="20"/>
        </w:rPr>
      </w:pPr>
    </w:p>
    <w:p w:rsidR="008A2584" w:rsidRPr="000567C0" w:rsidRDefault="008A2584" w:rsidP="008A2584">
      <w:pPr>
        <w:pStyle w:val="ListParagraph"/>
        <w:numPr>
          <w:ilvl w:val="2"/>
          <w:numId w:val="17"/>
        </w:numPr>
      </w:pPr>
      <w:r>
        <w:rPr>
          <w:rFonts w:ascii="Consolas" w:hAnsi="Consolas" w:cs="Consolas"/>
          <w:color w:val="008080"/>
          <w:sz w:val="20"/>
          <w:szCs w:val="20"/>
        </w:rPr>
        <w:t>&lt;</w:t>
      </w:r>
      <w:r>
        <w:rPr>
          <w:rFonts w:ascii="Consolas" w:hAnsi="Consolas" w:cs="Consolas"/>
          <w:color w:val="3F7F7F"/>
          <w:sz w:val="20"/>
          <w:szCs w:val="20"/>
        </w:rPr>
        <w:t>transformer</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"/integration/xsl/submitToCreditResponse.xsl"</w:t>
      </w:r>
      <w:r>
        <w:rPr>
          <w:rFonts w:ascii="Consolas" w:hAnsi="Consolas" w:cs="Consolas"/>
          <w:color w:val="008080"/>
          <w:sz w:val="20"/>
          <w:szCs w:val="20"/>
        </w:rPr>
        <w:t>/&gt; :  this is used to convert the marshalled and un-marshalled object as per client requirement by using XSLT.</w:t>
      </w:r>
    </w:p>
    <w:p w:rsidR="008A2584" w:rsidRPr="000567C0" w:rsidRDefault="008A2584" w:rsidP="008A2584">
      <w:pPr>
        <w:pStyle w:val="ListParagraph"/>
        <w:numPr>
          <w:ilvl w:val="2"/>
          <w:numId w:val="17"/>
        </w:numPr>
        <w:autoSpaceDE w:val="0"/>
        <w:autoSpaceDN w:val="0"/>
        <w:adjustRightInd w:val="0"/>
        <w:spacing w:after="0" w:line="240" w:lineRule="auto"/>
        <w:rPr>
          <w:rFonts w:ascii="Consolas" w:hAnsi="Consolas" w:cs="Consolas"/>
          <w:sz w:val="20"/>
          <w:szCs w:val="20"/>
        </w:rPr>
      </w:pPr>
      <w:r w:rsidRPr="000567C0">
        <w:rPr>
          <w:rFonts w:ascii="Consolas" w:hAnsi="Consolas" w:cs="Consolas"/>
          <w:color w:val="008080"/>
          <w:sz w:val="20"/>
          <w:szCs w:val="20"/>
        </w:rPr>
        <w:t>&lt;</w:t>
      </w:r>
      <w:r w:rsidRPr="000567C0">
        <w:rPr>
          <w:rFonts w:ascii="Consolas" w:hAnsi="Consolas" w:cs="Consolas"/>
          <w:color w:val="3F7F7F"/>
          <w:sz w:val="20"/>
          <w:szCs w:val="20"/>
        </w:rPr>
        <w:t>unmarshaler</w:t>
      </w:r>
      <w:r w:rsidRPr="000567C0">
        <w:rPr>
          <w:rFonts w:ascii="Consolas" w:hAnsi="Consolas" w:cs="Consolas"/>
          <w:sz w:val="20"/>
          <w:szCs w:val="20"/>
        </w:rPr>
        <w:t xml:space="preserve"> </w:t>
      </w:r>
      <w:r w:rsidRPr="000567C0">
        <w:rPr>
          <w:rFonts w:ascii="Consolas" w:hAnsi="Consolas" w:cs="Consolas"/>
          <w:color w:val="7F007F"/>
          <w:sz w:val="20"/>
          <w:szCs w:val="20"/>
        </w:rPr>
        <w:t>style</w:t>
      </w:r>
      <w:r w:rsidRPr="000567C0">
        <w:rPr>
          <w:rFonts w:ascii="Consolas" w:hAnsi="Consolas" w:cs="Consolas"/>
          <w:color w:val="000000"/>
          <w:sz w:val="20"/>
          <w:szCs w:val="20"/>
        </w:rPr>
        <w:t>=</w:t>
      </w:r>
      <w:r w:rsidRPr="000567C0">
        <w:rPr>
          <w:rFonts w:ascii="Consolas" w:hAnsi="Consolas" w:cs="Consolas"/>
          <w:i/>
          <w:iCs/>
          <w:color w:val="2A00FF"/>
          <w:sz w:val="20"/>
          <w:szCs w:val="20"/>
        </w:rPr>
        <w:t>"XSTREAM"</w:t>
      </w:r>
      <w:r w:rsidRPr="000567C0">
        <w:rPr>
          <w:rFonts w:ascii="Consolas" w:hAnsi="Consolas" w:cs="Consolas"/>
          <w:sz w:val="20"/>
          <w:szCs w:val="20"/>
        </w:rPr>
        <w:t xml:space="preserve"> </w:t>
      </w:r>
      <w:r w:rsidRPr="000567C0">
        <w:rPr>
          <w:rFonts w:ascii="Consolas" w:hAnsi="Consolas" w:cs="Consolas"/>
          <w:color w:val="7F007F"/>
          <w:sz w:val="20"/>
          <w:szCs w:val="20"/>
        </w:rPr>
        <w:t>resource</w:t>
      </w:r>
      <w:r w:rsidRPr="000567C0">
        <w:rPr>
          <w:rFonts w:ascii="Consolas" w:hAnsi="Consolas" w:cs="Consolas"/>
          <w:color w:val="000000"/>
          <w:sz w:val="20"/>
          <w:szCs w:val="20"/>
        </w:rPr>
        <w:t>=</w:t>
      </w:r>
      <w:r w:rsidRPr="000567C0">
        <w:rPr>
          <w:rFonts w:ascii="Consolas" w:hAnsi="Consolas" w:cs="Consolas"/>
          <w:i/>
          <w:iCs/>
          <w:color w:val="2A00FF"/>
          <w:sz w:val="20"/>
          <w:szCs w:val="20"/>
        </w:rPr>
        <w:t>"Full-No-Binary"</w:t>
      </w:r>
      <w:r w:rsidRPr="000567C0">
        <w:rPr>
          <w:rFonts w:ascii="Consolas" w:hAnsi="Consolas" w:cs="Consolas"/>
          <w:sz w:val="20"/>
          <w:szCs w:val="20"/>
        </w:rPr>
        <w:t xml:space="preserve"> </w:t>
      </w:r>
      <w:r w:rsidRPr="000567C0">
        <w:rPr>
          <w:rFonts w:ascii="Consolas" w:hAnsi="Consolas" w:cs="Consolas"/>
          <w:color w:val="7F007F"/>
          <w:sz w:val="20"/>
          <w:szCs w:val="20"/>
        </w:rPr>
        <w:t>contextLookupKey</w:t>
      </w:r>
      <w:r w:rsidRPr="000567C0">
        <w:rPr>
          <w:rFonts w:ascii="Consolas" w:hAnsi="Consolas" w:cs="Consolas"/>
          <w:color w:val="000000"/>
          <w:sz w:val="20"/>
          <w:szCs w:val="20"/>
        </w:rPr>
        <w:t>=</w:t>
      </w:r>
      <w:r w:rsidRPr="000567C0">
        <w:rPr>
          <w:rFonts w:ascii="Consolas" w:hAnsi="Consolas" w:cs="Consolas"/>
          <w:i/>
          <w:iCs/>
          <w:color w:val="2A00FF"/>
          <w:sz w:val="20"/>
          <w:szCs w:val="20"/>
        </w:rPr>
        <w:t>"eAApplicationReq"</w:t>
      </w:r>
      <w:r w:rsidRPr="000567C0">
        <w:rPr>
          <w:rFonts w:ascii="Consolas" w:hAnsi="Consolas" w:cs="Consolas"/>
          <w:sz w:val="20"/>
          <w:szCs w:val="20"/>
        </w:rPr>
        <w:t xml:space="preserve"> </w:t>
      </w:r>
      <w:r w:rsidRPr="000567C0">
        <w:rPr>
          <w:rFonts w:ascii="Consolas" w:hAnsi="Consolas" w:cs="Consolas"/>
          <w:color w:val="008080"/>
          <w:sz w:val="20"/>
          <w:szCs w:val="20"/>
        </w:rPr>
        <w:t>/&gt;</w:t>
      </w:r>
      <w:r>
        <w:rPr>
          <w:rFonts w:ascii="Consolas" w:hAnsi="Consolas" w:cs="Consolas"/>
          <w:color w:val="008080"/>
          <w:sz w:val="20"/>
          <w:szCs w:val="20"/>
        </w:rPr>
        <w:t xml:space="preserve"> : It is to store the response object and convert the XML object java object(un-marshalling).</w:t>
      </w:r>
    </w:p>
    <w:p w:rsidR="008A2584" w:rsidRDefault="008A2584" w:rsidP="008A2584"/>
    <w:p w:rsidR="008A2584" w:rsidRDefault="008A2584" w:rsidP="008A2584"/>
    <w:p w:rsidR="008A2584" w:rsidRDefault="00F155C0" w:rsidP="008A2584">
      <w:r>
        <w:t>&lt;!-------How to create a Profile will be added later ---------&gt;</w:t>
      </w:r>
    </w:p>
    <w:p w:rsidR="008A2584" w:rsidRDefault="008A2584" w:rsidP="008A2584"/>
    <w:p w:rsidR="008A2584" w:rsidRDefault="008A2584" w:rsidP="008A2584"/>
    <w:p w:rsidR="008A2584" w:rsidRDefault="008A2584" w:rsidP="008A2584"/>
    <w:p w:rsidR="008A2584" w:rsidRDefault="008A2584" w:rsidP="008A2584"/>
    <w:p w:rsidR="008A2584" w:rsidRDefault="008A2584" w:rsidP="008A2584"/>
    <w:p w:rsidR="008A2584" w:rsidRDefault="008A2584" w:rsidP="008A2584"/>
    <w:p w:rsidR="008A2584" w:rsidRDefault="008A2584" w:rsidP="008A2584"/>
    <w:p w:rsidR="008A2584" w:rsidRDefault="008A2584" w:rsidP="008A2584"/>
    <w:p w:rsidR="008A2584" w:rsidRDefault="008A2584" w:rsidP="008A2584"/>
    <w:p w:rsidR="008A2584" w:rsidRDefault="008A2584" w:rsidP="008A2584"/>
    <w:p w:rsidR="008A2584" w:rsidRPr="00ED513B" w:rsidRDefault="008A2584" w:rsidP="008A2584"/>
    <w:p w:rsidR="003F06CC" w:rsidRDefault="003F06CC" w:rsidP="00ED513B">
      <w:pPr>
        <w:pStyle w:val="Heading1"/>
      </w:pPr>
    </w:p>
    <w:p w:rsidR="00ED513B" w:rsidRDefault="001D5365" w:rsidP="00ED513B">
      <w:pPr>
        <w:pStyle w:val="Heading1"/>
      </w:pPr>
      <w:bookmarkStart w:id="9" w:name="_Toc411253044"/>
      <w:r>
        <w:t>BPMN Level</w:t>
      </w:r>
      <w:bookmarkEnd w:id="9"/>
    </w:p>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4116EC" w:rsidRDefault="004116EC" w:rsidP="004116EC"/>
    <w:p w:rsidR="001D5365" w:rsidRDefault="0008372F" w:rsidP="00D609E2">
      <w:pPr>
        <w:pStyle w:val="Heading1"/>
      </w:pPr>
      <w:bookmarkStart w:id="10" w:name="_Toc411253045"/>
      <w:r>
        <w:t>Drools Rules Level</w:t>
      </w:r>
      <w:bookmarkEnd w:id="10"/>
    </w:p>
    <w:p w:rsidR="002B0E52" w:rsidRDefault="002B0E52" w:rsidP="002B0E52">
      <w:pPr>
        <w:pStyle w:val="ListParagraph"/>
        <w:numPr>
          <w:ilvl w:val="0"/>
          <w:numId w:val="2"/>
        </w:numPr>
      </w:pPr>
      <w:r>
        <w:t>If rule is setting some value then it should be</w:t>
      </w:r>
      <w:r w:rsidR="00AA4DD9">
        <w:t xml:space="preserve"> named</w:t>
      </w:r>
      <w:r>
        <w:t xml:space="preserve"> like:</w:t>
      </w:r>
    </w:p>
    <w:p w:rsidR="002B0E52" w:rsidRDefault="002B0E52" w:rsidP="002B0E52">
      <w:pPr>
        <w:pStyle w:val="ListParagraph"/>
        <w:ind w:left="1080"/>
      </w:pPr>
      <w:r>
        <w:t>Set&lt;Entity Name&gt;&lt;Entities Field Name&gt;At&lt;AgendaGroup or action&gt;</w:t>
      </w:r>
    </w:p>
    <w:p w:rsidR="002B0E52" w:rsidRDefault="002B0E52" w:rsidP="002B0E52">
      <w:pPr>
        <w:pStyle w:val="ListParagraph"/>
        <w:numPr>
          <w:ilvl w:val="0"/>
          <w:numId w:val="2"/>
        </w:numPr>
      </w:pPr>
      <w:r>
        <w:t xml:space="preserve"> </w:t>
      </w:r>
      <w:r w:rsidR="00FB723D">
        <w:t>Constant</w:t>
      </w:r>
    </w:p>
    <w:p w:rsidR="00522663" w:rsidRPr="00522663" w:rsidRDefault="00522663" w:rsidP="00522663">
      <w:pPr>
        <w:pStyle w:val="ListParagraph"/>
        <w:numPr>
          <w:ilvl w:val="0"/>
          <w:numId w:val="2"/>
        </w:numPr>
      </w:pPr>
      <w:r w:rsidRPr="00522663">
        <w:t xml:space="preserve">In BPMN, you should use a logger as follows – </w:t>
      </w:r>
    </w:p>
    <w:p w:rsidR="00522663" w:rsidRPr="00522663" w:rsidRDefault="00522663" w:rsidP="00522663">
      <w:pPr>
        <w:pStyle w:val="ListParagraph"/>
        <w:ind w:left="1080"/>
      </w:pPr>
      <w:r w:rsidRPr="00522663">
        <w:t>RuleFunctions.logDebug(context, "Decision by Approver  " + decisionByApprover + " on approver " + app.getId());</w:t>
      </w:r>
    </w:p>
    <w:p w:rsidR="00522663" w:rsidRDefault="00522663" w:rsidP="00522663">
      <w:pPr>
        <w:pStyle w:val="ListParagraph"/>
        <w:numPr>
          <w:ilvl w:val="0"/>
          <w:numId w:val="2"/>
        </w:numPr>
      </w:pPr>
      <w:r>
        <w:t xml:space="preserve">In DRL, you can you use a logger as follows – </w:t>
      </w:r>
    </w:p>
    <w:p w:rsidR="00522663" w:rsidRDefault="00522663" w:rsidP="00522663">
      <w:pPr>
        <w:pStyle w:val="ListParagraph"/>
        <w:ind w:left="1080"/>
      </w:pPr>
      <w:r>
        <w:t>import function com.thirdpillar.foundation.rules.RuleFunctions.logDebug;</w:t>
      </w:r>
    </w:p>
    <w:p w:rsidR="00522663" w:rsidRDefault="00522663" w:rsidP="00522663">
      <w:pPr>
        <w:pStyle w:val="ListParagraph"/>
        <w:ind w:left="1080"/>
      </w:pPr>
      <w:r>
        <w:t xml:space="preserve">logDebug(drools, "setting the status as Saved for UCC here");  </w:t>
      </w:r>
    </w:p>
    <w:p w:rsidR="005010A4" w:rsidRDefault="005010A4" w:rsidP="000E6887">
      <w:pPr>
        <w:pStyle w:val="ListParagraph"/>
        <w:numPr>
          <w:ilvl w:val="0"/>
          <w:numId w:val="2"/>
        </w:numPr>
      </w:pPr>
      <w:r>
        <w:lastRenderedPageBreak/>
        <w:t xml:space="preserve">Always try to use less costly operations for performance. Like I you want to know if document has been uploaded try to use size for uploaded documents to check whether its uploaded or not as per below code shared by Anil. You can use below code to use size: </w:t>
      </w:r>
    </w:p>
    <w:p w:rsidR="005010A4" w:rsidRDefault="005010A4" w:rsidP="005010A4">
      <w:pPr>
        <w:pStyle w:val="ListParagraph"/>
        <w:ind w:left="1080"/>
      </w:pPr>
      <w:r>
        <w:t>boolean valid= true;</w:t>
      </w:r>
    </w:p>
    <w:p w:rsidR="005010A4" w:rsidRDefault="005010A4" w:rsidP="005010A4">
      <w:pPr>
        <w:pStyle w:val="ListParagraph"/>
        <w:ind w:left="1080"/>
      </w:pPr>
      <w:r>
        <w:t>if(o !=null &amp;&amp; o.getDocumentGroup()!=null &amp;&amp; o.getDocumentGroup().getUploadedDocuments()!=null){</w:t>
      </w:r>
    </w:p>
    <w:p w:rsidR="005010A4" w:rsidRDefault="005010A4" w:rsidP="005010A4">
      <w:pPr>
        <w:pStyle w:val="ListParagraph"/>
        <w:ind w:left="1080"/>
      </w:pPr>
      <w:r>
        <w:t>foreach(document : o.getDocumentGroup().getUploadedDocuments()){</w:t>
      </w:r>
    </w:p>
    <w:p w:rsidR="005010A4" w:rsidRDefault="005010A4" w:rsidP="005010A4">
      <w:pPr>
        <w:pStyle w:val="ListParagraph"/>
        <w:ind w:left="1080"/>
      </w:pPr>
      <w:r>
        <w:t xml:space="preserve">                if(document.getDocumentType().getValue().equals("Engagaement Overview Pitch (EOP)")){</w:t>
      </w:r>
    </w:p>
    <w:p w:rsidR="005010A4" w:rsidRDefault="005010A4" w:rsidP="005010A4">
      <w:pPr>
        <w:pStyle w:val="ListParagraph"/>
        <w:ind w:left="1080"/>
      </w:pPr>
      <w:r>
        <w:t xml:space="preserve">                if(document.getUploadedStream() document.getUploadedStreamSize()==null){</w:t>
      </w:r>
    </w:p>
    <w:p w:rsidR="005010A4" w:rsidRDefault="005010A4" w:rsidP="005010A4">
      <w:pPr>
        <w:pStyle w:val="ListParagraph"/>
        <w:ind w:left="1080"/>
      </w:pPr>
      <w:r>
        <w:t xml:space="preserve">                                valid = false;                                                                                                                                                       </w:t>
      </w:r>
    </w:p>
    <w:p w:rsidR="005010A4" w:rsidRDefault="005010A4" w:rsidP="005010A4">
      <w:pPr>
        <w:pStyle w:val="ListParagraph"/>
        <w:ind w:left="1080"/>
      </w:pPr>
      <w:r>
        <w:t>} }}}</w:t>
      </w:r>
    </w:p>
    <w:p w:rsidR="00522663" w:rsidRDefault="005010A4" w:rsidP="005010A4">
      <w:pPr>
        <w:pStyle w:val="ListParagraph"/>
        <w:ind w:left="1080"/>
      </w:pPr>
      <w:r>
        <w:t>return valid;</w:t>
      </w:r>
    </w:p>
    <w:p w:rsidR="005010A4" w:rsidRDefault="00E5780E" w:rsidP="005010A4">
      <w:pPr>
        <w:pStyle w:val="ListParagraph"/>
        <w:numPr>
          <w:ilvl w:val="0"/>
          <w:numId w:val="2"/>
        </w:numPr>
      </w:pPr>
      <w:r>
        <w:t xml:space="preserve">Always use keys when determining dropdown values. Values are meant to be changed. But keys are meant to be static. So always use Keys in the workflow design. </w:t>
      </w:r>
    </w:p>
    <w:p w:rsidR="005010A4" w:rsidRDefault="0008401F" w:rsidP="005010A4">
      <w:pPr>
        <w:pStyle w:val="ListParagraph"/>
        <w:numPr>
          <w:ilvl w:val="0"/>
          <w:numId w:val="2"/>
        </w:numPr>
      </w:pPr>
      <w:r>
        <w:t>For validations of Tasks. Please use component-Validation tasks for the same</w:t>
      </w:r>
    </w:p>
    <w:p w:rsidR="005010A4" w:rsidRDefault="00C63E49" w:rsidP="005010A4">
      <w:pPr>
        <w:pStyle w:val="ListParagraph"/>
        <w:numPr>
          <w:ilvl w:val="0"/>
          <w:numId w:val="2"/>
        </w:numPr>
      </w:pPr>
      <w:r>
        <w:t>While defining Constraints in constraints-[Entity].xml try to use field validations, not class level ones. Like:</w:t>
      </w:r>
    </w:p>
    <w:p w:rsidR="00C63E49" w:rsidRDefault="00C63E49" w:rsidP="00C63E49">
      <w:pPr>
        <w:pStyle w:val="ListParagraph"/>
        <w:ind w:left="1080"/>
      </w:pPr>
      <w:r>
        <w:t>&lt;map:getter name="promotionType"&gt;</w:t>
      </w:r>
    </w:p>
    <w:p w:rsidR="00C63E49" w:rsidRDefault="00C63E49" w:rsidP="00C63E49">
      <w:pPr>
        <w:pStyle w:val="ListParagraph"/>
        <w:ind w:left="1080"/>
      </w:pPr>
      <w:r>
        <w:t xml:space="preserve">      &lt;map:constraint annotation="javax.validation.constraints.NotNull"&gt;</w:t>
      </w:r>
    </w:p>
    <w:p w:rsidR="00C63E49" w:rsidRDefault="00C63E49" w:rsidP="00C63E49">
      <w:pPr>
        <w:pStyle w:val="ListParagraph"/>
        <w:ind w:left="1080"/>
      </w:pPr>
      <w:r>
        <w:t xml:space="preserve">       &lt;map:message&gt;{product.eAApplication.promotionType.required}&lt;/map:message&gt;</w:t>
      </w:r>
    </w:p>
    <w:p w:rsidR="00C63E49" w:rsidRDefault="00C63E49" w:rsidP="00C63E49">
      <w:pPr>
        <w:pStyle w:val="ListParagraph"/>
        <w:ind w:left="1080"/>
      </w:pPr>
      <w:r>
        <w:t xml:space="preserve">      &lt;/map:constraint&gt;</w:t>
      </w:r>
    </w:p>
    <w:p w:rsidR="00C63E49" w:rsidRDefault="00C63E49" w:rsidP="00C63E49">
      <w:pPr>
        <w:pStyle w:val="ListParagraph"/>
        <w:ind w:left="1080"/>
      </w:pPr>
      <w:r>
        <w:t xml:space="preserve">  &lt;/map:getter&gt;</w:t>
      </w:r>
    </w:p>
    <w:p w:rsidR="005010A4" w:rsidRDefault="00C63E49" w:rsidP="005010A4">
      <w:pPr>
        <w:pStyle w:val="ListParagraph"/>
        <w:numPr>
          <w:ilvl w:val="0"/>
          <w:numId w:val="2"/>
        </w:numPr>
      </w:pPr>
      <w:r>
        <w:t>F</w:t>
      </w:r>
    </w:p>
    <w:p w:rsidR="00C63E49" w:rsidRDefault="00C63E49" w:rsidP="005010A4">
      <w:pPr>
        <w:pStyle w:val="ListParagraph"/>
        <w:numPr>
          <w:ilvl w:val="0"/>
          <w:numId w:val="2"/>
        </w:numPr>
      </w:pPr>
      <w:r>
        <w:t>A</w:t>
      </w:r>
    </w:p>
    <w:p w:rsidR="00C63E49" w:rsidRDefault="00C63E49" w:rsidP="005010A4">
      <w:pPr>
        <w:pStyle w:val="ListParagraph"/>
        <w:numPr>
          <w:ilvl w:val="0"/>
          <w:numId w:val="2"/>
        </w:numPr>
      </w:pPr>
      <w:r>
        <w:t>S</w:t>
      </w:r>
    </w:p>
    <w:p w:rsidR="00C63E49" w:rsidRDefault="00C63E49" w:rsidP="005010A4">
      <w:pPr>
        <w:pStyle w:val="ListParagraph"/>
        <w:numPr>
          <w:ilvl w:val="0"/>
          <w:numId w:val="2"/>
        </w:numPr>
      </w:pPr>
      <w:r>
        <w:t>d</w:t>
      </w:r>
    </w:p>
    <w:p w:rsidR="00EB0B58" w:rsidRDefault="00EB0B58" w:rsidP="00EB0B58">
      <w:pPr>
        <w:pStyle w:val="Heading1"/>
      </w:pPr>
    </w:p>
    <w:p w:rsidR="00EB0B58" w:rsidRDefault="00EB0B58" w:rsidP="00EB0B58">
      <w:pPr>
        <w:pStyle w:val="Heading1"/>
      </w:pPr>
      <w:bookmarkStart w:id="11" w:name="_Toc411253046"/>
      <w:r>
        <w:t>Seed Data Level</w:t>
      </w:r>
      <w:bookmarkEnd w:id="11"/>
    </w:p>
    <w:p w:rsidR="005A74F8" w:rsidRPr="00942596" w:rsidRDefault="005A74F8" w:rsidP="005A74F8">
      <w:pPr>
        <w:pStyle w:val="ListParagraph"/>
        <w:numPr>
          <w:ilvl w:val="0"/>
          <w:numId w:val="14"/>
        </w:numPr>
        <w:rPr>
          <w:rFonts w:ascii="Calibri" w:hAnsi="Calibri"/>
          <w:color w:val="000000" w:themeColor="text1"/>
        </w:rPr>
      </w:pPr>
      <w:r w:rsidRPr="00942596">
        <w:rPr>
          <w:color w:val="000000" w:themeColor="text1"/>
        </w:rPr>
        <w:t xml:space="preserve">Don’t </w:t>
      </w:r>
      <w:r w:rsidRPr="00942596">
        <w:rPr>
          <w:rFonts w:ascii="Calibri" w:hAnsi="Calibri"/>
          <w:color w:val="000000" w:themeColor="text1"/>
        </w:rPr>
        <w:t>delete neither modify the key. You can move it to the Deleted Choice attribute as follows.</w:t>
      </w:r>
    </w:p>
    <w:p w:rsidR="005A74F8" w:rsidRPr="005A74F8" w:rsidRDefault="005A74F8" w:rsidP="005A74F8">
      <w:pPr>
        <w:spacing w:after="0"/>
        <w:ind w:left="360"/>
        <w:rPr>
          <w:rFonts w:ascii="Calibri" w:hAnsi="Calibri"/>
          <w:color w:val="1F497D"/>
        </w:rPr>
      </w:pPr>
      <w:r w:rsidRPr="005A74F8">
        <w:rPr>
          <w:rFonts w:ascii="Calibri" w:hAnsi="Calibri"/>
          <w:color w:val="1F497D"/>
        </w:rPr>
        <w:t>&lt;attributeChoice&gt;</w:t>
      </w:r>
    </w:p>
    <w:p w:rsidR="005A74F8" w:rsidRPr="005A74F8" w:rsidRDefault="005A74F8" w:rsidP="005A74F8">
      <w:pPr>
        <w:spacing w:after="0"/>
        <w:ind w:left="360"/>
        <w:rPr>
          <w:rFonts w:ascii="Calibri" w:hAnsi="Calibri"/>
          <w:color w:val="1F497D"/>
        </w:rPr>
      </w:pPr>
      <w:r w:rsidRPr="005A74F8">
        <w:rPr>
          <w:rFonts w:ascii="Calibri" w:hAnsi="Calibri"/>
          <w:color w:val="1F497D"/>
        </w:rPr>
        <w:t>&lt;value&gt;Healthcare&lt;/value&gt;</w:t>
      </w:r>
    </w:p>
    <w:p w:rsidR="005A74F8" w:rsidRPr="005A74F8" w:rsidRDefault="005A74F8" w:rsidP="005A74F8">
      <w:pPr>
        <w:spacing w:after="0"/>
        <w:ind w:left="360"/>
        <w:rPr>
          <w:rFonts w:ascii="Calibri" w:hAnsi="Calibri"/>
          <w:color w:val="1F497D"/>
        </w:rPr>
      </w:pPr>
      <w:r w:rsidRPr="005A74F8">
        <w:rPr>
          <w:rFonts w:ascii="Calibri" w:hAnsi="Calibri"/>
          <w:color w:val="1F497D"/>
        </w:rPr>
        <w:t>&lt;key&gt;BUSINESS_TYPE_HEALTHCARE&lt;/key&gt;</w:t>
      </w:r>
    </w:p>
    <w:p w:rsidR="005A74F8" w:rsidRPr="005A74F8" w:rsidRDefault="005A74F8" w:rsidP="005A74F8">
      <w:pPr>
        <w:spacing w:after="0"/>
        <w:ind w:left="360"/>
        <w:rPr>
          <w:rFonts w:ascii="Calibri" w:hAnsi="Calibri"/>
          <w:color w:val="1F497D"/>
        </w:rPr>
      </w:pPr>
      <w:r w:rsidRPr="005A74F8">
        <w:rPr>
          <w:rFonts w:ascii="Calibri" w:hAnsi="Calibri"/>
          <w:color w:val="1F497D"/>
        </w:rPr>
        <w:t>&lt;attribute&gt;</w:t>
      </w:r>
    </w:p>
    <w:p w:rsidR="005A74F8" w:rsidRPr="005A74F8" w:rsidRDefault="005A74F8" w:rsidP="005A74F8">
      <w:pPr>
        <w:spacing w:after="0"/>
        <w:ind w:left="360"/>
        <w:rPr>
          <w:rFonts w:ascii="Calibri" w:hAnsi="Calibri"/>
          <w:color w:val="1F497D"/>
        </w:rPr>
      </w:pPr>
      <w:r w:rsidRPr="005A74F8">
        <w:rPr>
          <w:rFonts w:ascii="Calibri" w:hAnsi="Calibri"/>
          <w:color w:val="1F497D"/>
        </w:rPr>
        <w:t xml:space="preserve">            &lt;key&gt;DELETED &lt;/key&gt;</w:t>
      </w:r>
    </w:p>
    <w:p w:rsidR="005A74F8" w:rsidRPr="005A74F8" w:rsidRDefault="005A74F8" w:rsidP="005A74F8">
      <w:pPr>
        <w:spacing w:after="0"/>
        <w:ind w:left="360"/>
        <w:rPr>
          <w:rFonts w:ascii="Calibri" w:hAnsi="Calibri"/>
          <w:color w:val="1F497D"/>
        </w:rPr>
      </w:pPr>
      <w:r w:rsidRPr="005A74F8">
        <w:rPr>
          <w:rFonts w:ascii="Calibri" w:hAnsi="Calibri"/>
          <w:color w:val="1F497D"/>
        </w:rPr>
        <w:t>&lt;/attribute&gt;</w:t>
      </w:r>
    </w:p>
    <w:p w:rsidR="005A74F8" w:rsidRPr="005A74F8" w:rsidRDefault="005A74F8" w:rsidP="005A74F8">
      <w:pPr>
        <w:spacing w:after="0"/>
        <w:ind w:left="360"/>
        <w:rPr>
          <w:rFonts w:ascii="Calibri" w:hAnsi="Calibri"/>
          <w:color w:val="1F497D"/>
        </w:rPr>
      </w:pPr>
      <w:r w:rsidRPr="005A74F8">
        <w:rPr>
          <w:rFonts w:ascii="Calibri" w:hAnsi="Calibri"/>
          <w:color w:val="1F497D"/>
        </w:rPr>
        <w:t>&lt;/attributeChoice&gt;</w:t>
      </w:r>
    </w:p>
    <w:p w:rsidR="005010A4" w:rsidRDefault="005010A4" w:rsidP="005A74F8"/>
    <w:p w:rsidR="0053372C" w:rsidRDefault="0053372C" w:rsidP="005A74F8"/>
    <w:p w:rsidR="0053372C" w:rsidRDefault="0053372C" w:rsidP="005A74F8"/>
    <w:p w:rsidR="0053372C" w:rsidRDefault="0053372C" w:rsidP="005A74F8"/>
    <w:p w:rsidR="0053372C" w:rsidRDefault="0053372C" w:rsidP="005A74F8"/>
    <w:p w:rsidR="0053372C" w:rsidRDefault="0053372C" w:rsidP="005A74F8"/>
    <w:p w:rsidR="0053372C" w:rsidRDefault="0053372C" w:rsidP="005A74F8"/>
    <w:p w:rsidR="0053372C" w:rsidRDefault="0053372C" w:rsidP="005A74F8"/>
    <w:p w:rsidR="0053372C" w:rsidRDefault="0053372C" w:rsidP="005A74F8"/>
    <w:p w:rsidR="0053372C" w:rsidRDefault="0053372C" w:rsidP="0053372C">
      <w:pPr>
        <w:pStyle w:val="Heading1"/>
      </w:pPr>
      <w:bookmarkStart w:id="12" w:name="_Toc411253047"/>
      <w:r>
        <w:t>Validations</w:t>
      </w:r>
      <w:bookmarkEnd w:id="12"/>
    </w:p>
    <w:p w:rsidR="0053372C" w:rsidRPr="0053372C" w:rsidRDefault="0053372C" w:rsidP="0053372C"/>
    <w:p w:rsidR="0053372C" w:rsidRDefault="0053372C" w:rsidP="0053372C">
      <w:pPr>
        <w:rPr>
          <w:b/>
        </w:rPr>
      </w:pPr>
      <w:r w:rsidRPr="00A044C2">
        <w:rPr>
          <w:b/>
        </w:rPr>
        <w:t>Agenda</w:t>
      </w:r>
    </w:p>
    <w:p w:rsidR="0053372C" w:rsidRPr="0053372C" w:rsidRDefault="0053372C" w:rsidP="0053372C">
      <w:pPr>
        <w:pStyle w:val="ListParagraph"/>
        <w:numPr>
          <w:ilvl w:val="0"/>
          <w:numId w:val="20"/>
        </w:numPr>
        <w:rPr>
          <w:b/>
        </w:rPr>
      </w:pPr>
      <w:r w:rsidRPr="0053372C">
        <w:rPr>
          <w:b/>
          <w:bCs/>
        </w:rPr>
        <w:t>How to create Custom hibernate Constraint (Annotation).</w:t>
      </w:r>
    </w:p>
    <w:p w:rsidR="0053372C" w:rsidRDefault="0053372C" w:rsidP="0053372C">
      <w:pPr>
        <w:ind w:left="360"/>
      </w:pPr>
    </w:p>
    <w:p w:rsidR="0053372C" w:rsidRPr="00177F44" w:rsidRDefault="0053372C" w:rsidP="0053372C">
      <w:pPr>
        <w:autoSpaceDN w:val="0"/>
        <w:spacing w:beforeAutospacing="1" w:afterAutospacing="1" w:line="270" w:lineRule="atLeast"/>
        <w:rPr>
          <w:color w:val="333333"/>
          <w:sz w:val="18"/>
          <w:szCs w:val="18"/>
        </w:rPr>
      </w:pPr>
      <w:r w:rsidRPr="00177F44">
        <w:rPr>
          <w:b/>
          <w:bCs/>
          <w:color w:val="333333"/>
          <w:sz w:val="18"/>
          <w:szCs w:val="18"/>
        </w:rPr>
        <w:t>Requirement:</w:t>
      </w:r>
      <w:r w:rsidRPr="00177F44">
        <w:rPr>
          <w:color w:val="333333"/>
          <w:sz w:val="18"/>
          <w:szCs w:val="18"/>
        </w:rPr>
        <w:t xml:space="preserve"> User needs to select a date not to be a future</w:t>
      </w:r>
      <w:r>
        <w:rPr>
          <w:color w:val="333333"/>
          <w:sz w:val="18"/>
          <w:szCs w:val="18"/>
        </w:rPr>
        <w:t xml:space="preserve"> date</w:t>
      </w:r>
      <w:r w:rsidRPr="00177F44">
        <w:rPr>
          <w:color w:val="333333"/>
          <w:sz w:val="18"/>
          <w:szCs w:val="18"/>
        </w:rPr>
        <w:t xml:space="preserve"> including current date also from a calendar and hibe</w:t>
      </w:r>
      <w:r>
        <w:rPr>
          <w:color w:val="333333"/>
          <w:sz w:val="18"/>
          <w:szCs w:val="18"/>
        </w:rPr>
        <w:t>r</w:t>
      </w:r>
      <w:r w:rsidRPr="00177F44">
        <w:rPr>
          <w:color w:val="333333"/>
          <w:sz w:val="18"/>
          <w:szCs w:val="18"/>
        </w:rPr>
        <w:t xml:space="preserve">nate validator provides only </w:t>
      </w:r>
      <w:r w:rsidRPr="00177F44">
        <w:rPr>
          <w:b/>
          <w:bCs/>
          <w:color w:val="333333"/>
          <w:sz w:val="18"/>
          <w:szCs w:val="18"/>
        </w:rPr>
        <w:t xml:space="preserve">Past </w:t>
      </w:r>
      <w:r w:rsidRPr="00177F44">
        <w:rPr>
          <w:color w:val="333333"/>
          <w:sz w:val="18"/>
          <w:szCs w:val="18"/>
        </w:rPr>
        <w:t>(Includes current as past),</w:t>
      </w:r>
      <w:r w:rsidRPr="00177F44">
        <w:rPr>
          <w:b/>
          <w:bCs/>
          <w:color w:val="333333"/>
          <w:sz w:val="18"/>
          <w:szCs w:val="18"/>
        </w:rPr>
        <w:t xml:space="preserve"> Future </w:t>
      </w:r>
      <w:r w:rsidRPr="00177F44">
        <w:rPr>
          <w:color w:val="333333"/>
          <w:sz w:val="18"/>
          <w:szCs w:val="18"/>
        </w:rPr>
        <w:t>(Excludes current date) constraints</w:t>
      </w:r>
      <w:r>
        <w:rPr>
          <w:color w:val="333333"/>
          <w:sz w:val="18"/>
          <w:szCs w:val="18"/>
        </w:rPr>
        <w:t>.</w:t>
      </w:r>
    </w:p>
    <w:p w:rsidR="0053372C" w:rsidRPr="00177F44" w:rsidRDefault="0053372C" w:rsidP="0053372C">
      <w:pPr>
        <w:autoSpaceDN w:val="0"/>
        <w:spacing w:beforeAutospacing="1" w:afterAutospacing="1" w:line="270" w:lineRule="atLeast"/>
        <w:rPr>
          <w:color w:val="333333"/>
          <w:sz w:val="18"/>
          <w:szCs w:val="18"/>
        </w:rPr>
      </w:pPr>
      <w:r w:rsidRPr="00177F44">
        <w:rPr>
          <w:color w:val="333333"/>
          <w:sz w:val="18"/>
          <w:szCs w:val="18"/>
        </w:rPr>
        <w:t>But user needs all Future Dates including current also.</w:t>
      </w:r>
    </w:p>
    <w:p w:rsidR="0053372C" w:rsidRPr="00177F44" w:rsidRDefault="0053372C" w:rsidP="0053372C">
      <w:pPr>
        <w:autoSpaceDN w:val="0"/>
        <w:spacing w:beforeAutospacing="1" w:afterAutospacing="1" w:line="270" w:lineRule="atLeast"/>
        <w:rPr>
          <w:b/>
          <w:bCs/>
          <w:color w:val="333333"/>
          <w:sz w:val="18"/>
          <w:szCs w:val="18"/>
        </w:rPr>
      </w:pPr>
      <w:r>
        <w:rPr>
          <w:b/>
          <w:bCs/>
          <w:color w:val="333333"/>
          <w:sz w:val="18"/>
          <w:szCs w:val="18"/>
        </w:rPr>
        <w:t xml:space="preserve">So according to requirement, we need to create a custom constraint and </w:t>
      </w:r>
      <w:r w:rsidRPr="00177F44">
        <w:rPr>
          <w:b/>
          <w:bCs/>
          <w:color w:val="333333"/>
          <w:sz w:val="18"/>
          <w:szCs w:val="18"/>
        </w:rPr>
        <w:t>following</w:t>
      </w:r>
      <w:r>
        <w:rPr>
          <w:b/>
          <w:bCs/>
          <w:color w:val="333333"/>
          <w:sz w:val="18"/>
          <w:szCs w:val="18"/>
        </w:rPr>
        <w:t xml:space="preserve"> major </w:t>
      </w:r>
      <w:r w:rsidRPr="00177F44">
        <w:rPr>
          <w:b/>
          <w:bCs/>
          <w:color w:val="333333"/>
          <w:sz w:val="18"/>
          <w:szCs w:val="18"/>
        </w:rPr>
        <w:t>three steps are required</w:t>
      </w:r>
      <w:r>
        <w:rPr>
          <w:b/>
          <w:bCs/>
          <w:color w:val="333333"/>
          <w:sz w:val="18"/>
          <w:szCs w:val="18"/>
        </w:rPr>
        <w:t xml:space="preserve"> to create custom </w:t>
      </w:r>
      <w:r w:rsidRPr="00177F44">
        <w:rPr>
          <w:b/>
          <w:bCs/>
          <w:sz w:val="18"/>
          <w:szCs w:val="18"/>
        </w:rPr>
        <w:t>hibernate</w:t>
      </w:r>
      <w:r>
        <w:rPr>
          <w:b/>
          <w:bCs/>
          <w:color w:val="333333"/>
          <w:sz w:val="18"/>
          <w:szCs w:val="18"/>
        </w:rPr>
        <w:t xml:space="preserve"> constraint:</w:t>
      </w:r>
    </w:p>
    <w:p w:rsidR="0053372C" w:rsidRPr="00177F44" w:rsidRDefault="0053372C" w:rsidP="0053372C">
      <w:pPr>
        <w:numPr>
          <w:ilvl w:val="0"/>
          <w:numId w:val="21"/>
        </w:numPr>
        <w:tabs>
          <w:tab w:val="left" w:pos="425"/>
        </w:tabs>
        <w:autoSpaceDN w:val="0"/>
        <w:spacing w:after="0" w:line="270" w:lineRule="atLeast"/>
        <w:jc w:val="both"/>
        <w:rPr>
          <w:color w:val="333333"/>
          <w:sz w:val="18"/>
          <w:szCs w:val="18"/>
        </w:rPr>
      </w:pPr>
      <w:r w:rsidRPr="00177F44">
        <w:rPr>
          <w:color w:val="222222"/>
          <w:sz w:val="18"/>
          <w:szCs w:val="18"/>
          <w:shd w:val="clear" w:color="auto" w:fill="FFFFFF"/>
        </w:rPr>
        <w:t>Create a constraint annotation</w:t>
      </w:r>
      <w:r>
        <w:rPr>
          <w:color w:val="222222"/>
          <w:sz w:val="18"/>
          <w:szCs w:val="18"/>
          <w:shd w:val="clear" w:color="auto" w:fill="FFFFFF"/>
        </w:rPr>
        <w:t>.</w:t>
      </w:r>
      <w:r w:rsidRPr="00177F44">
        <w:rPr>
          <w:color w:val="222222"/>
          <w:sz w:val="18"/>
          <w:szCs w:val="18"/>
          <w:shd w:val="clear" w:color="auto" w:fill="FFFFFF"/>
        </w:rPr>
        <w:t xml:space="preserve"> </w:t>
      </w:r>
    </w:p>
    <w:p w:rsidR="0053372C" w:rsidRPr="00177F44" w:rsidRDefault="0053372C" w:rsidP="0053372C">
      <w:pPr>
        <w:numPr>
          <w:ilvl w:val="0"/>
          <w:numId w:val="21"/>
        </w:numPr>
        <w:tabs>
          <w:tab w:val="left" w:pos="425"/>
        </w:tabs>
        <w:autoSpaceDN w:val="0"/>
        <w:spacing w:after="0" w:line="270" w:lineRule="atLeast"/>
        <w:jc w:val="both"/>
        <w:rPr>
          <w:color w:val="333333"/>
          <w:sz w:val="18"/>
          <w:szCs w:val="18"/>
        </w:rPr>
      </w:pPr>
      <w:r w:rsidRPr="00177F44">
        <w:rPr>
          <w:color w:val="222222"/>
          <w:sz w:val="18"/>
          <w:szCs w:val="18"/>
          <w:shd w:val="clear" w:color="auto" w:fill="FFFFFF"/>
        </w:rPr>
        <w:t>Create a constraint validation</w:t>
      </w:r>
      <w:r>
        <w:rPr>
          <w:color w:val="222222"/>
          <w:sz w:val="18"/>
          <w:szCs w:val="18"/>
          <w:shd w:val="clear" w:color="auto" w:fill="FFFFFF"/>
        </w:rPr>
        <w:t>.</w:t>
      </w:r>
    </w:p>
    <w:p w:rsidR="0053372C" w:rsidRPr="00177F44" w:rsidRDefault="0053372C" w:rsidP="0053372C">
      <w:pPr>
        <w:numPr>
          <w:ilvl w:val="0"/>
          <w:numId w:val="21"/>
        </w:numPr>
        <w:tabs>
          <w:tab w:val="left" w:pos="425"/>
        </w:tabs>
        <w:autoSpaceDN w:val="0"/>
        <w:spacing w:after="0" w:line="270" w:lineRule="atLeast"/>
        <w:jc w:val="both"/>
        <w:rPr>
          <w:color w:val="333333"/>
          <w:sz w:val="18"/>
          <w:szCs w:val="18"/>
        </w:rPr>
      </w:pPr>
      <w:r w:rsidRPr="00177F44">
        <w:rPr>
          <w:color w:val="333333"/>
          <w:sz w:val="18"/>
          <w:szCs w:val="18"/>
        </w:rPr>
        <w:t>Define a default error message</w:t>
      </w:r>
      <w:r>
        <w:rPr>
          <w:color w:val="333333"/>
          <w:sz w:val="18"/>
          <w:szCs w:val="18"/>
        </w:rPr>
        <w:t>.</w:t>
      </w:r>
    </w:p>
    <w:p w:rsidR="0053372C" w:rsidRPr="00177F44" w:rsidRDefault="0053372C" w:rsidP="0053372C">
      <w:pPr>
        <w:rPr>
          <w:b/>
          <w:bCs/>
          <w:color w:val="222222"/>
          <w:sz w:val="18"/>
          <w:szCs w:val="18"/>
          <w:shd w:val="clear" w:color="auto" w:fill="FFFFFF"/>
        </w:rPr>
      </w:pPr>
    </w:p>
    <w:p w:rsidR="0053372C" w:rsidRPr="00177F44" w:rsidRDefault="0053372C" w:rsidP="0053372C">
      <w:pPr>
        <w:numPr>
          <w:ilvl w:val="0"/>
          <w:numId w:val="22"/>
        </w:numPr>
        <w:tabs>
          <w:tab w:val="left" w:pos="425"/>
        </w:tabs>
        <w:spacing w:after="0" w:line="240" w:lineRule="auto"/>
        <w:rPr>
          <w:color w:val="222222"/>
          <w:sz w:val="18"/>
          <w:szCs w:val="18"/>
          <w:shd w:val="clear" w:color="auto" w:fill="FFFFFF"/>
        </w:rPr>
      </w:pPr>
      <w:r w:rsidRPr="00177F44">
        <w:rPr>
          <w:color w:val="222222"/>
          <w:sz w:val="18"/>
          <w:szCs w:val="18"/>
          <w:shd w:val="clear" w:color="auto" w:fill="FFFFFF"/>
        </w:rPr>
        <w:t>Firstly we have created a packages under service named as ”validator” and created</w:t>
      </w:r>
      <w:r>
        <w:rPr>
          <w:color w:val="222222"/>
          <w:sz w:val="18"/>
          <w:szCs w:val="18"/>
          <w:shd w:val="clear" w:color="auto" w:fill="FFFFFF"/>
        </w:rPr>
        <w:t xml:space="preserve"> two java files named as FutureD</w:t>
      </w:r>
      <w:r w:rsidRPr="00177F44">
        <w:rPr>
          <w:color w:val="222222"/>
          <w:sz w:val="18"/>
          <w:szCs w:val="18"/>
          <w:shd w:val="clear" w:color="auto" w:fill="FFFFFF"/>
        </w:rPr>
        <w:t>ate.java as constraint anno</w:t>
      </w:r>
      <w:r>
        <w:rPr>
          <w:color w:val="222222"/>
          <w:sz w:val="18"/>
          <w:szCs w:val="18"/>
          <w:shd w:val="clear" w:color="auto" w:fill="FFFFFF"/>
        </w:rPr>
        <w:t xml:space="preserve">tation and FutureDateValidator </w:t>
      </w:r>
      <w:r w:rsidRPr="00177F44">
        <w:rPr>
          <w:color w:val="222222"/>
          <w:sz w:val="18"/>
          <w:szCs w:val="18"/>
          <w:shd w:val="clear" w:color="auto" w:fill="FFFFFF"/>
        </w:rPr>
        <w:t>as constraint</w:t>
      </w:r>
      <w:r>
        <w:rPr>
          <w:color w:val="222222"/>
          <w:sz w:val="18"/>
          <w:szCs w:val="18"/>
          <w:shd w:val="clear" w:color="auto" w:fill="FFFFFF"/>
        </w:rPr>
        <w:t xml:space="preserve">  </w:t>
      </w:r>
      <w:r w:rsidRPr="00177F44">
        <w:rPr>
          <w:color w:val="222222"/>
          <w:sz w:val="18"/>
          <w:szCs w:val="18"/>
          <w:shd w:val="clear" w:color="auto" w:fill="FFFFFF"/>
        </w:rPr>
        <w:t>validator (</w:t>
      </w:r>
      <w:r>
        <w:rPr>
          <w:color w:val="222222"/>
          <w:sz w:val="18"/>
          <w:szCs w:val="18"/>
          <w:shd w:val="clear" w:color="auto" w:fill="FFFFFF"/>
        </w:rPr>
        <w:t xml:space="preserve"> </w:t>
      </w:r>
      <w:r w:rsidRPr="00177F44">
        <w:rPr>
          <w:b/>
          <w:bCs/>
          <w:color w:val="222222"/>
          <w:sz w:val="18"/>
          <w:szCs w:val="18"/>
          <w:shd w:val="clear" w:color="auto" w:fill="FFFFFF"/>
        </w:rPr>
        <w:t>given in below image</w:t>
      </w:r>
      <w:r>
        <w:rPr>
          <w:b/>
          <w:bCs/>
          <w:color w:val="222222"/>
          <w:sz w:val="18"/>
          <w:szCs w:val="18"/>
          <w:shd w:val="clear" w:color="auto" w:fill="FFFFFF"/>
        </w:rPr>
        <w:t xml:space="preserve"> </w:t>
      </w:r>
      <w:r w:rsidRPr="00177F44">
        <w:rPr>
          <w:color w:val="222222"/>
          <w:sz w:val="18"/>
          <w:szCs w:val="18"/>
          <w:shd w:val="clear" w:color="auto" w:fill="FFFFFF"/>
        </w:rPr>
        <w:t>):</w:t>
      </w:r>
    </w:p>
    <w:p w:rsidR="0053372C" w:rsidRPr="00177F44" w:rsidRDefault="0053372C" w:rsidP="0053372C">
      <w:pPr>
        <w:rPr>
          <w:b/>
          <w:bCs/>
          <w:color w:val="222222"/>
          <w:sz w:val="18"/>
          <w:szCs w:val="18"/>
          <w:shd w:val="clear" w:color="auto" w:fill="FFFFFF"/>
        </w:rPr>
      </w:pPr>
      <w:r w:rsidRPr="00177F44">
        <w:rPr>
          <w:b/>
          <w:bCs/>
          <w:color w:val="222222"/>
          <w:sz w:val="18"/>
          <w:szCs w:val="18"/>
          <w:shd w:val="clear" w:color="auto" w:fill="FFFFFF"/>
        </w:rPr>
        <w:object w:dxaOrig="5357" w:dyaOrig="3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153.75pt" o:ole="">
            <v:imagedata r:id="rId9" o:title=""/>
            <o:lock v:ext="edit" aspectratio="f"/>
          </v:shape>
          <o:OLEObject Type="Embed" ProgID="PBrush" ShapeID="_x0000_i1025" DrawAspect="Content" ObjectID="_1486172499" r:id="rId10">
            <o:FieldCodes>\* MERGEFORMAT</o:FieldCodes>
          </o:OLEObject>
        </w:object>
      </w:r>
    </w:p>
    <w:p w:rsidR="0053372C" w:rsidRPr="00177F44" w:rsidRDefault="0053372C" w:rsidP="0053372C">
      <w:pPr>
        <w:rPr>
          <w:b/>
          <w:bCs/>
          <w:color w:val="222222"/>
          <w:sz w:val="18"/>
          <w:szCs w:val="18"/>
          <w:shd w:val="clear" w:color="auto" w:fill="FFFFFF"/>
        </w:rPr>
      </w:pPr>
    </w:p>
    <w:p w:rsidR="0053372C" w:rsidRPr="00177F44" w:rsidRDefault="0053372C" w:rsidP="0053372C">
      <w:pPr>
        <w:numPr>
          <w:ilvl w:val="0"/>
          <w:numId w:val="22"/>
        </w:numPr>
        <w:tabs>
          <w:tab w:val="left" w:pos="425"/>
        </w:tabs>
        <w:spacing w:after="0" w:line="240" w:lineRule="auto"/>
        <w:rPr>
          <w:color w:val="222222"/>
          <w:sz w:val="18"/>
          <w:szCs w:val="18"/>
          <w:shd w:val="clear" w:color="auto" w:fill="FFFFFF"/>
        </w:rPr>
      </w:pPr>
      <w:r w:rsidRPr="00177F44">
        <w:rPr>
          <w:b/>
          <w:bCs/>
          <w:color w:val="222222"/>
          <w:sz w:val="18"/>
          <w:szCs w:val="18"/>
          <w:shd w:val="clear" w:color="auto" w:fill="FFFFFF"/>
        </w:rPr>
        <w:lastRenderedPageBreak/>
        <w:t xml:space="preserve">Constraint annotation: </w:t>
      </w:r>
      <w:r w:rsidRPr="00177F44">
        <w:rPr>
          <w:color w:val="222222"/>
          <w:sz w:val="18"/>
          <w:szCs w:val="18"/>
          <w:shd w:val="clear" w:color="auto" w:fill="FFFFFF"/>
        </w:rPr>
        <w:t>Firstly create a annotation interface as given in below code :(</w:t>
      </w:r>
      <w:r w:rsidRPr="00177F44">
        <w:rPr>
          <w:b/>
          <w:bCs/>
          <w:color w:val="222222"/>
          <w:sz w:val="18"/>
          <w:szCs w:val="18"/>
          <w:shd w:val="clear" w:color="auto" w:fill="FFFFFF"/>
        </w:rPr>
        <w:t>FutureDate.java</w:t>
      </w:r>
      <w:r w:rsidRPr="00177F44">
        <w:rPr>
          <w:color w:val="222222"/>
          <w:sz w:val="18"/>
          <w:szCs w:val="18"/>
          <w:shd w:val="clear" w:color="auto" w:fill="FFFFFF"/>
        </w:rPr>
        <w:t>)</w:t>
      </w:r>
    </w:p>
    <w:p w:rsidR="0053372C" w:rsidRPr="00177F44" w:rsidRDefault="0053372C" w:rsidP="0053372C">
      <w:pPr>
        <w:rPr>
          <w:color w:val="222222"/>
          <w:sz w:val="18"/>
          <w:szCs w:val="18"/>
          <w:shd w:val="clear" w:color="auto" w:fill="FFFFFF"/>
        </w:rPr>
      </w:pPr>
    </w:p>
    <w:p w:rsidR="0053372C" w:rsidRPr="00177F44" w:rsidRDefault="0053372C" w:rsidP="0053372C">
      <w:pPr>
        <w:rPr>
          <w:b/>
          <w:bCs/>
          <w:sz w:val="18"/>
          <w:szCs w:val="18"/>
        </w:rPr>
      </w:pPr>
      <w:r w:rsidRPr="00177F44">
        <w:rPr>
          <w:b/>
          <w:bCs/>
          <w:sz w:val="18"/>
          <w:szCs w:val="18"/>
        </w:rPr>
        <w:object w:dxaOrig="6108" w:dyaOrig="5021">
          <v:shape id="_x0000_i1026" type="#_x0000_t75" style="width:297.75pt;height:205.5pt" o:ole="">
            <v:imagedata r:id="rId11" o:title=""/>
            <o:lock v:ext="edit" aspectratio="f"/>
          </v:shape>
          <o:OLEObject Type="Embed" ProgID="PBrush" ShapeID="_x0000_i1026" DrawAspect="Content" ObjectID="_1486172500" r:id="rId12">
            <o:FieldCodes>\* MERGEFORMAT</o:FieldCodes>
          </o:OLEObject>
        </w:object>
      </w:r>
    </w:p>
    <w:p w:rsidR="0053372C" w:rsidRDefault="0053372C" w:rsidP="0053372C">
      <w:pPr>
        <w:shd w:val="solid" w:color="FFFFFF" w:fill="auto"/>
        <w:autoSpaceDN w:val="0"/>
        <w:spacing w:after="53" w:line="308" w:lineRule="atLeast"/>
        <w:rPr>
          <w:b/>
          <w:bCs/>
          <w:color w:val="222222"/>
          <w:sz w:val="18"/>
          <w:szCs w:val="18"/>
          <w:shd w:val="clear" w:color="auto" w:fill="FFFFFF"/>
        </w:rPr>
      </w:pPr>
      <w:r w:rsidRPr="00177F44">
        <w:rPr>
          <w:color w:val="222222"/>
          <w:sz w:val="18"/>
          <w:szCs w:val="18"/>
          <w:shd w:val="clear" w:color="auto" w:fill="FFFFFF"/>
        </w:rPr>
        <w:t xml:space="preserve">The annotation interface has three mandatory attributes: </w:t>
      </w:r>
      <w:r w:rsidRPr="00177F44">
        <w:rPr>
          <w:b/>
          <w:bCs/>
          <w:color w:val="222222"/>
          <w:sz w:val="18"/>
          <w:szCs w:val="18"/>
          <w:shd w:val="clear" w:color="auto" w:fill="FFFFFF"/>
        </w:rPr>
        <w:t>message, groups and payload .</w:t>
      </w:r>
    </w:p>
    <w:p w:rsidR="0053372C" w:rsidRDefault="0053372C" w:rsidP="0053372C">
      <w:pPr>
        <w:shd w:val="solid" w:color="FFFFFF" w:fill="auto"/>
        <w:autoSpaceDN w:val="0"/>
        <w:spacing w:after="53" w:line="308" w:lineRule="atLeast"/>
        <w:rPr>
          <w:b/>
          <w:bCs/>
          <w:color w:val="222222"/>
          <w:sz w:val="18"/>
          <w:szCs w:val="18"/>
          <w:shd w:val="clear" w:color="auto" w:fill="FFFFFF"/>
        </w:rPr>
      </w:pPr>
    </w:p>
    <w:p w:rsidR="0053372C" w:rsidRPr="00177F44" w:rsidRDefault="0053372C" w:rsidP="0053372C">
      <w:pPr>
        <w:shd w:val="solid" w:color="FFFFFF" w:fill="auto"/>
        <w:autoSpaceDN w:val="0"/>
        <w:spacing w:after="53" w:line="308" w:lineRule="atLeast"/>
        <w:rPr>
          <w:color w:val="222222"/>
          <w:sz w:val="18"/>
          <w:szCs w:val="18"/>
          <w:shd w:val="clear" w:color="auto" w:fill="FFFFFF"/>
        </w:rPr>
      </w:pPr>
      <w:r>
        <w:rPr>
          <w:color w:val="222222"/>
          <w:sz w:val="18"/>
          <w:szCs w:val="18"/>
          <w:shd w:val="clear" w:color="auto" w:fill="FFFFFF"/>
        </w:rPr>
        <w:t xml:space="preserve">Following is the </w:t>
      </w:r>
      <w:r w:rsidRPr="00177F44">
        <w:rPr>
          <w:color w:val="222222"/>
          <w:sz w:val="18"/>
          <w:szCs w:val="18"/>
          <w:shd w:val="clear" w:color="auto" w:fill="FFFFFF"/>
        </w:rPr>
        <w:t>attributes</w:t>
      </w:r>
      <w:r>
        <w:rPr>
          <w:color w:val="222222"/>
          <w:sz w:val="18"/>
          <w:szCs w:val="18"/>
          <w:shd w:val="clear" w:color="auto" w:fill="FFFFFF"/>
        </w:rPr>
        <w:t>’ brief description:</w:t>
      </w:r>
    </w:p>
    <w:p w:rsidR="0053372C" w:rsidRPr="00174B6E" w:rsidRDefault="0053372C" w:rsidP="0053372C">
      <w:pPr>
        <w:numPr>
          <w:ilvl w:val="1"/>
          <w:numId w:val="21"/>
        </w:numPr>
        <w:shd w:val="solid" w:color="FFFFFF" w:fill="auto"/>
        <w:tabs>
          <w:tab w:val="left" w:pos="840"/>
        </w:tabs>
        <w:autoSpaceDN w:val="0"/>
        <w:spacing w:beforeAutospacing="1" w:after="53" w:afterAutospacing="1" w:line="308" w:lineRule="atLeast"/>
        <w:jc w:val="both"/>
        <w:rPr>
          <w:color w:val="222222"/>
          <w:sz w:val="18"/>
          <w:szCs w:val="18"/>
          <w:shd w:val="clear" w:color="auto" w:fill="FFFFFF"/>
        </w:rPr>
      </w:pPr>
      <w:r w:rsidRPr="00174B6E">
        <w:rPr>
          <w:color w:val="222222"/>
          <w:sz w:val="18"/>
          <w:szCs w:val="18"/>
          <w:shd w:val="clear" w:color="auto" w:fill="FFFFFF"/>
        </w:rPr>
        <w:t xml:space="preserve">@Target({ METHOD, FIELD, ANNOTATION_TYPE }): means that methods, fields and annotation declarations may be annotated with </w:t>
      </w:r>
      <w:r w:rsidRPr="00174B6E">
        <w:rPr>
          <w:b/>
          <w:bCs/>
          <w:color w:val="222222"/>
          <w:sz w:val="18"/>
          <w:szCs w:val="18"/>
          <w:shd w:val="clear" w:color="auto" w:fill="FFFFFF"/>
        </w:rPr>
        <w:t xml:space="preserve">@FutureDate </w:t>
      </w:r>
      <w:r w:rsidRPr="00174B6E">
        <w:rPr>
          <w:color w:val="222222"/>
          <w:sz w:val="18"/>
          <w:szCs w:val="18"/>
          <w:shd w:val="clear" w:color="auto" w:fill="FFFFFF"/>
        </w:rPr>
        <w:t>(but not type declarations e.g.) .</w:t>
      </w:r>
    </w:p>
    <w:p w:rsidR="0053372C" w:rsidRPr="00174B6E" w:rsidRDefault="0053372C" w:rsidP="0053372C">
      <w:pPr>
        <w:numPr>
          <w:ilvl w:val="1"/>
          <w:numId w:val="21"/>
        </w:numPr>
        <w:shd w:val="solid" w:color="FFFFFF" w:fill="auto"/>
        <w:tabs>
          <w:tab w:val="left" w:pos="840"/>
        </w:tabs>
        <w:autoSpaceDN w:val="0"/>
        <w:spacing w:beforeAutospacing="1" w:after="53" w:afterAutospacing="1" w:line="308" w:lineRule="atLeast"/>
        <w:jc w:val="both"/>
        <w:rPr>
          <w:color w:val="222222"/>
          <w:sz w:val="18"/>
          <w:szCs w:val="18"/>
          <w:shd w:val="clear" w:color="auto" w:fill="FFFFFF"/>
        </w:rPr>
      </w:pPr>
      <w:r w:rsidRPr="00174B6E">
        <w:rPr>
          <w:color w:val="222222"/>
          <w:sz w:val="18"/>
          <w:szCs w:val="18"/>
          <w:shd w:val="clear" w:color="auto" w:fill="FFFFFF"/>
        </w:rPr>
        <w:t xml:space="preserve">@Retention(RUNTIME): means that annotations of  FutureDate type will be available at runtime by the means of reflection. </w:t>
      </w:r>
    </w:p>
    <w:p w:rsidR="0053372C" w:rsidRPr="00177F44" w:rsidRDefault="0053372C" w:rsidP="0053372C">
      <w:pPr>
        <w:numPr>
          <w:ilvl w:val="1"/>
          <w:numId w:val="21"/>
        </w:numPr>
        <w:shd w:val="solid" w:color="FFFFFF" w:fill="auto"/>
        <w:tabs>
          <w:tab w:val="left" w:pos="840"/>
        </w:tabs>
        <w:autoSpaceDN w:val="0"/>
        <w:spacing w:after="53" w:line="308" w:lineRule="atLeast"/>
        <w:jc w:val="both"/>
        <w:rPr>
          <w:color w:val="333333"/>
          <w:sz w:val="18"/>
          <w:szCs w:val="18"/>
        </w:rPr>
      </w:pPr>
      <w:r w:rsidRPr="00177F44">
        <w:rPr>
          <w:color w:val="222222"/>
          <w:sz w:val="18"/>
          <w:szCs w:val="18"/>
          <w:shd w:val="clear" w:color="auto" w:fill="FFFFFF"/>
        </w:rPr>
        <w:t>@Constraint(</w:t>
      </w:r>
      <w:r w:rsidRPr="00177F44">
        <w:rPr>
          <w:rFonts w:eastAsia="Consolas"/>
          <w:color w:val="000000"/>
          <w:sz w:val="18"/>
          <w:szCs w:val="18"/>
          <w:highlight w:val="lightGray"/>
        </w:rPr>
        <w:t>validatedBy</w:t>
      </w:r>
      <w:r w:rsidRPr="00177F44">
        <w:rPr>
          <w:rFonts w:eastAsia="Consolas"/>
          <w:color w:val="000000"/>
          <w:sz w:val="18"/>
          <w:szCs w:val="18"/>
          <w:highlight w:val="white"/>
        </w:rPr>
        <w:t xml:space="preserve"> = FutureDateValidator.</w:t>
      </w:r>
      <w:r w:rsidRPr="00177F44">
        <w:rPr>
          <w:rFonts w:eastAsia="Consolas"/>
          <w:b/>
          <w:color w:val="7F0055"/>
          <w:sz w:val="18"/>
          <w:szCs w:val="18"/>
          <w:highlight w:val="white"/>
        </w:rPr>
        <w:t>class</w:t>
      </w:r>
      <w:r w:rsidRPr="00177F44">
        <w:rPr>
          <w:color w:val="222222"/>
          <w:sz w:val="18"/>
          <w:szCs w:val="18"/>
          <w:shd w:val="clear" w:color="auto" w:fill="FFFFFF"/>
        </w:rPr>
        <w:t xml:space="preserve">): means  the validator to be used to validate elements annotated with </w:t>
      </w:r>
      <w:r w:rsidRPr="00177F44">
        <w:rPr>
          <w:b/>
          <w:bCs/>
          <w:color w:val="222222"/>
          <w:sz w:val="18"/>
          <w:szCs w:val="18"/>
          <w:shd w:val="clear" w:color="auto" w:fill="FFFFFF"/>
        </w:rPr>
        <w:t>@FutureDate .</w:t>
      </w:r>
    </w:p>
    <w:p w:rsidR="0053372C" w:rsidRPr="00177F44" w:rsidRDefault="0053372C" w:rsidP="0053372C">
      <w:pPr>
        <w:numPr>
          <w:ilvl w:val="1"/>
          <w:numId w:val="21"/>
        </w:numPr>
        <w:shd w:val="solid" w:color="FFFFFF" w:fill="auto"/>
        <w:tabs>
          <w:tab w:val="left" w:pos="840"/>
        </w:tabs>
        <w:autoSpaceDN w:val="0"/>
        <w:spacing w:after="53" w:line="308" w:lineRule="atLeast"/>
        <w:jc w:val="both"/>
        <w:rPr>
          <w:color w:val="222222"/>
          <w:sz w:val="18"/>
          <w:szCs w:val="18"/>
          <w:shd w:val="clear" w:color="auto" w:fill="FFFFFF"/>
        </w:rPr>
      </w:pPr>
      <w:r w:rsidRPr="00177F44">
        <w:rPr>
          <w:color w:val="222222"/>
          <w:sz w:val="18"/>
          <w:szCs w:val="18"/>
          <w:shd w:val="clear" w:color="auto" w:fill="FFFFFF"/>
        </w:rPr>
        <w:t xml:space="preserve">@Documented: Says, that the use of </w:t>
      </w:r>
      <w:r w:rsidRPr="00177F44">
        <w:rPr>
          <w:b/>
          <w:bCs/>
          <w:color w:val="222222"/>
          <w:sz w:val="18"/>
          <w:szCs w:val="18"/>
          <w:shd w:val="clear" w:color="auto" w:fill="FFFFFF"/>
        </w:rPr>
        <w:t>@FutureDate</w:t>
      </w:r>
      <w:r w:rsidRPr="00177F44">
        <w:rPr>
          <w:color w:val="222222"/>
          <w:sz w:val="18"/>
          <w:szCs w:val="18"/>
          <w:shd w:val="clear" w:color="auto" w:fill="FFFFFF"/>
        </w:rPr>
        <w:t xml:space="preserve"> will be contained in the JavaDoc of elements annotated with it.</w:t>
      </w:r>
    </w:p>
    <w:p w:rsidR="0053372C" w:rsidRPr="00177F44" w:rsidRDefault="0053372C" w:rsidP="0053372C">
      <w:pPr>
        <w:shd w:val="solid" w:color="FFFFFF" w:fill="auto"/>
        <w:autoSpaceDN w:val="0"/>
        <w:spacing w:after="53" w:line="308" w:lineRule="atLeast"/>
        <w:ind w:left="420"/>
        <w:rPr>
          <w:color w:val="333333"/>
          <w:sz w:val="18"/>
          <w:szCs w:val="18"/>
        </w:rPr>
      </w:pPr>
    </w:p>
    <w:p w:rsidR="0053372C" w:rsidRPr="00177F44" w:rsidRDefault="0053372C" w:rsidP="0053372C">
      <w:pPr>
        <w:numPr>
          <w:ilvl w:val="1"/>
          <w:numId w:val="21"/>
        </w:numPr>
        <w:shd w:val="solid" w:color="FFFFFF" w:fill="auto"/>
        <w:tabs>
          <w:tab w:val="left" w:pos="840"/>
        </w:tabs>
        <w:autoSpaceDN w:val="0"/>
        <w:spacing w:after="53" w:line="308" w:lineRule="atLeast"/>
        <w:jc w:val="both"/>
        <w:rPr>
          <w:color w:val="333333"/>
          <w:sz w:val="18"/>
          <w:szCs w:val="18"/>
        </w:rPr>
      </w:pPr>
      <w:r w:rsidRPr="00A01C56">
        <w:rPr>
          <w:b/>
          <w:color w:val="0066CC"/>
          <w:sz w:val="18"/>
          <w:szCs w:val="18"/>
        </w:rPr>
        <w:t>message</w:t>
      </w:r>
      <w:r w:rsidRPr="00A01C56">
        <w:rPr>
          <w:b/>
          <w:color w:val="333333"/>
          <w:sz w:val="18"/>
          <w:szCs w:val="18"/>
        </w:rPr>
        <w:t xml:space="preserve"> attribute</w:t>
      </w:r>
      <w:r w:rsidRPr="00177F44">
        <w:rPr>
          <w:color w:val="333333"/>
          <w:sz w:val="18"/>
          <w:szCs w:val="18"/>
        </w:rPr>
        <w:t xml:space="preserve">  that returns the default key for creating error messages in case the constraint is violated.</w:t>
      </w:r>
    </w:p>
    <w:p w:rsidR="0053372C" w:rsidRPr="00177F44" w:rsidRDefault="0053372C" w:rsidP="0053372C">
      <w:pPr>
        <w:numPr>
          <w:ilvl w:val="1"/>
          <w:numId w:val="21"/>
        </w:numPr>
        <w:shd w:val="solid" w:color="FFFFFF" w:fill="auto"/>
        <w:tabs>
          <w:tab w:val="left" w:pos="840"/>
        </w:tabs>
        <w:autoSpaceDN w:val="0"/>
        <w:spacing w:after="53" w:line="308" w:lineRule="atLeast"/>
        <w:jc w:val="both"/>
        <w:rPr>
          <w:color w:val="333333"/>
          <w:sz w:val="18"/>
          <w:szCs w:val="18"/>
        </w:rPr>
      </w:pPr>
      <w:r w:rsidRPr="00A01C56">
        <w:rPr>
          <w:b/>
          <w:color w:val="0066CC"/>
          <w:sz w:val="18"/>
          <w:szCs w:val="18"/>
        </w:rPr>
        <w:t>groups</w:t>
      </w:r>
      <w:r w:rsidRPr="00A01C56">
        <w:rPr>
          <w:b/>
          <w:color w:val="333333"/>
          <w:sz w:val="18"/>
          <w:szCs w:val="18"/>
        </w:rPr>
        <w:t xml:space="preserve">  attribute</w:t>
      </w:r>
      <w:r w:rsidRPr="00177F44">
        <w:rPr>
          <w:color w:val="333333"/>
          <w:sz w:val="18"/>
          <w:szCs w:val="18"/>
        </w:rPr>
        <w:t xml:space="preserve"> that allows the specification of validation groups, to which this constraint belongs and This must default to an empty array of type Class&lt;?&gt;.</w:t>
      </w:r>
    </w:p>
    <w:p w:rsidR="0053372C" w:rsidRPr="00177F44" w:rsidRDefault="0053372C" w:rsidP="0053372C">
      <w:pPr>
        <w:numPr>
          <w:ilvl w:val="1"/>
          <w:numId w:val="21"/>
        </w:numPr>
        <w:shd w:val="solid" w:color="FFFFFF" w:fill="auto"/>
        <w:tabs>
          <w:tab w:val="left" w:pos="840"/>
        </w:tabs>
        <w:autoSpaceDN w:val="0"/>
        <w:spacing w:after="53" w:line="308" w:lineRule="atLeast"/>
        <w:jc w:val="both"/>
        <w:rPr>
          <w:color w:val="222222"/>
          <w:sz w:val="18"/>
          <w:szCs w:val="18"/>
          <w:shd w:val="clear" w:color="auto" w:fill="FFFFFF"/>
        </w:rPr>
      </w:pPr>
      <w:r w:rsidRPr="00A01C56">
        <w:rPr>
          <w:b/>
          <w:color w:val="3366FF"/>
          <w:sz w:val="18"/>
          <w:szCs w:val="18"/>
        </w:rPr>
        <w:t>payload</w:t>
      </w:r>
      <w:r w:rsidRPr="00A01C56">
        <w:rPr>
          <w:b/>
          <w:color w:val="333333"/>
          <w:sz w:val="18"/>
          <w:szCs w:val="18"/>
        </w:rPr>
        <w:t xml:space="preserve">  attribute</w:t>
      </w:r>
      <w:r w:rsidRPr="00177F44">
        <w:rPr>
          <w:color w:val="333333"/>
          <w:sz w:val="18"/>
          <w:szCs w:val="18"/>
        </w:rPr>
        <w:t xml:space="preserve"> that can be used by clients of the Bean Validation API to asign custom payload objects to a constraint. This attribute is not used by the API itself.</w:t>
      </w:r>
    </w:p>
    <w:p w:rsidR="0053372C" w:rsidRDefault="0053372C" w:rsidP="0053372C">
      <w:pPr>
        <w:autoSpaceDN w:val="0"/>
        <w:spacing w:after="210" w:line="304" w:lineRule="atLeast"/>
        <w:rPr>
          <w:b/>
          <w:bCs/>
          <w:color w:val="222222"/>
          <w:sz w:val="18"/>
          <w:szCs w:val="18"/>
          <w:shd w:val="clear" w:color="auto" w:fill="FFFFFF"/>
        </w:rPr>
      </w:pPr>
    </w:p>
    <w:p w:rsidR="0053372C" w:rsidRDefault="0053372C" w:rsidP="0053372C">
      <w:pPr>
        <w:autoSpaceDN w:val="0"/>
        <w:spacing w:after="210" w:line="304" w:lineRule="atLeast"/>
        <w:rPr>
          <w:b/>
          <w:bCs/>
          <w:color w:val="222222"/>
          <w:sz w:val="18"/>
          <w:szCs w:val="18"/>
          <w:shd w:val="clear" w:color="auto" w:fill="FFFFFF"/>
        </w:rPr>
      </w:pPr>
    </w:p>
    <w:p w:rsidR="0053372C" w:rsidRDefault="0053372C" w:rsidP="0053372C">
      <w:pPr>
        <w:autoSpaceDN w:val="0"/>
        <w:spacing w:after="210" w:line="304" w:lineRule="atLeast"/>
        <w:rPr>
          <w:b/>
          <w:bCs/>
          <w:color w:val="222222"/>
          <w:sz w:val="18"/>
          <w:szCs w:val="18"/>
          <w:shd w:val="clear" w:color="auto" w:fill="FFFFFF"/>
        </w:rPr>
      </w:pPr>
    </w:p>
    <w:p w:rsidR="0053372C" w:rsidRDefault="0053372C" w:rsidP="0053372C">
      <w:pPr>
        <w:autoSpaceDN w:val="0"/>
        <w:spacing w:after="210" w:line="304" w:lineRule="atLeast"/>
        <w:rPr>
          <w:b/>
          <w:bCs/>
          <w:color w:val="222222"/>
          <w:sz w:val="18"/>
          <w:szCs w:val="18"/>
          <w:shd w:val="clear" w:color="auto" w:fill="FFFFFF"/>
        </w:rPr>
      </w:pPr>
    </w:p>
    <w:p w:rsidR="0053372C" w:rsidRDefault="0053372C" w:rsidP="0053372C">
      <w:pPr>
        <w:autoSpaceDN w:val="0"/>
        <w:spacing w:after="210" w:line="304" w:lineRule="atLeast"/>
        <w:rPr>
          <w:b/>
          <w:bCs/>
          <w:color w:val="222222"/>
          <w:sz w:val="18"/>
          <w:szCs w:val="18"/>
          <w:shd w:val="clear" w:color="auto" w:fill="FFFFFF"/>
        </w:rPr>
      </w:pPr>
    </w:p>
    <w:p w:rsidR="0053372C" w:rsidRPr="00177F44" w:rsidRDefault="0053372C" w:rsidP="0053372C">
      <w:pPr>
        <w:autoSpaceDN w:val="0"/>
        <w:spacing w:after="210" w:line="304" w:lineRule="atLeast"/>
        <w:rPr>
          <w:b/>
          <w:bCs/>
          <w:color w:val="222222"/>
          <w:sz w:val="18"/>
          <w:szCs w:val="18"/>
          <w:shd w:val="clear" w:color="auto" w:fill="FFFFFF"/>
        </w:rPr>
      </w:pPr>
    </w:p>
    <w:p w:rsidR="0053372C" w:rsidRPr="00177F44" w:rsidRDefault="0053372C" w:rsidP="0053372C">
      <w:pPr>
        <w:autoSpaceDN w:val="0"/>
        <w:spacing w:after="210" w:line="304" w:lineRule="atLeast"/>
        <w:rPr>
          <w:b/>
          <w:bCs/>
          <w:color w:val="222222"/>
          <w:sz w:val="18"/>
          <w:szCs w:val="18"/>
          <w:shd w:val="clear" w:color="auto" w:fill="FFFFFF"/>
        </w:rPr>
      </w:pPr>
      <w:r w:rsidRPr="00177F44">
        <w:rPr>
          <w:b/>
          <w:bCs/>
          <w:color w:val="222222"/>
          <w:sz w:val="18"/>
          <w:szCs w:val="18"/>
          <w:shd w:val="clear" w:color="auto" w:fill="FFFFFF"/>
        </w:rPr>
        <w:t>3) Constraint Validator</w:t>
      </w:r>
    </w:p>
    <w:p w:rsidR="0053372C" w:rsidRPr="00177F44" w:rsidRDefault="0053372C" w:rsidP="0053372C">
      <w:pPr>
        <w:autoSpaceDN w:val="0"/>
        <w:spacing w:after="210" w:line="304" w:lineRule="atLeast"/>
        <w:rPr>
          <w:color w:val="333333"/>
          <w:sz w:val="18"/>
          <w:szCs w:val="18"/>
        </w:rPr>
      </w:pPr>
      <w:r w:rsidRPr="00177F44">
        <w:rPr>
          <w:b/>
          <w:bCs/>
          <w:color w:val="222222"/>
          <w:sz w:val="18"/>
          <w:szCs w:val="18"/>
          <w:shd w:val="clear" w:color="auto" w:fill="FFFFFF"/>
        </w:rPr>
        <w:t>N</w:t>
      </w:r>
      <w:r w:rsidRPr="00177F44">
        <w:rPr>
          <w:color w:val="333333"/>
          <w:sz w:val="18"/>
          <w:szCs w:val="18"/>
        </w:rPr>
        <w:t xml:space="preserve">ext, we created as </w:t>
      </w:r>
      <w:r w:rsidRPr="00177F44">
        <w:rPr>
          <w:color w:val="222222"/>
          <w:sz w:val="18"/>
          <w:szCs w:val="18"/>
          <w:shd w:val="clear" w:color="auto" w:fill="FFFFFF"/>
        </w:rPr>
        <w:t>Constraint Validator named as “</w:t>
      </w:r>
      <w:r w:rsidRPr="00177F44">
        <w:rPr>
          <w:sz w:val="18"/>
          <w:szCs w:val="18"/>
        </w:rPr>
        <w:t xml:space="preserve">FutureDateValidator“ and </w:t>
      </w:r>
      <w:r w:rsidRPr="00177F44">
        <w:rPr>
          <w:color w:val="333333"/>
          <w:sz w:val="18"/>
          <w:szCs w:val="18"/>
        </w:rPr>
        <w:t>need to implement a constraint validator.(</w:t>
      </w:r>
      <w:r w:rsidRPr="00177F44">
        <w:rPr>
          <w:b/>
          <w:bCs/>
          <w:color w:val="333333"/>
          <w:sz w:val="18"/>
          <w:szCs w:val="18"/>
        </w:rPr>
        <w:t>given in below image code)</w:t>
      </w:r>
      <w:r w:rsidRPr="00177F44">
        <w:rPr>
          <w:color w:val="333333"/>
          <w:sz w:val="18"/>
          <w:szCs w:val="18"/>
        </w:rPr>
        <w:t>:</w:t>
      </w:r>
    </w:p>
    <w:p w:rsidR="0053372C" w:rsidRPr="00177F44" w:rsidRDefault="0053372C" w:rsidP="0053372C">
      <w:pPr>
        <w:autoSpaceDN w:val="0"/>
        <w:spacing w:after="210" w:line="304" w:lineRule="atLeast"/>
        <w:rPr>
          <w:color w:val="333333"/>
          <w:sz w:val="18"/>
          <w:szCs w:val="18"/>
        </w:rPr>
      </w:pPr>
    </w:p>
    <w:p w:rsidR="0053372C" w:rsidRPr="00177F44" w:rsidRDefault="0053372C" w:rsidP="0053372C">
      <w:pPr>
        <w:autoSpaceDN w:val="0"/>
        <w:spacing w:after="210" w:line="304" w:lineRule="atLeast"/>
        <w:ind w:left="425"/>
        <w:rPr>
          <w:color w:val="333333"/>
          <w:sz w:val="18"/>
          <w:szCs w:val="18"/>
        </w:rPr>
      </w:pPr>
      <w:r w:rsidRPr="00177F44">
        <w:rPr>
          <w:color w:val="333333"/>
          <w:sz w:val="18"/>
          <w:szCs w:val="18"/>
        </w:rPr>
        <w:object w:dxaOrig="10965" w:dyaOrig="6991">
          <v:shape id="_x0000_i1027" type="#_x0000_t75" style="width:459.75pt;height:298.5pt" o:ole="">
            <v:imagedata r:id="rId13" o:title=""/>
            <o:lock v:ext="edit" aspectratio="f"/>
          </v:shape>
          <o:OLEObject Type="Embed" ProgID="PBrush" ShapeID="_x0000_i1027" DrawAspect="Content" ObjectID="_1486172501" r:id="rId14">
            <o:FieldCodes>\* MERGEFORMAT</o:FieldCodes>
          </o:OLEObject>
        </w:object>
      </w:r>
    </w:p>
    <w:p w:rsidR="0053372C" w:rsidRPr="00177F44" w:rsidRDefault="0053372C" w:rsidP="0053372C">
      <w:pPr>
        <w:numPr>
          <w:ilvl w:val="0"/>
          <w:numId w:val="23"/>
        </w:numPr>
        <w:autoSpaceDN w:val="0"/>
        <w:spacing w:after="210" w:line="304" w:lineRule="atLeast"/>
        <w:ind w:left="425"/>
        <w:jc w:val="both"/>
        <w:rPr>
          <w:color w:val="333333"/>
          <w:sz w:val="18"/>
          <w:szCs w:val="18"/>
        </w:rPr>
      </w:pPr>
      <w:r w:rsidRPr="00177F44">
        <w:rPr>
          <w:color w:val="333333"/>
          <w:sz w:val="18"/>
          <w:szCs w:val="18"/>
        </w:rPr>
        <w:t xml:space="preserve"> </w:t>
      </w:r>
      <w:r>
        <w:rPr>
          <w:color w:val="333333"/>
          <w:sz w:val="18"/>
          <w:szCs w:val="18"/>
        </w:rPr>
        <w:t>Create constraint xml file .Accor</w:t>
      </w:r>
      <w:r w:rsidRPr="00177F44">
        <w:rPr>
          <w:color w:val="333333"/>
          <w:sz w:val="18"/>
          <w:szCs w:val="18"/>
        </w:rPr>
        <w:t xml:space="preserve">ding to </w:t>
      </w:r>
      <w:r>
        <w:rPr>
          <w:color w:val="333333"/>
          <w:sz w:val="18"/>
          <w:szCs w:val="18"/>
        </w:rPr>
        <w:t>“</w:t>
      </w:r>
      <w:r w:rsidRPr="00177F44">
        <w:rPr>
          <w:color w:val="333333"/>
          <w:sz w:val="18"/>
          <w:szCs w:val="18"/>
        </w:rPr>
        <w:t>FutureDate</w:t>
      </w:r>
      <w:r>
        <w:rPr>
          <w:color w:val="333333"/>
          <w:sz w:val="18"/>
          <w:szCs w:val="18"/>
        </w:rPr>
        <w:t>”</w:t>
      </w:r>
      <w:r w:rsidRPr="00177F44">
        <w:rPr>
          <w:color w:val="333333"/>
          <w:sz w:val="18"/>
          <w:szCs w:val="18"/>
        </w:rPr>
        <w:t xml:space="preserve"> scenario </w:t>
      </w:r>
      <w:r>
        <w:rPr>
          <w:color w:val="333333"/>
          <w:sz w:val="18"/>
          <w:szCs w:val="18"/>
        </w:rPr>
        <w:t xml:space="preserve">and </w:t>
      </w:r>
      <w:r w:rsidRPr="00177F44">
        <w:rPr>
          <w:color w:val="333333"/>
          <w:sz w:val="18"/>
          <w:szCs w:val="18"/>
        </w:rPr>
        <w:t xml:space="preserve">we </w:t>
      </w:r>
      <w:r>
        <w:rPr>
          <w:color w:val="333333"/>
          <w:sz w:val="18"/>
          <w:szCs w:val="18"/>
        </w:rPr>
        <w:t xml:space="preserve">have </w:t>
      </w:r>
      <w:r w:rsidRPr="00177F44">
        <w:rPr>
          <w:color w:val="333333"/>
          <w:sz w:val="18"/>
          <w:szCs w:val="18"/>
        </w:rPr>
        <w:t>created below given files</w:t>
      </w:r>
      <w:r>
        <w:rPr>
          <w:color w:val="333333"/>
          <w:sz w:val="18"/>
          <w:szCs w:val="18"/>
        </w:rPr>
        <w:t xml:space="preserve"> [As per VMS-OOB project requirement all these files are created].</w:t>
      </w:r>
    </w:p>
    <w:p w:rsidR="0053372C" w:rsidRPr="00177F44" w:rsidRDefault="0053372C" w:rsidP="0053372C">
      <w:pPr>
        <w:numPr>
          <w:ilvl w:val="0"/>
          <w:numId w:val="24"/>
        </w:numPr>
        <w:tabs>
          <w:tab w:val="left" w:pos="1265"/>
        </w:tabs>
        <w:autoSpaceDN w:val="0"/>
        <w:spacing w:after="210" w:line="304" w:lineRule="atLeast"/>
        <w:ind w:left="1265"/>
        <w:jc w:val="both"/>
        <w:rPr>
          <w:sz w:val="18"/>
          <w:szCs w:val="18"/>
        </w:rPr>
      </w:pPr>
      <w:r w:rsidRPr="00177F44">
        <w:rPr>
          <w:sz w:val="18"/>
          <w:szCs w:val="18"/>
        </w:rPr>
        <w:t>constraints-CountryDueDiligence.xml</w:t>
      </w:r>
    </w:p>
    <w:p w:rsidR="0053372C" w:rsidRPr="00177F44" w:rsidRDefault="0053372C" w:rsidP="0053372C">
      <w:pPr>
        <w:numPr>
          <w:ilvl w:val="0"/>
          <w:numId w:val="24"/>
        </w:numPr>
        <w:tabs>
          <w:tab w:val="left" w:pos="1265"/>
        </w:tabs>
        <w:autoSpaceDN w:val="0"/>
        <w:spacing w:after="210" w:line="304" w:lineRule="atLeast"/>
        <w:ind w:left="1265"/>
        <w:jc w:val="both"/>
        <w:rPr>
          <w:sz w:val="18"/>
          <w:szCs w:val="18"/>
        </w:rPr>
      </w:pPr>
      <w:r w:rsidRPr="00177F44">
        <w:rPr>
          <w:sz w:val="18"/>
          <w:szCs w:val="18"/>
        </w:rPr>
        <w:t>constraints-DueDiligenceCompDetails.xml</w:t>
      </w:r>
    </w:p>
    <w:p w:rsidR="0053372C" w:rsidRPr="00177F44" w:rsidRDefault="0053372C" w:rsidP="0053372C">
      <w:pPr>
        <w:numPr>
          <w:ilvl w:val="0"/>
          <w:numId w:val="24"/>
        </w:numPr>
        <w:tabs>
          <w:tab w:val="left" w:pos="1265"/>
        </w:tabs>
        <w:autoSpaceDN w:val="0"/>
        <w:spacing w:after="210" w:line="304" w:lineRule="atLeast"/>
        <w:ind w:left="1265"/>
        <w:jc w:val="both"/>
        <w:rPr>
          <w:sz w:val="18"/>
          <w:szCs w:val="18"/>
        </w:rPr>
      </w:pPr>
      <w:r w:rsidRPr="00177F44">
        <w:rPr>
          <w:sz w:val="18"/>
          <w:szCs w:val="18"/>
        </w:rPr>
        <w:t>constraints-DueDiligenceOpsDetails.xml</w:t>
      </w:r>
    </w:p>
    <w:p w:rsidR="0053372C" w:rsidRPr="00177F44" w:rsidRDefault="0053372C" w:rsidP="0053372C">
      <w:pPr>
        <w:numPr>
          <w:ilvl w:val="0"/>
          <w:numId w:val="24"/>
        </w:numPr>
        <w:tabs>
          <w:tab w:val="left" w:pos="1265"/>
        </w:tabs>
        <w:autoSpaceDN w:val="0"/>
        <w:spacing w:after="210" w:line="304" w:lineRule="atLeast"/>
        <w:ind w:left="1265"/>
        <w:jc w:val="both"/>
        <w:rPr>
          <w:sz w:val="18"/>
          <w:szCs w:val="18"/>
        </w:rPr>
      </w:pPr>
      <w:r w:rsidRPr="00177F44">
        <w:rPr>
          <w:sz w:val="18"/>
          <w:szCs w:val="18"/>
        </w:rPr>
        <w:t>constraints-DueDiligenceRepuDetails.xml</w:t>
      </w:r>
    </w:p>
    <w:p w:rsidR="0053372C" w:rsidRPr="00177F44" w:rsidRDefault="0053372C" w:rsidP="0053372C">
      <w:pPr>
        <w:numPr>
          <w:ilvl w:val="0"/>
          <w:numId w:val="24"/>
        </w:numPr>
        <w:tabs>
          <w:tab w:val="left" w:pos="1265"/>
        </w:tabs>
        <w:autoSpaceDN w:val="0"/>
        <w:spacing w:after="210" w:line="304" w:lineRule="atLeast"/>
        <w:ind w:left="1265"/>
        <w:jc w:val="both"/>
        <w:rPr>
          <w:color w:val="333333"/>
          <w:sz w:val="18"/>
          <w:szCs w:val="18"/>
        </w:rPr>
      </w:pPr>
      <w:r w:rsidRPr="00177F44">
        <w:rPr>
          <w:sz w:val="18"/>
          <w:szCs w:val="18"/>
        </w:rPr>
        <w:t>constraints-ITDueDiligence.xml</w:t>
      </w:r>
    </w:p>
    <w:p w:rsidR="0053372C" w:rsidRDefault="0053372C" w:rsidP="0053372C">
      <w:pPr>
        <w:autoSpaceDN w:val="0"/>
        <w:spacing w:after="210" w:line="304" w:lineRule="atLeast"/>
        <w:rPr>
          <w:color w:val="333333"/>
          <w:sz w:val="18"/>
          <w:szCs w:val="18"/>
        </w:rPr>
      </w:pPr>
      <w:r w:rsidRPr="00177F44">
        <w:rPr>
          <w:color w:val="333333"/>
          <w:sz w:val="18"/>
          <w:szCs w:val="18"/>
        </w:rPr>
        <w:t>And added thes</w:t>
      </w:r>
      <w:r>
        <w:rPr>
          <w:color w:val="333333"/>
          <w:sz w:val="18"/>
          <w:szCs w:val="18"/>
        </w:rPr>
        <w:t>e</w:t>
      </w:r>
      <w:r w:rsidRPr="00177F44">
        <w:rPr>
          <w:color w:val="333333"/>
          <w:sz w:val="18"/>
          <w:szCs w:val="18"/>
        </w:rPr>
        <w:t xml:space="preserve"> resources in validation.xml file.</w:t>
      </w:r>
    </w:p>
    <w:p w:rsidR="0053372C" w:rsidRPr="00177F44" w:rsidRDefault="0053372C" w:rsidP="0053372C">
      <w:pPr>
        <w:autoSpaceDN w:val="0"/>
        <w:spacing w:after="210" w:line="304" w:lineRule="atLeast"/>
        <w:rPr>
          <w:color w:val="333333"/>
          <w:sz w:val="18"/>
          <w:szCs w:val="18"/>
        </w:rPr>
      </w:pPr>
      <w:r w:rsidRPr="00177F44">
        <w:rPr>
          <w:b/>
          <w:bCs/>
          <w:sz w:val="18"/>
          <w:szCs w:val="18"/>
        </w:rPr>
        <w:object w:dxaOrig="4875" w:dyaOrig="4354">
          <v:shape id="_x0000_i1028" type="#_x0000_t75" style="width:258.75pt;height:161.25pt" o:ole="">
            <v:imagedata r:id="rId15" o:title=""/>
            <o:lock v:ext="edit" aspectratio="f"/>
          </v:shape>
          <o:OLEObject Type="Embed" ProgID="PBrush" ShapeID="_x0000_i1028" DrawAspect="Content" ObjectID="_1486172502" r:id="rId16">
            <o:FieldCodes>\* MERGEFORMAT</o:FieldCodes>
          </o:OLEObject>
        </w:object>
      </w:r>
    </w:p>
    <w:p w:rsidR="0053372C" w:rsidRPr="00177F44" w:rsidRDefault="0053372C" w:rsidP="0053372C">
      <w:pPr>
        <w:rPr>
          <w:b/>
          <w:bCs/>
          <w:sz w:val="18"/>
          <w:szCs w:val="18"/>
        </w:rPr>
      </w:pPr>
      <w:r w:rsidRPr="00177F44">
        <w:rPr>
          <w:sz w:val="18"/>
          <w:szCs w:val="18"/>
        </w:rPr>
        <w:t xml:space="preserve">Now say in </w:t>
      </w:r>
      <w:r w:rsidRPr="00177F44">
        <w:rPr>
          <w:b/>
          <w:bCs/>
          <w:sz w:val="18"/>
          <w:szCs w:val="18"/>
        </w:rPr>
        <w:t>“constraints-CountryDueDiligence.xml”</w:t>
      </w:r>
      <w:r w:rsidRPr="00177F44">
        <w:rPr>
          <w:sz w:val="18"/>
          <w:szCs w:val="18"/>
        </w:rPr>
        <w:t xml:space="preserve"> add the below code to call @</w:t>
      </w:r>
      <w:r w:rsidRPr="00177F44">
        <w:rPr>
          <w:rFonts w:ascii="Consolas" w:eastAsia="Consolas" w:hAnsi="Consolas"/>
          <w:i/>
          <w:color w:val="2A00FF"/>
          <w:sz w:val="18"/>
          <w:szCs w:val="18"/>
        </w:rPr>
        <w:t>FutureDate :</w:t>
      </w:r>
    </w:p>
    <w:p w:rsidR="0053372C" w:rsidRPr="00177F44" w:rsidRDefault="0053372C" w:rsidP="0053372C">
      <w:pPr>
        <w:rPr>
          <w:sz w:val="18"/>
          <w:szCs w:val="18"/>
        </w:rPr>
      </w:pP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8080"/>
          <w:sz w:val="16"/>
          <w:szCs w:val="16"/>
        </w:rPr>
        <w:t>&lt;</w:t>
      </w:r>
      <w:r w:rsidRPr="00AE7DD4">
        <w:rPr>
          <w:rFonts w:ascii="Consolas" w:eastAsia="Consolas" w:hAnsi="Consolas"/>
          <w:color w:val="3F7F7F"/>
          <w:sz w:val="16"/>
          <w:szCs w:val="16"/>
        </w:rPr>
        <w:t>map:constraint-mappings</w:t>
      </w:r>
      <w:r w:rsidRPr="00AE7DD4">
        <w:rPr>
          <w:rFonts w:ascii="Consolas" w:eastAsia="Consolas" w:hAnsi="Consolas"/>
          <w:sz w:val="16"/>
          <w:szCs w:val="16"/>
        </w:rPr>
        <w:t xml:space="preserve"> </w:t>
      </w:r>
      <w:r w:rsidRPr="00AE7DD4">
        <w:rPr>
          <w:rFonts w:ascii="Consolas" w:eastAsia="Consolas" w:hAnsi="Consolas"/>
          <w:color w:val="7F007F"/>
          <w:sz w:val="16"/>
          <w:szCs w:val="16"/>
        </w:rPr>
        <w:t>xsi:schemaLocation</w:t>
      </w:r>
      <w:r w:rsidRPr="00AE7DD4">
        <w:rPr>
          <w:rFonts w:ascii="Consolas" w:eastAsia="Consolas" w:hAnsi="Consolas"/>
          <w:color w:val="000000"/>
          <w:sz w:val="16"/>
          <w:szCs w:val="16"/>
        </w:rPr>
        <w:t>=</w:t>
      </w:r>
      <w:r w:rsidRPr="00AE7DD4">
        <w:rPr>
          <w:rFonts w:ascii="Consolas" w:eastAsia="Consolas" w:hAnsi="Consolas"/>
          <w:i/>
          <w:color w:val="2A00FF"/>
          <w:sz w:val="16"/>
          <w:szCs w:val="16"/>
        </w:rPr>
        <w:t>"http://jboss.org/xml/ns/javax/validation/mapping http://www.jboss.org/xml/ns/javax/validation/mapping/validation-mapping-1.0.xsd"</w:t>
      </w:r>
      <w:r w:rsidRPr="00AE7DD4">
        <w:rPr>
          <w:rFonts w:ascii="Consolas" w:eastAsia="Consolas" w:hAnsi="Consolas"/>
          <w:sz w:val="16"/>
          <w:szCs w:val="16"/>
        </w:rPr>
        <w:t xml:space="preserve"> </w:t>
      </w:r>
      <w:r w:rsidRPr="00AE7DD4">
        <w:rPr>
          <w:rFonts w:ascii="Consolas" w:eastAsia="Consolas" w:hAnsi="Consolas"/>
          <w:color w:val="7F007F"/>
          <w:sz w:val="16"/>
          <w:szCs w:val="16"/>
        </w:rPr>
        <w:t>xmlns:map</w:t>
      </w:r>
      <w:r w:rsidRPr="00AE7DD4">
        <w:rPr>
          <w:rFonts w:ascii="Consolas" w:eastAsia="Consolas" w:hAnsi="Consolas"/>
          <w:color w:val="000000"/>
          <w:sz w:val="16"/>
          <w:szCs w:val="16"/>
        </w:rPr>
        <w:t>=</w:t>
      </w:r>
      <w:r w:rsidRPr="00AE7DD4">
        <w:rPr>
          <w:rFonts w:ascii="Consolas" w:eastAsia="Consolas" w:hAnsi="Consolas"/>
          <w:i/>
          <w:color w:val="2A00FF"/>
          <w:sz w:val="16"/>
          <w:szCs w:val="16"/>
        </w:rPr>
        <w:t>"http://jboss.org/xml/ns/javax/validation/mapping"</w:t>
      </w:r>
      <w:r w:rsidRPr="00AE7DD4">
        <w:rPr>
          <w:rFonts w:ascii="Consolas" w:eastAsia="Consolas" w:hAnsi="Consolas"/>
          <w:sz w:val="16"/>
          <w:szCs w:val="16"/>
        </w:rPr>
        <w:t xml:space="preserve"> </w:t>
      </w:r>
      <w:r w:rsidRPr="00AE7DD4">
        <w:rPr>
          <w:rFonts w:ascii="Consolas" w:eastAsia="Consolas" w:hAnsi="Consolas"/>
          <w:color w:val="7F007F"/>
          <w:sz w:val="16"/>
          <w:szCs w:val="16"/>
        </w:rPr>
        <w:t>xmlns:xsi</w:t>
      </w:r>
      <w:r w:rsidRPr="00AE7DD4">
        <w:rPr>
          <w:rFonts w:ascii="Consolas" w:eastAsia="Consolas" w:hAnsi="Consolas"/>
          <w:color w:val="000000"/>
          <w:sz w:val="16"/>
          <w:szCs w:val="16"/>
        </w:rPr>
        <w:t>=</w:t>
      </w:r>
      <w:r w:rsidRPr="00AE7DD4">
        <w:rPr>
          <w:rFonts w:ascii="Consolas" w:eastAsia="Consolas" w:hAnsi="Consolas"/>
          <w:i/>
          <w:color w:val="2A00FF"/>
          <w:sz w:val="16"/>
          <w:szCs w:val="16"/>
        </w:rPr>
        <w:t>"http://www.w3.org/2001/XMLSchema-instance"</w:t>
      </w:r>
      <w:r w:rsidRPr="00AE7DD4">
        <w:rPr>
          <w:rFonts w:ascii="Consolas" w:eastAsia="Consolas" w:hAnsi="Consolas"/>
          <w:color w:val="008080"/>
          <w:sz w:val="16"/>
          <w:szCs w:val="16"/>
        </w:rPr>
        <w:t>&gt;</w:t>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0000"/>
          <w:sz w:val="16"/>
          <w:szCs w:val="16"/>
        </w:rPr>
        <w:t xml:space="preserve">    </w:t>
      </w:r>
      <w:r w:rsidRPr="00AE7DD4">
        <w:rPr>
          <w:rFonts w:ascii="Consolas" w:eastAsia="Consolas" w:hAnsi="Consolas"/>
          <w:color w:val="008080"/>
          <w:sz w:val="16"/>
          <w:szCs w:val="16"/>
        </w:rPr>
        <w:t>&lt;</w:t>
      </w:r>
      <w:r w:rsidRPr="00AE7DD4">
        <w:rPr>
          <w:rFonts w:ascii="Consolas" w:eastAsia="Consolas" w:hAnsi="Consolas"/>
          <w:color w:val="3F7F7F"/>
          <w:sz w:val="16"/>
          <w:szCs w:val="16"/>
        </w:rPr>
        <w:t>map:default-package</w:t>
      </w:r>
      <w:r w:rsidRPr="00AE7DD4">
        <w:rPr>
          <w:rFonts w:ascii="Consolas" w:eastAsia="Consolas" w:hAnsi="Consolas"/>
          <w:color w:val="008080"/>
          <w:sz w:val="16"/>
          <w:szCs w:val="16"/>
        </w:rPr>
        <w:t>&gt;</w:t>
      </w:r>
      <w:r w:rsidRPr="00AE7DD4">
        <w:rPr>
          <w:rFonts w:ascii="Consolas" w:eastAsia="Consolas" w:hAnsi="Consolas"/>
          <w:color w:val="000000"/>
          <w:sz w:val="16"/>
          <w:szCs w:val="16"/>
        </w:rPr>
        <w:t>com.thirdpillar.codify.loanpath.model</w:t>
      </w:r>
      <w:r w:rsidRPr="00AE7DD4">
        <w:rPr>
          <w:rFonts w:ascii="Consolas" w:eastAsia="Consolas" w:hAnsi="Consolas"/>
          <w:color w:val="008080"/>
          <w:sz w:val="16"/>
          <w:szCs w:val="16"/>
        </w:rPr>
        <w:t>&lt;/</w:t>
      </w:r>
      <w:r w:rsidRPr="00AE7DD4">
        <w:rPr>
          <w:rFonts w:ascii="Consolas" w:eastAsia="Consolas" w:hAnsi="Consolas"/>
          <w:color w:val="3F7F7F"/>
          <w:sz w:val="16"/>
          <w:szCs w:val="16"/>
        </w:rPr>
        <w:t>map:default-package</w:t>
      </w:r>
      <w:r w:rsidRPr="00AE7DD4">
        <w:rPr>
          <w:rFonts w:ascii="Consolas" w:eastAsia="Consolas" w:hAnsi="Consolas"/>
          <w:color w:val="008080"/>
          <w:sz w:val="16"/>
          <w:szCs w:val="16"/>
        </w:rPr>
        <w:t>&gt;</w:t>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0000"/>
          <w:sz w:val="16"/>
          <w:szCs w:val="16"/>
        </w:rPr>
        <w:t xml:space="preserve">    </w:t>
      </w:r>
      <w:r w:rsidRPr="00AE7DD4">
        <w:rPr>
          <w:rFonts w:ascii="Consolas" w:eastAsia="Consolas" w:hAnsi="Consolas"/>
          <w:color w:val="008080"/>
          <w:sz w:val="16"/>
          <w:szCs w:val="16"/>
        </w:rPr>
        <w:t>&lt;</w:t>
      </w:r>
      <w:r w:rsidRPr="00AE7DD4">
        <w:rPr>
          <w:rFonts w:ascii="Consolas" w:eastAsia="Consolas" w:hAnsi="Consolas"/>
          <w:color w:val="3F7F7F"/>
          <w:sz w:val="16"/>
          <w:szCs w:val="16"/>
        </w:rPr>
        <w:t>map:bean</w:t>
      </w:r>
      <w:r w:rsidRPr="00AE7DD4">
        <w:rPr>
          <w:rFonts w:ascii="Consolas" w:eastAsia="Consolas" w:hAnsi="Consolas"/>
          <w:sz w:val="16"/>
          <w:szCs w:val="16"/>
        </w:rPr>
        <w:t xml:space="preserve"> </w:t>
      </w:r>
      <w:r w:rsidRPr="00AE7DD4">
        <w:rPr>
          <w:rFonts w:ascii="Consolas" w:eastAsia="Consolas" w:hAnsi="Consolas"/>
          <w:color w:val="7F007F"/>
          <w:sz w:val="16"/>
          <w:szCs w:val="16"/>
        </w:rPr>
        <w:t>class</w:t>
      </w:r>
      <w:r w:rsidRPr="00AE7DD4">
        <w:rPr>
          <w:rFonts w:ascii="Consolas" w:eastAsia="Consolas" w:hAnsi="Consolas"/>
          <w:color w:val="000000"/>
          <w:sz w:val="16"/>
          <w:szCs w:val="16"/>
        </w:rPr>
        <w:t>=</w:t>
      </w:r>
      <w:r w:rsidRPr="00AE7DD4">
        <w:rPr>
          <w:rFonts w:ascii="Consolas" w:eastAsia="Consolas" w:hAnsi="Consolas"/>
          <w:i/>
          <w:color w:val="2A00FF"/>
          <w:sz w:val="16"/>
          <w:szCs w:val="16"/>
        </w:rPr>
        <w:t>"CountryDueDiligence"</w:t>
      </w:r>
      <w:r w:rsidRPr="00AE7DD4">
        <w:rPr>
          <w:rFonts w:ascii="Consolas" w:eastAsia="Consolas" w:hAnsi="Consolas"/>
          <w:sz w:val="16"/>
          <w:szCs w:val="16"/>
        </w:rPr>
        <w:t xml:space="preserve"> </w:t>
      </w:r>
      <w:r w:rsidRPr="00AE7DD4">
        <w:rPr>
          <w:rFonts w:ascii="Consolas" w:eastAsia="Consolas" w:hAnsi="Consolas"/>
          <w:color w:val="7F007F"/>
          <w:sz w:val="16"/>
          <w:szCs w:val="16"/>
        </w:rPr>
        <w:t>ignore-annotations</w:t>
      </w:r>
      <w:r w:rsidRPr="00AE7DD4">
        <w:rPr>
          <w:rFonts w:ascii="Consolas" w:eastAsia="Consolas" w:hAnsi="Consolas"/>
          <w:color w:val="000000"/>
          <w:sz w:val="16"/>
          <w:szCs w:val="16"/>
        </w:rPr>
        <w:t>=</w:t>
      </w:r>
      <w:r w:rsidRPr="00AE7DD4">
        <w:rPr>
          <w:rFonts w:ascii="Consolas" w:eastAsia="Consolas" w:hAnsi="Consolas"/>
          <w:i/>
          <w:color w:val="2A00FF"/>
          <w:sz w:val="16"/>
          <w:szCs w:val="16"/>
        </w:rPr>
        <w:t>"false"</w:t>
      </w:r>
      <w:r w:rsidRPr="00AE7DD4">
        <w:rPr>
          <w:rFonts w:ascii="Consolas" w:eastAsia="Consolas" w:hAnsi="Consolas"/>
          <w:color w:val="008080"/>
          <w:sz w:val="16"/>
          <w:szCs w:val="16"/>
        </w:rPr>
        <w:t>&gt;</w:t>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0000"/>
          <w:sz w:val="16"/>
          <w:szCs w:val="16"/>
        </w:rPr>
        <w:t xml:space="preserve">      </w:t>
      </w:r>
      <w:r w:rsidRPr="00AE7DD4">
        <w:rPr>
          <w:rFonts w:ascii="Consolas" w:eastAsia="Consolas" w:hAnsi="Consolas"/>
          <w:color w:val="008080"/>
          <w:sz w:val="16"/>
          <w:szCs w:val="16"/>
        </w:rPr>
        <w:t>&lt;</w:t>
      </w:r>
      <w:r w:rsidRPr="00AE7DD4">
        <w:rPr>
          <w:rFonts w:ascii="Consolas" w:eastAsia="Consolas" w:hAnsi="Consolas"/>
          <w:color w:val="3F7F7F"/>
          <w:sz w:val="16"/>
          <w:szCs w:val="16"/>
        </w:rPr>
        <w:t>map:class</w:t>
      </w:r>
      <w:r w:rsidRPr="00AE7DD4">
        <w:rPr>
          <w:rFonts w:ascii="Consolas" w:eastAsia="Consolas" w:hAnsi="Consolas"/>
          <w:color w:val="008080"/>
          <w:sz w:val="16"/>
          <w:szCs w:val="16"/>
        </w:rPr>
        <w:t>&gt;</w:t>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0000"/>
          <w:sz w:val="16"/>
          <w:szCs w:val="16"/>
        </w:rPr>
        <w:t xml:space="preserve">      </w:t>
      </w:r>
      <w:r w:rsidRPr="00AE7DD4">
        <w:rPr>
          <w:rFonts w:ascii="Consolas" w:eastAsia="Consolas" w:hAnsi="Consolas"/>
          <w:color w:val="000000"/>
          <w:sz w:val="16"/>
          <w:szCs w:val="16"/>
        </w:rPr>
        <w:tab/>
      </w:r>
      <w:r w:rsidRPr="00AE7DD4">
        <w:rPr>
          <w:rFonts w:ascii="Consolas" w:eastAsia="Consolas" w:hAnsi="Consolas"/>
          <w:color w:val="000000"/>
          <w:sz w:val="16"/>
          <w:szCs w:val="16"/>
        </w:rPr>
        <w:tab/>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0000"/>
          <w:sz w:val="16"/>
          <w:szCs w:val="16"/>
        </w:rPr>
        <w:tab/>
      </w:r>
      <w:r w:rsidRPr="00AE7DD4">
        <w:rPr>
          <w:rFonts w:ascii="Consolas" w:eastAsia="Consolas" w:hAnsi="Consolas"/>
          <w:color w:val="000000"/>
          <w:sz w:val="16"/>
          <w:szCs w:val="16"/>
        </w:rPr>
        <w:tab/>
      </w:r>
      <w:r w:rsidRPr="00AE7DD4">
        <w:rPr>
          <w:rFonts w:ascii="Consolas" w:eastAsia="Consolas" w:hAnsi="Consolas"/>
          <w:color w:val="008080"/>
          <w:sz w:val="16"/>
          <w:szCs w:val="16"/>
        </w:rPr>
        <w:t>&lt;/</w:t>
      </w:r>
      <w:r w:rsidRPr="00AE7DD4">
        <w:rPr>
          <w:rFonts w:ascii="Consolas" w:eastAsia="Consolas" w:hAnsi="Consolas"/>
          <w:color w:val="3F7F7F"/>
          <w:sz w:val="16"/>
          <w:szCs w:val="16"/>
        </w:rPr>
        <w:t>map:class</w:t>
      </w:r>
      <w:r w:rsidRPr="00AE7DD4">
        <w:rPr>
          <w:rFonts w:ascii="Consolas" w:eastAsia="Consolas" w:hAnsi="Consolas"/>
          <w:color w:val="008080"/>
          <w:sz w:val="16"/>
          <w:szCs w:val="16"/>
        </w:rPr>
        <w:t>&gt;</w:t>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0000"/>
          <w:sz w:val="16"/>
          <w:szCs w:val="16"/>
        </w:rPr>
        <w:tab/>
      </w:r>
      <w:r w:rsidRPr="00AE7DD4">
        <w:rPr>
          <w:rFonts w:ascii="Consolas" w:eastAsia="Consolas" w:hAnsi="Consolas"/>
          <w:color w:val="000000"/>
          <w:sz w:val="16"/>
          <w:szCs w:val="16"/>
        </w:rPr>
        <w:tab/>
      </w:r>
      <w:r w:rsidRPr="00AE7DD4">
        <w:rPr>
          <w:rFonts w:ascii="Consolas" w:eastAsia="Consolas" w:hAnsi="Consolas"/>
          <w:color w:val="008080"/>
          <w:sz w:val="16"/>
          <w:szCs w:val="16"/>
        </w:rPr>
        <w:t>&lt;</w:t>
      </w:r>
      <w:r w:rsidRPr="00AE7DD4">
        <w:rPr>
          <w:rFonts w:ascii="Consolas" w:eastAsia="Consolas" w:hAnsi="Consolas"/>
          <w:color w:val="3F7F7F"/>
          <w:sz w:val="16"/>
          <w:szCs w:val="16"/>
        </w:rPr>
        <w:t>map:field</w:t>
      </w:r>
      <w:r w:rsidRPr="00AE7DD4">
        <w:rPr>
          <w:rFonts w:ascii="Consolas" w:eastAsia="Consolas" w:hAnsi="Consolas"/>
          <w:sz w:val="16"/>
          <w:szCs w:val="16"/>
        </w:rPr>
        <w:t xml:space="preserve"> </w:t>
      </w:r>
      <w:r w:rsidRPr="00AE7DD4">
        <w:rPr>
          <w:rFonts w:ascii="Consolas" w:eastAsia="Consolas" w:hAnsi="Consolas"/>
          <w:color w:val="7F007F"/>
          <w:sz w:val="16"/>
          <w:szCs w:val="16"/>
        </w:rPr>
        <w:t>name</w:t>
      </w:r>
      <w:r w:rsidRPr="00AE7DD4">
        <w:rPr>
          <w:rFonts w:ascii="Consolas" w:eastAsia="Consolas" w:hAnsi="Consolas"/>
          <w:color w:val="000000"/>
          <w:sz w:val="16"/>
          <w:szCs w:val="16"/>
        </w:rPr>
        <w:t>=</w:t>
      </w:r>
      <w:r w:rsidRPr="00AE7DD4">
        <w:rPr>
          <w:rFonts w:ascii="Consolas" w:eastAsia="Consolas" w:hAnsi="Consolas"/>
          <w:i/>
          <w:color w:val="2A00FF"/>
          <w:sz w:val="16"/>
          <w:szCs w:val="16"/>
        </w:rPr>
        <w:t>"completedDate"</w:t>
      </w:r>
      <w:r w:rsidRPr="00AE7DD4">
        <w:rPr>
          <w:rFonts w:ascii="Consolas" w:eastAsia="Consolas" w:hAnsi="Consolas"/>
          <w:color w:val="008080"/>
          <w:sz w:val="16"/>
          <w:szCs w:val="16"/>
        </w:rPr>
        <w:t>&gt;</w:t>
      </w:r>
      <w:r w:rsidRPr="00AE7DD4">
        <w:rPr>
          <w:rFonts w:ascii="Consolas" w:eastAsia="Consolas" w:hAnsi="Consolas"/>
          <w:color w:val="000000"/>
          <w:sz w:val="16"/>
          <w:szCs w:val="16"/>
        </w:rPr>
        <w:t xml:space="preserve">      </w:t>
      </w:r>
      <w:r w:rsidRPr="00AE7DD4">
        <w:rPr>
          <w:rFonts w:ascii="Consolas" w:eastAsia="Consolas" w:hAnsi="Consolas"/>
          <w:color w:val="000000"/>
          <w:sz w:val="16"/>
          <w:szCs w:val="16"/>
        </w:rPr>
        <w:tab/>
      </w:r>
      <w:r w:rsidRPr="00AE7DD4">
        <w:rPr>
          <w:rFonts w:ascii="Consolas" w:eastAsia="Consolas" w:hAnsi="Consolas"/>
          <w:color w:val="000000"/>
          <w:sz w:val="16"/>
          <w:szCs w:val="16"/>
        </w:rPr>
        <w:tab/>
      </w:r>
      <w:r w:rsidRPr="00AE7DD4">
        <w:rPr>
          <w:rFonts w:ascii="Consolas" w:eastAsia="Consolas" w:hAnsi="Consolas"/>
          <w:color w:val="000000"/>
          <w:sz w:val="16"/>
          <w:szCs w:val="16"/>
        </w:rPr>
        <w:tab/>
      </w:r>
      <w:r w:rsidRPr="00AE7DD4">
        <w:rPr>
          <w:rFonts w:ascii="Consolas" w:eastAsia="Consolas" w:hAnsi="Consolas"/>
          <w:color w:val="000000"/>
          <w:sz w:val="16"/>
          <w:szCs w:val="16"/>
        </w:rPr>
        <w:tab/>
        <w:t xml:space="preserve">           </w:t>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0000"/>
          <w:sz w:val="16"/>
          <w:szCs w:val="16"/>
        </w:rPr>
        <w:tab/>
      </w:r>
      <w:r w:rsidRPr="00AE7DD4">
        <w:rPr>
          <w:rFonts w:ascii="Consolas" w:eastAsia="Consolas" w:hAnsi="Consolas"/>
          <w:color w:val="000000"/>
          <w:sz w:val="16"/>
          <w:szCs w:val="16"/>
        </w:rPr>
        <w:tab/>
      </w:r>
      <w:r w:rsidRPr="00AE7DD4">
        <w:rPr>
          <w:rFonts w:ascii="Consolas" w:eastAsia="Consolas" w:hAnsi="Consolas"/>
          <w:color w:val="000000"/>
          <w:sz w:val="16"/>
          <w:szCs w:val="16"/>
        </w:rPr>
        <w:tab/>
      </w:r>
      <w:r w:rsidRPr="00AE7DD4">
        <w:rPr>
          <w:rFonts w:ascii="Consolas" w:eastAsia="Consolas" w:hAnsi="Consolas"/>
          <w:color w:val="008080"/>
          <w:sz w:val="16"/>
          <w:szCs w:val="16"/>
        </w:rPr>
        <w:t>&lt;</w:t>
      </w:r>
      <w:r w:rsidRPr="00AE7DD4">
        <w:rPr>
          <w:rFonts w:ascii="Consolas" w:eastAsia="Consolas" w:hAnsi="Consolas"/>
          <w:color w:val="3F7F7F"/>
          <w:sz w:val="16"/>
          <w:szCs w:val="16"/>
        </w:rPr>
        <w:t>map:constraint</w:t>
      </w:r>
      <w:r w:rsidRPr="00AE7DD4">
        <w:rPr>
          <w:rFonts w:ascii="Consolas" w:eastAsia="Consolas" w:hAnsi="Consolas"/>
          <w:sz w:val="16"/>
          <w:szCs w:val="16"/>
        </w:rPr>
        <w:t xml:space="preserve">  </w:t>
      </w:r>
      <w:r w:rsidRPr="00AE7DD4">
        <w:rPr>
          <w:rFonts w:ascii="Consolas" w:eastAsia="Consolas" w:hAnsi="Consolas"/>
          <w:color w:val="7F007F"/>
          <w:sz w:val="16"/>
          <w:szCs w:val="16"/>
        </w:rPr>
        <w:t>annotation</w:t>
      </w:r>
      <w:r w:rsidRPr="00AE7DD4">
        <w:rPr>
          <w:rFonts w:ascii="Consolas" w:eastAsia="Consolas" w:hAnsi="Consolas"/>
          <w:color w:val="000000"/>
          <w:sz w:val="16"/>
          <w:szCs w:val="16"/>
        </w:rPr>
        <w:t>=</w:t>
      </w:r>
      <w:r w:rsidRPr="00AE7DD4">
        <w:rPr>
          <w:rFonts w:ascii="Consolas" w:eastAsia="Consolas" w:hAnsi="Consolas"/>
          <w:i/>
          <w:color w:val="2A00FF"/>
          <w:sz w:val="16"/>
          <w:szCs w:val="16"/>
        </w:rPr>
        <w:t>"com.thirdpillar.codify.loanpath.validator.FutureDate"</w:t>
      </w:r>
      <w:r w:rsidRPr="00AE7DD4">
        <w:rPr>
          <w:rFonts w:ascii="Consolas" w:eastAsia="Consolas" w:hAnsi="Consolas"/>
          <w:color w:val="008080"/>
          <w:sz w:val="16"/>
          <w:szCs w:val="16"/>
        </w:rPr>
        <w:t>&gt;</w:t>
      </w:r>
    </w:p>
    <w:p w:rsidR="0053372C" w:rsidRPr="00AE7DD4" w:rsidRDefault="0053372C" w:rsidP="0053372C">
      <w:pPr>
        <w:widowControl w:val="0"/>
        <w:autoSpaceDE w:val="0"/>
        <w:autoSpaceDN w:val="0"/>
        <w:rPr>
          <w:rFonts w:ascii="Consolas" w:eastAsia="Consolas" w:hAnsi="Consolas"/>
          <w:color w:val="000000"/>
          <w:sz w:val="16"/>
          <w:szCs w:val="16"/>
        </w:rPr>
      </w:pPr>
      <w:r w:rsidRPr="00AE7DD4">
        <w:rPr>
          <w:rFonts w:ascii="Consolas" w:eastAsia="Consolas" w:hAnsi="Consolas"/>
          <w:color w:val="000000"/>
          <w:sz w:val="16"/>
          <w:szCs w:val="16"/>
        </w:rPr>
        <w:tab/>
      </w:r>
      <w:r w:rsidRPr="00AE7DD4">
        <w:rPr>
          <w:rFonts w:ascii="Consolas" w:eastAsia="Consolas" w:hAnsi="Consolas"/>
          <w:color w:val="000000"/>
          <w:sz w:val="16"/>
          <w:szCs w:val="16"/>
        </w:rPr>
        <w:tab/>
      </w:r>
      <w:r w:rsidRPr="00AE7DD4">
        <w:rPr>
          <w:rFonts w:ascii="Consolas" w:eastAsia="Consolas" w:hAnsi="Consolas"/>
          <w:color w:val="000000"/>
          <w:sz w:val="16"/>
          <w:szCs w:val="16"/>
        </w:rPr>
        <w:tab/>
      </w:r>
      <w:r w:rsidRPr="00AE7DD4">
        <w:rPr>
          <w:rFonts w:ascii="Consolas" w:eastAsia="Consolas" w:hAnsi="Consolas"/>
          <w:color w:val="000000"/>
          <w:sz w:val="16"/>
          <w:szCs w:val="16"/>
        </w:rPr>
        <w:tab/>
      </w:r>
      <w:r w:rsidRPr="00AE7DD4">
        <w:rPr>
          <w:rFonts w:ascii="Consolas" w:eastAsia="Consolas" w:hAnsi="Consolas"/>
          <w:color w:val="008080"/>
          <w:sz w:val="16"/>
          <w:szCs w:val="16"/>
        </w:rPr>
        <w:t>&lt;</w:t>
      </w:r>
      <w:r w:rsidRPr="00AE7DD4">
        <w:rPr>
          <w:rFonts w:ascii="Consolas" w:eastAsia="Consolas" w:hAnsi="Consolas"/>
          <w:color w:val="3F7F7F"/>
          <w:sz w:val="16"/>
          <w:szCs w:val="16"/>
        </w:rPr>
        <w:t>map:message</w:t>
      </w:r>
      <w:r w:rsidRPr="00AE7DD4">
        <w:rPr>
          <w:rFonts w:ascii="Consolas" w:eastAsia="Consolas" w:hAnsi="Consolas"/>
          <w:color w:val="008080"/>
          <w:sz w:val="16"/>
          <w:szCs w:val="16"/>
        </w:rPr>
        <w:t>&gt;</w:t>
      </w:r>
      <w:r w:rsidRPr="00AE7DD4">
        <w:rPr>
          <w:rFonts w:ascii="Consolas" w:eastAsia="Consolas" w:hAnsi="Consolas"/>
          <w:color w:val="000000"/>
          <w:sz w:val="16"/>
          <w:szCs w:val="16"/>
        </w:rPr>
        <w:t>{countryDueDiligence.completedDate.futureDate}</w:t>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0000"/>
          <w:sz w:val="16"/>
          <w:szCs w:val="16"/>
        </w:rPr>
        <w:t xml:space="preserve">    </w:t>
      </w:r>
      <w:r w:rsidRPr="00AE7DD4">
        <w:rPr>
          <w:rFonts w:ascii="Consolas" w:eastAsia="Consolas" w:hAnsi="Consolas"/>
          <w:color w:val="008080"/>
          <w:sz w:val="16"/>
          <w:szCs w:val="16"/>
        </w:rPr>
        <w:t>&lt;/</w:t>
      </w:r>
      <w:r w:rsidRPr="00AE7DD4">
        <w:rPr>
          <w:rFonts w:ascii="Consolas" w:eastAsia="Consolas" w:hAnsi="Consolas"/>
          <w:color w:val="3F7F7F"/>
          <w:sz w:val="16"/>
          <w:szCs w:val="16"/>
        </w:rPr>
        <w:t>map:message</w:t>
      </w:r>
      <w:r w:rsidRPr="00AE7DD4">
        <w:rPr>
          <w:rFonts w:ascii="Consolas" w:eastAsia="Consolas" w:hAnsi="Consolas"/>
          <w:color w:val="008080"/>
          <w:sz w:val="16"/>
          <w:szCs w:val="16"/>
        </w:rPr>
        <w:t>&gt;</w:t>
      </w:r>
      <w:r w:rsidRPr="00AE7DD4">
        <w:rPr>
          <w:rFonts w:ascii="Consolas" w:eastAsia="Consolas" w:hAnsi="Consolas"/>
          <w:color w:val="000000"/>
          <w:sz w:val="16"/>
          <w:szCs w:val="16"/>
        </w:rPr>
        <w:tab/>
      </w:r>
      <w:r w:rsidRPr="00AE7DD4">
        <w:rPr>
          <w:rFonts w:ascii="Consolas" w:eastAsia="Consolas" w:hAnsi="Consolas"/>
          <w:color w:val="000000"/>
          <w:sz w:val="16"/>
          <w:szCs w:val="16"/>
        </w:rPr>
        <w:tab/>
        <w:t xml:space="preserve">            </w:t>
      </w:r>
      <w:r w:rsidRPr="00AE7DD4">
        <w:rPr>
          <w:rFonts w:ascii="Consolas" w:eastAsia="Consolas" w:hAnsi="Consolas"/>
          <w:color w:val="000000"/>
          <w:sz w:val="16"/>
          <w:szCs w:val="16"/>
        </w:rPr>
        <w:tab/>
        <w:t xml:space="preserve">        </w:t>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0000"/>
          <w:sz w:val="16"/>
          <w:szCs w:val="16"/>
        </w:rPr>
        <w:tab/>
      </w:r>
      <w:r w:rsidRPr="00AE7DD4">
        <w:rPr>
          <w:rFonts w:ascii="Consolas" w:eastAsia="Consolas" w:hAnsi="Consolas"/>
          <w:color w:val="000000"/>
          <w:sz w:val="16"/>
          <w:szCs w:val="16"/>
        </w:rPr>
        <w:tab/>
      </w:r>
      <w:r w:rsidRPr="00AE7DD4">
        <w:rPr>
          <w:rFonts w:ascii="Consolas" w:eastAsia="Consolas" w:hAnsi="Consolas"/>
          <w:color w:val="008080"/>
          <w:sz w:val="16"/>
          <w:szCs w:val="16"/>
        </w:rPr>
        <w:t>&lt;/</w:t>
      </w:r>
      <w:r w:rsidRPr="00AE7DD4">
        <w:rPr>
          <w:rFonts w:ascii="Consolas" w:eastAsia="Consolas" w:hAnsi="Consolas"/>
          <w:color w:val="3F7F7F"/>
          <w:sz w:val="16"/>
          <w:szCs w:val="16"/>
        </w:rPr>
        <w:t>map:constraint</w:t>
      </w:r>
      <w:r w:rsidRPr="00AE7DD4">
        <w:rPr>
          <w:rFonts w:ascii="Consolas" w:eastAsia="Consolas" w:hAnsi="Consolas"/>
          <w:color w:val="008080"/>
          <w:sz w:val="16"/>
          <w:szCs w:val="16"/>
        </w:rPr>
        <w:t>&gt;</w:t>
      </w:r>
      <w:r w:rsidRPr="00AE7DD4">
        <w:rPr>
          <w:rFonts w:ascii="Consolas" w:eastAsia="Consolas" w:hAnsi="Consolas"/>
          <w:color w:val="000000"/>
          <w:sz w:val="16"/>
          <w:szCs w:val="16"/>
        </w:rPr>
        <w:t xml:space="preserve">          </w:t>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0000"/>
          <w:sz w:val="16"/>
          <w:szCs w:val="16"/>
        </w:rPr>
        <w:tab/>
      </w:r>
      <w:r w:rsidRPr="00AE7DD4">
        <w:rPr>
          <w:rFonts w:ascii="Consolas" w:eastAsia="Consolas" w:hAnsi="Consolas"/>
          <w:color w:val="000000"/>
          <w:sz w:val="16"/>
          <w:szCs w:val="16"/>
        </w:rPr>
        <w:tab/>
      </w:r>
      <w:r w:rsidRPr="00AE7DD4">
        <w:rPr>
          <w:rFonts w:ascii="Consolas" w:eastAsia="Consolas" w:hAnsi="Consolas"/>
          <w:color w:val="008080"/>
          <w:sz w:val="16"/>
          <w:szCs w:val="16"/>
        </w:rPr>
        <w:t>&lt;/</w:t>
      </w:r>
      <w:r w:rsidRPr="00AE7DD4">
        <w:rPr>
          <w:rFonts w:ascii="Consolas" w:eastAsia="Consolas" w:hAnsi="Consolas"/>
          <w:color w:val="3F7F7F"/>
          <w:sz w:val="16"/>
          <w:szCs w:val="16"/>
        </w:rPr>
        <w:t>map:field</w:t>
      </w:r>
      <w:r w:rsidRPr="00AE7DD4">
        <w:rPr>
          <w:rFonts w:ascii="Consolas" w:eastAsia="Consolas" w:hAnsi="Consolas"/>
          <w:color w:val="008080"/>
          <w:sz w:val="16"/>
          <w:szCs w:val="16"/>
        </w:rPr>
        <w:t>&gt;</w:t>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0000"/>
          <w:sz w:val="16"/>
          <w:szCs w:val="16"/>
        </w:rPr>
        <w:tab/>
      </w:r>
      <w:r w:rsidRPr="00AE7DD4">
        <w:rPr>
          <w:rFonts w:ascii="Consolas" w:eastAsia="Consolas" w:hAnsi="Consolas"/>
          <w:color w:val="000000"/>
          <w:sz w:val="16"/>
          <w:szCs w:val="16"/>
        </w:rPr>
        <w:tab/>
      </w:r>
      <w:r w:rsidRPr="00AE7DD4">
        <w:rPr>
          <w:rFonts w:ascii="Consolas" w:eastAsia="Consolas" w:hAnsi="Consolas"/>
          <w:color w:val="000000"/>
          <w:sz w:val="16"/>
          <w:szCs w:val="16"/>
        </w:rPr>
        <w:tab/>
      </w:r>
      <w:r w:rsidRPr="00AE7DD4">
        <w:rPr>
          <w:rFonts w:ascii="Consolas" w:eastAsia="Consolas" w:hAnsi="Consolas"/>
          <w:color w:val="000000"/>
          <w:sz w:val="16"/>
          <w:szCs w:val="16"/>
        </w:rPr>
        <w:tab/>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0000"/>
          <w:sz w:val="16"/>
          <w:szCs w:val="16"/>
        </w:rPr>
        <w:t xml:space="preserve">    </w:t>
      </w:r>
      <w:r w:rsidRPr="00AE7DD4">
        <w:rPr>
          <w:rFonts w:ascii="Consolas" w:eastAsia="Consolas" w:hAnsi="Consolas"/>
          <w:color w:val="008080"/>
          <w:sz w:val="16"/>
          <w:szCs w:val="16"/>
        </w:rPr>
        <w:t>&lt;/</w:t>
      </w:r>
      <w:r w:rsidRPr="00AE7DD4">
        <w:rPr>
          <w:rFonts w:ascii="Consolas" w:eastAsia="Consolas" w:hAnsi="Consolas"/>
          <w:color w:val="3F7F7F"/>
          <w:sz w:val="16"/>
          <w:szCs w:val="16"/>
        </w:rPr>
        <w:t>map:bean</w:t>
      </w:r>
      <w:r w:rsidRPr="00AE7DD4">
        <w:rPr>
          <w:rFonts w:ascii="Consolas" w:eastAsia="Consolas" w:hAnsi="Consolas"/>
          <w:color w:val="008080"/>
          <w:sz w:val="16"/>
          <w:szCs w:val="16"/>
        </w:rPr>
        <w:t>&gt;</w:t>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8080"/>
          <w:sz w:val="16"/>
          <w:szCs w:val="16"/>
        </w:rPr>
        <w:t>&lt;/</w:t>
      </w:r>
      <w:r w:rsidRPr="00AE7DD4">
        <w:rPr>
          <w:rFonts w:ascii="Consolas" w:eastAsia="Consolas" w:hAnsi="Consolas"/>
          <w:color w:val="3F7F7F"/>
          <w:sz w:val="16"/>
          <w:szCs w:val="16"/>
        </w:rPr>
        <w:t>map:constraint-mappings</w:t>
      </w:r>
      <w:r w:rsidRPr="00AE7DD4">
        <w:rPr>
          <w:rFonts w:ascii="Consolas" w:eastAsia="Consolas" w:hAnsi="Consolas"/>
          <w:color w:val="008080"/>
          <w:sz w:val="16"/>
          <w:szCs w:val="16"/>
        </w:rPr>
        <w:t>&gt;</w:t>
      </w:r>
    </w:p>
    <w:p w:rsidR="0053372C" w:rsidRPr="00177F44" w:rsidRDefault="0053372C" w:rsidP="0053372C">
      <w:pPr>
        <w:rPr>
          <w:sz w:val="18"/>
          <w:szCs w:val="18"/>
        </w:rPr>
      </w:pPr>
    </w:p>
    <w:p w:rsidR="0053372C" w:rsidRDefault="0053372C" w:rsidP="0053372C">
      <w:pPr>
        <w:rPr>
          <w:sz w:val="18"/>
          <w:szCs w:val="18"/>
        </w:rPr>
      </w:pPr>
    </w:p>
    <w:p w:rsidR="0053372C" w:rsidRDefault="0053372C" w:rsidP="0053372C">
      <w:pPr>
        <w:rPr>
          <w:sz w:val="18"/>
          <w:szCs w:val="18"/>
        </w:rPr>
      </w:pPr>
    </w:p>
    <w:p w:rsidR="0053372C" w:rsidRDefault="0053372C" w:rsidP="0053372C">
      <w:pPr>
        <w:rPr>
          <w:sz w:val="18"/>
          <w:szCs w:val="18"/>
        </w:rPr>
      </w:pPr>
    </w:p>
    <w:p w:rsidR="0053372C" w:rsidRDefault="0053372C" w:rsidP="0053372C">
      <w:pPr>
        <w:rPr>
          <w:sz w:val="18"/>
          <w:szCs w:val="18"/>
        </w:rPr>
      </w:pPr>
    </w:p>
    <w:p w:rsidR="0053372C" w:rsidRPr="00177F44" w:rsidRDefault="0053372C" w:rsidP="0053372C">
      <w:pPr>
        <w:rPr>
          <w:sz w:val="18"/>
          <w:szCs w:val="18"/>
        </w:rPr>
      </w:pPr>
    </w:p>
    <w:p w:rsidR="0053372C" w:rsidRDefault="0053372C" w:rsidP="0053372C">
      <w:pPr>
        <w:rPr>
          <w:sz w:val="18"/>
          <w:szCs w:val="18"/>
        </w:rPr>
      </w:pPr>
    </w:p>
    <w:p w:rsidR="0053372C" w:rsidRPr="00177F44" w:rsidRDefault="0053372C" w:rsidP="0053372C">
      <w:pPr>
        <w:rPr>
          <w:sz w:val="18"/>
          <w:szCs w:val="18"/>
        </w:rPr>
      </w:pPr>
      <w:r w:rsidRPr="00177F44">
        <w:rPr>
          <w:sz w:val="18"/>
          <w:szCs w:val="18"/>
        </w:rPr>
        <w:t>In validation.xml :</w:t>
      </w:r>
    </w:p>
    <w:p w:rsidR="0053372C" w:rsidRDefault="0053372C" w:rsidP="0053372C">
      <w:pPr>
        <w:widowControl w:val="0"/>
        <w:autoSpaceDE w:val="0"/>
        <w:autoSpaceDN w:val="0"/>
        <w:rPr>
          <w:rFonts w:ascii="Consolas" w:eastAsia="Consolas" w:hAnsi="Consolas"/>
          <w:color w:val="3F7F7F"/>
          <w:sz w:val="16"/>
          <w:szCs w:val="16"/>
        </w:rPr>
      </w:pPr>
      <w:r w:rsidRPr="00AE7DD4">
        <w:rPr>
          <w:rFonts w:ascii="Consolas" w:eastAsia="Consolas" w:hAnsi="Consolas"/>
          <w:color w:val="008080"/>
          <w:sz w:val="16"/>
          <w:szCs w:val="16"/>
        </w:rPr>
        <w:t>&lt;</w:t>
      </w:r>
      <w:r w:rsidRPr="00AE7DD4">
        <w:rPr>
          <w:rFonts w:ascii="Consolas" w:eastAsia="Consolas" w:hAnsi="Consolas"/>
          <w:color w:val="3F7F7F"/>
          <w:sz w:val="16"/>
          <w:szCs w:val="16"/>
          <w:highlight w:val="lightGray"/>
        </w:rPr>
        <w:t>validation-config</w:t>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7F007F"/>
          <w:sz w:val="16"/>
          <w:szCs w:val="16"/>
        </w:rPr>
        <w:t>xmlns</w:t>
      </w:r>
      <w:r w:rsidRPr="00AE7DD4">
        <w:rPr>
          <w:rFonts w:ascii="Consolas" w:eastAsia="Consolas" w:hAnsi="Consolas"/>
          <w:color w:val="000000"/>
          <w:sz w:val="16"/>
          <w:szCs w:val="16"/>
        </w:rPr>
        <w:t>=</w:t>
      </w:r>
      <w:r w:rsidRPr="00AE7DD4">
        <w:rPr>
          <w:rFonts w:ascii="Consolas" w:eastAsia="Consolas" w:hAnsi="Consolas"/>
          <w:i/>
          <w:color w:val="2A00FF"/>
          <w:sz w:val="16"/>
          <w:szCs w:val="16"/>
        </w:rPr>
        <w:t>"http://jboss.org/xml/ns/javax/validation/configuration"</w:t>
      </w:r>
      <w:r w:rsidRPr="00AE7DD4">
        <w:rPr>
          <w:rFonts w:ascii="Consolas" w:eastAsia="Consolas" w:hAnsi="Consolas"/>
          <w:sz w:val="16"/>
          <w:szCs w:val="16"/>
        </w:rPr>
        <w:t xml:space="preserve">  </w:t>
      </w:r>
      <w:r w:rsidRPr="00AE7DD4">
        <w:rPr>
          <w:rFonts w:ascii="Consolas" w:eastAsia="Consolas" w:hAnsi="Consolas"/>
          <w:color w:val="7F007F"/>
          <w:sz w:val="16"/>
          <w:szCs w:val="16"/>
        </w:rPr>
        <w:t>xmlns:xsi</w:t>
      </w:r>
      <w:r w:rsidRPr="00AE7DD4">
        <w:rPr>
          <w:rFonts w:ascii="Consolas" w:eastAsia="Consolas" w:hAnsi="Consolas"/>
          <w:color w:val="000000"/>
          <w:sz w:val="16"/>
          <w:szCs w:val="16"/>
        </w:rPr>
        <w:t>=</w:t>
      </w:r>
      <w:r w:rsidRPr="00AE7DD4">
        <w:rPr>
          <w:rFonts w:ascii="Consolas" w:eastAsia="Consolas" w:hAnsi="Consolas"/>
          <w:i/>
          <w:color w:val="2A00FF"/>
          <w:sz w:val="16"/>
          <w:szCs w:val="16"/>
        </w:rPr>
        <w:t>"http://www.w3.org/2001/XMLSchema-instance"</w:t>
      </w:r>
      <w:r w:rsidRPr="00AE7DD4">
        <w:rPr>
          <w:rFonts w:ascii="Consolas" w:eastAsia="Consolas" w:hAnsi="Consolas"/>
          <w:sz w:val="16"/>
          <w:szCs w:val="16"/>
        </w:rPr>
        <w:t xml:space="preserve"> </w:t>
      </w:r>
      <w:r w:rsidRPr="00AE7DD4">
        <w:rPr>
          <w:rFonts w:ascii="Consolas" w:eastAsia="Consolas" w:hAnsi="Consolas"/>
          <w:color w:val="7F007F"/>
          <w:sz w:val="16"/>
          <w:szCs w:val="16"/>
        </w:rPr>
        <w:t>xsi:schemaLocation</w:t>
      </w:r>
      <w:r w:rsidRPr="00AE7DD4">
        <w:rPr>
          <w:rFonts w:ascii="Consolas" w:eastAsia="Consolas" w:hAnsi="Consolas"/>
          <w:color w:val="000000"/>
          <w:sz w:val="16"/>
          <w:szCs w:val="16"/>
        </w:rPr>
        <w:t>=</w:t>
      </w:r>
      <w:r w:rsidRPr="00AE7DD4">
        <w:rPr>
          <w:rFonts w:ascii="Consolas" w:eastAsia="Consolas" w:hAnsi="Consolas"/>
          <w:i/>
          <w:color w:val="2A00FF"/>
          <w:sz w:val="16"/>
          <w:szCs w:val="16"/>
        </w:rPr>
        <w:t>"http://jboss.org/xml/ns/javax/validation/configuration"</w:t>
      </w:r>
      <w:r w:rsidRPr="00AE7DD4">
        <w:rPr>
          <w:rFonts w:ascii="Consolas" w:eastAsia="Consolas" w:hAnsi="Consolas"/>
          <w:color w:val="008080"/>
          <w:sz w:val="16"/>
          <w:szCs w:val="16"/>
        </w:rPr>
        <w:t>&gt;</w:t>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0000"/>
          <w:sz w:val="16"/>
          <w:szCs w:val="16"/>
        </w:rPr>
        <w:t xml:space="preserve">    </w:t>
      </w:r>
      <w:r w:rsidRPr="00AE7DD4">
        <w:rPr>
          <w:rFonts w:ascii="Consolas" w:eastAsia="Consolas" w:hAnsi="Consolas"/>
          <w:color w:val="008080"/>
          <w:sz w:val="16"/>
          <w:szCs w:val="16"/>
        </w:rPr>
        <w:t>&lt;</w:t>
      </w:r>
      <w:r w:rsidRPr="00AE7DD4">
        <w:rPr>
          <w:rFonts w:ascii="Consolas" w:eastAsia="Consolas" w:hAnsi="Consolas"/>
          <w:color w:val="3F7F7F"/>
          <w:sz w:val="16"/>
          <w:szCs w:val="16"/>
        </w:rPr>
        <w:t>default-provider</w:t>
      </w:r>
      <w:r w:rsidRPr="00AE7DD4">
        <w:rPr>
          <w:rFonts w:ascii="Consolas" w:eastAsia="Consolas" w:hAnsi="Consolas"/>
          <w:color w:val="008080"/>
          <w:sz w:val="16"/>
          <w:szCs w:val="16"/>
        </w:rPr>
        <w:t>&gt;</w:t>
      </w:r>
      <w:r w:rsidRPr="00AE7DD4">
        <w:rPr>
          <w:rFonts w:ascii="Consolas" w:eastAsia="Consolas" w:hAnsi="Consolas"/>
          <w:color w:val="000000"/>
          <w:sz w:val="16"/>
          <w:szCs w:val="16"/>
        </w:rPr>
        <w:t>org.hibernate.validator.HibernateValidator</w:t>
      </w:r>
      <w:r w:rsidRPr="00AE7DD4">
        <w:rPr>
          <w:rFonts w:ascii="Consolas" w:eastAsia="Consolas" w:hAnsi="Consolas"/>
          <w:color w:val="008080"/>
          <w:sz w:val="16"/>
          <w:szCs w:val="16"/>
        </w:rPr>
        <w:t>&lt;/</w:t>
      </w:r>
      <w:r w:rsidRPr="00AE7DD4">
        <w:rPr>
          <w:rFonts w:ascii="Consolas" w:eastAsia="Consolas" w:hAnsi="Consolas"/>
          <w:color w:val="3F7F7F"/>
          <w:sz w:val="16"/>
          <w:szCs w:val="16"/>
        </w:rPr>
        <w:t>default-provider</w:t>
      </w:r>
      <w:r w:rsidRPr="00AE7DD4">
        <w:rPr>
          <w:rFonts w:ascii="Consolas" w:eastAsia="Consolas" w:hAnsi="Consolas"/>
          <w:color w:val="008080"/>
          <w:sz w:val="16"/>
          <w:szCs w:val="16"/>
        </w:rPr>
        <w:t>&gt;</w:t>
      </w:r>
    </w:p>
    <w:p w:rsidR="0053372C" w:rsidRDefault="0053372C" w:rsidP="0053372C">
      <w:pPr>
        <w:widowControl w:val="0"/>
        <w:autoSpaceDE w:val="0"/>
        <w:autoSpaceDN w:val="0"/>
        <w:rPr>
          <w:rFonts w:ascii="Consolas" w:eastAsia="Consolas" w:hAnsi="Consolas"/>
          <w:color w:val="000000"/>
          <w:sz w:val="16"/>
          <w:szCs w:val="16"/>
        </w:rPr>
      </w:pPr>
      <w:r w:rsidRPr="00AE7DD4">
        <w:rPr>
          <w:rFonts w:ascii="Consolas" w:eastAsia="Consolas" w:hAnsi="Consolas"/>
          <w:color w:val="000000"/>
          <w:sz w:val="16"/>
          <w:szCs w:val="16"/>
        </w:rPr>
        <w:t xml:space="preserve">    </w:t>
      </w:r>
      <w:r w:rsidRPr="00AE7DD4">
        <w:rPr>
          <w:rFonts w:ascii="Consolas" w:eastAsia="Consolas" w:hAnsi="Consolas"/>
          <w:color w:val="008080"/>
          <w:sz w:val="16"/>
          <w:szCs w:val="16"/>
        </w:rPr>
        <w:t>&lt;</w:t>
      </w:r>
      <w:r w:rsidRPr="00AE7DD4">
        <w:rPr>
          <w:rFonts w:ascii="Consolas" w:eastAsia="Consolas" w:hAnsi="Consolas"/>
          <w:color w:val="3F7F7F"/>
          <w:sz w:val="16"/>
          <w:szCs w:val="16"/>
        </w:rPr>
        <w:t>message-interpolator</w:t>
      </w:r>
      <w:r w:rsidRPr="00AE7DD4">
        <w:rPr>
          <w:rFonts w:ascii="Consolas" w:eastAsia="Consolas" w:hAnsi="Consolas"/>
          <w:color w:val="008080"/>
          <w:sz w:val="16"/>
          <w:szCs w:val="16"/>
        </w:rPr>
        <w:t>&gt;</w:t>
      </w:r>
      <w:r w:rsidRPr="00AE7DD4">
        <w:rPr>
          <w:rFonts w:ascii="Consolas" w:eastAsia="Consolas" w:hAnsi="Consolas"/>
          <w:color w:val="000000"/>
          <w:sz w:val="16"/>
          <w:szCs w:val="16"/>
        </w:rPr>
        <w:t>org.hibernate.validator.messageinterpolation.ResourceBundleMessageInterpolat</w:t>
      </w:r>
      <w:r>
        <w:rPr>
          <w:rFonts w:ascii="Consolas" w:eastAsia="Consolas" w:hAnsi="Consolas"/>
          <w:color w:val="000000"/>
          <w:sz w:val="16"/>
          <w:szCs w:val="16"/>
        </w:rPr>
        <w:t>o</w:t>
      </w:r>
      <w:r w:rsidRPr="00AE7DD4">
        <w:rPr>
          <w:rFonts w:ascii="Consolas" w:eastAsia="Consolas" w:hAnsi="Consolas"/>
          <w:color w:val="000000"/>
          <w:sz w:val="16"/>
          <w:szCs w:val="16"/>
        </w:rPr>
        <w:t>r</w:t>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8080"/>
          <w:sz w:val="16"/>
          <w:szCs w:val="16"/>
        </w:rPr>
        <w:t>&lt;/</w:t>
      </w:r>
      <w:r w:rsidRPr="00AE7DD4">
        <w:rPr>
          <w:rFonts w:ascii="Consolas" w:eastAsia="Consolas" w:hAnsi="Consolas"/>
          <w:color w:val="3F7F7F"/>
          <w:sz w:val="16"/>
          <w:szCs w:val="16"/>
        </w:rPr>
        <w:t>message-interpolator</w:t>
      </w:r>
      <w:r w:rsidRPr="00AE7DD4">
        <w:rPr>
          <w:rFonts w:ascii="Consolas" w:eastAsia="Consolas" w:hAnsi="Consolas"/>
          <w:color w:val="008080"/>
          <w:sz w:val="16"/>
          <w:szCs w:val="16"/>
        </w:rPr>
        <w:t>&gt;</w:t>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0000"/>
          <w:sz w:val="16"/>
          <w:szCs w:val="16"/>
        </w:rPr>
        <w:t xml:space="preserve">    </w:t>
      </w:r>
      <w:r w:rsidRPr="00AE7DD4">
        <w:rPr>
          <w:rFonts w:ascii="Consolas" w:eastAsia="Consolas" w:hAnsi="Consolas"/>
          <w:color w:val="008080"/>
          <w:sz w:val="16"/>
          <w:szCs w:val="16"/>
        </w:rPr>
        <w:t>&lt;</w:t>
      </w:r>
      <w:r w:rsidRPr="00AE7DD4">
        <w:rPr>
          <w:rFonts w:ascii="Consolas" w:eastAsia="Consolas" w:hAnsi="Consolas"/>
          <w:color w:val="3F7F7F"/>
          <w:sz w:val="16"/>
          <w:szCs w:val="16"/>
        </w:rPr>
        <w:t>traversable-resolver</w:t>
      </w:r>
      <w:r w:rsidRPr="00AE7DD4">
        <w:rPr>
          <w:rFonts w:ascii="Consolas" w:eastAsia="Consolas" w:hAnsi="Consolas"/>
          <w:color w:val="008080"/>
          <w:sz w:val="16"/>
          <w:szCs w:val="16"/>
        </w:rPr>
        <w:t>&gt;</w:t>
      </w:r>
      <w:r w:rsidRPr="00AE7DD4">
        <w:rPr>
          <w:rFonts w:ascii="Consolas" w:eastAsia="Consolas" w:hAnsi="Consolas"/>
          <w:color w:val="000000"/>
          <w:sz w:val="16"/>
          <w:szCs w:val="16"/>
        </w:rPr>
        <w:t>org.hibernate.validator.engine.resolver.DefaultTraversableResolver</w:t>
      </w:r>
      <w:r w:rsidRPr="00AE7DD4">
        <w:rPr>
          <w:rFonts w:ascii="Consolas" w:eastAsia="Consolas" w:hAnsi="Consolas"/>
          <w:color w:val="008080"/>
          <w:sz w:val="16"/>
          <w:szCs w:val="16"/>
        </w:rPr>
        <w:t>&lt;/</w:t>
      </w:r>
      <w:r w:rsidRPr="00AE7DD4">
        <w:rPr>
          <w:rFonts w:ascii="Consolas" w:eastAsia="Consolas" w:hAnsi="Consolas"/>
          <w:color w:val="3F7F7F"/>
          <w:sz w:val="16"/>
          <w:szCs w:val="16"/>
        </w:rPr>
        <w:t>traversable-resolver</w:t>
      </w:r>
      <w:r w:rsidRPr="00AE7DD4">
        <w:rPr>
          <w:rFonts w:ascii="Consolas" w:eastAsia="Consolas" w:hAnsi="Consolas"/>
          <w:color w:val="008080"/>
          <w:sz w:val="16"/>
          <w:szCs w:val="16"/>
        </w:rPr>
        <w:t>&gt;</w:t>
      </w:r>
    </w:p>
    <w:p w:rsidR="0053372C" w:rsidRPr="00AE7DD4" w:rsidRDefault="0053372C" w:rsidP="0053372C">
      <w:pPr>
        <w:ind w:firstLineChars="200" w:firstLine="320"/>
        <w:rPr>
          <w:rFonts w:ascii="Consolas" w:eastAsia="Consolas" w:hAnsi="Consolas"/>
          <w:color w:val="000000"/>
          <w:sz w:val="16"/>
          <w:szCs w:val="16"/>
        </w:rPr>
      </w:pPr>
      <w:r w:rsidRPr="00AE7DD4">
        <w:rPr>
          <w:rFonts w:ascii="Consolas" w:eastAsia="Consolas" w:hAnsi="Consolas"/>
          <w:color w:val="008080"/>
          <w:sz w:val="16"/>
          <w:szCs w:val="16"/>
        </w:rPr>
        <w:t>&lt;</w:t>
      </w:r>
      <w:r w:rsidRPr="00AE7DD4">
        <w:rPr>
          <w:rFonts w:ascii="Consolas" w:eastAsia="Consolas" w:hAnsi="Consolas"/>
          <w:color w:val="3F7F7F"/>
          <w:sz w:val="16"/>
          <w:szCs w:val="16"/>
        </w:rPr>
        <w:t>constraint-validator-factory</w:t>
      </w:r>
      <w:r w:rsidRPr="00AE7DD4">
        <w:rPr>
          <w:rFonts w:ascii="Consolas" w:eastAsia="Consolas" w:hAnsi="Consolas"/>
          <w:color w:val="008080"/>
          <w:sz w:val="16"/>
          <w:szCs w:val="16"/>
        </w:rPr>
        <w:t>&gt;</w:t>
      </w:r>
      <w:r w:rsidRPr="00AE7DD4">
        <w:rPr>
          <w:rFonts w:ascii="Consolas" w:eastAsia="Consolas" w:hAnsi="Consolas"/>
          <w:color w:val="000000"/>
          <w:sz w:val="16"/>
          <w:szCs w:val="16"/>
        </w:rPr>
        <w:t>org.hibernate.validator.engine.ConstraintVali  datorFactoryImpl</w:t>
      </w:r>
    </w:p>
    <w:p w:rsidR="0053372C" w:rsidRPr="00AE7DD4" w:rsidRDefault="0053372C" w:rsidP="0053372C">
      <w:pPr>
        <w:ind w:firstLineChars="200" w:firstLine="320"/>
        <w:rPr>
          <w:rFonts w:ascii="Consolas" w:eastAsia="Consolas" w:hAnsi="Consolas"/>
          <w:color w:val="008080"/>
          <w:sz w:val="16"/>
          <w:szCs w:val="16"/>
        </w:rPr>
      </w:pPr>
      <w:r w:rsidRPr="00AE7DD4">
        <w:rPr>
          <w:rFonts w:ascii="Consolas" w:eastAsia="Consolas" w:hAnsi="Consolas"/>
          <w:color w:val="008080"/>
          <w:sz w:val="16"/>
          <w:szCs w:val="16"/>
        </w:rPr>
        <w:t>&lt;/</w:t>
      </w:r>
      <w:r w:rsidRPr="00AE7DD4">
        <w:rPr>
          <w:rFonts w:ascii="Consolas" w:eastAsia="Consolas" w:hAnsi="Consolas"/>
          <w:color w:val="3F7F7F"/>
          <w:sz w:val="16"/>
          <w:szCs w:val="16"/>
        </w:rPr>
        <w:t>constraint-validator-factory</w:t>
      </w:r>
      <w:r w:rsidRPr="00AE7DD4">
        <w:rPr>
          <w:rFonts w:ascii="Consolas" w:eastAsia="Consolas" w:hAnsi="Consolas"/>
          <w:color w:val="008080"/>
          <w:sz w:val="16"/>
          <w:szCs w:val="16"/>
        </w:rPr>
        <w:t>&gt;</w:t>
      </w:r>
    </w:p>
    <w:p w:rsidR="0053372C" w:rsidRPr="00AE7DD4" w:rsidRDefault="0053372C" w:rsidP="0053372C">
      <w:pPr>
        <w:widowControl w:val="0"/>
        <w:autoSpaceDE w:val="0"/>
        <w:autoSpaceDN w:val="0"/>
        <w:rPr>
          <w:rFonts w:ascii="Consolas" w:eastAsia="Consolas" w:hAnsi="Consolas"/>
          <w:color w:val="000000"/>
          <w:sz w:val="16"/>
          <w:szCs w:val="16"/>
        </w:rPr>
      </w:pPr>
      <w:r w:rsidRPr="00AE7DD4">
        <w:rPr>
          <w:rFonts w:ascii="Consolas" w:eastAsia="Consolas" w:hAnsi="Consolas"/>
          <w:color w:val="000000"/>
          <w:sz w:val="16"/>
          <w:szCs w:val="16"/>
        </w:rPr>
        <w:t xml:space="preserve">    </w:t>
      </w:r>
      <w:r w:rsidRPr="00AE7DD4">
        <w:rPr>
          <w:rFonts w:ascii="Consolas" w:eastAsia="Consolas" w:hAnsi="Consolas"/>
          <w:color w:val="008080"/>
          <w:sz w:val="16"/>
          <w:szCs w:val="16"/>
        </w:rPr>
        <w:t>&lt;</w:t>
      </w:r>
      <w:r w:rsidRPr="00AE7DD4">
        <w:rPr>
          <w:rFonts w:ascii="Consolas" w:eastAsia="Consolas" w:hAnsi="Consolas"/>
          <w:color w:val="3F7F7F"/>
          <w:sz w:val="16"/>
          <w:szCs w:val="16"/>
        </w:rPr>
        <w:t>constraint-mapping</w:t>
      </w:r>
      <w:r w:rsidRPr="00AE7DD4">
        <w:rPr>
          <w:rFonts w:ascii="Consolas" w:eastAsia="Consolas" w:hAnsi="Consolas"/>
          <w:color w:val="008080"/>
          <w:sz w:val="16"/>
          <w:szCs w:val="16"/>
        </w:rPr>
        <w:t>&gt;</w:t>
      </w:r>
      <w:r w:rsidRPr="00AE7DD4">
        <w:rPr>
          <w:rFonts w:ascii="Consolas" w:eastAsia="Consolas" w:hAnsi="Consolas"/>
          <w:color w:val="000000"/>
          <w:sz w:val="16"/>
          <w:szCs w:val="16"/>
        </w:rPr>
        <w:t>/constraints/constraints-DueDiligenceOpsDetails.xml</w:t>
      </w:r>
    </w:p>
    <w:p w:rsidR="0053372C" w:rsidRPr="00AE7DD4" w:rsidRDefault="0053372C" w:rsidP="0053372C">
      <w:pPr>
        <w:widowControl w:val="0"/>
        <w:autoSpaceDE w:val="0"/>
        <w:autoSpaceDN w:val="0"/>
        <w:rPr>
          <w:rFonts w:ascii="Consolas" w:eastAsia="Consolas" w:hAnsi="Consolas"/>
          <w:sz w:val="16"/>
          <w:szCs w:val="16"/>
        </w:rPr>
      </w:pPr>
      <w:r w:rsidRPr="00AE7DD4">
        <w:rPr>
          <w:rFonts w:ascii="Consolas" w:eastAsia="Consolas" w:hAnsi="Consolas"/>
          <w:color w:val="000000"/>
          <w:sz w:val="16"/>
          <w:szCs w:val="16"/>
        </w:rPr>
        <w:t xml:space="preserve">    </w:t>
      </w:r>
      <w:r w:rsidRPr="00AE7DD4">
        <w:rPr>
          <w:rFonts w:ascii="Consolas" w:eastAsia="Consolas" w:hAnsi="Consolas"/>
          <w:color w:val="008080"/>
          <w:sz w:val="16"/>
          <w:szCs w:val="16"/>
        </w:rPr>
        <w:t>&lt;/</w:t>
      </w:r>
      <w:r w:rsidRPr="00AE7DD4">
        <w:rPr>
          <w:rFonts w:ascii="Consolas" w:eastAsia="Consolas" w:hAnsi="Consolas"/>
          <w:color w:val="3F7F7F"/>
          <w:sz w:val="16"/>
          <w:szCs w:val="16"/>
        </w:rPr>
        <w:t>constraint-mapping</w:t>
      </w:r>
      <w:r w:rsidRPr="00AE7DD4">
        <w:rPr>
          <w:rFonts w:ascii="Consolas" w:eastAsia="Consolas" w:hAnsi="Consolas"/>
          <w:color w:val="008080"/>
          <w:sz w:val="16"/>
          <w:szCs w:val="16"/>
        </w:rPr>
        <w:t>&gt;</w:t>
      </w:r>
    </w:p>
    <w:p w:rsidR="0053372C" w:rsidRPr="00AE7DD4" w:rsidRDefault="0053372C" w:rsidP="0053372C">
      <w:pPr>
        <w:widowControl w:val="0"/>
        <w:autoSpaceDE w:val="0"/>
        <w:autoSpaceDN w:val="0"/>
        <w:ind w:firstLineChars="200" w:firstLine="320"/>
        <w:rPr>
          <w:rFonts w:ascii="Consolas" w:eastAsia="Consolas" w:hAnsi="Consolas"/>
          <w:color w:val="000000"/>
          <w:sz w:val="16"/>
          <w:szCs w:val="16"/>
        </w:rPr>
      </w:pPr>
      <w:r w:rsidRPr="00AE7DD4">
        <w:rPr>
          <w:rFonts w:ascii="Consolas" w:eastAsia="Consolas" w:hAnsi="Consolas"/>
          <w:color w:val="008080"/>
          <w:sz w:val="16"/>
          <w:szCs w:val="16"/>
        </w:rPr>
        <w:t>&lt;</w:t>
      </w:r>
      <w:r w:rsidRPr="00AE7DD4">
        <w:rPr>
          <w:rFonts w:ascii="Consolas" w:eastAsia="Consolas" w:hAnsi="Consolas"/>
          <w:color w:val="3F7F7F"/>
          <w:sz w:val="16"/>
          <w:szCs w:val="16"/>
        </w:rPr>
        <w:t>constraint-mapping</w:t>
      </w:r>
      <w:r w:rsidRPr="00AE7DD4">
        <w:rPr>
          <w:rFonts w:ascii="Consolas" w:eastAsia="Consolas" w:hAnsi="Consolas"/>
          <w:color w:val="008080"/>
          <w:sz w:val="16"/>
          <w:szCs w:val="16"/>
        </w:rPr>
        <w:t>&gt;</w:t>
      </w:r>
      <w:r w:rsidRPr="00AE7DD4">
        <w:rPr>
          <w:rFonts w:ascii="Consolas" w:eastAsia="Consolas" w:hAnsi="Consolas"/>
          <w:color w:val="000000"/>
          <w:sz w:val="16"/>
          <w:szCs w:val="16"/>
        </w:rPr>
        <w:t>/constraints/constraints-DueDiligenceCompDetails.xml</w:t>
      </w:r>
    </w:p>
    <w:p w:rsidR="0053372C" w:rsidRPr="00AE7DD4" w:rsidRDefault="0053372C" w:rsidP="0053372C">
      <w:pPr>
        <w:widowControl w:val="0"/>
        <w:autoSpaceDE w:val="0"/>
        <w:autoSpaceDN w:val="0"/>
        <w:ind w:firstLineChars="200" w:firstLine="320"/>
        <w:rPr>
          <w:rFonts w:ascii="Consolas" w:eastAsia="Consolas" w:hAnsi="Consolas"/>
          <w:sz w:val="16"/>
          <w:szCs w:val="16"/>
        </w:rPr>
      </w:pPr>
      <w:r w:rsidRPr="00AE7DD4">
        <w:rPr>
          <w:rFonts w:ascii="Consolas" w:eastAsia="Consolas" w:hAnsi="Consolas"/>
          <w:color w:val="008080"/>
          <w:sz w:val="16"/>
          <w:szCs w:val="16"/>
        </w:rPr>
        <w:t>&lt;/</w:t>
      </w:r>
      <w:r w:rsidRPr="00AE7DD4">
        <w:rPr>
          <w:rFonts w:ascii="Consolas" w:eastAsia="Consolas" w:hAnsi="Consolas"/>
          <w:color w:val="3F7F7F"/>
          <w:sz w:val="16"/>
          <w:szCs w:val="16"/>
        </w:rPr>
        <w:t>constraint-mapping</w:t>
      </w:r>
      <w:r w:rsidRPr="00AE7DD4">
        <w:rPr>
          <w:rFonts w:ascii="Consolas" w:eastAsia="Consolas" w:hAnsi="Consolas"/>
          <w:color w:val="008080"/>
          <w:sz w:val="16"/>
          <w:szCs w:val="16"/>
        </w:rPr>
        <w:t>&gt;</w:t>
      </w:r>
    </w:p>
    <w:p w:rsidR="0053372C" w:rsidRPr="00AE7DD4" w:rsidRDefault="0053372C" w:rsidP="0053372C">
      <w:pPr>
        <w:widowControl w:val="0"/>
        <w:autoSpaceDE w:val="0"/>
        <w:autoSpaceDN w:val="0"/>
        <w:ind w:firstLineChars="200" w:firstLine="320"/>
        <w:rPr>
          <w:rFonts w:ascii="Consolas" w:eastAsia="Consolas" w:hAnsi="Consolas"/>
          <w:color w:val="000000"/>
          <w:sz w:val="16"/>
          <w:szCs w:val="16"/>
        </w:rPr>
      </w:pPr>
      <w:r w:rsidRPr="00AE7DD4">
        <w:rPr>
          <w:rFonts w:ascii="Consolas" w:eastAsia="Consolas" w:hAnsi="Consolas"/>
          <w:color w:val="008080"/>
          <w:sz w:val="16"/>
          <w:szCs w:val="16"/>
        </w:rPr>
        <w:t>&lt;</w:t>
      </w:r>
      <w:r w:rsidRPr="00AE7DD4">
        <w:rPr>
          <w:rFonts w:ascii="Consolas" w:eastAsia="Consolas" w:hAnsi="Consolas"/>
          <w:color w:val="3F7F7F"/>
          <w:sz w:val="16"/>
          <w:szCs w:val="16"/>
        </w:rPr>
        <w:t>constraint-mapping</w:t>
      </w:r>
      <w:r w:rsidRPr="00AE7DD4">
        <w:rPr>
          <w:rFonts w:ascii="Consolas" w:eastAsia="Consolas" w:hAnsi="Consolas"/>
          <w:color w:val="008080"/>
          <w:sz w:val="16"/>
          <w:szCs w:val="16"/>
        </w:rPr>
        <w:t>&gt;</w:t>
      </w:r>
      <w:r w:rsidRPr="00AE7DD4">
        <w:rPr>
          <w:rFonts w:ascii="Consolas" w:eastAsia="Consolas" w:hAnsi="Consolas"/>
          <w:color w:val="000000"/>
          <w:sz w:val="16"/>
          <w:szCs w:val="16"/>
        </w:rPr>
        <w:t>/constraints/constraints-ITDueDiligence.xml</w:t>
      </w:r>
    </w:p>
    <w:p w:rsidR="0053372C" w:rsidRPr="00AE7DD4" w:rsidRDefault="0053372C" w:rsidP="0053372C">
      <w:pPr>
        <w:widowControl w:val="0"/>
        <w:autoSpaceDE w:val="0"/>
        <w:autoSpaceDN w:val="0"/>
        <w:ind w:firstLineChars="200" w:firstLine="320"/>
        <w:rPr>
          <w:rFonts w:ascii="Consolas" w:eastAsia="Consolas" w:hAnsi="Consolas"/>
          <w:sz w:val="16"/>
          <w:szCs w:val="16"/>
        </w:rPr>
      </w:pPr>
      <w:r w:rsidRPr="00AE7DD4">
        <w:rPr>
          <w:rFonts w:ascii="Consolas" w:eastAsia="Consolas" w:hAnsi="Consolas"/>
          <w:color w:val="008080"/>
          <w:sz w:val="16"/>
          <w:szCs w:val="16"/>
        </w:rPr>
        <w:t>&lt;/</w:t>
      </w:r>
      <w:r w:rsidRPr="00AE7DD4">
        <w:rPr>
          <w:rFonts w:ascii="Consolas" w:eastAsia="Consolas" w:hAnsi="Consolas"/>
          <w:color w:val="3F7F7F"/>
          <w:sz w:val="16"/>
          <w:szCs w:val="16"/>
        </w:rPr>
        <w:t>constraint-mapping</w:t>
      </w:r>
      <w:r w:rsidRPr="00AE7DD4">
        <w:rPr>
          <w:rFonts w:ascii="Consolas" w:eastAsia="Consolas" w:hAnsi="Consolas"/>
          <w:color w:val="008080"/>
          <w:sz w:val="16"/>
          <w:szCs w:val="16"/>
        </w:rPr>
        <w:t>&gt;</w:t>
      </w:r>
    </w:p>
    <w:p w:rsidR="0053372C" w:rsidRPr="00AE7DD4" w:rsidRDefault="0053372C" w:rsidP="0053372C">
      <w:pPr>
        <w:widowControl w:val="0"/>
        <w:autoSpaceDE w:val="0"/>
        <w:autoSpaceDN w:val="0"/>
        <w:ind w:firstLineChars="200" w:firstLine="320"/>
        <w:rPr>
          <w:rFonts w:ascii="Consolas" w:eastAsia="Consolas" w:hAnsi="Consolas"/>
          <w:color w:val="000000"/>
          <w:sz w:val="16"/>
          <w:szCs w:val="16"/>
        </w:rPr>
      </w:pPr>
      <w:r w:rsidRPr="00AE7DD4">
        <w:rPr>
          <w:rFonts w:ascii="Consolas" w:eastAsia="Consolas" w:hAnsi="Consolas"/>
          <w:color w:val="008080"/>
          <w:sz w:val="16"/>
          <w:szCs w:val="16"/>
        </w:rPr>
        <w:t>&lt;</w:t>
      </w:r>
      <w:r w:rsidRPr="00AE7DD4">
        <w:rPr>
          <w:rFonts w:ascii="Consolas" w:eastAsia="Consolas" w:hAnsi="Consolas"/>
          <w:color w:val="3F7F7F"/>
          <w:sz w:val="16"/>
          <w:szCs w:val="16"/>
        </w:rPr>
        <w:t>constraint-mapping</w:t>
      </w:r>
      <w:r w:rsidRPr="00AE7DD4">
        <w:rPr>
          <w:rFonts w:ascii="Consolas" w:eastAsia="Consolas" w:hAnsi="Consolas"/>
          <w:color w:val="008080"/>
          <w:sz w:val="16"/>
          <w:szCs w:val="16"/>
        </w:rPr>
        <w:t>&gt;</w:t>
      </w:r>
      <w:r w:rsidRPr="00AE7DD4">
        <w:rPr>
          <w:rFonts w:ascii="Consolas" w:eastAsia="Consolas" w:hAnsi="Consolas"/>
          <w:color w:val="000000"/>
          <w:sz w:val="16"/>
          <w:szCs w:val="16"/>
        </w:rPr>
        <w:t>/constraints/constraints-CountryDueDiligence.xml</w:t>
      </w:r>
    </w:p>
    <w:p w:rsidR="0053372C" w:rsidRPr="0013165B" w:rsidRDefault="0053372C" w:rsidP="0053372C">
      <w:pPr>
        <w:widowControl w:val="0"/>
        <w:autoSpaceDE w:val="0"/>
        <w:autoSpaceDN w:val="0"/>
        <w:ind w:firstLineChars="200" w:firstLine="320"/>
        <w:rPr>
          <w:rFonts w:ascii="Consolas" w:eastAsia="Consolas" w:hAnsi="Consolas"/>
          <w:color w:val="000000"/>
          <w:sz w:val="16"/>
          <w:szCs w:val="16"/>
        </w:rPr>
      </w:pPr>
      <w:r w:rsidRPr="0013165B">
        <w:rPr>
          <w:rFonts w:ascii="Consolas" w:eastAsia="Consolas" w:hAnsi="Consolas"/>
          <w:color w:val="008080"/>
          <w:sz w:val="16"/>
          <w:szCs w:val="16"/>
        </w:rPr>
        <w:t>&lt;/</w:t>
      </w:r>
      <w:r w:rsidRPr="0013165B">
        <w:rPr>
          <w:rFonts w:ascii="Consolas" w:eastAsia="Consolas" w:hAnsi="Consolas"/>
          <w:color w:val="3F7F7F"/>
          <w:sz w:val="16"/>
          <w:szCs w:val="16"/>
        </w:rPr>
        <w:t>constraint-mapping</w:t>
      </w:r>
      <w:r w:rsidRPr="0013165B">
        <w:rPr>
          <w:rFonts w:ascii="Consolas" w:eastAsia="Consolas" w:hAnsi="Consolas"/>
          <w:color w:val="008080"/>
          <w:sz w:val="16"/>
          <w:szCs w:val="16"/>
        </w:rPr>
        <w:t>&gt;</w:t>
      </w:r>
      <w:r w:rsidRPr="0013165B">
        <w:rPr>
          <w:rFonts w:ascii="Consolas" w:eastAsia="Consolas" w:hAnsi="Consolas"/>
          <w:color w:val="000000"/>
          <w:sz w:val="16"/>
          <w:szCs w:val="16"/>
        </w:rPr>
        <w:t xml:space="preserve">   </w:t>
      </w:r>
    </w:p>
    <w:p w:rsidR="0053372C" w:rsidRPr="0013165B" w:rsidRDefault="0053372C" w:rsidP="0053372C">
      <w:pPr>
        <w:widowControl w:val="0"/>
        <w:autoSpaceDE w:val="0"/>
        <w:autoSpaceDN w:val="0"/>
        <w:ind w:firstLineChars="200" w:firstLine="320"/>
        <w:rPr>
          <w:rFonts w:ascii="Consolas" w:eastAsia="Consolas" w:hAnsi="Consolas"/>
          <w:color w:val="000000"/>
          <w:sz w:val="16"/>
          <w:szCs w:val="16"/>
        </w:rPr>
      </w:pPr>
      <w:r w:rsidRPr="0013165B">
        <w:rPr>
          <w:rFonts w:ascii="Consolas" w:eastAsia="Consolas" w:hAnsi="Consolas"/>
          <w:color w:val="008080"/>
          <w:sz w:val="16"/>
          <w:szCs w:val="16"/>
        </w:rPr>
        <w:t>&lt;</w:t>
      </w:r>
      <w:r w:rsidRPr="0013165B">
        <w:rPr>
          <w:rFonts w:ascii="Consolas" w:eastAsia="Consolas" w:hAnsi="Consolas"/>
          <w:color w:val="3F7F7F"/>
          <w:sz w:val="16"/>
          <w:szCs w:val="16"/>
        </w:rPr>
        <w:t>constraint-mapping</w:t>
      </w:r>
      <w:r w:rsidRPr="0013165B">
        <w:rPr>
          <w:rFonts w:ascii="Consolas" w:eastAsia="Consolas" w:hAnsi="Consolas"/>
          <w:color w:val="008080"/>
          <w:sz w:val="16"/>
          <w:szCs w:val="16"/>
        </w:rPr>
        <w:t>&gt;</w:t>
      </w:r>
      <w:r w:rsidRPr="0013165B">
        <w:rPr>
          <w:rFonts w:ascii="Consolas" w:eastAsia="Consolas" w:hAnsi="Consolas"/>
          <w:color w:val="000000"/>
          <w:sz w:val="16"/>
          <w:szCs w:val="16"/>
        </w:rPr>
        <w:t>/constraints/constraints-DueDiligenceRepuDetails.xml</w:t>
      </w:r>
    </w:p>
    <w:p w:rsidR="0053372C" w:rsidRPr="00FC6E79" w:rsidRDefault="0053372C" w:rsidP="0053372C">
      <w:pPr>
        <w:ind w:firstLineChars="200" w:firstLine="320"/>
        <w:rPr>
          <w:rFonts w:ascii="Consolas" w:eastAsia="Consolas" w:hAnsi="Consolas"/>
          <w:color w:val="008080"/>
          <w:sz w:val="16"/>
          <w:szCs w:val="16"/>
        </w:rPr>
      </w:pPr>
      <w:r w:rsidRPr="00FC6E79">
        <w:rPr>
          <w:rFonts w:ascii="Consolas" w:eastAsia="Consolas" w:hAnsi="Consolas"/>
          <w:color w:val="008080"/>
          <w:sz w:val="16"/>
          <w:szCs w:val="16"/>
        </w:rPr>
        <w:t>&lt;/</w:t>
      </w:r>
      <w:r w:rsidRPr="00FC6E79">
        <w:rPr>
          <w:rFonts w:ascii="Consolas" w:eastAsia="Consolas" w:hAnsi="Consolas"/>
          <w:color w:val="3F7F7F"/>
          <w:sz w:val="16"/>
          <w:szCs w:val="16"/>
        </w:rPr>
        <w:t>constraint-mapping</w:t>
      </w:r>
      <w:r w:rsidRPr="00FC6E79">
        <w:rPr>
          <w:rFonts w:ascii="Consolas" w:eastAsia="Consolas" w:hAnsi="Consolas"/>
          <w:color w:val="008080"/>
          <w:sz w:val="16"/>
          <w:szCs w:val="16"/>
        </w:rPr>
        <w:t>&gt;</w:t>
      </w:r>
    </w:p>
    <w:p w:rsidR="0053372C" w:rsidRDefault="0053372C" w:rsidP="0053372C">
      <w:pPr>
        <w:rPr>
          <w:rFonts w:ascii="Consolas" w:eastAsia="Consolas" w:hAnsi="Consolas"/>
          <w:color w:val="008080"/>
          <w:sz w:val="16"/>
          <w:szCs w:val="16"/>
        </w:rPr>
      </w:pPr>
      <w:r w:rsidRPr="00FC6E79">
        <w:rPr>
          <w:rFonts w:ascii="Consolas" w:eastAsia="Consolas" w:hAnsi="Consolas"/>
          <w:color w:val="008080"/>
          <w:sz w:val="16"/>
          <w:szCs w:val="16"/>
          <w:highlight w:val="white"/>
        </w:rPr>
        <w:t>&lt;/</w:t>
      </w:r>
      <w:r w:rsidRPr="00FC6E79">
        <w:rPr>
          <w:rFonts w:ascii="Consolas" w:eastAsia="Consolas" w:hAnsi="Consolas"/>
          <w:color w:val="3F7F7F"/>
          <w:sz w:val="16"/>
          <w:szCs w:val="16"/>
          <w:highlight w:val="lightGray"/>
        </w:rPr>
        <w:t>validation-config</w:t>
      </w:r>
      <w:r w:rsidRPr="00FC6E79">
        <w:rPr>
          <w:rFonts w:ascii="Consolas" w:eastAsia="Consolas" w:hAnsi="Consolas"/>
          <w:color w:val="008080"/>
          <w:sz w:val="16"/>
          <w:szCs w:val="16"/>
          <w:highlight w:val="white"/>
        </w:rPr>
        <w:t>&gt;</w:t>
      </w:r>
    </w:p>
    <w:p w:rsidR="0053372C" w:rsidRPr="00452C68" w:rsidRDefault="0053372C" w:rsidP="0053372C">
      <w:pPr>
        <w:autoSpaceDN w:val="0"/>
        <w:spacing w:after="210" w:line="304" w:lineRule="atLeast"/>
        <w:rPr>
          <w:b/>
          <w:i/>
          <w:color w:val="333333"/>
          <w:sz w:val="18"/>
          <w:szCs w:val="18"/>
        </w:rPr>
      </w:pPr>
      <w:r w:rsidRPr="00452C68">
        <w:rPr>
          <w:b/>
          <w:i/>
          <w:color w:val="333333"/>
          <w:sz w:val="18"/>
          <w:szCs w:val="18"/>
        </w:rPr>
        <w:t>Note: When we have implemented these functionality “validation.xml” was the required resource, but in updated Codify “validation.xml” is removed and we need not to add constraints resources in “validation.xml’ file</w:t>
      </w:r>
    </w:p>
    <w:p w:rsidR="0053372C" w:rsidRDefault="0053372C" w:rsidP="005A74F8"/>
    <w:sectPr w:rsidR="0053372C" w:rsidSect="00317122">
      <w:headerReference w:type="default" r:id="rId17"/>
      <w:footerReference w:type="default" r:id="rId18"/>
      <w:pgSz w:w="12240" w:h="15840"/>
      <w:pgMar w:top="1440" w:right="72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B2A" w:rsidRDefault="00205B2A" w:rsidP="005D5EE3">
      <w:pPr>
        <w:spacing w:after="0" w:line="240" w:lineRule="auto"/>
      </w:pPr>
      <w:r>
        <w:separator/>
      </w:r>
    </w:p>
  </w:endnote>
  <w:endnote w:type="continuationSeparator" w:id="0">
    <w:p w:rsidR="00205B2A" w:rsidRDefault="00205B2A" w:rsidP="005D5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auto"/>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2"/>
      <w:gridCol w:w="3212"/>
      <w:gridCol w:w="3212"/>
    </w:tblGrid>
    <w:tr w:rsidR="00E551BC" w:rsidRPr="00CB5B34" w:rsidTr="00002025">
      <w:trPr>
        <w:trHeight w:val="300"/>
      </w:trPr>
      <w:tc>
        <w:tcPr>
          <w:tcW w:w="3212" w:type="dxa"/>
          <w:vAlign w:val="center"/>
        </w:tcPr>
        <w:p w:rsidR="00E551BC" w:rsidRPr="00CB5B34" w:rsidRDefault="00E551BC" w:rsidP="00E551BC">
          <w:pPr>
            <w:rPr>
              <w:rFonts w:ascii="Arial" w:hAnsi="Arial" w:cs="Arial"/>
              <w:sz w:val="16"/>
              <w:szCs w:val="16"/>
            </w:rPr>
          </w:pPr>
          <w:r>
            <w:rPr>
              <w:rFonts w:ascii="Arial" w:hAnsi="Arial" w:cs="Arial"/>
              <w:sz w:val="16"/>
              <w:szCs w:val="16"/>
            </w:rPr>
            <w:t>DOC ID : Trantor/ADD/1.1</w:t>
          </w:r>
        </w:p>
      </w:tc>
      <w:tc>
        <w:tcPr>
          <w:tcW w:w="3212" w:type="dxa"/>
          <w:vAlign w:val="center"/>
        </w:tcPr>
        <w:p w:rsidR="00E551BC" w:rsidRPr="00CB5B34" w:rsidRDefault="00E551BC" w:rsidP="00E551BC">
          <w:pPr>
            <w:jc w:val="center"/>
            <w:rPr>
              <w:rFonts w:ascii="Arial" w:hAnsi="Arial" w:cs="Arial"/>
              <w:sz w:val="16"/>
              <w:szCs w:val="16"/>
            </w:rPr>
          </w:pPr>
          <w:r w:rsidRPr="00CB5B34">
            <w:rPr>
              <w:rFonts w:ascii="Arial" w:hAnsi="Arial" w:cs="Arial"/>
              <w:sz w:val="16"/>
              <w:szCs w:val="16"/>
            </w:rPr>
            <w:t>Internal Confidential</w:t>
          </w:r>
        </w:p>
      </w:tc>
      <w:tc>
        <w:tcPr>
          <w:tcW w:w="3212" w:type="dxa"/>
          <w:vAlign w:val="center"/>
        </w:tcPr>
        <w:p w:rsidR="00E551BC" w:rsidRPr="00CB5B34" w:rsidRDefault="00E551BC" w:rsidP="00E551BC">
          <w:pPr>
            <w:jc w:val="right"/>
            <w:rPr>
              <w:rFonts w:ascii="Arial" w:hAnsi="Arial" w:cs="Arial"/>
              <w:sz w:val="16"/>
              <w:szCs w:val="16"/>
            </w:rPr>
          </w:pPr>
          <w:r w:rsidRPr="00CB5B34">
            <w:rPr>
              <w:rFonts w:ascii="Arial" w:hAnsi="Arial" w:cs="Arial"/>
              <w:sz w:val="16"/>
              <w:szCs w:val="16"/>
            </w:rPr>
            <w:t xml:space="preserve">Page </w:t>
          </w:r>
          <w:r w:rsidRPr="00CB5B34">
            <w:rPr>
              <w:rFonts w:ascii="Arial" w:hAnsi="Arial" w:cs="Arial"/>
              <w:sz w:val="16"/>
              <w:szCs w:val="16"/>
            </w:rPr>
            <w:fldChar w:fldCharType="begin"/>
          </w:r>
          <w:r w:rsidRPr="00CB5B34">
            <w:rPr>
              <w:rFonts w:ascii="Arial" w:hAnsi="Arial" w:cs="Arial"/>
              <w:sz w:val="16"/>
              <w:szCs w:val="16"/>
            </w:rPr>
            <w:instrText xml:space="preserve"> PAGE </w:instrText>
          </w:r>
          <w:r w:rsidRPr="00CB5B34">
            <w:rPr>
              <w:rFonts w:ascii="Arial" w:hAnsi="Arial" w:cs="Arial"/>
              <w:sz w:val="16"/>
              <w:szCs w:val="16"/>
            </w:rPr>
            <w:fldChar w:fldCharType="separate"/>
          </w:r>
          <w:r w:rsidR="00753D83">
            <w:rPr>
              <w:rFonts w:ascii="Arial" w:hAnsi="Arial" w:cs="Arial"/>
              <w:noProof/>
              <w:sz w:val="16"/>
              <w:szCs w:val="16"/>
            </w:rPr>
            <w:t>7</w:t>
          </w:r>
          <w:r w:rsidRPr="00CB5B34">
            <w:rPr>
              <w:rFonts w:ascii="Arial" w:hAnsi="Arial" w:cs="Arial"/>
              <w:sz w:val="16"/>
              <w:szCs w:val="16"/>
            </w:rPr>
            <w:fldChar w:fldCharType="end"/>
          </w:r>
          <w:r w:rsidRPr="00CB5B34">
            <w:rPr>
              <w:rFonts w:ascii="Arial" w:hAnsi="Arial" w:cs="Arial"/>
              <w:sz w:val="16"/>
              <w:szCs w:val="16"/>
            </w:rPr>
            <w:t xml:space="preserve"> of </w:t>
          </w:r>
          <w:r w:rsidRPr="00CB5B34">
            <w:rPr>
              <w:rFonts w:ascii="Arial" w:hAnsi="Arial" w:cs="Arial"/>
              <w:sz w:val="16"/>
              <w:szCs w:val="16"/>
            </w:rPr>
            <w:fldChar w:fldCharType="begin"/>
          </w:r>
          <w:r w:rsidRPr="00CB5B34">
            <w:rPr>
              <w:rFonts w:ascii="Arial" w:hAnsi="Arial" w:cs="Arial"/>
              <w:sz w:val="16"/>
              <w:szCs w:val="16"/>
            </w:rPr>
            <w:instrText xml:space="preserve"> numpages </w:instrText>
          </w:r>
          <w:r w:rsidRPr="00CB5B34">
            <w:rPr>
              <w:rFonts w:ascii="Arial" w:hAnsi="Arial" w:cs="Arial"/>
              <w:sz w:val="16"/>
              <w:szCs w:val="16"/>
            </w:rPr>
            <w:fldChar w:fldCharType="separate"/>
          </w:r>
          <w:r w:rsidR="00753D83">
            <w:rPr>
              <w:rFonts w:ascii="Arial" w:hAnsi="Arial" w:cs="Arial"/>
              <w:noProof/>
              <w:sz w:val="16"/>
              <w:szCs w:val="16"/>
            </w:rPr>
            <w:t>20</w:t>
          </w:r>
          <w:r w:rsidRPr="00CB5B34">
            <w:rPr>
              <w:rFonts w:ascii="Arial" w:hAnsi="Arial" w:cs="Arial"/>
              <w:sz w:val="16"/>
              <w:szCs w:val="16"/>
            </w:rPr>
            <w:fldChar w:fldCharType="end"/>
          </w:r>
        </w:p>
      </w:tc>
    </w:tr>
  </w:tbl>
  <w:p w:rsidR="00E551BC" w:rsidRDefault="00E55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B2A" w:rsidRDefault="00205B2A" w:rsidP="005D5EE3">
      <w:pPr>
        <w:spacing w:after="0" w:line="240" w:lineRule="auto"/>
      </w:pPr>
      <w:r>
        <w:separator/>
      </w:r>
    </w:p>
  </w:footnote>
  <w:footnote w:type="continuationSeparator" w:id="0">
    <w:p w:rsidR="00205B2A" w:rsidRDefault="00205B2A" w:rsidP="005D5E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17"/>
      <w:gridCol w:w="5210"/>
      <w:gridCol w:w="2791"/>
    </w:tblGrid>
    <w:tr w:rsidR="00317122" w:rsidRPr="008A1309" w:rsidTr="00002025">
      <w:trPr>
        <w:trHeight w:val="417"/>
        <w:jc w:val="center"/>
      </w:trPr>
      <w:sdt>
        <w:sdtPr>
          <w:rPr>
            <w:rFonts w:ascii="Arial" w:eastAsiaTheme="majorEastAsia" w:hAnsi="Arial" w:cs="Arial"/>
            <w:szCs w:val="72"/>
          </w:rPr>
          <w:alias w:val="Title"/>
          <w:id w:val="25191654"/>
          <w:dataBinding w:prefixMappings="xmlns:ns0='http://schemas.openxmlformats.org/package/2006/metadata/core-properties' xmlns:ns1='http://purl.org/dc/elements/1.1/'" w:xpath="/ns0:coreProperties[1]/ns1:title[1]" w:storeItemID="{6C3C8BC8-F283-45AE-878A-BAB7291924A1}"/>
          <w:text/>
        </w:sdtPr>
        <w:sdtEndPr/>
        <w:sdtContent>
          <w:tc>
            <w:tcPr>
              <w:tcW w:w="7527" w:type="dxa"/>
              <w:gridSpan w:val="2"/>
              <w:vAlign w:val="center"/>
            </w:tcPr>
            <w:p w:rsidR="00317122" w:rsidRPr="008A1309" w:rsidRDefault="00317122" w:rsidP="00317122">
              <w:pPr>
                <w:pStyle w:val="Header"/>
                <w:contextualSpacing/>
                <w:jc w:val="center"/>
                <w:rPr>
                  <w:rFonts w:ascii="Arial" w:hAnsi="Arial" w:cs="Arial"/>
                  <w:b/>
                </w:rPr>
              </w:pPr>
              <w:r>
                <w:rPr>
                  <w:rFonts w:ascii="Arial" w:eastAsiaTheme="majorEastAsia" w:hAnsi="Arial" w:cs="Arial"/>
                  <w:szCs w:val="72"/>
                </w:rPr>
                <w:t xml:space="preserve"> LoanPath Naming and Coding Standards</w:t>
              </w:r>
            </w:p>
          </w:tc>
        </w:sdtContent>
      </w:sdt>
      <w:tc>
        <w:tcPr>
          <w:tcW w:w="2791" w:type="dxa"/>
          <w:vMerge w:val="restart"/>
          <w:vAlign w:val="center"/>
        </w:tcPr>
        <w:p w:rsidR="00317122" w:rsidRPr="008A1309" w:rsidRDefault="00317122" w:rsidP="00317122">
          <w:pPr>
            <w:pStyle w:val="Header"/>
            <w:rPr>
              <w:rFonts w:ascii="Arial" w:hAnsi="Arial" w:cs="Arial"/>
            </w:rPr>
          </w:pPr>
          <w:r>
            <w:rPr>
              <w:noProof/>
            </w:rPr>
            <w:drawing>
              <wp:inline distT="0" distB="0" distL="0" distR="0" wp14:anchorId="1807671D" wp14:editId="6F0B7091">
                <wp:extent cx="1635125" cy="38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635125" cy="384175"/>
                        </a:xfrm>
                        <a:prstGeom prst="rect">
                          <a:avLst/>
                        </a:prstGeom>
                      </pic:spPr>
                    </pic:pic>
                  </a:graphicData>
                </a:graphic>
              </wp:inline>
            </w:drawing>
          </w:r>
        </w:p>
      </w:tc>
    </w:tr>
    <w:tr w:rsidR="00317122" w:rsidRPr="008A1309" w:rsidTr="00002025">
      <w:trPr>
        <w:trHeight w:val="363"/>
        <w:jc w:val="center"/>
      </w:trPr>
      <w:tc>
        <w:tcPr>
          <w:tcW w:w="2317" w:type="dxa"/>
          <w:vAlign w:val="center"/>
        </w:tcPr>
        <w:p w:rsidR="00317122" w:rsidRPr="008A1309" w:rsidRDefault="00317122" w:rsidP="00317122">
          <w:pPr>
            <w:pStyle w:val="Header"/>
            <w:contextualSpacing/>
            <w:jc w:val="center"/>
            <w:rPr>
              <w:rFonts w:ascii="Arial" w:hAnsi="Arial" w:cs="Arial"/>
              <w:b/>
              <w:rtl/>
            </w:rPr>
          </w:pPr>
          <w:r>
            <w:rPr>
              <w:rFonts w:ascii="Arial" w:hAnsi="Arial" w:cs="Arial"/>
              <w:b/>
            </w:rPr>
            <w:t xml:space="preserve">Version: </w:t>
          </w:r>
          <w:r w:rsidR="00096DC0">
            <w:rPr>
              <w:rFonts w:ascii="Arial" w:hAnsi="Arial" w:cs="Arial"/>
              <w:b/>
            </w:rPr>
            <w:t>1.1</w:t>
          </w:r>
        </w:p>
      </w:tc>
      <w:tc>
        <w:tcPr>
          <w:tcW w:w="5210" w:type="dxa"/>
          <w:vAlign w:val="center"/>
        </w:tcPr>
        <w:p w:rsidR="00317122" w:rsidRPr="008A1309" w:rsidRDefault="00317122" w:rsidP="00317122">
          <w:pPr>
            <w:pStyle w:val="Header"/>
            <w:contextualSpacing/>
            <w:jc w:val="center"/>
            <w:rPr>
              <w:rFonts w:ascii="Arial" w:hAnsi="Arial" w:cs="Arial"/>
            </w:rPr>
          </w:pPr>
          <w:r>
            <w:rPr>
              <w:rFonts w:ascii="Arial" w:hAnsi="Arial" w:cs="Arial"/>
            </w:rPr>
            <w:t>Date of Release: 28/10/2013</w:t>
          </w:r>
        </w:p>
      </w:tc>
      <w:tc>
        <w:tcPr>
          <w:tcW w:w="2791" w:type="dxa"/>
          <w:vMerge/>
          <w:vAlign w:val="center"/>
        </w:tcPr>
        <w:p w:rsidR="00317122" w:rsidRPr="008A1309" w:rsidRDefault="00317122" w:rsidP="00317122">
          <w:pPr>
            <w:pStyle w:val="Header"/>
            <w:rPr>
              <w:rFonts w:ascii="Arial" w:hAnsi="Arial" w:cs="Arial"/>
            </w:rPr>
          </w:pPr>
        </w:p>
      </w:tc>
    </w:tr>
  </w:tbl>
  <w:p w:rsidR="00317122" w:rsidRDefault="003171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22984"/>
    <w:multiLevelType w:val="hybridMultilevel"/>
    <w:tmpl w:val="2EF84450"/>
    <w:lvl w:ilvl="0" w:tplc="C6FE94C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946D6B"/>
    <w:multiLevelType w:val="hybridMultilevel"/>
    <w:tmpl w:val="B52038AA"/>
    <w:lvl w:ilvl="0" w:tplc="A7F60504">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B7801"/>
    <w:multiLevelType w:val="hybridMultilevel"/>
    <w:tmpl w:val="7C52E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A4571B"/>
    <w:multiLevelType w:val="hybridMultilevel"/>
    <w:tmpl w:val="87C62CEA"/>
    <w:lvl w:ilvl="0" w:tplc="6A469F08">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82349"/>
    <w:multiLevelType w:val="hybridMultilevel"/>
    <w:tmpl w:val="E0104F26"/>
    <w:lvl w:ilvl="0" w:tplc="C1C2D77E">
      <w:start w:val="1"/>
      <w:numFmt w:val="decimal"/>
      <w:lvlText w:val="%1."/>
      <w:lvlJc w:val="left"/>
      <w:pPr>
        <w:ind w:left="1800" w:hanging="360"/>
      </w:pPr>
      <w:rPr>
        <w:rFonts w:asciiTheme="minorHAnsi" w:eastAsiaTheme="minorHAnsi" w:hAnsiTheme="minorHAnsi" w:cstheme="minorBid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7F905A1"/>
    <w:multiLevelType w:val="hybridMultilevel"/>
    <w:tmpl w:val="C4C08E70"/>
    <w:lvl w:ilvl="0" w:tplc="B0F67576">
      <w:start w:val="6"/>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35B05"/>
    <w:multiLevelType w:val="hybridMultilevel"/>
    <w:tmpl w:val="43903F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3B35D88"/>
    <w:multiLevelType w:val="hybridMultilevel"/>
    <w:tmpl w:val="E0104F26"/>
    <w:lvl w:ilvl="0" w:tplc="C1C2D77E">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4DE4A01"/>
    <w:multiLevelType w:val="hybridMultilevel"/>
    <w:tmpl w:val="5F9E9BC0"/>
    <w:lvl w:ilvl="0" w:tplc="B87E50B6">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B21F34"/>
    <w:multiLevelType w:val="hybridMultilevel"/>
    <w:tmpl w:val="8D3A6F0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CF34D8B"/>
    <w:multiLevelType w:val="hybridMultilevel"/>
    <w:tmpl w:val="00C862BE"/>
    <w:lvl w:ilvl="0" w:tplc="B70A97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59BCB3"/>
    <w:multiLevelType w:val="multilevel"/>
    <w:tmpl w:val="5459BCB3"/>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2">
    <w:nsid w:val="5459C0E2"/>
    <w:multiLevelType w:val="singleLevel"/>
    <w:tmpl w:val="5459C0E2"/>
    <w:lvl w:ilvl="0">
      <w:start w:val="1"/>
      <w:numFmt w:val="decimal"/>
      <w:lvlText w:val="%1)"/>
      <w:lvlJc w:val="left"/>
      <w:pPr>
        <w:tabs>
          <w:tab w:val="num" w:pos="425"/>
        </w:tabs>
        <w:ind w:left="425" w:hanging="425"/>
      </w:pPr>
      <w:rPr>
        <w:rFonts w:hint="default"/>
      </w:rPr>
    </w:lvl>
  </w:abstractNum>
  <w:abstractNum w:abstractNumId="13">
    <w:nsid w:val="5459CC22"/>
    <w:multiLevelType w:val="multilevel"/>
    <w:tmpl w:val="5459CC22"/>
    <w:lvl w:ilvl="0">
      <w:start w:val="4"/>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4">
    <w:nsid w:val="5459CC59"/>
    <w:multiLevelType w:val="singleLevel"/>
    <w:tmpl w:val="5459CC59"/>
    <w:lvl w:ilvl="0">
      <w:start w:val="1"/>
      <w:numFmt w:val="decimal"/>
      <w:lvlText w:val="%1."/>
      <w:lvlJc w:val="left"/>
      <w:pPr>
        <w:tabs>
          <w:tab w:val="num" w:pos="1265"/>
        </w:tabs>
        <w:ind w:left="425" w:hanging="425"/>
      </w:pPr>
      <w:rPr>
        <w:rFonts w:hint="default"/>
      </w:rPr>
    </w:lvl>
  </w:abstractNum>
  <w:abstractNum w:abstractNumId="15">
    <w:nsid w:val="54BDFF74"/>
    <w:multiLevelType w:val="singleLevel"/>
    <w:tmpl w:val="54BDFF74"/>
    <w:lvl w:ilvl="0">
      <w:start w:val="10"/>
      <w:numFmt w:val="decimal"/>
      <w:suff w:val="space"/>
      <w:lvlText w:val="%1."/>
      <w:lvlJc w:val="left"/>
    </w:lvl>
  </w:abstractNum>
  <w:abstractNum w:abstractNumId="16">
    <w:nsid w:val="5727472E"/>
    <w:multiLevelType w:val="hybridMultilevel"/>
    <w:tmpl w:val="89646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550003"/>
    <w:multiLevelType w:val="hybridMultilevel"/>
    <w:tmpl w:val="CBD2CB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FA61FD"/>
    <w:multiLevelType w:val="hybridMultilevel"/>
    <w:tmpl w:val="0DDAC558"/>
    <w:lvl w:ilvl="0" w:tplc="B7027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CE72288"/>
    <w:multiLevelType w:val="hybridMultilevel"/>
    <w:tmpl w:val="1924B888"/>
    <w:lvl w:ilvl="0" w:tplc="2DE891B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D409DF"/>
    <w:multiLevelType w:val="hybridMultilevel"/>
    <w:tmpl w:val="3990A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402CC9"/>
    <w:multiLevelType w:val="hybridMultilevel"/>
    <w:tmpl w:val="95D8FDA6"/>
    <w:lvl w:ilvl="0" w:tplc="76E81B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C50BB6"/>
    <w:multiLevelType w:val="hybridMultilevel"/>
    <w:tmpl w:val="58E84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5B915D7"/>
    <w:multiLevelType w:val="hybridMultilevel"/>
    <w:tmpl w:val="E56E4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CA3DA0"/>
    <w:multiLevelType w:val="hybridMultilevel"/>
    <w:tmpl w:val="2572F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10"/>
  </w:num>
  <w:num w:numId="4">
    <w:abstractNumId w:val="8"/>
  </w:num>
  <w:num w:numId="5">
    <w:abstractNumId w:val="7"/>
  </w:num>
  <w:num w:numId="6">
    <w:abstractNumId w:val="18"/>
  </w:num>
  <w:num w:numId="7">
    <w:abstractNumId w:val="5"/>
  </w:num>
  <w:num w:numId="8">
    <w:abstractNumId w:val="20"/>
  </w:num>
  <w:num w:numId="9">
    <w:abstractNumId w:val="4"/>
  </w:num>
  <w:num w:numId="10">
    <w:abstractNumId w:val="21"/>
  </w:num>
  <w:num w:numId="11">
    <w:abstractNumId w:val="17"/>
  </w:num>
  <w:num w:numId="12">
    <w:abstractNumId w:val="16"/>
  </w:num>
  <w:num w:numId="13">
    <w:abstractNumId w:val="3"/>
  </w:num>
  <w:num w:numId="14">
    <w:abstractNumId w:val="1"/>
  </w:num>
  <w:num w:numId="15">
    <w:abstractNumId w:val="15"/>
  </w:num>
  <w:num w:numId="16">
    <w:abstractNumId w:val="22"/>
  </w:num>
  <w:num w:numId="17">
    <w:abstractNumId w:val="6"/>
  </w:num>
  <w:num w:numId="18">
    <w:abstractNumId w:val="2"/>
  </w:num>
  <w:num w:numId="19">
    <w:abstractNumId w:val="0"/>
  </w:num>
  <w:num w:numId="20">
    <w:abstractNumId w:val="23"/>
  </w:num>
  <w:num w:numId="21">
    <w:abstractNumId w:val="11"/>
  </w:num>
  <w:num w:numId="22">
    <w:abstractNumId w:val="12"/>
  </w:num>
  <w:num w:numId="23">
    <w:abstractNumId w:val="13"/>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365"/>
    <w:rsid w:val="00006FFE"/>
    <w:rsid w:val="00041ED5"/>
    <w:rsid w:val="0008372F"/>
    <w:rsid w:val="0008401F"/>
    <w:rsid w:val="00084AA8"/>
    <w:rsid w:val="00096DC0"/>
    <w:rsid w:val="000A516C"/>
    <w:rsid w:val="000D3B81"/>
    <w:rsid w:val="000F127D"/>
    <w:rsid w:val="0010500C"/>
    <w:rsid w:val="00187870"/>
    <w:rsid w:val="001D5365"/>
    <w:rsid w:val="001E3521"/>
    <w:rsid w:val="00205B2A"/>
    <w:rsid w:val="00231180"/>
    <w:rsid w:val="00232327"/>
    <w:rsid w:val="0024545A"/>
    <w:rsid w:val="00283040"/>
    <w:rsid w:val="002836DC"/>
    <w:rsid w:val="002B0E52"/>
    <w:rsid w:val="002D589B"/>
    <w:rsid w:val="002D7742"/>
    <w:rsid w:val="0031539F"/>
    <w:rsid w:val="00317122"/>
    <w:rsid w:val="00331E10"/>
    <w:rsid w:val="003546D9"/>
    <w:rsid w:val="00374C52"/>
    <w:rsid w:val="003B54BD"/>
    <w:rsid w:val="003D2B36"/>
    <w:rsid w:val="003F06CC"/>
    <w:rsid w:val="004116EC"/>
    <w:rsid w:val="00420B6E"/>
    <w:rsid w:val="00445DAD"/>
    <w:rsid w:val="00496466"/>
    <w:rsid w:val="004A3274"/>
    <w:rsid w:val="004C4E02"/>
    <w:rsid w:val="004D78F4"/>
    <w:rsid w:val="005010A4"/>
    <w:rsid w:val="00522663"/>
    <w:rsid w:val="0053372C"/>
    <w:rsid w:val="0054502F"/>
    <w:rsid w:val="00553677"/>
    <w:rsid w:val="005657AB"/>
    <w:rsid w:val="00585502"/>
    <w:rsid w:val="00597A7B"/>
    <w:rsid w:val="005A2EFE"/>
    <w:rsid w:val="005A74F8"/>
    <w:rsid w:val="005B7D0B"/>
    <w:rsid w:val="005D5EE3"/>
    <w:rsid w:val="00621F62"/>
    <w:rsid w:val="00667433"/>
    <w:rsid w:val="006D5D00"/>
    <w:rsid w:val="0072709C"/>
    <w:rsid w:val="00753D83"/>
    <w:rsid w:val="007676F8"/>
    <w:rsid w:val="007B1F9A"/>
    <w:rsid w:val="00840355"/>
    <w:rsid w:val="00877D6B"/>
    <w:rsid w:val="008A084D"/>
    <w:rsid w:val="008A2584"/>
    <w:rsid w:val="008D53E1"/>
    <w:rsid w:val="008E57E9"/>
    <w:rsid w:val="00925C65"/>
    <w:rsid w:val="00942596"/>
    <w:rsid w:val="0094736D"/>
    <w:rsid w:val="00950649"/>
    <w:rsid w:val="00960622"/>
    <w:rsid w:val="0096741A"/>
    <w:rsid w:val="00995C3A"/>
    <w:rsid w:val="00A12660"/>
    <w:rsid w:val="00A151EA"/>
    <w:rsid w:val="00A16370"/>
    <w:rsid w:val="00A55859"/>
    <w:rsid w:val="00AA4B87"/>
    <w:rsid w:val="00AA4DD9"/>
    <w:rsid w:val="00AB7DAC"/>
    <w:rsid w:val="00AD05ED"/>
    <w:rsid w:val="00AD2457"/>
    <w:rsid w:val="00AD711E"/>
    <w:rsid w:val="00AE686A"/>
    <w:rsid w:val="00AF370D"/>
    <w:rsid w:val="00B04E24"/>
    <w:rsid w:val="00B303FB"/>
    <w:rsid w:val="00BB764E"/>
    <w:rsid w:val="00BC074E"/>
    <w:rsid w:val="00C1698D"/>
    <w:rsid w:val="00C16D00"/>
    <w:rsid w:val="00C35990"/>
    <w:rsid w:val="00C53806"/>
    <w:rsid w:val="00C63E49"/>
    <w:rsid w:val="00CC4542"/>
    <w:rsid w:val="00CF1D2F"/>
    <w:rsid w:val="00D609E2"/>
    <w:rsid w:val="00D761A7"/>
    <w:rsid w:val="00D87E50"/>
    <w:rsid w:val="00DA1C84"/>
    <w:rsid w:val="00DA5C90"/>
    <w:rsid w:val="00E13459"/>
    <w:rsid w:val="00E172C5"/>
    <w:rsid w:val="00E431A1"/>
    <w:rsid w:val="00E551BC"/>
    <w:rsid w:val="00E5769C"/>
    <w:rsid w:val="00E5780E"/>
    <w:rsid w:val="00EA76DD"/>
    <w:rsid w:val="00EB0B58"/>
    <w:rsid w:val="00ED513B"/>
    <w:rsid w:val="00F13A47"/>
    <w:rsid w:val="00F155C0"/>
    <w:rsid w:val="00F229EA"/>
    <w:rsid w:val="00F56CA8"/>
    <w:rsid w:val="00F602A5"/>
    <w:rsid w:val="00FB723D"/>
    <w:rsid w:val="00FC3DAA"/>
    <w:rsid w:val="00FF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8130B0-7EC2-4423-8755-AB32C988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09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6D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365"/>
    <w:pPr>
      <w:ind w:left="720"/>
      <w:contextualSpacing/>
    </w:pPr>
  </w:style>
  <w:style w:type="character" w:customStyle="1" w:styleId="Heading1Char">
    <w:name w:val="Heading 1 Char"/>
    <w:basedOn w:val="DefaultParagraphFont"/>
    <w:link w:val="Heading1"/>
    <w:uiPriority w:val="9"/>
    <w:rsid w:val="00D609E2"/>
    <w:rPr>
      <w:rFonts w:asciiTheme="majorHAnsi" w:eastAsiaTheme="majorEastAsia" w:hAnsiTheme="majorHAnsi" w:cstheme="majorBidi"/>
      <w:color w:val="2E74B5" w:themeColor="accent1" w:themeShade="BF"/>
      <w:sz w:val="32"/>
      <w:szCs w:val="32"/>
    </w:rPr>
  </w:style>
  <w:style w:type="paragraph" w:styleId="Index1">
    <w:name w:val="index 1"/>
    <w:basedOn w:val="Normal"/>
    <w:next w:val="Normal"/>
    <w:autoRedefine/>
    <w:uiPriority w:val="99"/>
    <w:unhideWhenUsed/>
    <w:rsid w:val="00D609E2"/>
    <w:pPr>
      <w:spacing w:after="0"/>
      <w:ind w:left="220" w:hanging="220"/>
    </w:pPr>
    <w:rPr>
      <w:sz w:val="18"/>
      <w:szCs w:val="18"/>
    </w:rPr>
  </w:style>
  <w:style w:type="paragraph" w:styleId="Index2">
    <w:name w:val="index 2"/>
    <w:basedOn w:val="Normal"/>
    <w:next w:val="Normal"/>
    <w:autoRedefine/>
    <w:uiPriority w:val="99"/>
    <w:unhideWhenUsed/>
    <w:rsid w:val="00D609E2"/>
    <w:pPr>
      <w:spacing w:after="0"/>
      <w:ind w:left="440" w:hanging="220"/>
    </w:pPr>
    <w:rPr>
      <w:sz w:val="18"/>
      <w:szCs w:val="18"/>
    </w:rPr>
  </w:style>
  <w:style w:type="paragraph" w:styleId="Index3">
    <w:name w:val="index 3"/>
    <w:basedOn w:val="Normal"/>
    <w:next w:val="Normal"/>
    <w:autoRedefine/>
    <w:uiPriority w:val="99"/>
    <w:unhideWhenUsed/>
    <w:rsid w:val="00D609E2"/>
    <w:pPr>
      <w:spacing w:after="0"/>
      <w:ind w:left="660" w:hanging="220"/>
    </w:pPr>
    <w:rPr>
      <w:sz w:val="18"/>
      <w:szCs w:val="18"/>
    </w:rPr>
  </w:style>
  <w:style w:type="paragraph" w:styleId="Index4">
    <w:name w:val="index 4"/>
    <w:basedOn w:val="Normal"/>
    <w:next w:val="Normal"/>
    <w:autoRedefine/>
    <w:uiPriority w:val="99"/>
    <w:unhideWhenUsed/>
    <w:rsid w:val="00D609E2"/>
    <w:pPr>
      <w:spacing w:after="0"/>
      <w:ind w:left="880" w:hanging="220"/>
    </w:pPr>
    <w:rPr>
      <w:sz w:val="18"/>
      <w:szCs w:val="18"/>
    </w:rPr>
  </w:style>
  <w:style w:type="paragraph" w:styleId="Index5">
    <w:name w:val="index 5"/>
    <w:basedOn w:val="Normal"/>
    <w:next w:val="Normal"/>
    <w:autoRedefine/>
    <w:uiPriority w:val="99"/>
    <w:unhideWhenUsed/>
    <w:rsid w:val="00D609E2"/>
    <w:pPr>
      <w:spacing w:after="0"/>
      <w:ind w:left="1100" w:hanging="220"/>
    </w:pPr>
    <w:rPr>
      <w:sz w:val="18"/>
      <w:szCs w:val="18"/>
    </w:rPr>
  </w:style>
  <w:style w:type="paragraph" w:styleId="Index6">
    <w:name w:val="index 6"/>
    <w:basedOn w:val="Normal"/>
    <w:next w:val="Normal"/>
    <w:autoRedefine/>
    <w:uiPriority w:val="99"/>
    <w:unhideWhenUsed/>
    <w:rsid w:val="00D609E2"/>
    <w:pPr>
      <w:spacing w:after="0"/>
      <w:ind w:left="1320" w:hanging="220"/>
    </w:pPr>
    <w:rPr>
      <w:sz w:val="18"/>
      <w:szCs w:val="18"/>
    </w:rPr>
  </w:style>
  <w:style w:type="paragraph" w:styleId="Index7">
    <w:name w:val="index 7"/>
    <w:basedOn w:val="Normal"/>
    <w:next w:val="Normal"/>
    <w:autoRedefine/>
    <w:uiPriority w:val="99"/>
    <w:unhideWhenUsed/>
    <w:rsid w:val="00D609E2"/>
    <w:pPr>
      <w:spacing w:after="0"/>
      <w:ind w:left="1540" w:hanging="220"/>
    </w:pPr>
    <w:rPr>
      <w:sz w:val="18"/>
      <w:szCs w:val="18"/>
    </w:rPr>
  </w:style>
  <w:style w:type="paragraph" w:styleId="Index8">
    <w:name w:val="index 8"/>
    <w:basedOn w:val="Normal"/>
    <w:next w:val="Normal"/>
    <w:autoRedefine/>
    <w:uiPriority w:val="99"/>
    <w:unhideWhenUsed/>
    <w:rsid w:val="00D609E2"/>
    <w:pPr>
      <w:spacing w:after="0"/>
      <w:ind w:left="1760" w:hanging="220"/>
    </w:pPr>
    <w:rPr>
      <w:sz w:val="18"/>
      <w:szCs w:val="18"/>
    </w:rPr>
  </w:style>
  <w:style w:type="paragraph" w:styleId="Index9">
    <w:name w:val="index 9"/>
    <w:basedOn w:val="Normal"/>
    <w:next w:val="Normal"/>
    <w:autoRedefine/>
    <w:uiPriority w:val="99"/>
    <w:unhideWhenUsed/>
    <w:rsid w:val="00D609E2"/>
    <w:pPr>
      <w:spacing w:after="0"/>
      <w:ind w:left="1980" w:hanging="220"/>
    </w:pPr>
    <w:rPr>
      <w:sz w:val="18"/>
      <w:szCs w:val="18"/>
    </w:rPr>
  </w:style>
  <w:style w:type="paragraph" w:styleId="IndexHeading">
    <w:name w:val="index heading"/>
    <w:basedOn w:val="Normal"/>
    <w:next w:val="Index1"/>
    <w:uiPriority w:val="99"/>
    <w:unhideWhenUsed/>
    <w:rsid w:val="00D609E2"/>
    <w:pPr>
      <w:spacing w:before="240" w:after="120"/>
      <w:jc w:val="center"/>
    </w:pPr>
    <w:rPr>
      <w:b/>
      <w:bCs/>
      <w:sz w:val="26"/>
      <w:szCs w:val="26"/>
    </w:rPr>
  </w:style>
  <w:style w:type="character" w:customStyle="1" w:styleId="Heading2Char">
    <w:name w:val="Heading 2 Char"/>
    <w:basedOn w:val="DefaultParagraphFont"/>
    <w:link w:val="Heading2"/>
    <w:uiPriority w:val="9"/>
    <w:rsid w:val="00C16D0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657AB"/>
    <w:pPr>
      <w:outlineLvl w:val="9"/>
    </w:pPr>
  </w:style>
  <w:style w:type="paragraph" w:styleId="TOC1">
    <w:name w:val="toc 1"/>
    <w:basedOn w:val="Normal"/>
    <w:next w:val="Normal"/>
    <w:autoRedefine/>
    <w:uiPriority w:val="39"/>
    <w:unhideWhenUsed/>
    <w:rsid w:val="005657AB"/>
    <w:pPr>
      <w:spacing w:after="100"/>
    </w:pPr>
  </w:style>
  <w:style w:type="paragraph" w:styleId="TOC2">
    <w:name w:val="toc 2"/>
    <w:basedOn w:val="Normal"/>
    <w:next w:val="Normal"/>
    <w:autoRedefine/>
    <w:uiPriority w:val="39"/>
    <w:unhideWhenUsed/>
    <w:rsid w:val="005657AB"/>
    <w:pPr>
      <w:spacing w:after="100"/>
      <w:ind w:left="220"/>
    </w:pPr>
  </w:style>
  <w:style w:type="character" w:styleId="Hyperlink">
    <w:name w:val="Hyperlink"/>
    <w:basedOn w:val="DefaultParagraphFont"/>
    <w:uiPriority w:val="99"/>
    <w:unhideWhenUsed/>
    <w:rsid w:val="005657AB"/>
    <w:rPr>
      <w:color w:val="0563C1" w:themeColor="hyperlink"/>
      <w:u w:val="single"/>
    </w:rPr>
  </w:style>
  <w:style w:type="paragraph" w:styleId="BodyText2">
    <w:name w:val="Body Text 2"/>
    <w:basedOn w:val="Normal"/>
    <w:link w:val="BodyText2Char"/>
    <w:semiHidden/>
    <w:rsid w:val="00AD2457"/>
    <w:pPr>
      <w:spacing w:after="0" w:line="240" w:lineRule="auto"/>
    </w:pPr>
    <w:rPr>
      <w:rFonts w:ascii="Arial Narrow" w:eastAsia="Times New Roman" w:hAnsi="Arial Narrow" w:cs="Times New Roman"/>
      <w:b/>
      <w:bCs/>
      <w:color w:val="FFFFFF"/>
      <w:sz w:val="24"/>
      <w:szCs w:val="24"/>
    </w:rPr>
  </w:style>
  <w:style w:type="character" w:customStyle="1" w:styleId="BodyText2Char">
    <w:name w:val="Body Text 2 Char"/>
    <w:basedOn w:val="DefaultParagraphFont"/>
    <w:link w:val="BodyText2"/>
    <w:semiHidden/>
    <w:rsid w:val="00AD2457"/>
    <w:rPr>
      <w:rFonts w:ascii="Arial Narrow" w:eastAsia="Times New Roman" w:hAnsi="Arial Narrow" w:cs="Times New Roman"/>
      <w:b/>
      <w:bCs/>
      <w:color w:val="FFFFFF"/>
      <w:sz w:val="24"/>
      <w:szCs w:val="24"/>
    </w:rPr>
  </w:style>
  <w:style w:type="paragraph" w:customStyle="1" w:styleId="NumberedList1Contd">
    <w:name w:val="Numbered List 1 Contd"/>
    <w:basedOn w:val="Normal"/>
    <w:qFormat/>
    <w:rsid w:val="00AD2457"/>
    <w:pPr>
      <w:spacing w:before="120" w:after="60" w:line="240" w:lineRule="auto"/>
      <w:ind w:left="720"/>
    </w:pPr>
    <w:rPr>
      <w:rFonts w:ascii="Arial" w:eastAsia="Times New Roman" w:hAnsi="Arial" w:cs="Times New Roman"/>
      <w:sz w:val="20"/>
      <w:szCs w:val="24"/>
    </w:rPr>
  </w:style>
  <w:style w:type="paragraph" w:customStyle="1" w:styleId="Tablecontent">
    <w:name w:val="Table content"/>
    <w:basedOn w:val="BodyText"/>
    <w:rsid w:val="00AD2457"/>
    <w:pPr>
      <w:spacing w:before="120" w:after="0" w:line="240" w:lineRule="auto"/>
    </w:pPr>
    <w:rPr>
      <w:rFonts w:ascii="Arial" w:eastAsia="Times New Roman" w:hAnsi="Arial" w:cs="Times New Roman"/>
      <w:sz w:val="18"/>
      <w:szCs w:val="24"/>
    </w:rPr>
  </w:style>
  <w:style w:type="paragraph" w:customStyle="1" w:styleId="TableNames">
    <w:name w:val="Table Names"/>
    <w:basedOn w:val="Normal"/>
    <w:autoRedefine/>
    <w:rsid w:val="00AD2457"/>
    <w:pPr>
      <w:keepNext/>
      <w:tabs>
        <w:tab w:val="right" w:leader="dot" w:pos="8630"/>
      </w:tabs>
      <w:spacing w:before="120" w:after="60" w:line="240" w:lineRule="auto"/>
      <w:ind w:left="-142"/>
      <w:jc w:val="both"/>
      <w:outlineLvl w:val="0"/>
    </w:pPr>
    <w:rPr>
      <w:rFonts w:ascii="Arial Bold" w:eastAsia="Times New Roman" w:hAnsi="Arial Bold" w:cs="Arial"/>
      <w:b/>
      <w:bCs/>
      <w:spacing w:val="28"/>
      <w:kern w:val="32"/>
      <w:position w:val="6"/>
      <w:sz w:val="40"/>
      <w:szCs w:val="32"/>
    </w:rPr>
  </w:style>
  <w:style w:type="paragraph" w:customStyle="1" w:styleId="tablecolumnlabels">
    <w:name w:val="tablecolumnlabels"/>
    <w:basedOn w:val="Normal"/>
    <w:rsid w:val="00AD2457"/>
    <w:pPr>
      <w:spacing w:before="60" w:after="60" w:line="240" w:lineRule="auto"/>
      <w:jc w:val="both"/>
    </w:pPr>
    <w:rPr>
      <w:rFonts w:ascii="Arial Bold" w:eastAsia="Calibri" w:hAnsi="Arial Bold" w:cs="Times New Roman"/>
      <w:b/>
      <w:bCs/>
      <w:sz w:val="20"/>
      <w:szCs w:val="20"/>
    </w:rPr>
  </w:style>
  <w:style w:type="paragraph" w:styleId="BodyText">
    <w:name w:val="Body Text"/>
    <w:basedOn w:val="Normal"/>
    <w:link w:val="BodyTextChar"/>
    <w:uiPriority w:val="99"/>
    <w:semiHidden/>
    <w:unhideWhenUsed/>
    <w:rsid w:val="00AD2457"/>
    <w:pPr>
      <w:spacing w:after="120"/>
    </w:pPr>
  </w:style>
  <w:style w:type="character" w:customStyle="1" w:styleId="BodyTextChar">
    <w:name w:val="Body Text Char"/>
    <w:basedOn w:val="DefaultParagraphFont"/>
    <w:link w:val="BodyText"/>
    <w:uiPriority w:val="99"/>
    <w:semiHidden/>
    <w:rsid w:val="00AD2457"/>
  </w:style>
  <w:style w:type="paragraph" w:styleId="NoSpacing">
    <w:name w:val="No Spacing"/>
    <w:link w:val="NoSpacingChar"/>
    <w:uiPriority w:val="1"/>
    <w:qFormat/>
    <w:rsid w:val="00445DAD"/>
    <w:pPr>
      <w:spacing w:after="0" w:line="240" w:lineRule="auto"/>
    </w:pPr>
    <w:rPr>
      <w:rFonts w:eastAsiaTheme="minorEastAsia"/>
    </w:rPr>
  </w:style>
  <w:style w:type="character" w:customStyle="1" w:styleId="NoSpacingChar">
    <w:name w:val="No Spacing Char"/>
    <w:basedOn w:val="DefaultParagraphFont"/>
    <w:link w:val="NoSpacing"/>
    <w:uiPriority w:val="1"/>
    <w:rsid w:val="00445DAD"/>
    <w:rPr>
      <w:rFonts w:eastAsiaTheme="minorEastAsia"/>
    </w:rPr>
  </w:style>
  <w:style w:type="table" w:customStyle="1" w:styleId="MediumShading1-Accent11">
    <w:name w:val="Medium Shading 1 - Accent 11"/>
    <w:basedOn w:val="TableNormal"/>
    <w:uiPriority w:val="63"/>
    <w:rsid w:val="00445DAD"/>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Header">
    <w:name w:val="header"/>
    <w:aliases w:val="1 (not to be included in TOC),Cover Page,*Header,ho,header odd,first,Header - HPS Document"/>
    <w:basedOn w:val="Normal"/>
    <w:link w:val="HeaderChar"/>
    <w:uiPriority w:val="99"/>
    <w:unhideWhenUsed/>
    <w:rsid w:val="005D5EE3"/>
    <w:pPr>
      <w:tabs>
        <w:tab w:val="center" w:pos="4680"/>
        <w:tab w:val="right" w:pos="9360"/>
      </w:tabs>
      <w:spacing w:after="0" w:line="240" w:lineRule="auto"/>
    </w:pPr>
  </w:style>
  <w:style w:type="character" w:customStyle="1" w:styleId="HeaderChar">
    <w:name w:val="Header Char"/>
    <w:aliases w:val="1 (not to be included in TOC) Char,Cover Page Char,*Header Char,ho Char,header odd Char,first Char,Header - HPS Document Char"/>
    <w:basedOn w:val="DefaultParagraphFont"/>
    <w:link w:val="Header"/>
    <w:uiPriority w:val="99"/>
    <w:rsid w:val="005D5EE3"/>
  </w:style>
  <w:style w:type="paragraph" w:styleId="Footer">
    <w:name w:val="footer"/>
    <w:basedOn w:val="Normal"/>
    <w:link w:val="FooterChar"/>
    <w:uiPriority w:val="99"/>
    <w:unhideWhenUsed/>
    <w:rsid w:val="005D5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EE3"/>
  </w:style>
  <w:style w:type="table" w:styleId="TableGrid">
    <w:name w:val="Table Grid"/>
    <w:basedOn w:val="TableNormal"/>
    <w:uiPriority w:val="59"/>
    <w:rsid w:val="00E551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0D3B81"/>
    <w:pPr>
      <w:spacing w:after="0" w:line="240" w:lineRule="auto"/>
      <w:jc w:val="both"/>
    </w:pPr>
    <w:rPr>
      <w:rFonts w:ascii="Times New Roman" w:eastAsia="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30626">
      <w:bodyDiv w:val="1"/>
      <w:marLeft w:val="0"/>
      <w:marRight w:val="0"/>
      <w:marTop w:val="0"/>
      <w:marBottom w:val="0"/>
      <w:divBdr>
        <w:top w:val="none" w:sz="0" w:space="0" w:color="auto"/>
        <w:left w:val="none" w:sz="0" w:space="0" w:color="auto"/>
        <w:bottom w:val="none" w:sz="0" w:space="0" w:color="auto"/>
        <w:right w:val="none" w:sz="0" w:space="0" w:color="auto"/>
      </w:divBdr>
    </w:div>
    <w:div w:id="218328337">
      <w:bodyDiv w:val="1"/>
      <w:marLeft w:val="0"/>
      <w:marRight w:val="0"/>
      <w:marTop w:val="0"/>
      <w:marBottom w:val="0"/>
      <w:divBdr>
        <w:top w:val="none" w:sz="0" w:space="0" w:color="auto"/>
        <w:left w:val="none" w:sz="0" w:space="0" w:color="auto"/>
        <w:bottom w:val="none" w:sz="0" w:space="0" w:color="auto"/>
        <w:right w:val="none" w:sz="0" w:space="0" w:color="auto"/>
      </w:divBdr>
    </w:div>
    <w:div w:id="482236811">
      <w:bodyDiv w:val="1"/>
      <w:marLeft w:val="0"/>
      <w:marRight w:val="0"/>
      <w:marTop w:val="0"/>
      <w:marBottom w:val="0"/>
      <w:divBdr>
        <w:top w:val="none" w:sz="0" w:space="0" w:color="auto"/>
        <w:left w:val="none" w:sz="0" w:space="0" w:color="auto"/>
        <w:bottom w:val="none" w:sz="0" w:space="0" w:color="auto"/>
        <w:right w:val="none" w:sz="0" w:space="0" w:color="auto"/>
      </w:divBdr>
    </w:div>
    <w:div w:id="534077660">
      <w:bodyDiv w:val="1"/>
      <w:marLeft w:val="0"/>
      <w:marRight w:val="0"/>
      <w:marTop w:val="0"/>
      <w:marBottom w:val="0"/>
      <w:divBdr>
        <w:top w:val="none" w:sz="0" w:space="0" w:color="auto"/>
        <w:left w:val="none" w:sz="0" w:space="0" w:color="auto"/>
        <w:bottom w:val="none" w:sz="0" w:space="0" w:color="auto"/>
        <w:right w:val="none" w:sz="0" w:space="0" w:color="auto"/>
      </w:divBdr>
    </w:div>
    <w:div w:id="876087703">
      <w:bodyDiv w:val="1"/>
      <w:marLeft w:val="0"/>
      <w:marRight w:val="0"/>
      <w:marTop w:val="0"/>
      <w:marBottom w:val="0"/>
      <w:divBdr>
        <w:top w:val="none" w:sz="0" w:space="0" w:color="auto"/>
        <w:left w:val="none" w:sz="0" w:space="0" w:color="auto"/>
        <w:bottom w:val="none" w:sz="0" w:space="0" w:color="auto"/>
        <w:right w:val="none" w:sz="0" w:space="0" w:color="auto"/>
      </w:divBdr>
    </w:div>
    <w:div w:id="1017318042">
      <w:bodyDiv w:val="1"/>
      <w:marLeft w:val="0"/>
      <w:marRight w:val="0"/>
      <w:marTop w:val="0"/>
      <w:marBottom w:val="0"/>
      <w:divBdr>
        <w:top w:val="none" w:sz="0" w:space="0" w:color="auto"/>
        <w:left w:val="none" w:sz="0" w:space="0" w:color="auto"/>
        <w:bottom w:val="none" w:sz="0" w:space="0" w:color="auto"/>
        <w:right w:val="none" w:sz="0" w:space="0" w:color="auto"/>
      </w:divBdr>
    </w:div>
    <w:div w:id="1233664207">
      <w:bodyDiv w:val="1"/>
      <w:marLeft w:val="0"/>
      <w:marRight w:val="0"/>
      <w:marTop w:val="0"/>
      <w:marBottom w:val="0"/>
      <w:divBdr>
        <w:top w:val="none" w:sz="0" w:space="0" w:color="auto"/>
        <w:left w:val="none" w:sz="0" w:space="0" w:color="auto"/>
        <w:bottom w:val="none" w:sz="0" w:space="0" w:color="auto"/>
        <w:right w:val="none" w:sz="0" w:space="0" w:color="auto"/>
      </w:divBdr>
    </w:div>
    <w:div w:id="1274707008">
      <w:bodyDiv w:val="1"/>
      <w:marLeft w:val="0"/>
      <w:marRight w:val="0"/>
      <w:marTop w:val="0"/>
      <w:marBottom w:val="0"/>
      <w:divBdr>
        <w:top w:val="none" w:sz="0" w:space="0" w:color="auto"/>
        <w:left w:val="none" w:sz="0" w:space="0" w:color="auto"/>
        <w:bottom w:val="none" w:sz="0" w:space="0" w:color="auto"/>
        <w:right w:val="none" w:sz="0" w:space="0" w:color="auto"/>
      </w:divBdr>
    </w:div>
    <w:div w:id="1784836442">
      <w:bodyDiv w:val="1"/>
      <w:marLeft w:val="0"/>
      <w:marRight w:val="0"/>
      <w:marTop w:val="0"/>
      <w:marBottom w:val="0"/>
      <w:divBdr>
        <w:top w:val="none" w:sz="0" w:space="0" w:color="auto"/>
        <w:left w:val="none" w:sz="0" w:space="0" w:color="auto"/>
        <w:bottom w:val="none" w:sz="0" w:space="0" w:color="auto"/>
        <w:right w:val="none" w:sz="0" w:space="0" w:color="auto"/>
      </w:divBdr>
    </w:div>
    <w:div w:id="1977680503">
      <w:bodyDiv w:val="1"/>
      <w:marLeft w:val="0"/>
      <w:marRight w:val="0"/>
      <w:marTop w:val="0"/>
      <w:marBottom w:val="0"/>
      <w:divBdr>
        <w:top w:val="none" w:sz="0" w:space="0" w:color="auto"/>
        <w:left w:val="none" w:sz="0" w:space="0" w:color="auto"/>
        <w:bottom w:val="none" w:sz="0" w:space="0" w:color="auto"/>
        <w:right w:val="none" w:sz="0" w:space="0" w:color="auto"/>
      </w:divBdr>
    </w:div>
    <w:div w:id="211072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FF59EF149E4C47BDB773F3CBAC175D"/>
        <w:category>
          <w:name w:val="General"/>
          <w:gallery w:val="placeholder"/>
        </w:category>
        <w:types>
          <w:type w:val="bbPlcHdr"/>
        </w:types>
        <w:behaviors>
          <w:behavior w:val="content"/>
        </w:behaviors>
        <w:guid w:val="{093B7731-78CD-44B1-9374-B3617A48290B}"/>
      </w:docPartPr>
      <w:docPartBody>
        <w:p w:rsidR="00297BA5" w:rsidRDefault="00A44668" w:rsidP="00A44668">
          <w:pPr>
            <w:pStyle w:val="C2FF59EF149E4C47BDB773F3CBAC175D"/>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auto"/>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668"/>
    <w:rsid w:val="00025889"/>
    <w:rsid w:val="0012390A"/>
    <w:rsid w:val="00285B3C"/>
    <w:rsid w:val="00297BA5"/>
    <w:rsid w:val="00402332"/>
    <w:rsid w:val="006C04F9"/>
    <w:rsid w:val="006D18F1"/>
    <w:rsid w:val="007E24CB"/>
    <w:rsid w:val="00A44668"/>
    <w:rsid w:val="00B148C0"/>
    <w:rsid w:val="00FC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FF59EF149E4C47BDB773F3CBAC175D">
    <w:name w:val="C2FF59EF149E4C47BDB773F3CBAC175D"/>
    <w:rsid w:val="00A446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Coding Standards and naming conventions.  It is written for a highly technical audience, and specifically for people who are involved in the coding, architecture, design, and implementation of our product.  Currently, it covers standards, and not applications (e.g., order management).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353E31-626F-43A9-B0D2-BA2000FA8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20</Pages>
  <Words>3484</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LoanPath Naming and Coding Standards</vt:lpstr>
    </vt:vector>
  </TitlesOfParts>
  <Company/>
  <LinksUpToDate>false</LinksUpToDate>
  <CharactersWithSpaces>23303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LoanPath Naming and Coding Standards</dc:title>
  <dc:subject> Owner             : Trantor Software                                Doc ID              :  Trantor/ADD/1.1 </dc:subject>
  <dc:creator>Ankur Dev</dc:creator>
  <cp:keywords/>
  <dc:description/>
  <cp:lastModifiedBy>Tejinder Singh</cp:lastModifiedBy>
  <cp:revision>58</cp:revision>
  <dcterms:created xsi:type="dcterms:W3CDTF">2014-11-03T12:21:00Z</dcterms:created>
  <dcterms:modified xsi:type="dcterms:W3CDTF">2015-02-22T23:25:00Z</dcterms:modified>
</cp:coreProperties>
</file>