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09938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Direct pay gcash qr deposit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instruction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step 1 get csrf_token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212121"/>
          <w:lang w:val="en-US" w:eastAsia="zh-CN" w:bidi="ar"/>
        </w:rPr>
        <w:t>https://direct-payph.com/api/csrf_token</w:t>
      </w:r>
    </w:p>
    <w:p w14:paraId="5935F44F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example json response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{</w:t>
      </w:r>
    </w:p>
    <w:p w14:paraId="3C0C25DE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"message"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"Done"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44A52807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"csrf_token"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"416a01259d5f4ae33351f447895d540f1abbfbca5b6d06d942bc32f282d60f78"</w:t>
      </w:r>
    </w:p>
    <w:p w14:paraId="00243715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7E828689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add csf_token on header to login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curl 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location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'https://direct-payph.com/api/create/login'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</w:t>
      </w:r>
    </w:p>
    <w:p w14:paraId="53BCB464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header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'X-CSRF-TOKEN: 416a01259d5f4ae33351f447895d540f1abbfbca5b6d06d942bc32f282d60f78'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</w:t>
      </w:r>
    </w:p>
    <w:p w14:paraId="2B8EDC9B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header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'Content-Type: application/json'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\\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data-raw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'{"username":"colorway", "password":"password"}'</w:t>
      </w:r>
    </w:p>
    <w:p w14:paraId="68CAC1A0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212121"/>
          <w:lang w:val="en-US" w:eastAsia="zh-CN" w:bidi="ar"/>
        </w:rPr>
        <w:t>https://direct-payph.com/api/create/login</w:t>
      </w:r>
    </w:p>
    <w:p w14:paraId="0AC77475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login your account and get token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JSON POST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{</w:t>
      </w: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"username"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"colorway"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"password"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"passowrd"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4CFE8E88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JSON Response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{</w:t>
      </w:r>
    </w:p>
    <w:p w14:paraId="7202DBDC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"status"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"success"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27505B23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"message"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"Logged in successfully."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436E6851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"data"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{</w:t>
      </w:r>
    </w:p>
    <w:p w14:paraId="330F82B8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"username"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"colorway"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3B161B7F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"token"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"1a8f06a292f13d518221d8421ce7655721db8e97bbb8af17cefbb5231249440678b1f9ef75b8c9ccc3bc1d9c1d28feb3"</w:t>
      </w:r>
    </w:p>
    <w:p w14:paraId="435B479A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464A92E7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1FEBB480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add token on gcash cashin  curl example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curl 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location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'https://direct-payph.com/api/gcash_cashin'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</w:t>
      </w:r>
    </w:p>
    <w:p w14:paraId="7C24F41E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header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'Authorization: Bearer 1a8f06a292f13d518221d8421ce7655721db8e97bbb8af17cefbb5231249440678b1f9ef75b8c9ccc3bc1d9c1d28feb3'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</w:t>
      </w:r>
    </w:p>
    <w:p w14:paraId="1EC9B712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header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'Content-Type: application/json'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</w:t>
      </w:r>
    </w:p>
    <w:p w14:paraId="7BEB8CB4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header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'Cookie: PHPSESSID=a049ec0e2be026a7d1e54086a4c4798f'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\</w:t>
      </w:r>
    </w:p>
    <w:p w14:paraId="5EF276E3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Monaco" w:hAnsi="Monaco" w:eastAsia="Monaco" w:cs="Monaco"/>
          <w:b w:val="0"/>
          <w:bCs w:val="0"/>
          <w:color w:val="F92672"/>
          <w:kern w:val="0"/>
          <w:sz w:val="24"/>
          <w:szCs w:val="24"/>
          <w:shd w:val="clear" w:fill="212121"/>
          <w:lang w:val="en-US" w:eastAsia="zh-CN" w:bidi="ar"/>
        </w:rPr>
        <w:t>data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'{</w:t>
      </w:r>
    </w:p>
    <w:p w14:paraId="2AA43046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"amount"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: </w:t>
      </w:r>
      <w:r>
        <w:rPr>
          <w:rFonts w:hint="default" w:ascii="Monaco" w:hAnsi="Monaco" w:eastAsia="Monaco" w:cs="Monaco"/>
          <w:b w:val="0"/>
          <w:bCs w:val="0"/>
          <w:color w:val="B5CEA8"/>
          <w:kern w:val="0"/>
          <w:sz w:val="24"/>
          <w:szCs w:val="24"/>
          <w:shd w:val="clear" w:fill="212121"/>
          <w:lang w:val="en-US" w:eastAsia="zh-CN" w:bidi="ar"/>
        </w:rPr>
        <w:t>1.00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1E0A81A4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"webhook"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: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"https://direct-payph.com/api/webhook/gcash_sync"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626F54EC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"redirectUrl"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: </w:t>
      </w: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"https://www.yahoo.com"</w:t>
      </w:r>
    </w:p>
    <w:p w14:paraId="707C3C5E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093AE5FB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E6DB74"/>
          <w:kern w:val="0"/>
          <w:sz w:val="24"/>
          <w:szCs w:val="24"/>
          <w:shd w:val="clear" w:fill="212121"/>
          <w:lang w:val="en-US" w:eastAsia="zh-CN" w:bidi="ar"/>
        </w:rPr>
        <w:t>'</w:t>
      </w:r>
    </w:p>
    <w:p w14:paraId="6CEC9CA6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JSON POST DATA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{</w:t>
      </w:r>
    </w:p>
    <w:p w14:paraId="251B76EE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"amount"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B5CEA8"/>
          <w:kern w:val="0"/>
          <w:sz w:val="24"/>
          <w:szCs w:val="24"/>
          <w:shd w:val="clear" w:fill="212121"/>
          <w:lang w:val="en-US" w:eastAsia="zh-CN" w:bidi="ar"/>
        </w:rPr>
        <w:t>100.00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48873C63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"webhook"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"https://direct-payph.com/api/webhook/gcash_sync"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57258E2B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"redirectUrl"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"https://www.yahoo.com"</w:t>
      </w:r>
    </w:p>
    <w:p w14:paraId="40A8EDD0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2DF644CE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</w:p>
    <w:p w14:paraId="6D34C1F1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JSON RESPONSE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{</w:t>
      </w:r>
    </w:p>
    <w:p w14:paraId="722D4B54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"status"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"success"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1F805D2A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"link"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"https://payment.infinitipay.co/tx/9168725"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,</w:t>
      </w:r>
    </w:p>
    <w:p w14:paraId="791A9D82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9CDCFE"/>
          <w:kern w:val="0"/>
          <w:sz w:val="24"/>
          <w:szCs w:val="24"/>
          <w:shd w:val="clear" w:fill="212121"/>
          <w:lang w:val="en-US" w:eastAsia="zh-CN" w:bidi="ar"/>
        </w:rPr>
        <w:t>"transactionId"</w:t>
      </w: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bCs w:val="0"/>
          <w:color w:val="F8F8F2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212121"/>
          <w:lang w:val="en-US" w:eastAsia="zh-CN" w:bidi="ar"/>
        </w:rPr>
        <w:t>"ref_4e748771b7a37ca4"</w:t>
      </w:r>
    </w:p>
    <w:p w14:paraId="16D3986D"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Monaco" w:hAnsi="Monaco" w:eastAsia="Monaco" w:cs="Monaco"/>
          <w:b w:val="0"/>
          <w:bCs w:val="0"/>
          <w:color w:val="F8F8F2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DC"/>
          <w:kern w:val="0"/>
          <w:sz w:val="24"/>
          <w:szCs w:val="24"/>
          <w:shd w:val="clear" w:fill="212121"/>
          <w:lang w:val="en-US" w:eastAsia="zh-CN" w:bidi="ar"/>
        </w:rPr>
        <w:t>}</w:t>
      </w:r>
    </w:p>
    <w:p w14:paraId="11F4C5B0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you can add your own webhook and ridirectURL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F5F32"/>
    <w:rsid w:val="D7B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2025-03-08T00:58:00Z</dcterms:created>
  <dc:creator>macbook</dc:creator>
  <cp:lastModifiedBy>macbook</cp:lastModifiedBy>
  <dcterms:modified xsi:type="dcterms:W3CDTF">2025-03-08T01:07:26Z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FB8C16EF16EFC898BF25CB6780569690_41</vt:lpwstr>
  </property>
</Properties>
</file>