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987"/>
        <w:gridCol w:w="1574"/>
        <w:gridCol w:w="1241"/>
        <w:gridCol w:w="830"/>
        <w:gridCol w:w="944"/>
        <w:gridCol w:w="1024"/>
        <w:gridCol w:w="1258"/>
      </w:tblGrid>
      <w:tr w:rsidR="00131654" w:rsidRPr="00561705" w14:paraId="49B292EE" w14:textId="77777777" w:rsidTr="00070571">
        <w:trPr>
          <w:trHeight w:val="356"/>
        </w:trPr>
        <w:tc>
          <w:tcPr>
            <w:tcW w:w="9524" w:type="dxa"/>
            <w:gridSpan w:val="8"/>
            <w:shd w:val="clear" w:color="000000" w:fill="0F243E"/>
            <w:noWrap/>
            <w:vAlign w:val="center"/>
            <w:hideMark/>
          </w:tcPr>
          <w:p w14:paraId="6F5FCFC4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In-depth Holdings (Since Inception) </w:t>
            </w:r>
          </w:p>
        </w:tc>
      </w:tr>
      <w:tr w:rsidR="000251E6" w:rsidRPr="00561705" w14:paraId="1D71F462" w14:textId="77777777" w:rsidTr="00070571">
        <w:trPr>
          <w:trHeight w:val="806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14:paraId="62BB90B2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Asset</w:t>
            </w:r>
          </w:p>
        </w:tc>
        <w:tc>
          <w:tcPr>
            <w:tcW w:w="987" w:type="dxa"/>
            <w:shd w:val="clear" w:color="000000" w:fill="FFFFFF"/>
            <w:noWrap/>
            <w:vAlign w:val="center"/>
            <w:hideMark/>
          </w:tcPr>
          <w:p w14:paraId="50AAED81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Ticker </w:t>
            </w:r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14:paraId="48665CD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Sector </w:t>
            </w:r>
          </w:p>
        </w:tc>
        <w:tc>
          <w:tcPr>
            <w:tcW w:w="1107" w:type="dxa"/>
            <w:shd w:val="clear" w:color="000000" w:fill="FFFFFF"/>
            <w:vAlign w:val="center"/>
            <w:hideMark/>
          </w:tcPr>
          <w:p w14:paraId="1A043198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P/L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2DEF625F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Return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</w:t>
            </w:r>
          </w:p>
        </w:tc>
        <w:tc>
          <w:tcPr>
            <w:tcW w:w="944" w:type="dxa"/>
            <w:shd w:val="clear" w:color="000000" w:fill="FFFFFF"/>
            <w:vAlign w:val="center"/>
            <w:hideMark/>
          </w:tcPr>
          <w:p w14:paraId="539D9B4C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Volatility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</w:p>
        </w:tc>
        <w:tc>
          <w:tcPr>
            <w:tcW w:w="1024" w:type="dxa"/>
            <w:shd w:val="clear" w:color="000000" w:fill="FFFFFF"/>
            <w:vAlign w:val="center"/>
            <w:hideMark/>
          </w:tcPr>
          <w:p w14:paraId="605B82B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Active Weight (% of total portfolio)</w:t>
            </w:r>
          </w:p>
        </w:tc>
        <w:tc>
          <w:tcPr>
            <w:tcW w:w="1258" w:type="dxa"/>
            <w:shd w:val="clear" w:color="000000" w:fill="FFFFFF"/>
            <w:vAlign w:val="center"/>
            <w:hideMark/>
          </w:tcPr>
          <w:p w14:paraId="31B23A43" w14:textId="155FA269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C</w:t>
            </w:r>
            <w:r w:rsidR="003B401A">
              <w:rPr>
                <w:rFonts w:eastAsia="Times New Roman" w:cs="Times New Roman"/>
                <w:color w:val="0F243E"/>
                <w:sz w:val="20"/>
                <w:szCs w:val="20"/>
              </w:rPr>
              <w:t>ontribution to Tracking Error</w:t>
            </w:r>
          </w:p>
        </w:tc>
      </w:tr>
      <w:tr w:rsidR="00070571" w:rsidRPr="00561705" w14:paraId="50CDADBA" w14:textId="77777777" w:rsidTr="00070571">
        <w:trPr>
          <w:trHeight w:val="467"/>
        </w:trPr>
        <w:tc>
          <w:tcPr>
            <w:tcW w:w="1800" w:type="dxa"/>
            <w:shd w:val="clear" w:color="auto" w:fill="auto"/>
            <w:noWrap/>
            <w:vAlign w:val="bottom"/>
          </w:tcPr>
          <w:p w14:paraId="37B9177D" w14:textId="293DAEDA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AMERIPRISE FINCL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2C6DF9D" w14:textId="2E5366EE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AMP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27D75A2" w14:textId="21DD2391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12169B66" w14:textId="06DF0487" w:rsidR="00070571" w:rsidRPr="00E52A28" w:rsidRDefault="00070571" w:rsidP="00070571">
            <w:pPr>
              <w:spacing w:after="0" w:line="240" w:lineRule="auto"/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19,419.48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8545FD7" w14:textId="6B3D6B42" w:rsidR="00070571" w:rsidRPr="00561705" w:rsidRDefault="00070571" w:rsidP="0007057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157.80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7ED6F08" w14:textId="71127F2F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5AC95B06" w14:textId="497D80CD" w:rsidR="00070571" w:rsidRPr="00561705" w:rsidRDefault="00070571" w:rsidP="0007057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0.21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9B5DC34" w14:textId="54C26099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73E24FBE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7D8E95B4" w14:textId="772DF17A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BOEING CO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2121220" w14:textId="3AC049A7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BA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6A4E39A7" w14:textId="3BAA44EC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5606A850" w14:textId="6267C3BE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29,446.28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5873ED70" w14:textId="44F666AF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15.850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268BC7F" w14:textId="6DA621C3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37145A09" w14:textId="4D0F93D2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1.83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2CED587" w14:textId="4000C2FF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0B88D373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4C1A129A" w14:textId="6486E5F2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CASCADES INC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F486B0D" w14:textId="26D588D2" w:rsidR="00070571" w:rsidRPr="00561705" w:rsidRDefault="00070571" w:rsidP="00070571">
            <w:pPr>
              <w:spacing w:after="0" w:line="240" w:lineRule="auto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CAS.TO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83F81AD" w14:textId="33E3F77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775EAD46" w14:textId="79BCF312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(202.87)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62A580F" w14:textId="67B73A41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(0.15)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180F438" w14:textId="196A2111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9C0006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6B25C7BB" w14:textId="3B8EFEDE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1.28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36C4466" w14:textId="78457C5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02A53C5E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B24A6D1" w14:textId="29499142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CELGENE CORP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82050B4" w14:textId="266AB810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CELG.O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C4ECBF" w14:textId="6B91E522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2FBB2FAF" w14:textId="2524CA1E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14,362.47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B210D50" w14:textId="47A7F619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6.06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E088D80" w14:textId="178339F5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292966BB" w14:textId="2AF49783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2.14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456D7E5" w14:textId="1CBEF47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7CCBD451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809A344" w14:textId="38503382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 RESOURCES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4C91543" w14:textId="6C28504E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7141869A" w14:textId="57104355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79D5A4EC" w14:textId="0B2EE5FC" w:rsidR="00070571" w:rsidRPr="00561705" w:rsidRDefault="00070571" w:rsidP="0007057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4,185.74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1424EFFE" w14:textId="32BE9EFF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2.58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817994B" w14:textId="205328FF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6C60D106" w14:textId="3EEB090C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1.49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93FB9E8" w14:textId="64B42B67" w:rsidR="00070571" w:rsidRPr="001A15A7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70571" w:rsidRPr="00561705" w14:paraId="4997237C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329D1BDE" w14:textId="3CC061B3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KINDER MORGAN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042D19D" w14:textId="7C3AFC84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KMI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E705631" w14:textId="25F408FE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26A76DB2" w14:textId="3BDBA0C2" w:rsidR="00070571" w:rsidRPr="00561705" w:rsidRDefault="00070571" w:rsidP="0007057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23,980.93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027FB9E" w14:textId="030BD2A3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18.60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8EC877C" w14:textId="315892EF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45166488" w14:textId="3E4E1FCE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1.28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071B9E5E" w14:textId="6EF1E987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140030DD" w14:textId="77777777" w:rsidTr="00070571">
        <w:trPr>
          <w:trHeight w:val="287"/>
        </w:trPr>
        <w:tc>
          <w:tcPr>
            <w:tcW w:w="1800" w:type="dxa"/>
            <w:shd w:val="clear" w:color="000000" w:fill="FFFFFF"/>
            <w:noWrap/>
            <w:vAlign w:val="bottom"/>
          </w:tcPr>
          <w:p w14:paraId="463933BF" w14:textId="77106C93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MASTECH HOLDINGS</w:t>
            </w:r>
          </w:p>
        </w:tc>
        <w:tc>
          <w:tcPr>
            <w:tcW w:w="987" w:type="dxa"/>
            <w:shd w:val="clear" w:color="000000" w:fill="FFFFFF"/>
            <w:noWrap/>
            <w:vAlign w:val="bottom"/>
            <w:hideMark/>
          </w:tcPr>
          <w:p w14:paraId="1B830F37" w14:textId="6A725D75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MHH</w:t>
            </w:r>
          </w:p>
        </w:tc>
        <w:tc>
          <w:tcPr>
            <w:tcW w:w="1574" w:type="dxa"/>
            <w:shd w:val="clear" w:color="000000" w:fill="FFFFFF"/>
            <w:noWrap/>
            <w:vAlign w:val="center"/>
          </w:tcPr>
          <w:p w14:paraId="0DEB68E1" w14:textId="5F394A4B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1B23468C" w14:textId="356E024D" w:rsidR="00070571" w:rsidRPr="00E52A28" w:rsidRDefault="00070571" w:rsidP="00070571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(21,360.02)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356354A" w14:textId="47625237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(5.07)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0D4715DA" w14:textId="2E099B9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</w:p>
        </w:tc>
        <w:tc>
          <w:tcPr>
            <w:tcW w:w="1024" w:type="dxa"/>
            <w:shd w:val="clear" w:color="000000" w:fill="FFFFFF"/>
            <w:noWrap/>
            <w:vAlign w:val="bottom"/>
          </w:tcPr>
          <w:p w14:paraId="7B1E07FC" w14:textId="2F66FAF9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3.82</w:t>
            </w:r>
          </w:p>
        </w:tc>
        <w:tc>
          <w:tcPr>
            <w:tcW w:w="1258" w:type="dxa"/>
            <w:shd w:val="clear" w:color="000000" w:fill="FFFFFF"/>
            <w:noWrap/>
            <w:vAlign w:val="center"/>
          </w:tcPr>
          <w:p w14:paraId="4A254CCD" w14:textId="5198DB73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5968899B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665F4056" w14:textId="580CF42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SANOFI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F3409F7" w14:textId="5E9F0F91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SNY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6F4A0F" w14:textId="00D0A43C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5A78E8B4" w14:textId="366BF616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4,694.91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B8437A0" w14:textId="64D0BD64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1.46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4A56E717" w14:textId="41A1BAC1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02EC41D7" w14:textId="2E25B8E5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3.11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CA67879" w14:textId="7027AAE8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7FBCD577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A73F360" w14:textId="4F57B4C1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TORONTO DOMIN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6D4C6B36" w14:textId="07442F16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TD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7B9DF72" w14:textId="64D2AA00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20BDD063" w14:textId="4D6365A3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16,886.71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2CF033BE" w14:textId="5C9AE3B4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6.01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5FDC855" w14:textId="748656FA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43FB2338" w14:textId="7832E38F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2.84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482F9FB" w14:textId="3CD48835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59E3656E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A563AC8" w14:textId="02FAB739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VNGRD REIT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919CA92" w14:textId="6EFB351F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VNQ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5D7D1A8E" w14:textId="2FCD0FC4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Financials/Real Estate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2370996C" w14:textId="032E9B30" w:rsidR="00070571" w:rsidRPr="00561705" w:rsidRDefault="00070571" w:rsidP="0007057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38,029.01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1BA83ED" w14:textId="52E6937F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3.76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5B63DDB5" w14:textId="60C39EFE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213D54F4" w14:textId="5E911C3A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10.02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8F0D335" w14:textId="407A31E5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70571" w:rsidRPr="00561705" w14:paraId="42D94E0D" w14:textId="77777777" w:rsidTr="00070571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3B70A40" w14:textId="131F044D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WELLS FARGO &amp; CO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010F233" w14:textId="31410D8D" w:rsidR="00070571" w:rsidRPr="00561705" w:rsidRDefault="00070571" w:rsidP="00070571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WFC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452843CD" w14:textId="79419A8A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107" w:type="dxa"/>
            <w:shd w:val="clear" w:color="auto" w:fill="auto"/>
            <w:noWrap/>
            <w:vAlign w:val="bottom"/>
          </w:tcPr>
          <w:p w14:paraId="34BDEEEF" w14:textId="72F4E1EB" w:rsidR="00070571" w:rsidRPr="00E52A28" w:rsidRDefault="00070571" w:rsidP="00070571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3,605.07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75840A08" w14:textId="2E927DF2" w:rsidR="00070571" w:rsidRPr="00561705" w:rsidRDefault="00070571" w:rsidP="00070571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0.59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581D27C" w14:textId="4BB75EF3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6100"/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</w:tcPr>
          <w:p w14:paraId="4074C95F" w14:textId="69DD7D08" w:rsidR="00070571" w:rsidRPr="00561705" w:rsidRDefault="00070571" w:rsidP="0007057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4.83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B5E11AF" w14:textId="2AD8F376" w:rsidR="00070571" w:rsidRPr="00561705" w:rsidRDefault="00070571" w:rsidP="0007057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D151AE2" w14:textId="77777777" w:rsidR="00762F15" w:rsidRDefault="00762F15" w:rsidP="00131654">
      <w:pPr>
        <w:rPr>
          <w:sz w:val="20"/>
          <w:szCs w:val="20"/>
        </w:rPr>
      </w:pPr>
    </w:p>
    <w:p w14:paraId="436DAB7F" w14:textId="77777777" w:rsidR="00ED61C1" w:rsidRDefault="00ED61C1" w:rsidP="00131654">
      <w:pPr>
        <w:rPr>
          <w:sz w:val="20"/>
          <w:szCs w:val="20"/>
        </w:rPr>
      </w:pPr>
    </w:p>
    <w:p w14:paraId="6158FB6E" w14:textId="77777777" w:rsidR="00ED61C1" w:rsidRDefault="00ED61C1" w:rsidP="00131654">
      <w:pPr>
        <w:rPr>
          <w:sz w:val="20"/>
          <w:szCs w:val="20"/>
        </w:rPr>
      </w:pPr>
    </w:p>
    <w:p w14:paraId="2DB29210" w14:textId="77777777" w:rsidR="00ED61C1" w:rsidRDefault="00ED61C1" w:rsidP="00131654">
      <w:pPr>
        <w:rPr>
          <w:sz w:val="20"/>
          <w:szCs w:val="20"/>
        </w:rPr>
      </w:pPr>
    </w:p>
    <w:p w14:paraId="369A4741" w14:textId="77777777" w:rsidR="00ED61C1" w:rsidRDefault="00ED61C1" w:rsidP="00131654">
      <w:pPr>
        <w:rPr>
          <w:sz w:val="20"/>
          <w:szCs w:val="20"/>
        </w:rPr>
      </w:pPr>
    </w:p>
    <w:p w14:paraId="0B246F7F" w14:textId="77777777" w:rsidR="00ED61C1" w:rsidRPr="00561705" w:rsidRDefault="00ED61C1" w:rsidP="00131654">
      <w:pPr>
        <w:rPr>
          <w:sz w:val="20"/>
          <w:szCs w:val="20"/>
        </w:rPr>
      </w:pPr>
    </w:p>
    <w:tbl>
      <w:tblPr>
        <w:tblW w:w="6312" w:type="dxa"/>
        <w:tblLayout w:type="fixed"/>
        <w:tblLook w:val="04A0" w:firstRow="1" w:lastRow="0" w:firstColumn="1" w:lastColumn="0" w:noHBand="0" w:noVBand="1"/>
      </w:tblPr>
      <w:tblGrid>
        <w:gridCol w:w="2047"/>
        <w:gridCol w:w="1492"/>
        <w:gridCol w:w="1387"/>
        <w:gridCol w:w="1386"/>
      </w:tblGrid>
      <w:tr w:rsidR="00E921E6" w:rsidRPr="00DA7D53" w14:paraId="7B112E0B" w14:textId="77777777" w:rsidTr="00BA4FFE">
        <w:trPr>
          <w:trHeight w:val="252"/>
        </w:trPr>
        <w:tc>
          <w:tcPr>
            <w:tcW w:w="4926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  <w:noWrap/>
            <w:vAlign w:val="center"/>
            <w:hideMark/>
          </w:tcPr>
          <w:p w14:paraId="7DB5023A" w14:textId="77777777" w:rsidR="00E921E6" w:rsidRPr="00DA7D53" w:rsidRDefault="00E921E6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  <w:r w:rsidRPr="00DA7D53">
              <w:rPr>
                <w:rFonts w:ascii="Calibri" w:eastAsia="Times New Roman" w:hAnsi="Calibri" w:cs="Times New Roman"/>
                <w:bCs/>
                <w:color w:val="FFFFFF"/>
              </w:rPr>
              <w:t>Portfolio Risk Analysis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242358C4" w14:textId="77777777" w:rsidR="00E921E6" w:rsidRPr="00DA7D53" w:rsidRDefault="00E921E6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</w:tr>
      <w:tr w:rsidR="00E921E6" w:rsidRPr="00DA7D53" w14:paraId="43629C56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2049D7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 Metric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DA20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Weekly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E0073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Monthly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63F2B4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Annualized</w:t>
            </w:r>
          </w:p>
        </w:tc>
      </w:tr>
      <w:tr w:rsidR="00E921E6" w:rsidRPr="00DA7D53" w14:paraId="3479BCB3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46AE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Alpha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5193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(0.034)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47CBD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</w:t>
            </w:r>
            <w:r w:rsidR="001E4C2F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24)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235E0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(0.03)</w:t>
            </w:r>
          </w:p>
        </w:tc>
      </w:tr>
      <w:tr w:rsidR="00E921E6" w:rsidRPr="00DA7D53" w14:paraId="08BC4758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8EF33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D5F0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27D48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D1DC7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</w:tr>
      <w:tr w:rsidR="00E921E6" w:rsidRPr="00DA7D53" w14:paraId="22CB9FC0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9AB9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8E201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0.57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2F68A" w14:textId="424AED19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10.5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48CC20" w14:textId="4F76A0D6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1.9</w:t>
            </w:r>
          </w:p>
        </w:tc>
      </w:tr>
      <w:tr w:rsidR="00E921E6" w:rsidRPr="00DA7D53" w14:paraId="16784251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3E1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72B8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CFFC0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2C6DAC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</w:tr>
      <w:tr w:rsidR="00E921E6" w:rsidRPr="00DA7D53" w14:paraId="74BC2EFC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4E76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D58CB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0.0068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3471" w14:textId="150519E5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8.6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CC4F2" w14:textId="2E11B43D" w:rsidR="00E921E6" w:rsidRPr="00AA42A6" w:rsidRDefault="005341D3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4.5</w:t>
            </w:r>
          </w:p>
        </w:tc>
      </w:tr>
      <w:tr w:rsidR="00E921E6" w:rsidRPr="00DA7D53" w14:paraId="09712664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366CA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Beta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B4D4A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0FE1B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10CB4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0.93</w:t>
            </w:r>
          </w:p>
        </w:tc>
      </w:tr>
      <w:tr w:rsidR="00E921E6" w:rsidRPr="00DA7D53" w14:paraId="6FCB2BAA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A8B5D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Tracking Error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16219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D47D4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795553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0.42</w:t>
            </w:r>
          </w:p>
        </w:tc>
      </w:tr>
      <w:tr w:rsidR="00E921E6" w:rsidRPr="00DA7D53" w14:paraId="558DF483" w14:textId="77777777" w:rsidTr="00BA4FF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02C8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Information Ratio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8D66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73442" w14:textId="77777777" w:rsidR="00E921E6" w:rsidRPr="00AA42A6" w:rsidRDefault="00E921E6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2C9646" w14:textId="77777777" w:rsidR="00E921E6" w:rsidRPr="00AA42A6" w:rsidRDefault="001E4C2F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(5.6)</w:t>
            </w:r>
          </w:p>
        </w:tc>
      </w:tr>
    </w:tbl>
    <w:p w14:paraId="41EA33CF" w14:textId="77777777" w:rsidR="00762F15" w:rsidRPr="00561705" w:rsidRDefault="00762F15" w:rsidP="005341D3">
      <w:pPr>
        <w:rPr>
          <w:sz w:val="20"/>
          <w:szCs w:val="20"/>
        </w:rPr>
      </w:pPr>
    </w:p>
    <w:p w14:paraId="50D26D75" w14:textId="77777777" w:rsidR="00BA4FFE" w:rsidRPr="00561705" w:rsidRDefault="00BA4FFE" w:rsidP="00762F15">
      <w:pPr>
        <w:rPr>
          <w:sz w:val="20"/>
          <w:szCs w:val="20"/>
        </w:rPr>
      </w:pPr>
    </w:p>
    <w:sectPr w:rsidR="00BA4FFE" w:rsidRPr="0056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54"/>
    <w:rsid w:val="000251E6"/>
    <w:rsid w:val="00070571"/>
    <w:rsid w:val="000E2E16"/>
    <w:rsid w:val="00131654"/>
    <w:rsid w:val="001A15A7"/>
    <w:rsid w:val="001E4C2F"/>
    <w:rsid w:val="00305001"/>
    <w:rsid w:val="003A2167"/>
    <w:rsid w:val="003B401A"/>
    <w:rsid w:val="00445069"/>
    <w:rsid w:val="00454F0C"/>
    <w:rsid w:val="005341D3"/>
    <w:rsid w:val="00550FD2"/>
    <w:rsid w:val="00561705"/>
    <w:rsid w:val="006A10E2"/>
    <w:rsid w:val="00714EDB"/>
    <w:rsid w:val="00762F15"/>
    <w:rsid w:val="007B38E7"/>
    <w:rsid w:val="00B0200A"/>
    <w:rsid w:val="00BA4FFE"/>
    <w:rsid w:val="00C57A30"/>
    <w:rsid w:val="00C71F59"/>
    <w:rsid w:val="00E52A28"/>
    <w:rsid w:val="00E921E6"/>
    <w:rsid w:val="00ED61C1"/>
    <w:rsid w:val="00E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CFFE7"/>
  <w15:docId w15:val="{389857DE-3461-49A4-9796-E97A6FD4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Haroon</dc:creator>
  <cp:keywords/>
  <dc:description/>
  <cp:lastModifiedBy>Dawood Haroon</cp:lastModifiedBy>
  <cp:revision>4</cp:revision>
  <dcterms:created xsi:type="dcterms:W3CDTF">2014-12-01T19:31:00Z</dcterms:created>
  <dcterms:modified xsi:type="dcterms:W3CDTF">2014-12-02T20:06:00Z</dcterms:modified>
</cp:coreProperties>
</file>