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FB6E" w14:textId="68D402E7" w:rsidR="00A92C0D" w:rsidRPr="003820C2" w:rsidRDefault="003820C2">
      <w:pPr>
        <w:pStyle w:val="Ttulo"/>
        <w:jc w:val="right"/>
        <w:rPr>
          <w:lang w:val="pt-BR"/>
        </w:rPr>
      </w:pPr>
      <w:proofErr w:type="spellStart"/>
      <w:r w:rsidRPr="003820C2">
        <w:rPr>
          <w:lang w:val="pt-BR"/>
        </w:rPr>
        <w:t>Pr</w:t>
      </w:r>
      <w:r>
        <w:rPr>
          <w:lang w:val="pt-BR"/>
        </w:rPr>
        <w:t>oductReview</w:t>
      </w:r>
      <w:proofErr w:type="spellEnd"/>
      <w:r>
        <w:rPr>
          <w:lang w:val="pt-BR"/>
        </w:rPr>
        <w:t xml:space="preserve"> API</w:t>
      </w:r>
    </w:p>
    <w:p w14:paraId="17A08AA6" w14:textId="77777777" w:rsidR="00A92C0D" w:rsidRPr="003820C2" w:rsidRDefault="00A92C0D">
      <w:pPr>
        <w:pStyle w:val="Ttulo"/>
        <w:jc w:val="right"/>
        <w:rPr>
          <w:lang w:val="pt-BR"/>
        </w:rPr>
      </w:pPr>
      <w:r>
        <w:fldChar w:fldCharType="begin"/>
      </w:r>
      <w:r w:rsidRPr="003820C2">
        <w:rPr>
          <w:lang w:val="pt-BR"/>
        </w:rPr>
        <w:instrText xml:space="preserve"> TITLE  \* MERGEFORMAT </w:instrText>
      </w:r>
      <w:r>
        <w:fldChar w:fldCharType="separate"/>
      </w:r>
      <w:r w:rsidR="003820C2" w:rsidRPr="003820C2">
        <w:rPr>
          <w:lang w:val="pt-BR"/>
        </w:rPr>
        <w:t>Especificação de Requisitos de Software</w:t>
      </w:r>
      <w:r>
        <w:fldChar w:fldCharType="end"/>
      </w:r>
    </w:p>
    <w:p w14:paraId="6002BCE5" w14:textId="77777777" w:rsidR="003820C2" w:rsidRPr="003820C2" w:rsidRDefault="001A7B4D" w:rsidP="003820C2">
      <w:pPr>
        <w:pStyle w:val="Ttulo"/>
        <w:jc w:val="right"/>
        <w:rPr>
          <w:lang w:val="pt-BR"/>
        </w:rPr>
      </w:pPr>
      <w:r w:rsidRPr="003820C2">
        <w:rPr>
          <w:lang w:val="pt-BR"/>
        </w:rPr>
        <w:t>Para</w:t>
      </w:r>
      <w:r w:rsidR="00A92C0D" w:rsidRPr="003820C2">
        <w:rPr>
          <w:lang w:val="pt-BR"/>
        </w:rPr>
        <w:t xml:space="preserve"> </w:t>
      </w:r>
      <w:proofErr w:type="spellStart"/>
      <w:r w:rsidR="003820C2" w:rsidRPr="003820C2">
        <w:rPr>
          <w:lang w:val="pt-BR"/>
        </w:rPr>
        <w:t>Pr</w:t>
      </w:r>
      <w:r w:rsidR="003820C2">
        <w:rPr>
          <w:lang w:val="pt-BR"/>
        </w:rPr>
        <w:t>oductReview</w:t>
      </w:r>
      <w:proofErr w:type="spellEnd"/>
      <w:r w:rsidR="003820C2">
        <w:rPr>
          <w:lang w:val="pt-BR"/>
        </w:rPr>
        <w:t xml:space="preserve"> API</w:t>
      </w:r>
    </w:p>
    <w:p w14:paraId="04F3B410" w14:textId="64159526" w:rsidR="00A92C0D" w:rsidRPr="003820C2" w:rsidRDefault="00A92C0D" w:rsidP="003820C2">
      <w:pPr>
        <w:pStyle w:val="Ttulo"/>
        <w:rPr>
          <w:lang w:val="pt-BR"/>
        </w:rPr>
      </w:pPr>
    </w:p>
    <w:p w14:paraId="144F6E4E" w14:textId="77777777" w:rsidR="00A92C0D" w:rsidRPr="003820C2" w:rsidRDefault="00A92C0D">
      <w:pPr>
        <w:rPr>
          <w:lang w:val="pt-BR"/>
        </w:rPr>
      </w:pPr>
    </w:p>
    <w:p w14:paraId="46476B6B" w14:textId="77777777" w:rsidR="00A92C0D" w:rsidRPr="003820C2" w:rsidRDefault="00A92C0D">
      <w:pPr>
        <w:rPr>
          <w:lang w:val="pt-BR"/>
        </w:rPr>
      </w:pPr>
    </w:p>
    <w:p w14:paraId="3CF0D3D8" w14:textId="651A3233" w:rsidR="00A92C0D" w:rsidRPr="003820C2" w:rsidRDefault="00A92C0D">
      <w:pPr>
        <w:pStyle w:val="Ttulo"/>
        <w:jc w:val="right"/>
        <w:rPr>
          <w:sz w:val="28"/>
          <w:lang w:val="pt-BR"/>
        </w:rPr>
      </w:pPr>
      <w:r w:rsidRPr="003820C2">
        <w:rPr>
          <w:sz w:val="28"/>
          <w:lang w:val="pt-BR"/>
        </w:rPr>
        <w:t>Versão 1.0</w:t>
      </w:r>
    </w:p>
    <w:p w14:paraId="7DFBD57D" w14:textId="77777777" w:rsidR="00A92C0D" w:rsidRPr="003820C2" w:rsidRDefault="00A92C0D">
      <w:pPr>
        <w:pStyle w:val="Ttulo"/>
        <w:rPr>
          <w:sz w:val="28"/>
          <w:lang w:val="pt-BR"/>
        </w:rPr>
      </w:pPr>
    </w:p>
    <w:p w14:paraId="413A1C50" w14:textId="77777777" w:rsidR="00A92C0D" w:rsidRPr="003820C2" w:rsidRDefault="00A92C0D">
      <w:pPr>
        <w:jc w:val="right"/>
        <w:rPr>
          <w:lang w:val="pt-BR"/>
        </w:rPr>
      </w:pPr>
    </w:p>
    <w:p w14:paraId="24A12574" w14:textId="77777777" w:rsidR="00A92C0D" w:rsidRPr="003820C2" w:rsidRDefault="00A92C0D">
      <w:pPr>
        <w:pStyle w:val="Corpodetexto"/>
        <w:rPr>
          <w:lang w:val="pt-BR"/>
        </w:rPr>
      </w:pPr>
    </w:p>
    <w:p w14:paraId="55269BE5" w14:textId="77777777" w:rsidR="00A92C0D" w:rsidRPr="003820C2" w:rsidRDefault="00A92C0D">
      <w:pPr>
        <w:pStyle w:val="Corpodetexto"/>
        <w:rPr>
          <w:lang w:val="pt-BR"/>
        </w:rPr>
        <w:sectPr w:rsidR="00A92C0D" w:rsidRPr="003820C2">
          <w:headerReference w:type="default" r:id="rId7"/>
          <w:footerReference w:type="even" r:id="rId8"/>
          <w:pgSz w:w="12240" w:h="15840" w:code="1"/>
          <w:pgMar w:top="1440" w:right="1440" w:bottom="1440" w:left="1440" w:header="720" w:footer="720" w:gutter="0"/>
          <w:cols w:space="720"/>
          <w:vAlign w:val="center"/>
        </w:sectPr>
      </w:pPr>
    </w:p>
    <w:p w14:paraId="45378857" w14:textId="77777777" w:rsidR="00A92C0D" w:rsidRDefault="001A7B4D">
      <w:pPr>
        <w:pStyle w:val="Ttulo"/>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2C0D" w14:paraId="2D11B9B1" w14:textId="77777777">
        <w:tblPrEx>
          <w:tblCellMar>
            <w:top w:w="0" w:type="dxa"/>
            <w:bottom w:w="0" w:type="dxa"/>
          </w:tblCellMar>
        </w:tblPrEx>
        <w:tc>
          <w:tcPr>
            <w:tcW w:w="2304" w:type="dxa"/>
          </w:tcPr>
          <w:p w14:paraId="7E765DE0" w14:textId="77777777" w:rsidR="00A92C0D" w:rsidRDefault="00A92C0D">
            <w:pPr>
              <w:pStyle w:val="Tabletext"/>
              <w:jc w:val="center"/>
              <w:rPr>
                <w:b/>
              </w:rPr>
            </w:pPr>
            <w:r>
              <w:rPr>
                <w:b/>
              </w:rPr>
              <w:t>Dat</w:t>
            </w:r>
            <w:r w:rsidR="001A7B4D">
              <w:rPr>
                <w:b/>
              </w:rPr>
              <w:t>a</w:t>
            </w:r>
          </w:p>
        </w:tc>
        <w:tc>
          <w:tcPr>
            <w:tcW w:w="1152" w:type="dxa"/>
          </w:tcPr>
          <w:p w14:paraId="1DFC4646" w14:textId="77777777" w:rsidR="00A92C0D" w:rsidRDefault="001A7B4D">
            <w:pPr>
              <w:pStyle w:val="Tabletext"/>
              <w:jc w:val="center"/>
              <w:rPr>
                <w:b/>
              </w:rPr>
            </w:pPr>
            <w:proofErr w:type="spellStart"/>
            <w:r>
              <w:rPr>
                <w:b/>
              </w:rPr>
              <w:t>Versão</w:t>
            </w:r>
            <w:proofErr w:type="spellEnd"/>
          </w:p>
        </w:tc>
        <w:tc>
          <w:tcPr>
            <w:tcW w:w="3744" w:type="dxa"/>
          </w:tcPr>
          <w:p w14:paraId="7220B47B" w14:textId="77777777" w:rsidR="00A92C0D" w:rsidRDefault="001A7B4D">
            <w:pPr>
              <w:pStyle w:val="Tabletext"/>
              <w:jc w:val="center"/>
              <w:rPr>
                <w:b/>
              </w:rPr>
            </w:pPr>
            <w:proofErr w:type="spellStart"/>
            <w:r>
              <w:rPr>
                <w:b/>
              </w:rPr>
              <w:t>Descrição</w:t>
            </w:r>
            <w:proofErr w:type="spellEnd"/>
          </w:p>
        </w:tc>
        <w:tc>
          <w:tcPr>
            <w:tcW w:w="2304" w:type="dxa"/>
          </w:tcPr>
          <w:p w14:paraId="6BB8D6B4" w14:textId="77777777" w:rsidR="00A92C0D" w:rsidRDefault="001A7B4D">
            <w:pPr>
              <w:pStyle w:val="Tabletext"/>
              <w:jc w:val="center"/>
              <w:rPr>
                <w:b/>
              </w:rPr>
            </w:pPr>
            <w:r>
              <w:rPr>
                <w:b/>
              </w:rPr>
              <w:t>Aut</w:t>
            </w:r>
            <w:r w:rsidR="00A92C0D">
              <w:rPr>
                <w:b/>
              </w:rPr>
              <w:t>or</w:t>
            </w:r>
          </w:p>
        </w:tc>
      </w:tr>
      <w:tr w:rsidR="00A92C0D" w14:paraId="6CB6B578" w14:textId="77777777">
        <w:tblPrEx>
          <w:tblCellMar>
            <w:top w:w="0" w:type="dxa"/>
            <w:bottom w:w="0" w:type="dxa"/>
          </w:tblCellMar>
        </w:tblPrEx>
        <w:tc>
          <w:tcPr>
            <w:tcW w:w="2304" w:type="dxa"/>
          </w:tcPr>
          <w:p w14:paraId="1C0D9059" w14:textId="3D901760" w:rsidR="00A92C0D" w:rsidRDefault="003820C2">
            <w:pPr>
              <w:pStyle w:val="Tabletext"/>
            </w:pPr>
            <w:r>
              <w:t>13/12/2022</w:t>
            </w:r>
          </w:p>
        </w:tc>
        <w:tc>
          <w:tcPr>
            <w:tcW w:w="1152" w:type="dxa"/>
          </w:tcPr>
          <w:p w14:paraId="4F676007" w14:textId="63C9B248" w:rsidR="00A92C0D" w:rsidRDefault="003820C2">
            <w:pPr>
              <w:pStyle w:val="Tabletext"/>
            </w:pPr>
            <w:r>
              <w:t>1.0</w:t>
            </w:r>
          </w:p>
        </w:tc>
        <w:tc>
          <w:tcPr>
            <w:tcW w:w="3744" w:type="dxa"/>
          </w:tcPr>
          <w:p w14:paraId="4BDBC123" w14:textId="73F606CC" w:rsidR="00A92C0D" w:rsidRDefault="003820C2">
            <w:pPr>
              <w:pStyle w:val="Tabletext"/>
            </w:pPr>
            <w:proofErr w:type="spellStart"/>
            <w:r>
              <w:t>Definição</w:t>
            </w:r>
            <w:proofErr w:type="spellEnd"/>
            <w:r>
              <w:t xml:space="preserve"> </w:t>
            </w:r>
            <w:proofErr w:type="spellStart"/>
            <w:r>
              <w:t>inicial</w:t>
            </w:r>
            <w:proofErr w:type="spellEnd"/>
            <w:r>
              <w:t xml:space="preserve"> dos </w:t>
            </w:r>
            <w:proofErr w:type="spellStart"/>
            <w:r>
              <w:t>requisitos</w:t>
            </w:r>
            <w:proofErr w:type="spellEnd"/>
          </w:p>
        </w:tc>
        <w:tc>
          <w:tcPr>
            <w:tcW w:w="2304" w:type="dxa"/>
          </w:tcPr>
          <w:p w14:paraId="488D3853" w14:textId="479D93DC" w:rsidR="00A92C0D" w:rsidRDefault="003820C2">
            <w:pPr>
              <w:pStyle w:val="Tabletext"/>
            </w:pPr>
            <w:r>
              <w:t>Marco Túlio</w:t>
            </w:r>
          </w:p>
        </w:tc>
      </w:tr>
      <w:tr w:rsidR="00A92C0D" w14:paraId="487F093C" w14:textId="77777777">
        <w:tblPrEx>
          <w:tblCellMar>
            <w:top w:w="0" w:type="dxa"/>
            <w:bottom w:w="0" w:type="dxa"/>
          </w:tblCellMar>
        </w:tblPrEx>
        <w:tc>
          <w:tcPr>
            <w:tcW w:w="2304" w:type="dxa"/>
          </w:tcPr>
          <w:p w14:paraId="385CBD52" w14:textId="77777777" w:rsidR="00A92C0D" w:rsidRDefault="00A92C0D">
            <w:pPr>
              <w:pStyle w:val="Tabletext"/>
            </w:pPr>
          </w:p>
        </w:tc>
        <w:tc>
          <w:tcPr>
            <w:tcW w:w="1152" w:type="dxa"/>
          </w:tcPr>
          <w:p w14:paraId="58D7CF06" w14:textId="77777777" w:rsidR="00A92C0D" w:rsidRDefault="00A92C0D">
            <w:pPr>
              <w:pStyle w:val="Tabletext"/>
            </w:pPr>
          </w:p>
        </w:tc>
        <w:tc>
          <w:tcPr>
            <w:tcW w:w="3744" w:type="dxa"/>
          </w:tcPr>
          <w:p w14:paraId="6A2E0A05" w14:textId="77777777" w:rsidR="00A92C0D" w:rsidRDefault="00A92C0D">
            <w:pPr>
              <w:pStyle w:val="Tabletext"/>
            </w:pPr>
          </w:p>
        </w:tc>
        <w:tc>
          <w:tcPr>
            <w:tcW w:w="2304" w:type="dxa"/>
          </w:tcPr>
          <w:p w14:paraId="034350CA" w14:textId="77777777" w:rsidR="00A92C0D" w:rsidRDefault="00A92C0D">
            <w:pPr>
              <w:pStyle w:val="Tabletext"/>
            </w:pPr>
          </w:p>
        </w:tc>
      </w:tr>
      <w:tr w:rsidR="00A92C0D" w14:paraId="05843576" w14:textId="77777777">
        <w:tblPrEx>
          <w:tblCellMar>
            <w:top w:w="0" w:type="dxa"/>
            <w:bottom w:w="0" w:type="dxa"/>
          </w:tblCellMar>
        </w:tblPrEx>
        <w:tc>
          <w:tcPr>
            <w:tcW w:w="2304" w:type="dxa"/>
          </w:tcPr>
          <w:p w14:paraId="4C9210F3" w14:textId="77777777" w:rsidR="00A92C0D" w:rsidRDefault="00A92C0D">
            <w:pPr>
              <w:pStyle w:val="Tabletext"/>
            </w:pPr>
          </w:p>
        </w:tc>
        <w:tc>
          <w:tcPr>
            <w:tcW w:w="1152" w:type="dxa"/>
          </w:tcPr>
          <w:p w14:paraId="1AA11611" w14:textId="77777777" w:rsidR="00A92C0D" w:rsidRDefault="00A92C0D">
            <w:pPr>
              <w:pStyle w:val="Tabletext"/>
            </w:pPr>
          </w:p>
        </w:tc>
        <w:tc>
          <w:tcPr>
            <w:tcW w:w="3744" w:type="dxa"/>
          </w:tcPr>
          <w:p w14:paraId="30D85136" w14:textId="77777777" w:rsidR="00A92C0D" w:rsidRDefault="00A92C0D">
            <w:pPr>
              <w:pStyle w:val="Tabletext"/>
            </w:pPr>
          </w:p>
        </w:tc>
        <w:tc>
          <w:tcPr>
            <w:tcW w:w="2304" w:type="dxa"/>
          </w:tcPr>
          <w:p w14:paraId="75B03F95" w14:textId="77777777" w:rsidR="00A92C0D" w:rsidRDefault="00A92C0D">
            <w:pPr>
              <w:pStyle w:val="Tabletext"/>
            </w:pPr>
          </w:p>
        </w:tc>
      </w:tr>
      <w:tr w:rsidR="00A92C0D" w14:paraId="3D73A0A5" w14:textId="77777777">
        <w:tblPrEx>
          <w:tblCellMar>
            <w:top w:w="0" w:type="dxa"/>
            <w:bottom w:w="0" w:type="dxa"/>
          </w:tblCellMar>
        </w:tblPrEx>
        <w:tc>
          <w:tcPr>
            <w:tcW w:w="2304" w:type="dxa"/>
          </w:tcPr>
          <w:p w14:paraId="3C03ACEF" w14:textId="77777777" w:rsidR="00A92C0D" w:rsidRDefault="00A92C0D">
            <w:pPr>
              <w:pStyle w:val="Tabletext"/>
            </w:pPr>
          </w:p>
        </w:tc>
        <w:tc>
          <w:tcPr>
            <w:tcW w:w="1152" w:type="dxa"/>
          </w:tcPr>
          <w:p w14:paraId="740E2816" w14:textId="77777777" w:rsidR="00A92C0D" w:rsidRDefault="00A92C0D">
            <w:pPr>
              <w:pStyle w:val="Tabletext"/>
            </w:pPr>
          </w:p>
        </w:tc>
        <w:tc>
          <w:tcPr>
            <w:tcW w:w="3744" w:type="dxa"/>
          </w:tcPr>
          <w:p w14:paraId="5E24B6F9" w14:textId="77777777" w:rsidR="00A92C0D" w:rsidRDefault="00A92C0D">
            <w:pPr>
              <w:pStyle w:val="Tabletext"/>
            </w:pPr>
          </w:p>
        </w:tc>
        <w:tc>
          <w:tcPr>
            <w:tcW w:w="2304" w:type="dxa"/>
          </w:tcPr>
          <w:p w14:paraId="418C4659" w14:textId="77777777" w:rsidR="00A92C0D" w:rsidRDefault="00A92C0D">
            <w:pPr>
              <w:pStyle w:val="Tabletext"/>
            </w:pPr>
          </w:p>
        </w:tc>
      </w:tr>
    </w:tbl>
    <w:p w14:paraId="17E6AB64" w14:textId="77777777" w:rsidR="00A92C0D" w:rsidRDefault="00A92C0D"/>
    <w:p w14:paraId="0749DFD1" w14:textId="77777777" w:rsidR="00A92C0D" w:rsidRDefault="00A92C0D">
      <w:pPr>
        <w:pStyle w:val="Ttulo"/>
      </w:pPr>
      <w:r>
        <w:br w:type="page"/>
      </w:r>
      <w:proofErr w:type="spellStart"/>
      <w:r w:rsidR="00FD3C06">
        <w:lastRenderedPageBreak/>
        <w:t>Tabela</w:t>
      </w:r>
      <w:proofErr w:type="spellEnd"/>
      <w:r w:rsidR="00FD3C06">
        <w:t xml:space="preserve"> de </w:t>
      </w:r>
      <w:proofErr w:type="spellStart"/>
      <w:r w:rsidR="00FD3C06">
        <w:t>Conteúdo</w:t>
      </w:r>
      <w:proofErr w:type="spellEnd"/>
    </w:p>
    <w:p w14:paraId="381C0927" w14:textId="77777777" w:rsidR="00FE3DDA" w:rsidRPr="00401052" w:rsidRDefault="00A92C0D">
      <w:pPr>
        <w:pStyle w:val="Sumrio1"/>
        <w:tabs>
          <w:tab w:val="left" w:pos="390"/>
        </w:tabs>
        <w:rPr>
          <w:rFonts w:ascii="Cambria" w:eastAsia="MS Mincho" w:hAnsi="Cambria"/>
          <w:noProof/>
          <w:sz w:val="24"/>
          <w:szCs w:val="24"/>
          <w:lang w:eastAsia="ja-JP"/>
        </w:rPr>
      </w:pPr>
      <w:r>
        <w:fldChar w:fldCharType="begin"/>
      </w:r>
      <w:r>
        <w:instrText xml:space="preserve"> TOC \o "1-3" </w:instrText>
      </w:r>
      <w:r>
        <w:fldChar w:fldCharType="separate"/>
      </w:r>
      <w:r w:rsidR="00FE3DDA">
        <w:rPr>
          <w:noProof/>
        </w:rPr>
        <w:t>1.</w:t>
      </w:r>
      <w:r w:rsidR="00FE3DDA" w:rsidRPr="00401052">
        <w:rPr>
          <w:rFonts w:ascii="Cambria" w:eastAsia="MS Mincho" w:hAnsi="Cambria"/>
          <w:noProof/>
          <w:sz w:val="24"/>
          <w:szCs w:val="24"/>
          <w:lang w:eastAsia="ja-JP"/>
        </w:rPr>
        <w:tab/>
      </w:r>
      <w:r w:rsidR="00FE3DDA">
        <w:rPr>
          <w:noProof/>
        </w:rPr>
        <w:t>Introdução</w:t>
      </w:r>
      <w:r w:rsidR="00FE3DDA">
        <w:rPr>
          <w:noProof/>
        </w:rPr>
        <w:tab/>
      </w:r>
      <w:r w:rsidR="00FE3DDA">
        <w:rPr>
          <w:noProof/>
        </w:rPr>
        <w:fldChar w:fldCharType="begin"/>
      </w:r>
      <w:r w:rsidR="00FE3DDA">
        <w:rPr>
          <w:noProof/>
        </w:rPr>
        <w:instrText xml:space="preserve"> PAGEREF _Toc274957438 \h </w:instrText>
      </w:r>
      <w:r w:rsidR="00FE3DDA">
        <w:rPr>
          <w:noProof/>
        </w:rPr>
      </w:r>
      <w:r w:rsidR="00FE3DDA">
        <w:rPr>
          <w:noProof/>
        </w:rPr>
        <w:fldChar w:fldCharType="separate"/>
      </w:r>
      <w:r w:rsidR="00FE3DDA">
        <w:rPr>
          <w:noProof/>
        </w:rPr>
        <w:t>4</w:t>
      </w:r>
      <w:r w:rsidR="00FE3DDA">
        <w:rPr>
          <w:noProof/>
        </w:rPr>
        <w:fldChar w:fldCharType="end"/>
      </w:r>
    </w:p>
    <w:p w14:paraId="2697E7CC" w14:textId="77777777" w:rsidR="00FE3DDA" w:rsidRPr="00401052" w:rsidRDefault="00FE3DDA">
      <w:pPr>
        <w:pStyle w:val="Sumrio2"/>
        <w:tabs>
          <w:tab w:val="left" w:pos="922"/>
        </w:tabs>
        <w:rPr>
          <w:rFonts w:ascii="Cambria" w:eastAsia="MS Mincho" w:hAnsi="Cambria"/>
          <w:noProof/>
          <w:sz w:val="24"/>
          <w:szCs w:val="24"/>
          <w:lang w:eastAsia="ja-JP"/>
        </w:rPr>
      </w:pPr>
      <w:r>
        <w:rPr>
          <w:noProof/>
        </w:rPr>
        <w:t>1.1</w:t>
      </w:r>
      <w:r w:rsidRPr="00401052">
        <w:rPr>
          <w:rFonts w:ascii="Cambria" w:eastAsia="MS Mincho" w:hAnsi="Cambria"/>
          <w:noProof/>
          <w:sz w:val="24"/>
          <w:szCs w:val="24"/>
          <w:lang w:eastAsia="ja-JP"/>
        </w:rPr>
        <w:tab/>
      </w:r>
      <w:r>
        <w:rPr>
          <w:noProof/>
        </w:rPr>
        <w:t>Finalidade</w:t>
      </w:r>
      <w:r>
        <w:rPr>
          <w:noProof/>
        </w:rPr>
        <w:tab/>
      </w:r>
      <w:r>
        <w:rPr>
          <w:noProof/>
        </w:rPr>
        <w:fldChar w:fldCharType="begin"/>
      </w:r>
      <w:r>
        <w:rPr>
          <w:noProof/>
        </w:rPr>
        <w:instrText xml:space="preserve"> PAGEREF _Toc274957439 \h </w:instrText>
      </w:r>
      <w:r>
        <w:rPr>
          <w:noProof/>
        </w:rPr>
      </w:r>
      <w:r>
        <w:rPr>
          <w:noProof/>
        </w:rPr>
        <w:fldChar w:fldCharType="separate"/>
      </w:r>
      <w:r>
        <w:rPr>
          <w:noProof/>
        </w:rPr>
        <w:t>4</w:t>
      </w:r>
      <w:r>
        <w:rPr>
          <w:noProof/>
        </w:rPr>
        <w:fldChar w:fldCharType="end"/>
      </w:r>
    </w:p>
    <w:p w14:paraId="2CA453A7" w14:textId="77777777" w:rsidR="00FE3DDA" w:rsidRPr="00401052" w:rsidRDefault="00FE3DDA">
      <w:pPr>
        <w:pStyle w:val="Sumrio2"/>
        <w:tabs>
          <w:tab w:val="left" w:pos="922"/>
        </w:tabs>
        <w:rPr>
          <w:rFonts w:ascii="Cambria" w:eastAsia="MS Mincho" w:hAnsi="Cambria"/>
          <w:noProof/>
          <w:sz w:val="24"/>
          <w:szCs w:val="24"/>
          <w:lang w:eastAsia="ja-JP"/>
        </w:rPr>
      </w:pPr>
      <w:r>
        <w:rPr>
          <w:noProof/>
        </w:rPr>
        <w:t>1.2</w:t>
      </w:r>
      <w:r w:rsidRPr="00401052">
        <w:rPr>
          <w:rFonts w:ascii="Cambria" w:eastAsia="MS Mincho" w:hAnsi="Cambria"/>
          <w:noProof/>
          <w:sz w:val="24"/>
          <w:szCs w:val="24"/>
          <w:lang w:eastAsia="ja-JP"/>
        </w:rPr>
        <w:tab/>
      </w:r>
      <w:r>
        <w:rPr>
          <w:noProof/>
        </w:rPr>
        <w:t>Escopo</w:t>
      </w:r>
      <w:r>
        <w:rPr>
          <w:noProof/>
        </w:rPr>
        <w:tab/>
      </w:r>
      <w:r>
        <w:rPr>
          <w:noProof/>
        </w:rPr>
        <w:fldChar w:fldCharType="begin"/>
      </w:r>
      <w:r>
        <w:rPr>
          <w:noProof/>
        </w:rPr>
        <w:instrText xml:space="preserve"> PAGEREF _Toc274957440 \h </w:instrText>
      </w:r>
      <w:r>
        <w:rPr>
          <w:noProof/>
        </w:rPr>
      </w:r>
      <w:r>
        <w:rPr>
          <w:noProof/>
        </w:rPr>
        <w:fldChar w:fldCharType="separate"/>
      </w:r>
      <w:r>
        <w:rPr>
          <w:noProof/>
        </w:rPr>
        <w:t>4</w:t>
      </w:r>
      <w:r>
        <w:rPr>
          <w:noProof/>
        </w:rPr>
        <w:fldChar w:fldCharType="end"/>
      </w:r>
    </w:p>
    <w:p w14:paraId="3729FFA4" w14:textId="77777777" w:rsidR="00FE3DDA" w:rsidRPr="00401052" w:rsidRDefault="00FE3DDA">
      <w:pPr>
        <w:pStyle w:val="Sumrio2"/>
        <w:tabs>
          <w:tab w:val="left" w:pos="922"/>
        </w:tabs>
        <w:rPr>
          <w:rFonts w:ascii="Cambria" w:eastAsia="MS Mincho" w:hAnsi="Cambria"/>
          <w:noProof/>
          <w:sz w:val="24"/>
          <w:szCs w:val="24"/>
          <w:lang w:eastAsia="ja-JP"/>
        </w:rPr>
      </w:pPr>
      <w:r>
        <w:rPr>
          <w:noProof/>
        </w:rPr>
        <w:t>1.3</w:t>
      </w:r>
      <w:r w:rsidRPr="00401052">
        <w:rPr>
          <w:rFonts w:ascii="Cambria" w:eastAsia="MS Mincho" w:hAnsi="Cambria"/>
          <w:noProof/>
          <w:sz w:val="24"/>
          <w:szCs w:val="24"/>
          <w:lang w:eastAsia="ja-JP"/>
        </w:rPr>
        <w:tab/>
      </w:r>
      <w:r>
        <w:rPr>
          <w:noProof/>
        </w:rPr>
        <w:t>Definições, Acrônimos, e Abreviações</w:t>
      </w:r>
      <w:r>
        <w:rPr>
          <w:noProof/>
        </w:rPr>
        <w:tab/>
      </w:r>
      <w:r>
        <w:rPr>
          <w:noProof/>
        </w:rPr>
        <w:fldChar w:fldCharType="begin"/>
      </w:r>
      <w:r>
        <w:rPr>
          <w:noProof/>
        </w:rPr>
        <w:instrText xml:space="preserve"> PAGEREF _Toc274957441 \h </w:instrText>
      </w:r>
      <w:r>
        <w:rPr>
          <w:noProof/>
        </w:rPr>
      </w:r>
      <w:r>
        <w:rPr>
          <w:noProof/>
        </w:rPr>
        <w:fldChar w:fldCharType="separate"/>
      </w:r>
      <w:r>
        <w:rPr>
          <w:noProof/>
        </w:rPr>
        <w:t>4</w:t>
      </w:r>
      <w:r>
        <w:rPr>
          <w:noProof/>
        </w:rPr>
        <w:fldChar w:fldCharType="end"/>
      </w:r>
    </w:p>
    <w:p w14:paraId="6141057A" w14:textId="77777777" w:rsidR="00FE3DDA" w:rsidRPr="00401052" w:rsidRDefault="00FE3DDA">
      <w:pPr>
        <w:pStyle w:val="Sumrio2"/>
        <w:tabs>
          <w:tab w:val="left" w:pos="922"/>
        </w:tabs>
        <w:rPr>
          <w:rFonts w:ascii="Cambria" w:eastAsia="MS Mincho" w:hAnsi="Cambria"/>
          <w:noProof/>
          <w:sz w:val="24"/>
          <w:szCs w:val="24"/>
          <w:lang w:eastAsia="ja-JP"/>
        </w:rPr>
      </w:pPr>
      <w:r>
        <w:rPr>
          <w:noProof/>
        </w:rPr>
        <w:t>1.4</w:t>
      </w:r>
      <w:r w:rsidRPr="00401052">
        <w:rPr>
          <w:rFonts w:ascii="Cambria" w:eastAsia="MS Mincho" w:hAnsi="Cambria"/>
          <w:noProof/>
          <w:sz w:val="24"/>
          <w:szCs w:val="24"/>
          <w:lang w:eastAsia="ja-JP"/>
        </w:rPr>
        <w:tab/>
      </w:r>
      <w:r>
        <w:rPr>
          <w:noProof/>
        </w:rPr>
        <w:t>Referências (Opcional)</w:t>
      </w:r>
      <w:r>
        <w:rPr>
          <w:noProof/>
        </w:rPr>
        <w:tab/>
      </w:r>
      <w:r>
        <w:rPr>
          <w:noProof/>
        </w:rPr>
        <w:fldChar w:fldCharType="begin"/>
      </w:r>
      <w:r>
        <w:rPr>
          <w:noProof/>
        </w:rPr>
        <w:instrText xml:space="preserve"> PAGEREF _Toc274957442 \h </w:instrText>
      </w:r>
      <w:r>
        <w:rPr>
          <w:noProof/>
        </w:rPr>
      </w:r>
      <w:r>
        <w:rPr>
          <w:noProof/>
        </w:rPr>
        <w:fldChar w:fldCharType="separate"/>
      </w:r>
      <w:r>
        <w:rPr>
          <w:noProof/>
        </w:rPr>
        <w:t>4</w:t>
      </w:r>
      <w:r>
        <w:rPr>
          <w:noProof/>
        </w:rPr>
        <w:fldChar w:fldCharType="end"/>
      </w:r>
    </w:p>
    <w:p w14:paraId="167BFD6D" w14:textId="77777777" w:rsidR="00FE3DDA" w:rsidRPr="00401052" w:rsidRDefault="00FE3DDA">
      <w:pPr>
        <w:pStyle w:val="Sumrio2"/>
        <w:tabs>
          <w:tab w:val="left" w:pos="922"/>
        </w:tabs>
        <w:rPr>
          <w:rFonts w:ascii="Cambria" w:eastAsia="MS Mincho" w:hAnsi="Cambria"/>
          <w:noProof/>
          <w:sz w:val="24"/>
          <w:szCs w:val="24"/>
          <w:lang w:eastAsia="ja-JP"/>
        </w:rPr>
      </w:pPr>
      <w:r>
        <w:rPr>
          <w:noProof/>
        </w:rPr>
        <w:t>1.5</w:t>
      </w:r>
      <w:r w:rsidRPr="00401052">
        <w:rPr>
          <w:rFonts w:ascii="Cambria" w:eastAsia="MS Mincho" w:hAnsi="Cambria"/>
          <w:noProof/>
          <w:sz w:val="24"/>
          <w:szCs w:val="24"/>
          <w:lang w:eastAsia="ja-JP"/>
        </w:rPr>
        <w:tab/>
      </w:r>
      <w:r>
        <w:rPr>
          <w:noProof/>
        </w:rPr>
        <w:t>Visão Geral (Opcional)</w:t>
      </w:r>
      <w:r>
        <w:rPr>
          <w:noProof/>
        </w:rPr>
        <w:tab/>
      </w:r>
      <w:r>
        <w:rPr>
          <w:noProof/>
        </w:rPr>
        <w:fldChar w:fldCharType="begin"/>
      </w:r>
      <w:r>
        <w:rPr>
          <w:noProof/>
        </w:rPr>
        <w:instrText xml:space="preserve"> PAGEREF _Toc274957443 \h </w:instrText>
      </w:r>
      <w:r>
        <w:rPr>
          <w:noProof/>
        </w:rPr>
      </w:r>
      <w:r>
        <w:rPr>
          <w:noProof/>
        </w:rPr>
        <w:fldChar w:fldCharType="separate"/>
      </w:r>
      <w:r>
        <w:rPr>
          <w:noProof/>
        </w:rPr>
        <w:t>4</w:t>
      </w:r>
      <w:r>
        <w:rPr>
          <w:noProof/>
        </w:rPr>
        <w:fldChar w:fldCharType="end"/>
      </w:r>
    </w:p>
    <w:p w14:paraId="2DB60BDA" w14:textId="77777777" w:rsidR="00FE3DDA" w:rsidRPr="00401052" w:rsidRDefault="00FE3DDA">
      <w:pPr>
        <w:pStyle w:val="Sumrio1"/>
        <w:tabs>
          <w:tab w:val="left" w:pos="390"/>
        </w:tabs>
        <w:rPr>
          <w:rFonts w:ascii="Cambria" w:eastAsia="MS Mincho" w:hAnsi="Cambria"/>
          <w:noProof/>
          <w:sz w:val="24"/>
          <w:szCs w:val="24"/>
          <w:lang w:eastAsia="ja-JP"/>
        </w:rPr>
      </w:pPr>
      <w:r>
        <w:rPr>
          <w:noProof/>
        </w:rPr>
        <w:t>2.</w:t>
      </w:r>
      <w:r w:rsidRPr="00401052">
        <w:rPr>
          <w:rFonts w:ascii="Cambria" w:eastAsia="MS Mincho" w:hAnsi="Cambria"/>
          <w:noProof/>
          <w:sz w:val="24"/>
          <w:szCs w:val="24"/>
          <w:lang w:eastAsia="ja-JP"/>
        </w:rPr>
        <w:tab/>
      </w:r>
      <w:r>
        <w:rPr>
          <w:noProof/>
        </w:rPr>
        <w:t>Descrição Geral</w:t>
      </w:r>
      <w:r>
        <w:rPr>
          <w:noProof/>
        </w:rPr>
        <w:tab/>
      </w:r>
      <w:r>
        <w:rPr>
          <w:noProof/>
        </w:rPr>
        <w:fldChar w:fldCharType="begin"/>
      </w:r>
      <w:r>
        <w:rPr>
          <w:noProof/>
        </w:rPr>
        <w:instrText xml:space="preserve"> PAGEREF _Toc274957444 \h </w:instrText>
      </w:r>
      <w:r>
        <w:rPr>
          <w:noProof/>
        </w:rPr>
      </w:r>
      <w:r>
        <w:rPr>
          <w:noProof/>
        </w:rPr>
        <w:fldChar w:fldCharType="separate"/>
      </w:r>
      <w:r>
        <w:rPr>
          <w:noProof/>
        </w:rPr>
        <w:t>4</w:t>
      </w:r>
      <w:r>
        <w:rPr>
          <w:noProof/>
        </w:rPr>
        <w:fldChar w:fldCharType="end"/>
      </w:r>
    </w:p>
    <w:p w14:paraId="3BF16816" w14:textId="77777777" w:rsidR="00FE3DDA" w:rsidRPr="00401052" w:rsidRDefault="00FE3DDA">
      <w:pPr>
        <w:pStyle w:val="Sumrio1"/>
        <w:tabs>
          <w:tab w:val="left" w:pos="390"/>
        </w:tabs>
        <w:rPr>
          <w:rFonts w:ascii="Cambria" w:eastAsia="MS Mincho" w:hAnsi="Cambria"/>
          <w:noProof/>
          <w:sz w:val="24"/>
          <w:szCs w:val="24"/>
          <w:lang w:eastAsia="ja-JP"/>
        </w:rPr>
      </w:pPr>
      <w:r>
        <w:rPr>
          <w:noProof/>
        </w:rPr>
        <w:t>3.</w:t>
      </w:r>
      <w:r w:rsidRPr="00401052">
        <w:rPr>
          <w:rFonts w:ascii="Cambria" w:eastAsia="MS Mincho" w:hAnsi="Cambria"/>
          <w:noProof/>
          <w:sz w:val="24"/>
          <w:szCs w:val="24"/>
          <w:lang w:eastAsia="ja-JP"/>
        </w:rPr>
        <w:tab/>
      </w:r>
      <w:r>
        <w:rPr>
          <w:noProof/>
        </w:rPr>
        <w:t>Requisitos Específicos</w:t>
      </w:r>
      <w:r>
        <w:rPr>
          <w:noProof/>
        </w:rPr>
        <w:tab/>
      </w:r>
      <w:r>
        <w:rPr>
          <w:noProof/>
        </w:rPr>
        <w:fldChar w:fldCharType="begin"/>
      </w:r>
      <w:r>
        <w:rPr>
          <w:noProof/>
        </w:rPr>
        <w:instrText xml:space="preserve"> PAGEREF _Toc274957445 \h </w:instrText>
      </w:r>
      <w:r>
        <w:rPr>
          <w:noProof/>
        </w:rPr>
      </w:r>
      <w:r>
        <w:rPr>
          <w:noProof/>
        </w:rPr>
        <w:fldChar w:fldCharType="separate"/>
      </w:r>
      <w:r>
        <w:rPr>
          <w:noProof/>
        </w:rPr>
        <w:t>5</w:t>
      </w:r>
      <w:r>
        <w:rPr>
          <w:noProof/>
        </w:rPr>
        <w:fldChar w:fldCharType="end"/>
      </w:r>
    </w:p>
    <w:p w14:paraId="3732EF2E" w14:textId="77777777" w:rsidR="00FE3DDA" w:rsidRPr="00401052" w:rsidRDefault="00FE3DDA">
      <w:pPr>
        <w:pStyle w:val="Sumrio2"/>
        <w:tabs>
          <w:tab w:val="left" w:pos="922"/>
        </w:tabs>
        <w:rPr>
          <w:rFonts w:ascii="Cambria" w:eastAsia="MS Mincho" w:hAnsi="Cambria"/>
          <w:noProof/>
          <w:sz w:val="24"/>
          <w:szCs w:val="24"/>
          <w:lang w:eastAsia="ja-JP"/>
        </w:rPr>
      </w:pPr>
      <w:r>
        <w:rPr>
          <w:noProof/>
        </w:rPr>
        <w:t>3.1</w:t>
      </w:r>
      <w:r w:rsidRPr="00401052">
        <w:rPr>
          <w:rFonts w:ascii="Cambria" w:eastAsia="MS Mincho" w:hAnsi="Cambria"/>
          <w:noProof/>
          <w:sz w:val="24"/>
          <w:szCs w:val="24"/>
          <w:lang w:eastAsia="ja-JP"/>
        </w:rPr>
        <w:tab/>
      </w:r>
      <w:r>
        <w:rPr>
          <w:noProof/>
        </w:rPr>
        <w:t>Requisitos Funcionais</w:t>
      </w:r>
      <w:r>
        <w:rPr>
          <w:noProof/>
        </w:rPr>
        <w:tab/>
      </w:r>
      <w:r>
        <w:rPr>
          <w:noProof/>
        </w:rPr>
        <w:fldChar w:fldCharType="begin"/>
      </w:r>
      <w:r>
        <w:rPr>
          <w:noProof/>
        </w:rPr>
        <w:instrText xml:space="preserve"> PAGEREF _Toc274957446 \h </w:instrText>
      </w:r>
      <w:r>
        <w:rPr>
          <w:noProof/>
        </w:rPr>
      </w:r>
      <w:r>
        <w:rPr>
          <w:noProof/>
        </w:rPr>
        <w:fldChar w:fldCharType="separate"/>
      </w:r>
      <w:r>
        <w:rPr>
          <w:noProof/>
        </w:rPr>
        <w:t>5</w:t>
      </w:r>
      <w:r>
        <w:rPr>
          <w:noProof/>
        </w:rPr>
        <w:fldChar w:fldCharType="end"/>
      </w:r>
    </w:p>
    <w:p w14:paraId="380E93B9" w14:textId="77777777" w:rsidR="00FE3DDA" w:rsidRPr="00401052" w:rsidRDefault="00FE3DDA">
      <w:pPr>
        <w:pStyle w:val="Sumrio3"/>
        <w:tabs>
          <w:tab w:val="left" w:pos="1504"/>
        </w:tabs>
        <w:rPr>
          <w:rFonts w:ascii="Cambria" w:eastAsia="MS Mincho" w:hAnsi="Cambria"/>
          <w:noProof/>
          <w:sz w:val="24"/>
          <w:szCs w:val="24"/>
          <w:lang w:eastAsia="ja-JP"/>
        </w:rPr>
      </w:pPr>
      <w:r>
        <w:rPr>
          <w:noProof/>
        </w:rPr>
        <w:t>3.1.1</w:t>
      </w:r>
      <w:r w:rsidRPr="00401052">
        <w:rPr>
          <w:rFonts w:ascii="Cambria" w:eastAsia="MS Mincho" w:hAnsi="Cambria"/>
          <w:noProof/>
          <w:sz w:val="24"/>
          <w:szCs w:val="24"/>
          <w:lang w:eastAsia="ja-JP"/>
        </w:rPr>
        <w:tab/>
      </w:r>
      <w:r>
        <w:rPr>
          <w:noProof/>
        </w:rPr>
        <w:t>&lt;Requisito functional um&gt;</w:t>
      </w:r>
      <w:r>
        <w:rPr>
          <w:noProof/>
        </w:rPr>
        <w:tab/>
      </w:r>
      <w:r>
        <w:rPr>
          <w:noProof/>
        </w:rPr>
        <w:fldChar w:fldCharType="begin"/>
      </w:r>
      <w:r>
        <w:rPr>
          <w:noProof/>
        </w:rPr>
        <w:instrText xml:space="preserve"> PAGEREF _Toc274957447 \h </w:instrText>
      </w:r>
      <w:r>
        <w:rPr>
          <w:noProof/>
        </w:rPr>
      </w:r>
      <w:r>
        <w:rPr>
          <w:noProof/>
        </w:rPr>
        <w:fldChar w:fldCharType="separate"/>
      </w:r>
      <w:r>
        <w:rPr>
          <w:noProof/>
        </w:rPr>
        <w:t>5</w:t>
      </w:r>
      <w:r>
        <w:rPr>
          <w:noProof/>
        </w:rPr>
        <w:fldChar w:fldCharType="end"/>
      </w:r>
    </w:p>
    <w:p w14:paraId="2245FC25" w14:textId="77777777" w:rsidR="00FE3DDA" w:rsidRPr="00401052" w:rsidRDefault="00FE3DDA">
      <w:pPr>
        <w:pStyle w:val="Sumrio2"/>
        <w:tabs>
          <w:tab w:val="left" w:pos="922"/>
        </w:tabs>
        <w:rPr>
          <w:rFonts w:ascii="Cambria" w:eastAsia="MS Mincho" w:hAnsi="Cambria"/>
          <w:noProof/>
          <w:sz w:val="24"/>
          <w:szCs w:val="24"/>
          <w:lang w:eastAsia="ja-JP"/>
        </w:rPr>
      </w:pPr>
      <w:r>
        <w:rPr>
          <w:noProof/>
        </w:rPr>
        <w:t>3.2</w:t>
      </w:r>
      <w:r w:rsidRPr="00401052">
        <w:rPr>
          <w:rFonts w:ascii="Cambria" w:eastAsia="MS Mincho" w:hAnsi="Cambria"/>
          <w:noProof/>
          <w:sz w:val="24"/>
          <w:szCs w:val="24"/>
          <w:lang w:eastAsia="ja-JP"/>
        </w:rPr>
        <w:tab/>
      </w:r>
      <w:r>
        <w:rPr>
          <w:noProof/>
        </w:rPr>
        <w:t>Requisitos de Performance</w:t>
      </w:r>
      <w:r>
        <w:rPr>
          <w:noProof/>
        </w:rPr>
        <w:tab/>
      </w:r>
      <w:r>
        <w:rPr>
          <w:noProof/>
        </w:rPr>
        <w:fldChar w:fldCharType="begin"/>
      </w:r>
      <w:r>
        <w:rPr>
          <w:noProof/>
        </w:rPr>
        <w:instrText xml:space="preserve"> PAGEREF _Toc274957448 \h </w:instrText>
      </w:r>
      <w:r>
        <w:rPr>
          <w:noProof/>
        </w:rPr>
      </w:r>
      <w:r>
        <w:rPr>
          <w:noProof/>
        </w:rPr>
        <w:fldChar w:fldCharType="separate"/>
      </w:r>
      <w:r>
        <w:rPr>
          <w:noProof/>
        </w:rPr>
        <w:t>5</w:t>
      </w:r>
      <w:r>
        <w:rPr>
          <w:noProof/>
        </w:rPr>
        <w:fldChar w:fldCharType="end"/>
      </w:r>
    </w:p>
    <w:p w14:paraId="71E6EC68" w14:textId="77777777" w:rsidR="00FE3DDA" w:rsidRPr="00401052" w:rsidRDefault="00FE3DDA">
      <w:pPr>
        <w:pStyle w:val="Sumrio3"/>
        <w:tabs>
          <w:tab w:val="left" w:pos="1504"/>
        </w:tabs>
        <w:rPr>
          <w:rFonts w:ascii="Cambria" w:eastAsia="MS Mincho" w:hAnsi="Cambria"/>
          <w:noProof/>
          <w:sz w:val="24"/>
          <w:szCs w:val="24"/>
          <w:lang w:eastAsia="ja-JP"/>
        </w:rPr>
      </w:pPr>
      <w:r>
        <w:rPr>
          <w:noProof/>
        </w:rPr>
        <w:t>3.2.1</w:t>
      </w:r>
      <w:r w:rsidRPr="00401052">
        <w:rPr>
          <w:rFonts w:ascii="Cambria" w:eastAsia="MS Mincho" w:hAnsi="Cambria"/>
          <w:noProof/>
          <w:sz w:val="24"/>
          <w:szCs w:val="24"/>
          <w:lang w:eastAsia="ja-JP"/>
        </w:rPr>
        <w:tab/>
      </w:r>
      <w:r>
        <w:rPr>
          <w:noProof/>
        </w:rPr>
        <w:t>&lt;Requisito de Desempenho Um&gt;</w:t>
      </w:r>
      <w:r>
        <w:rPr>
          <w:noProof/>
        </w:rPr>
        <w:tab/>
      </w:r>
      <w:r>
        <w:rPr>
          <w:noProof/>
        </w:rPr>
        <w:fldChar w:fldCharType="begin"/>
      </w:r>
      <w:r>
        <w:rPr>
          <w:noProof/>
        </w:rPr>
        <w:instrText xml:space="preserve"> PAGEREF _Toc274957449 \h </w:instrText>
      </w:r>
      <w:r>
        <w:rPr>
          <w:noProof/>
        </w:rPr>
      </w:r>
      <w:r>
        <w:rPr>
          <w:noProof/>
        </w:rPr>
        <w:fldChar w:fldCharType="separate"/>
      </w:r>
      <w:r>
        <w:rPr>
          <w:noProof/>
        </w:rPr>
        <w:t>5</w:t>
      </w:r>
      <w:r>
        <w:rPr>
          <w:noProof/>
        </w:rPr>
        <w:fldChar w:fldCharType="end"/>
      </w:r>
    </w:p>
    <w:p w14:paraId="4308513C" w14:textId="77777777" w:rsidR="00FE3DDA" w:rsidRPr="003820C2" w:rsidRDefault="00FE3DDA">
      <w:pPr>
        <w:pStyle w:val="Sumrio2"/>
        <w:tabs>
          <w:tab w:val="left" w:pos="922"/>
        </w:tabs>
        <w:rPr>
          <w:rFonts w:ascii="Cambria" w:eastAsia="MS Mincho" w:hAnsi="Cambria"/>
          <w:noProof/>
          <w:sz w:val="24"/>
          <w:szCs w:val="24"/>
          <w:lang w:val="pt-BR" w:eastAsia="ja-JP"/>
        </w:rPr>
      </w:pPr>
      <w:r w:rsidRPr="003820C2">
        <w:rPr>
          <w:noProof/>
          <w:lang w:val="pt-BR"/>
        </w:rPr>
        <w:t>3.3</w:t>
      </w:r>
      <w:r w:rsidRPr="003820C2">
        <w:rPr>
          <w:rFonts w:ascii="Cambria" w:eastAsia="MS Mincho" w:hAnsi="Cambria"/>
          <w:noProof/>
          <w:sz w:val="24"/>
          <w:szCs w:val="24"/>
          <w:lang w:val="pt-BR" w:eastAsia="ja-JP"/>
        </w:rPr>
        <w:tab/>
      </w:r>
      <w:r w:rsidRPr="003820C2">
        <w:rPr>
          <w:noProof/>
          <w:lang w:val="pt-BR"/>
        </w:rPr>
        <w:t>Atributos do Sistema de Software (Opcional)</w:t>
      </w:r>
      <w:r w:rsidRPr="003820C2">
        <w:rPr>
          <w:noProof/>
          <w:lang w:val="pt-BR"/>
        </w:rPr>
        <w:tab/>
      </w:r>
      <w:r>
        <w:rPr>
          <w:noProof/>
        </w:rPr>
        <w:fldChar w:fldCharType="begin"/>
      </w:r>
      <w:r w:rsidRPr="003820C2">
        <w:rPr>
          <w:noProof/>
          <w:lang w:val="pt-BR"/>
        </w:rPr>
        <w:instrText xml:space="preserve"> PAGEREF _Toc274957450 \h </w:instrText>
      </w:r>
      <w:r>
        <w:rPr>
          <w:noProof/>
        </w:rPr>
      </w:r>
      <w:r>
        <w:rPr>
          <w:noProof/>
        </w:rPr>
        <w:fldChar w:fldCharType="separate"/>
      </w:r>
      <w:r w:rsidRPr="003820C2">
        <w:rPr>
          <w:noProof/>
          <w:lang w:val="pt-BR"/>
        </w:rPr>
        <w:t>5</w:t>
      </w:r>
      <w:r>
        <w:rPr>
          <w:noProof/>
        </w:rPr>
        <w:fldChar w:fldCharType="end"/>
      </w:r>
    </w:p>
    <w:p w14:paraId="31214397"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3.3.1</w:t>
      </w:r>
      <w:r w:rsidRPr="003820C2">
        <w:rPr>
          <w:rFonts w:ascii="Cambria" w:eastAsia="MS Mincho" w:hAnsi="Cambria"/>
          <w:noProof/>
          <w:sz w:val="24"/>
          <w:szCs w:val="24"/>
          <w:lang w:val="pt-BR" w:eastAsia="ja-JP"/>
        </w:rPr>
        <w:tab/>
      </w:r>
      <w:r w:rsidRPr="003820C2">
        <w:rPr>
          <w:noProof/>
          <w:lang w:val="pt-BR"/>
        </w:rPr>
        <w:t>Restrições do Design</w:t>
      </w:r>
      <w:r w:rsidRPr="003820C2">
        <w:rPr>
          <w:noProof/>
          <w:lang w:val="pt-BR"/>
        </w:rPr>
        <w:tab/>
      </w:r>
      <w:r>
        <w:rPr>
          <w:noProof/>
        </w:rPr>
        <w:fldChar w:fldCharType="begin"/>
      </w:r>
      <w:r w:rsidRPr="003820C2">
        <w:rPr>
          <w:noProof/>
          <w:lang w:val="pt-BR"/>
        </w:rPr>
        <w:instrText xml:space="preserve"> PAGEREF _Toc274957451 \h </w:instrText>
      </w:r>
      <w:r>
        <w:rPr>
          <w:noProof/>
        </w:rPr>
      </w:r>
      <w:r>
        <w:rPr>
          <w:noProof/>
        </w:rPr>
        <w:fldChar w:fldCharType="separate"/>
      </w:r>
      <w:r w:rsidRPr="003820C2">
        <w:rPr>
          <w:noProof/>
          <w:lang w:val="pt-BR"/>
        </w:rPr>
        <w:t>5</w:t>
      </w:r>
      <w:r>
        <w:rPr>
          <w:noProof/>
        </w:rPr>
        <w:fldChar w:fldCharType="end"/>
      </w:r>
    </w:p>
    <w:p w14:paraId="642AB4B2"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3.3.2</w:t>
      </w:r>
      <w:r w:rsidRPr="003820C2">
        <w:rPr>
          <w:rFonts w:ascii="Cambria" w:eastAsia="MS Mincho" w:hAnsi="Cambria"/>
          <w:noProof/>
          <w:sz w:val="24"/>
          <w:szCs w:val="24"/>
          <w:lang w:val="pt-BR" w:eastAsia="ja-JP"/>
        </w:rPr>
        <w:tab/>
      </w:r>
      <w:r w:rsidRPr="003820C2">
        <w:rPr>
          <w:noProof/>
          <w:lang w:val="pt-BR"/>
        </w:rPr>
        <w:t>Interfaces</w:t>
      </w:r>
      <w:r w:rsidRPr="003820C2">
        <w:rPr>
          <w:noProof/>
          <w:lang w:val="pt-BR"/>
        </w:rPr>
        <w:tab/>
      </w:r>
      <w:r>
        <w:rPr>
          <w:noProof/>
        </w:rPr>
        <w:fldChar w:fldCharType="begin"/>
      </w:r>
      <w:r w:rsidRPr="003820C2">
        <w:rPr>
          <w:noProof/>
          <w:lang w:val="pt-BR"/>
        </w:rPr>
        <w:instrText xml:space="preserve"> PAGEREF _Toc274957452 \h </w:instrText>
      </w:r>
      <w:r>
        <w:rPr>
          <w:noProof/>
        </w:rPr>
      </w:r>
      <w:r>
        <w:rPr>
          <w:noProof/>
        </w:rPr>
        <w:fldChar w:fldCharType="separate"/>
      </w:r>
      <w:r w:rsidRPr="003820C2">
        <w:rPr>
          <w:noProof/>
          <w:lang w:val="pt-BR"/>
        </w:rPr>
        <w:t>6</w:t>
      </w:r>
      <w:r>
        <w:rPr>
          <w:noProof/>
        </w:rPr>
        <w:fldChar w:fldCharType="end"/>
      </w:r>
    </w:p>
    <w:p w14:paraId="5562FD62"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3.3.3</w:t>
      </w:r>
      <w:r w:rsidRPr="003820C2">
        <w:rPr>
          <w:rFonts w:ascii="Cambria" w:eastAsia="MS Mincho" w:hAnsi="Cambria"/>
          <w:noProof/>
          <w:sz w:val="24"/>
          <w:szCs w:val="24"/>
          <w:lang w:val="pt-BR" w:eastAsia="ja-JP"/>
        </w:rPr>
        <w:tab/>
      </w:r>
      <w:r w:rsidRPr="003820C2">
        <w:rPr>
          <w:noProof/>
          <w:lang w:val="pt-BR"/>
        </w:rPr>
        <w:t>Componentes Comprados</w:t>
      </w:r>
      <w:r w:rsidRPr="003820C2">
        <w:rPr>
          <w:noProof/>
          <w:lang w:val="pt-BR"/>
        </w:rPr>
        <w:tab/>
      </w:r>
      <w:r>
        <w:rPr>
          <w:noProof/>
        </w:rPr>
        <w:fldChar w:fldCharType="begin"/>
      </w:r>
      <w:r w:rsidRPr="003820C2">
        <w:rPr>
          <w:noProof/>
          <w:lang w:val="pt-BR"/>
        </w:rPr>
        <w:instrText xml:space="preserve"> PAGEREF _Toc274957453 \h </w:instrText>
      </w:r>
      <w:r>
        <w:rPr>
          <w:noProof/>
        </w:rPr>
      </w:r>
      <w:r>
        <w:rPr>
          <w:noProof/>
        </w:rPr>
        <w:fldChar w:fldCharType="separate"/>
      </w:r>
      <w:r w:rsidRPr="003820C2">
        <w:rPr>
          <w:noProof/>
          <w:lang w:val="pt-BR"/>
        </w:rPr>
        <w:t>6</w:t>
      </w:r>
      <w:r>
        <w:rPr>
          <w:noProof/>
        </w:rPr>
        <w:fldChar w:fldCharType="end"/>
      </w:r>
    </w:p>
    <w:p w14:paraId="519F87F2"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3.3.4</w:t>
      </w:r>
      <w:r w:rsidRPr="003820C2">
        <w:rPr>
          <w:rFonts w:ascii="Cambria" w:eastAsia="MS Mincho" w:hAnsi="Cambria"/>
          <w:noProof/>
          <w:sz w:val="24"/>
          <w:szCs w:val="24"/>
          <w:lang w:val="pt-BR" w:eastAsia="ja-JP"/>
        </w:rPr>
        <w:tab/>
      </w:r>
      <w:r w:rsidRPr="003820C2">
        <w:rPr>
          <w:noProof/>
          <w:lang w:val="pt-BR"/>
        </w:rPr>
        <w:t>Observações Legais, de Direitos Autorais etc</w:t>
      </w:r>
      <w:r w:rsidRPr="003820C2">
        <w:rPr>
          <w:noProof/>
          <w:lang w:val="pt-BR"/>
        </w:rPr>
        <w:tab/>
      </w:r>
      <w:r>
        <w:rPr>
          <w:noProof/>
        </w:rPr>
        <w:fldChar w:fldCharType="begin"/>
      </w:r>
      <w:r w:rsidRPr="003820C2">
        <w:rPr>
          <w:noProof/>
          <w:lang w:val="pt-BR"/>
        </w:rPr>
        <w:instrText xml:space="preserve"> PAGEREF _Toc274957454 \h </w:instrText>
      </w:r>
      <w:r>
        <w:rPr>
          <w:noProof/>
        </w:rPr>
      </w:r>
      <w:r>
        <w:rPr>
          <w:noProof/>
        </w:rPr>
        <w:fldChar w:fldCharType="separate"/>
      </w:r>
      <w:r w:rsidRPr="003820C2">
        <w:rPr>
          <w:noProof/>
          <w:lang w:val="pt-BR"/>
        </w:rPr>
        <w:t>6</w:t>
      </w:r>
      <w:r>
        <w:rPr>
          <w:noProof/>
        </w:rPr>
        <w:fldChar w:fldCharType="end"/>
      </w:r>
    </w:p>
    <w:p w14:paraId="702F259A"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3.3.5</w:t>
      </w:r>
      <w:r w:rsidRPr="003820C2">
        <w:rPr>
          <w:rFonts w:ascii="Cambria" w:eastAsia="MS Mincho" w:hAnsi="Cambria"/>
          <w:noProof/>
          <w:sz w:val="24"/>
          <w:szCs w:val="24"/>
          <w:lang w:val="pt-BR" w:eastAsia="ja-JP"/>
        </w:rPr>
        <w:tab/>
      </w:r>
      <w:r w:rsidRPr="003820C2">
        <w:rPr>
          <w:noProof/>
          <w:lang w:val="pt-BR"/>
        </w:rPr>
        <w:t>Padrões Aplicáveis</w:t>
      </w:r>
      <w:r w:rsidRPr="003820C2">
        <w:rPr>
          <w:noProof/>
          <w:lang w:val="pt-BR"/>
        </w:rPr>
        <w:tab/>
      </w:r>
      <w:r>
        <w:rPr>
          <w:noProof/>
        </w:rPr>
        <w:fldChar w:fldCharType="begin"/>
      </w:r>
      <w:r w:rsidRPr="003820C2">
        <w:rPr>
          <w:noProof/>
          <w:lang w:val="pt-BR"/>
        </w:rPr>
        <w:instrText xml:space="preserve"> PAGEREF _Toc274957455 \h </w:instrText>
      </w:r>
      <w:r>
        <w:rPr>
          <w:noProof/>
        </w:rPr>
      </w:r>
      <w:r>
        <w:rPr>
          <w:noProof/>
        </w:rPr>
        <w:fldChar w:fldCharType="separate"/>
      </w:r>
      <w:r w:rsidRPr="003820C2">
        <w:rPr>
          <w:noProof/>
          <w:lang w:val="pt-BR"/>
        </w:rPr>
        <w:t>6</w:t>
      </w:r>
      <w:r>
        <w:rPr>
          <w:noProof/>
        </w:rPr>
        <w:fldChar w:fldCharType="end"/>
      </w:r>
    </w:p>
    <w:p w14:paraId="5BC28B37" w14:textId="77777777" w:rsidR="00FE3DDA" w:rsidRPr="003820C2" w:rsidRDefault="00FE3DDA">
      <w:pPr>
        <w:pStyle w:val="Sumrio2"/>
        <w:tabs>
          <w:tab w:val="left" w:pos="922"/>
        </w:tabs>
        <w:rPr>
          <w:rFonts w:ascii="Cambria" w:eastAsia="MS Mincho" w:hAnsi="Cambria"/>
          <w:noProof/>
          <w:sz w:val="24"/>
          <w:szCs w:val="24"/>
          <w:lang w:val="pt-BR" w:eastAsia="ja-JP"/>
        </w:rPr>
      </w:pPr>
      <w:r w:rsidRPr="003820C2">
        <w:rPr>
          <w:noProof/>
          <w:lang w:val="pt-BR"/>
        </w:rPr>
        <w:t>3.4</w:t>
      </w:r>
      <w:r w:rsidRPr="003820C2">
        <w:rPr>
          <w:rFonts w:ascii="Cambria" w:eastAsia="MS Mincho" w:hAnsi="Cambria"/>
          <w:noProof/>
          <w:sz w:val="24"/>
          <w:szCs w:val="24"/>
          <w:lang w:val="pt-BR" w:eastAsia="ja-JP"/>
        </w:rPr>
        <w:tab/>
      </w:r>
      <w:r w:rsidRPr="003820C2">
        <w:rPr>
          <w:noProof/>
          <w:lang w:val="pt-BR"/>
        </w:rPr>
        <w:t>Outros Requisitos (Opcional)</w:t>
      </w:r>
      <w:r w:rsidRPr="003820C2">
        <w:rPr>
          <w:noProof/>
          <w:lang w:val="pt-BR"/>
        </w:rPr>
        <w:tab/>
      </w:r>
      <w:r>
        <w:rPr>
          <w:noProof/>
        </w:rPr>
        <w:fldChar w:fldCharType="begin"/>
      </w:r>
      <w:r w:rsidRPr="003820C2">
        <w:rPr>
          <w:noProof/>
          <w:lang w:val="pt-BR"/>
        </w:rPr>
        <w:instrText xml:space="preserve"> PAGEREF _Toc274957456 \h </w:instrText>
      </w:r>
      <w:r>
        <w:rPr>
          <w:noProof/>
        </w:rPr>
      </w:r>
      <w:r>
        <w:rPr>
          <w:noProof/>
        </w:rPr>
        <w:fldChar w:fldCharType="separate"/>
      </w:r>
      <w:r w:rsidRPr="003820C2">
        <w:rPr>
          <w:noProof/>
          <w:lang w:val="pt-BR"/>
        </w:rPr>
        <w:t>6</w:t>
      </w:r>
      <w:r>
        <w:rPr>
          <w:noProof/>
        </w:rPr>
        <w:fldChar w:fldCharType="end"/>
      </w:r>
    </w:p>
    <w:p w14:paraId="5163AA00"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3.4.1</w:t>
      </w:r>
      <w:r w:rsidRPr="003820C2">
        <w:rPr>
          <w:rFonts w:ascii="Cambria" w:eastAsia="MS Mincho" w:hAnsi="Cambria"/>
          <w:noProof/>
          <w:sz w:val="24"/>
          <w:szCs w:val="24"/>
          <w:lang w:val="pt-BR" w:eastAsia="ja-JP"/>
        </w:rPr>
        <w:tab/>
      </w:r>
      <w:r w:rsidRPr="003820C2">
        <w:rPr>
          <w:noProof/>
          <w:lang w:val="pt-BR"/>
        </w:rPr>
        <w:t>Requisitos de Usabilidade</w:t>
      </w:r>
      <w:r w:rsidRPr="003820C2">
        <w:rPr>
          <w:noProof/>
          <w:lang w:val="pt-BR"/>
        </w:rPr>
        <w:tab/>
      </w:r>
      <w:r>
        <w:rPr>
          <w:noProof/>
        </w:rPr>
        <w:fldChar w:fldCharType="begin"/>
      </w:r>
      <w:r w:rsidRPr="003820C2">
        <w:rPr>
          <w:noProof/>
          <w:lang w:val="pt-BR"/>
        </w:rPr>
        <w:instrText xml:space="preserve"> PAGEREF _Toc274957457 \h </w:instrText>
      </w:r>
      <w:r>
        <w:rPr>
          <w:noProof/>
        </w:rPr>
      </w:r>
      <w:r>
        <w:rPr>
          <w:noProof/>
        </w:rPr>
        <w:fldChar w:fldCharType="separate"/>
      </w:r>
      <w:r w:rsidRPr="003820C2">
        <w:rPr>
          <w:noProof/>
          <w:lang w:val="pt-BR"/>
        </w:rPr>
        <w:t>6</w:t>
      </w:r>
      <w:r>
        <w:rPr>
          <w:noProof/>
        </w:rPr>
        <w:fldChar w:fldCharType="end"/>
      </w:r>
    </w:p>
    <w:p w14:paraId="777DA6DA"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3.4.2</w:t>
      </w:r>
      <w:r w:rsidRPr="003820C2">
        <w:rPr>
          <w:rFonts w:ascii="Cambria" w:eastAsia="MS Mincho" w:hAnsi="Cambria"/>
          <w:noProof/>
          <w:sz w:val="24"/>
          <w:szCs w:val="24"/>
          <w:lang w:val="pt-BR" w:eastAsia="ja-JP"/>
        </w:rPr>
        <w:tab/>
      </w:r>
      <w:r w:rsidRPr="003820C2">
        <w:rPr>
          <w:noProof/>
          <w:lang w:val="pt-BR"/>
        </w:rPr>
        <w:t>Requisitos de Confiabilidade</w:t>
      </w:r>
      <w:r w:rsidRPr="003820C2">
        <w:rPr>
          <w:noProof/>
          <w:lang w:val="pt-BR"/>
        </w:rPr>
        <w:tab/>
      </w:r>
      <w:r>
        <w:rPr>
          <w:noProof/>
        </w:rPr>
        <w:fldChar w:fldCharType="begin"/>
      </w:r>
      <w:r w:rsidRPr="003820C2">
        <w:rPr>
          <w:noProof/>
          <w:lang w:val="pt-BR"/>
        </w:rPr>
        <w:instrText xml:space="preserve"> PAGEREF _Toc274957458 \h </w:instrText>
      </w:r>
      <w:r>
        <w:rPr>
          <w:noProof/>
        </w:rPr>
      </w:r>
      <w:r>
        <w:rPr>
          <w:noProof/>
        </w:rPr>
        <w:fldChar w:fldCharType="separate"/>
      </w:r>
      <w:r w:rsidRPr="003820C2">
        <w:rPr>
          <w:noProof/>
          <w:lang w:val="pt-BR"/>
        </w:rPr>
        <w:t>6</w:t>
      </w:r>
      <w:r>
        <w:rPr>
          <w:noProof/>
        </w:rPr>
        <w:fldChar w:fldCharType="end"/>
      </w:r>
    </w:p>
    <w:p w14:paraId="2A76E5C5"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3.4.3</w:t>
      </w:r>
      <w:r w:rsidRPr="003820C2">
        <w:rPr>
          <w:rFonts w:ascii="Cambria" w:eastAsia="MS Mincho" w:hAnsi="Cambria"/>
          <w:noProof/>
          <w:sz w:val="24"/>
          <w:szCs w:val="24"/>
          <w:lang w:val="pt-BR" w:eastAsia="ja-JP"/>
        </w:rPr>
        <w:tab/>
      </w:r>
      <w:r w:rsidRPr="003820C2">
        <w:rPr>
          <w:noProof/>
          <w:lang w:val="pt-BR"/>
        </w:rPr>
        <w:t>Suportabilidade</w:t>
      </w:r>
      <w:r w:rsidRPr="003820C2">
        <w:rPr>
          <w:noProof/>
          <w:lang w:val="pt-BR"/>
        </w:rPr>
        <w:tab/>
      </w:r>
      <w:r>
        <w:rPr>
          <w:noProof/>
        </w:rPr>
        <w:fldChar w:fldCharType="begin"/>
      </w:r>
      <w:r w:rsidRPr="003820C2">
        <w:rPr>
          <w:noProof/>
          <w:lang w:val="pt-BR"/>
        </w:rPr>
        <w:instrText xml:space="preserve"> PAGEREF _Toc274957459 \h </w:instrText>
      </w:r>
      <w:r>
        <w:rPr>
          <w:noProof/>
        </w:rPr>
      </w:r>
      <w:r>
        <w:rPr>
          <w:noProof/>
        </w:rPr>
        <w:fldChar w:fldCharType="separate"/>
      </w:r>
      <w:r w:rsidRPr="003820C2">
        <w:rPr>
          <w:noProof/>
          <w:lang w:val="pt-BR"/>
        </w:rPr>
        <w:t>7</w:t>
      </w:r>
      <w:r>
        <w:rPr>
          <w:noProof/>
        </w:rPr>
        <w:fldChar w:fldCharType="end"/>
      </w:r>
    </w:p>
    <w:p w14:paraId="2E5971B0"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3.4.4</w:t>
      </w:r>
      <w:r w:rsidRPr="003820C2">
        <w:rPr>
          <w:rFonts w:ascii="Cambria" w:eastAsia="MS Mincho" w:hAnsi="Cambria"/>
          <w:noProof/>
          <w:sz w:val="24"/>
          <w:szCs w:val="24"/>
          <w:lang w:val="pt-BR" w:eastAsia="ja-JP"/>
        </w:rPr>
        <w:tab/>
      </w:r>
      <w:r w:rsidRPr="003820C2">
        <w:rPr>
          <w:noProof/>
          <w:lang w:val="pt-BR"/>
        </w:rPr>
        <w:t>Requisitos de Sistema de Ajuda e de Documentação de Usuário On-line</w:t>
      </w:r>
      <w:r w:rsidRPr="003820C2">
        <w:rPr>
          <w:noProof/>
          <w:lang w:val="pt-BR"/>
        </w:rPr>
        <w:tab/>
      </w:r>
      <w:r>
        <w:rPr>
          <w:noProof/>
        </w:rPr>
        <w:fldChar w:fldCharType="begin"/>
      </w:r>
      <w:r w:rsidRPr="003820C2">
        <w:rPr>
          <w:noProof/>
          <w:lang w:val="pt-BR"/>
        </w:rPr>
        <w:instrText xml:space="preserve"> PAGEREF _Toc274957460 \h </w:instrText>
      </w:r>
      <w:r>
        <w:rPr>
          <w:noProof/>
        </w:rPr>
      </w:r>
      <w:r>
        <w:rPr>
          <w:noProof/>
        </w:rPr>
        <w:fldChar w:fldCharType="separate"/>
      </w:r>
      <w:r w:rsidRPr="003820C2">
        <w:rPr>
          <w:noProof/>
          <w:lang w:val="pt-BR"/>
        </w:rPr>
        <w:t>7</w:t>
      </w:r>
      <w:r>
        <w:rPr>
          <w:noProof/>
        </w:rPr>
        <w:fldChar w:fldCharType="end"/>
      </w:r>
    </w:p>
    <w:p w14:paraId="386B2C7A" w14:textId="77777777" w:rsidR="00FE3DDA" w:rsidRPr="003820C2" w:rsidRDefault="00FE3DDA">
      <w:pPr>
        <w:pStyle w:val="Sumrio3"/>
        <w:tabs>
          <w:tab w:val="left" w:pos="1504"/>
        </w:tabs>
        <w:rPr>
          <w:rFonts w:ascii="Cambria" w:eastAsia="MS Mincho" w:hAnsi="Cambria"/>
          <w:noProof/>
          <w:sz w:val="24"/>
          <w:szCs w:val="24"/>
          <w:lang w:val="pt-BR" w:eastAsia="ja-JP"/>
        </w:rPr>
      </w:pPr>
      <w:r w:rsidRPr="003820C2">
        <w:rPr>
          <w:noProof/>
          <w:lang w:val="pt-BR"/>
        </w:rPr>
        <w:t>3.4.5</w:t>
      </w:r>
      <w:r w:rsidRPr="003820C2">
        <w:rPr>
          <w:rFonts w:ascii="Cambria" w:eastAsia="MS Mincho" w:hAnsi="Cambria"/>
          <w:noProof/>
          <w:sz w:val="24"/>
          <w:szCs w:val="24"/>
          <w:lang w:val="pt-BR" w:eastAsia="ja-JP"/>
        </w:rPr>
        <w:tab/>
      </w:r>
      <w:r w:rsidRPr="003820C2">
        <w:rPr>
          <w:noProof/>
          <w:lang w:val="pt-BR"/>
        </w:rPr>
        <w:t>Requisitos de Licenciamento</w:t>
      </w:r>
      <w:r w:rsidRPr="003820C2">
        <w:rPr>
          <w:noProof/>
          <w:lang w:val="pt-BR"/>
        </w:rPr>
        <w:tab/>
      </w:r>
      <w:r>
        <w:rPr>
          <w:noProof/>
        </w:rPr>
        <w:fldChar w:fldCharType="begin"/>
      </w:r>
      <w:r w:rsidRPr="003820C2">
        <w:rPr>
          <w:noProof/>
          <w:lang w:val="pt-BR"/>
        </w:rPr>
        <w:instrText xml:space="preserve"> PAGEREF _Toc274957461 \h </w:instrText>
      </w:r>
      <w:r>
        <w:rPr>
          <w:noProof/>
        </w:rPr>
      </w:r>
      <w:r>
        <w:rPr>
          <w:noProof/>
        </w:rPr>
        <w:fldChar w:fldCharType="separate"/>
      </w:r>
      <w:r w:rsidRPr="003820C2">
        <w:rPr>
          <w:noProof/>
          <w:lang w:val="pt-BR"/>
        </w:rPr>
        <w:t>7</w:t>
      </w:r>
      <w:r>
        <w:rPr>
          <w:noProof/>
        </w:rPr>
        <w:fldChar w:fldCharType="end"/>
      </w:r>
    </w:p>
    <w:p w14:paraId="02961F5D" w14:textId="77777777" w:rsidR="00A92C0D" w:rsidRPr="003820C2" w:rsidRDefault="00A92C0D">
      <w:pPr>
        <w:pStyle w:val="Ttulo"/>
        <w:rPr>
          <w:lang w:val="pt-BR"/>
        </w:rPr>
      </w:pPr>
      <w:r>
        <w:fldChar w:fldCharType="end"/>
      </w:r>
      <w:r w:rsidRPr="003820C2">
        <w:rPr>
          <w:lang w:val="pt-BR"/>
        </w:rPr>
        <w:br w:type="page"/>
      </w:r>
      <w:r w:rsidR="00FD3C06" w:rsidRPr="003820C2">
        <w:rPr>
          <w:lang w:val="pt-BR"/>
        </w:rPr>
        <w:lastRenderedPageBreak/>
        <w:t>Especificação de Requisitos de Software</w:t>
      </w:r>
    </w:p>
    <w:p w14:paraId="543DDA7F" w14:textId="77777777" w:rsidR="00A92C0D" w:rsidRDefault="00A92C0D">
      <w:pPr>
        <w:pStyle w:val="Ttulo1"/>
      </w:pPr>
      <w:bookmarkStart w:id="0" w:name="_Toc274957438"/>
      <w:proofErr w:type="spellStart"/>
      <w:r>
        <w:t>Introdução</w:t>
      </w:r>
      <w:bookmarkEnd w:id="0"/>
      <w:proofErr w:type="spellEnd"/>
    </w:p>
    <w:p w14:paraId="42255B5F" w14:textId="6EA27C62" w:rsidR="001A7B4D" w:rsidRPr="003820C2" w:rsidRDefault="003820C2" w:rsidP="003820C2">
      <w:pPr>
        <w:pStyle w:val="InfoBlue"/>
      </w:pPr>
      <w:r>
        <w:t>Este é um documento de Especificação de Requisitos de Software. Tal documento tem por objetivo, descrever quais serão as funcionalidades, limitações e escopo de um produto de software.</w:t>
      </w:r>
    </w:p>
    <w:p w14:paraId="2E2F27E6" w14:textId="77777777" w:rsidR="00A92C0D" w:rsidRDefault="00A92C0D">
      <w:pPr>
        <w:pStyle w:val="Ttulo2"/>
      </w:pPr>
      <w:bookmarkStart w:id="1" w:name="_Toc274957439"/>
      <w:proofErr w:type="spellStart"/>
      <w:r>
        <w:t>Finalidade</w:t>
      </w:r>
      <w:bookmarkEnd w:id="1"/>
      <w:proofErr w:type="spellEnd"/>
    </w:p>
    <w:p w14:paraId="621A7AF8" w14:textId="2D00DFA1" w:rsidR="001A7B4D" w:rsidRPr="003820C2" w:rsidRDefault="003820C2" w:rsidP="003820C2">
      <w:pPr>
        <w:pStyle w:val="InfoBlue"/>
      </w:pPr>
      <w:r>
        <w:t>A finalidade da Especificação de Requisitos de Software é descrever, de maneira detalhada, quais serão os Requisitos Funcionais e Requisitos Não-Funcionais atendidos pelo produto a ser desenvolvido.</w:t>
      </w:r>
    </w:p>
    <w:p w14:paraId="2CEC62D2" w14:textId="77777777" w:rsidR="00A92C0D" w:rsidRDefault="00A92C0D">
      <w:pPr>
        <w:pStyle w:val="Ttulo2"/>
      </w:pPr>
      <w:bookmarkStart w:id="2" w:name="_Toc274957440"/>
      <w:proofErr w:type="spellStart"/>
      <w:r>
        <w:t>Escopo</w:t>
      </w:r>
      <w:bookmarkEnd w:id="2"/>
      <w:proofErr w:type="spellEnd"/>
    </w:p>
    <w:p w14:paraId="0397ED42" w14:textId="564EF6BA" w:rsidR="001A7B4D" w:rsidRPr="003820C2" w:rsidRDefault="003820C2" w:rsidP="003820C2">
      <w:pPr>
        <w:pStyle w:val="InfoBlue"/>
      </w:pPr>
      <w:r>
        <w:t>O produto terá por objetivo</w:t>
      </w:r>
      <w:r w:rsidR="0051288F">
        <w:t>, apoiar o relacionamento de usuários de e-commerce e varejistas, oferecendo os serviços necessários para que usuários possam realizar avaliações de produtos no meio online. Além disso, varejistas poderão realizar a coleta de informações para desenvolver estudos de preferência dos usuários.</w:t>
      </w:r>
    </w:p>
    <w:p w14:paraId="76759DB8" w14:textId="77777777" w:rsidR="00A92C0D" w:rsidRDefault="00A92C0D">
      <w:pPr>
        <w:pStyle w:val="Ttulo2"/>
      </w:pPr>
      <w:bookmarkStart w:id="3" w:name="_Toc274957441"/>
      <w:proofErr w:type="spellStart"/>
      <w:r>
        <w:t>Definições</w:t>
      </w:r>
      <w:proofErr w:type="spellEnd"/>
      <w:r>
        <w:t xml:space="preserve">, </w:t>
      </w:r>
      <w:proofErr w:type="spellStart"/>
      <w:r>
        <w:t>Acrônimos</w:t>
      </w:r>
      <w:proofErr w:type="spellEnd"/>
      <w:r>
        <w:t xml:space="preserve">, e </w:t>
      </w:r>
      <w:proofErr w:type="spellStart"/>
      <w:r>
        <w:t>Abreviações</w:t>
      </w:r>
      <w:bookmarkEnd w:id="3"/>
      <w:proofErr w:type="spellEnd"/>
    </w:p>
    <w:p w14:paraId="19308426" w14:textId="683F25E6" w:rsidR="001A7B4D" w:rsidRDefault="0051288F" w:rsidP="003820C2">
      <w:pPr>
        <w:pStyle w:val="InfoBlue"/>
      </w:pPr>
      <w:r w:rsidRPr="0051288F">
        <w:rPr>
          <w:b/>
          <w:bCs/>
        </w:rPr>
        <w:t>E-commerce:</w:t>
      </w:r>
      <w:r>
        <w:t xml:space="preserve"> plataforma disponível na rede mundial de computadores que comercializam produtos e serviços, onde pessoas podem acessá-la por meio de uma conexão com a Internet.</w:t>
      </w:r>
    </w:p>
    <w:p w14:paraId="1AC08F1E" w14:textId="6E13186C" w:rsidR="0051288F" w:rsidRDefault="0051288F" w:rsidP="0051288F">
      <w:pPr>
        <w:pStyle w:val="Corpodetexto"/>
        <w:rPr>
          <w:lang w:val="pt-BR"/>
        </w:rPr>
      </w:pPr>
      <w:r w:rsidRPr="0051288F">
        <w:rPr>
          <w:b/>
          <w:bCs/>
          <w:lang w:val="pt-BR"/>
        </w:rPr>
        <w:t>Usuário:</w:t>
      </w:r>
      <w:r>
        <w:rPr>
          <w:b/>
          <w:bCs/>
          <w:lang w:val="pt-BR"/>
        </w:rPr>
        <w:t xml:space="preserve"> </w:t>
      </w:r>
      <w:r>
        <w:rPr>
          <w:lang w:val="pt-BR"/>
        </w:rPr>
        <w:t>pessoa física e/ou jurídica que pode acessar plataformas de e-commerce e realizar compras, avaliações dos produtos.</w:t>
      </w:r>
    </w:p>
    <w:p w14:paraId="7619F150" w14:textId="5C4B77FB" w:rsidR="0051288F" w:rsidRPr="0051288F" w:rsidRDefault="0051288F" w:rsidP="0051288F">
      <w:pPr>
        <w:pStyle w:val="Corpodetexto"/>
        <w:rPr>
          <w:lang w:val="pt-BR"/>
        </w:rPr>
      </w:pPr>
      <w:r>
        <w:rPr>
          <w:b/>
          <w:bCs/>
          <w:lang w:val="pt-BR"/>
        </w:rPr>
        <w:t>Varejista:</w:t>
      </w:r>
      <w:r>
        <w:rPr>
          <w:lang w:val="pt-BR"/>
        </w:rPr>
        <w:t xml:space="preserve"> Pessoa jurídica que representa um e-commerce disponível na rede mundial de computadores.</w:t>
      </w:r>
    </w:p>
    <w:p w14:paraId="754A5349" w14:textId="77777777" w:rsidR="00A92C0D" w:rsidRDefault="00A92C0D">
      <w:pPr>
        <w:pStyle w:val="Ttulo2"/>
      </w:pPr>
      <w:bookmarkStart w:id="4" w:name="_Toc274957442"/>
      <w:proofErr w:type="spellStart"/>
      <w:r>
        <w:t>Referências</w:t>
      </w:r>
      <w:proofErr w:type="spellEnd"/>
      <w:r w:rsidR="00FE3DDA">
        <w:t xml:space="preserve"> (</w:t>
      </w:r>
      <w:proofErr w:type="spellStart"/>
      <w:r w:rsidR="00FE3DDA">
        <w:t>Opcional</w:t>
      </w:r>
      <w:proofErr w:type="spellEnd"/>
      <w:r w:rsidR="00FE3DDA">
        <w:t>)</w:t>
      </w:r>
      <w:bookmarkEnd w:id="4"/>
    </w:p>
    <w:p w14:paraId="3F69FB2D" w14:textId="682C1172" w:rsidR="00FE3DDA" w:rsidRPr="003820C2" w:rsidRDefault="0051288F" w:rsidP="003820C2">
      <w:pPr>
        <w:pStyle w:val="InfoBlue"/>
      </w:pPr>
      <w:r>
        <w:t>A ser definido.</w:t>
      </w:r>
    </w:p>
    <w:p w14:paraId="5FD5B74D" w14:textId="77777777" w:rsidR="00A92C0D" w:rsidRDefault="00A92C0D">
      <w:pPr>
        <w:pStyle w:val="Ttulo2"/>
      </w:pPr>
      <w:bookmarkStart w:id="5" w:name="_Toc274957443"/>
      <w:proofErr w:type="spellStart"/>
      <w:r>
        <w:t>Visão</w:t>
      </w:r>
      <w:proofErr w:type="spellEnd"/>
      <w:r>
        <w:t xml:space="preserve"> </w:t>
      </w:r>
      <w:proofErr w:type="spellStart"/>
      <w:r>
        <w:t>Geral</w:t>
      </w:r>
      <w:proofErr w:type="spellEnd"/>
      <w:r w:rsidR="00FE3DDA">
        <w:t xml:space="preserve"> (</w:t>
      </w:r>
      <w:proofErr w:type="spellStart"/>
      <w:r w:rsidR="00FE3DDA">
        <w:t>Opcional</w:t>
      </w:r>
      <w:proofErr w:type="spellEnd"/>
      <w:r w:rsidR="00FE3DDA">
        <w:t>)</w:t>
      </w:r>
      <w:bookmarkEnd w:id="5"/>
    </w:p>
    <w:p w14:paraId="2033F69F" w14:textId="77777777" w:rsidR="00B67B2B" w:rsidRPr="003820C2" w:rsidRDefault="00B67B2B" w:rsidP="00B67B2B">
      <w:pPr>
        <w:pStyle w:val="InfoBlue"/>
      </w:pPr>
      <w:bookmarkStart w:id="6" w:name="_Toc274957444"/>
      <w:r>
        <w:t>A ser definido.</w:t>
      </w:r>
    </w:p>
    <w:p w14:paraId="233CB0BE" w14:textId="77777777" w:rsidR="00A92C0D" w:rsidRDefault="00A92C0D">
      <w:pPr>
        <w:pStyle w:val="Ttulo1"/>
      </w:pPr>
      <w:proofErr w:type="spellStart"/>
      <w:r>
        <w:t>Descrição</w:t>
      </w:r>
      <w:proofErr w:type="spellEnd"/>
      <w:r>
        <w:t xml:space="preserve"> </w:t>
      </w:r>
      <w:proofErr w:type="spellStart"/>
      <w:r>
        <w:t>Geral</w:t>
      </w:r>
      <w:bookmarkEnd w:id="6"/>
      <w:proofErr w:type="spellEnd"/>
    </w:p>
    <w:p w14:paraId="6A55348D" w14:textId="77777777" w:rsidR="00FE3DDA" w:rsidRDefault="00FE3DDA" w:rsidP="003820C2">
      <w:pPr>
        <w:pStyle w:val="InfoBlue"/>
      </w:pPr>
      <w:r w:rsidRPr="003820C2">
        <w:t xml:space="preserve">Esta seção da SRS deve descrever os fatores gerais que afetam o produto e seus requisitos. Ela não deve especificar requisitos específicos. Em vez disso, deve fornecer uma base para esses requisitos, que serão definidos detalhadamente na Seção 3, e facilitar sua compreensão. </w:t>
      </w:r>
      <w:proofErr w:type="spellStart"/>
      <w:r>
        <w:t>Inclua</w:t>
      </w:r>
      <w:proofErr w:type="spellEnd"/>
      <w:r>
        <w:t xml:space="preserve"> </w:t>
      </w:r>
      <w:proofErr w:type="spellStart"/>
      <w:r>
        <w:t>itens</w:t>
      </w:r>
      <w:proofErr w:type="spellEnd"/>
      <w:r>
        <w:t xml:space="preserve"> </w:t>
      </w:r>
      <w:proofErr w:type="spellStart"/>
      <w:r>
        <w:t>como</w:t>
      </w:r>
      <w:proofErr w:type="spellEnd"/>
      <w:r>
        <w:t xml:space="preserve">: </w:t>
      </w:r>
    </w:p>
    <w:p w14:paraId="61CDE2A8" w14:textId="77777777" w:rsidR="00FE3DDA" w:rsidRDefault="00FE3DDA" w:rsidP="003820C2">
      <w:pPr>
        <w:pStyle w:val="InfoBlue"/>
        <w:numPr>
          <w:ilvl w:val="0"/>
          <w:numId w:val="5"/>
        </w:numPr>
      </w:pPr>
      <w:proofErr w:type="spellStart"/>
      <w:r>
        <w:t>perspectiva</w:t>
      </w:r>
      <w:proofErr w:type="spellEnd"/>
      <w:r>
        <w:t xml:space="preserve"> do </w:t>
      </w:r>
      <w:proofErr w:type="spellStart"/>
      <w:r>
        <w:t>produto</w:t>
      </w:r>
      <w:proofErr w:type="spellEnd"/>
    </w:p>
    <w:p w14:paraId="327D3447" w14:textId="77777777" w:rsidR="00FE3DDA" w:rsidRDefault="00FE3DDA" w:rsidP="003820C2">
      <w:pPr>
        <w:pStyle w:val="InfoBlue"/>
        <w:numPr>
          <w:ilvl w:val="0"/>
          <w:numId w:val="5"/>
        </w:numPr>
      </w:pPr>
      <w:proofErr w:type="spellStart"/>
      <w:r>
        <w:t>funções</w:t>
      </w:r>
      <w:proofErr w:type="spellEnd"/>
      <w:r>
        <w:t xml:space="preserve"> do </w:t>
      </w:r>
      <w:proofErr w:type="spellStart"/>
      <w:r>
        <w:t>produto</w:t>
      </w:r>
      <w:proofErr w:type="spellEnd"/>
    </w:p>
    <w:p w14:paraId="084B5B31" w14:textId="77777777" w:rsidR="00FE3DDA" w:rsidRDefault="00FE3DDA" w:rsidP="003820C2">
      <w:pPr>
        <w:pStyle w:val="InfoBlue"/>
        <w:numPr>
          <w:ilvl w:val="0"/>
          <w:numId w:val="5"/>
        </w:numPr>
      </w:pPr>
      <w:proofErr w:type="spellStart"/>
      <w:r>
        <w:t>características</w:t>
      </w:r>
      <w:proofErr w:type="spellEnd"/>
      <w:r>
        <w:t xml:space="preserve"> do </w:t>
      </w:r>
      <w:proofErr w:type="spellStart"/>
      <w:r>
        <w:t>usuário</w:t>
      </w:r>
      <w:proofErr w:type="spellEnd"/>
    </w:p>
    <w:p w14:paraId="4DF620A5" w14:textId="77777777" w:rsidR="00FE3DDA" w:rsidRDefault="00FE3DDA" w:rsidP="003820C2">
      <w:pPr>
        <w:pStyle w:val="InfoBlue"/>
        <w:numPr>
          <w:ilvl w:val="0"/>
          <w:numId w:val="5"/>
        </w:numPr>
      </w:pPr>
      <w:proofErr w:type="spellStart"/>
      <w:r>
        <w:t>restrições</w:t>
      </w:r>
      <w:proofErr w:type="spellEnd"/>
    </w:p>
    <w:p w14:paraId="764F3C78" w14:textId="77777777" w:rsidR="00FE3DDA" w:rsidRDefault="00FE3DDA" w:rsidP="003820C2">
      <w:pPr>
        <w:pStyle w:val="InfoBlue"/>
        <w:numPr>
          <w:ilvl w:val="0"/>
          <w:numId w:val="5"/>
        </w:numPr>
      </w:pPr>
      <w:proofErr w:type="spellStart"/>
      <w:r>
        <w:t>suposições</w:t>
      </w:r>
      <w:proofErr w:type="spellEnd"/>
      <w:r>
        <w:t xml:space="preserve"> e </w:t>
      </w:r>
      <w:proofErr w:type="spellStart"/>
      <w:r>
        <w:t>dependências</w:t>
      </w:r>
      <w:proofErr w:type="spellEnd"/>
    </w:p>
    <w:p w14:paraId="58CFC253" w14:textId="77777777" w:rsidR="00FE3DDA" w:rsidRDefault="00FE3DDA" w:rsidP="003820C2">
      <w:pPr>
        <w:pStyle w:val="InfoBlue"/>
        <w:numPr>
          <w:ilvl w:val="0"/>
          <w:numId w:val="5"/>
        </w:numPr>
      </w:pPr>
      <w:proofErr w:type="spellStart"/>
      <w:r>
        <w:t>subconjuntos</w:t>
      </w:r>
      <w:proofErr w:type="spellEnd"/>
      <w:r>
        <w:t xml:space="preserve"> de </w:t>
      </w:r>
      <w:proofErr w:type="spellStart"/>
      <w:r>
        <w:t>requisitos</w:t>
      </w:r>
      <w:proofErr w:type="spellEnd"/>
    </w:p>
    <w:p w14:paraId="355ED85F" w14:textId="77777777" w:rsidR="00A92C0D" w:rsidRDefault="00A92C0D">
      <w:pPr>
        <w:pStyle w:val="Ttulo1"/>
      </w:pPr>
      <w:bookmarkStart w:id="7" w:name="_Toc274957445"/>
      <w:proofErr w:type="spellStart"/>
      <w:r>
        <w:t>Requisitos</w:t>
      </w:r>
      <w:proofErr w:type="spellEnd"/>
      <w:r>
        <w:t xml:space="preserve"> </w:t>
      </w:r>
      <w:proofErr w:type="spellStart"/>
      <w:r>
        <w:t>Específicos</w:t>
      </w:r>
      <w:bookmarkEnd w:id="7"/>
      <w:proofErr w:type="spellEnd"/>
      <w:r>
        <w:t xml:space="preserve"> </w:t>
      </w:r>
    </w:p>
    <w:p w14:paraId="129F95C6" w14:textId="77777777" w:rsidR="00FE3DDA" w:rsidRPr="003820C2" w:rsidRDefault="00FE3DDA" w:rsidP="003820C2">
      <w:pPr>
        <w:pStyle w:val="InfoBlue"/>
      </w:pPr>
      <w:r w:rsidRPr="003820C2">
        <w:t>[Esta seção da SRS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seguir.]</w:t>
      </w:r>
    </w:p>
    <w:p w14:paraId="0F417791" w14:textId="77777777" w:rsidR="00A92C0D" w:rsidRDefault="005B4D25">
      <w:pPr>
        <w:pStyle w:val="Ttulo2"/>
      </w:pPr>
      <w:bookmarkStart w:id="8" w:name="_Toc274957446"/>
      <w:proofErr w:type="spellStart"/>
      <w:r>
        <w:lastRenderedPageBreak/>
        <w:t>Requisitos</w:t>
      </w:r>
      <w:proofErr w:type="spellEnd"/>
      <w:r>
        <w:t xml:space="preserve"> </w:t>
      </w:r>
      <w:proofErr w:type="spellStart"/>
      <w:r w:rsidR="00A92C0D">
        <w:t>Funciona</w:t>
      </w:r>
      <w:r>
        <w:t>is</w:t>
      </w:r>
      <w:bookmarkEnd w:id="8"/>
      <w:proofErr w:type="spellEnd"/>
    </w:p>
    <w:p w14:paraId="5D94B6B6" w14:textId="77777777" w:rsidR="00DE4ECF" w:rsidRPr="003820C2" w:rsidRDefault="00DE4ECF" w:rsidP="003820C2">
      <w:pPr>
        <w:pStyle w:val="InfoBlue"/>
      </w:pPr>
      <w:r w:rsidRPr="003820C2">
        <w:t>[Esta seção descreve os requisitos funcionais do sistema que são expressos no estilo de linguagem natural. Para muitos aplicativos, este poderá ser o volume do Pacote da SRS. É necessário refletir muito para organizar esta seção. Normalmente, esta seção é organizada por recurso, mas outros métodos de organização também poderão ser adequados como, por exemplo, a organização por usuário ou a organização por subsistema. Entre os requisitos funcionais poderão estar incluídos conjuntos de recursos, capacidades e segurança.</w:t>
      </w:r>
    </w:p>
    <w:p w14:paraId="2D32576F" w14:textId="77777777" w:rsidR="00DE4ECF" w:rsidRPr="003820C2" w:rsidRDefault="00DE4ECF" w:rsidP="003820C2">
      <w:pPr>
        <w:pStyle w:val="InfoBlue"/>
      </w:pPr>
      <w:r w:rsidRPr="003820C2">
        <w:t>Quando as ferramentas de desenvolvimento de aplicativos, como ferramentas de requisitos, ferramentas de modelagem, entre outras, forem utilizadas para capturar a funcionalidade, esta seção fará referência à disponibilidade desses dados, indicando o local e o nome da ferramenta usada para capturar os dados.]</w:t>
      </w:r>
    </w:p>
    <w:p w14:paraId="7F5105B4" w14:textId="77777777" w:rsidR="00A92C0D" w:rsidRDefault="00A92C0D">
      <w:pPr>
        <w:pStyle w:val="Ttulo3"/>
      </w:pPr>
      <w:bookmarkStart w:id="9" w:name="_Toc274957447"/>
      <w:r>
        <w:t>&lt;</w:t>
      </w:r>
      <w:proofErr w:type="spellStart"/>
      <w:r>
        <w:t>Requisito</w:t>
      </w:r>
      <w:proofErr w:type="spellEnd"/>
      <w:r>
        <w:t xml:space="preserve"> functional um&gt;</w:t>
      </w:r>
      <w:bookmarkEnd w:id="9"/>
    </w:p>
    <w:p w14:paraId="6254B610" w14:textId="77777777" w:rsidR="00A92C0D" w:rsidRPr="003820C2" w:rsidRDefault="00DE4ECF" w:rsidP="003820C2">
      <w:pPr>
        <w:pStyle w:val="InfoBlue"/>
      </w:pPr>
      <w:r w:rsidRPr="003820C2">
        <w:t>[A descrição do requisite deve ser feita aqui</w:t>
      </w:r>
      <w:r w:rsidR="00A92C0D" w:rsidRPr="003820C2">
        <w:t>.]</w:t>
      </w:r>
    </w:p>
    <w:p w14:paraId="66D95E66" w14:textId="77777777" w:rsidR="00A92C0D" w:rsidRDefault="005B4D25" w:rsidP="00A92C0D">
      <w:pPr>
        <w:pStyle w:val="Ttulo2"/>
      </w:pPr>
      <w:bookmarkStart w:id="10" w:name="_Toc274957448"/>
      <w:proofErr w:type="spellStart"/>
      <w:r>
        <w:t>Requisitos</w:t>
      </w:r>
      <w:proofErr w:type="spellEnd"/>
      <w:r>
        <w:t xml:space="preserve"> de Performance</w:t>
      </w:r>
      <w:bookmarkEnd w:id="10"/>
    </w:p>
    <w:p w14:paraId="3C07600C" w14:textId="77777777" w:rsidR="00DE4ECF" w:rsidRPr="003820C2" w:rsidRDefault="00DE4ECF" w:rsidP="003820C2">
      <w:pPr>
        <w:pStyle w:val="InfoBlue"/>
      </w:pPr>
      <w:r w:rsidRPr="003820C2">
        <w:t>[As características de desempenho do sistema devem ser descritas nesta seção. Inclua tempos de resposta específicos. Quando aplicável, faça referência, por nome, aos Casos de Uso relacionados.</w:t>
      </w:r>
    </w:p>
    <w:p w14:paraId="01FC82E8" w14:textId="77777777" w:rsidR="00DE4ECF" w:rsidRPr="003820C2" w:rsidRDefault="00DE4ECF" w:rsidP="003820C2">
      <w:pPr>
        <w:pStyle w:val="InfoBlue"/>
        <w:numPr>
          <w:ilvl w:val="0"/>
          <w:numId w:val="8"/>
        </w:numPr>
      </w:pPr>
      <w:r w:rsidRPr="003820C2">
        <w:t>tempo de resposta de uma transação (médio, máximo)</w:t>
      </w:r>
    </w:p>
    <w:p w14:paraId="4F36A9E4" w14:textId="77777777" w:rsidR="00DE4ECF" w:rsidRPr="003820C2" w:rsidRDefault="00DE4ECF" w:rsidP="003820C2">
      <w:pPr>
        <w:pStyle w:val="InfoBlue"/>
        <w:numPr>
          <w:ilvl w:val="0"/>
          <w:numId w:val="8"/>
        </w:numPr>
      </w:pPr>
      <w:r w:rsidRPr="003820C2">
        <w:t>taxa de transferência como, por exemplo, transações por segundo</w:t>
      </w:r>
    </w:p>
    <w:p w14:paraId="7F205EBA" w14:textId="77777777" w:rsidR="00DE4ECF" w:rsidRPr="003820C2" w:rsidRDefault="00DE4ECF" w:rsidP="003820C2">
      <w:pPr>
        <w:pStyle w:val="InfoBlue"/>
        <w:numPr>
          <w:ilvl w:val="0"/>
          <w:numId w:val="8"/>
        </w:numPr>
      </w:pPr>
      <w:r w:rsidRPr="003820C2">
        <w:t>capacidade como, por exemplo, o número de clientes ou de transações que o sistema pode acomodar</w:t>
      </w:r>
    </w:p>
    <w:p w14:paraId="17DF00AE" w14:textId="77777777" w:rsidR="00DE4ECF" w:rsidRPr="003820C2" w:rsidRDefault="00DE4ECF" w:rsidP="003820C2">
      <w:pPr>
        <w:pStyle w:val="InfoBlue"/>
        <w:numPr>
          <w:ilvl w:val="0"/>
          <w:numId w:val="8"/>
        </w:numPr>
      </w:pPr>
      <w:r w:rsidRPr="003820C2">
        <w:t>modos de degradação (o modo aceitável de operação quando o sistema tiver sido degradado de alguma maneira)</w:t>
      </w:r>
    </w:p>
    <w:p w14:paraId="6129D778" w14:textId="77777777" w:rsidR="00DE4ECF" w:rsidRPr="003820C2" w:rsidRDefault="00DE4ECF" w:rsidP="003820C2">
      <w:pPr>
        <w:pStyle w:val="InfoBlue"/>
        <w:numPr>
          <w:ilvl w:val="0"/>
          <w:numId w:val="8"/>
        </w:numPr>
      </w:pPr>
      <w:r w:rsidRPr="003820C2">
        <w:t>a utilização de recursos como, por exemplo, memória, disco, comunicações, etc.]</w:t>
      </w:r>
    </w:p>
    <w:p w14:paraId="1D3C02A5" w14:textId="77777777" w:rsidR="00A92C0D" w:rsidRDefault="00A92C0D" w:rsidP="00A92C0D">
      <w:pPr>
        <w:pStyle w:val="Ttulo3"/>
        <w:ind w:left="720" w:hanging="720"/>
      </w:pPr>
      <w:bookmarkStart w:id="11" w:name="_Toc274957449"/>
      <w:r>
        <w:t>&lt;</w:t>
      </w:r>
      <w:proofErr w:type="spellStart"/>
      <w:r>
        <w:t>Requisito</w:t>
      </w:r>
      <w:proofErr w:type="spellEnd"/>
      <w:r>
        <w:t xml:space="preserve"> de </w:t>
      </w:r>
      <w:proofErr w:type="spellStart"/>
      <w:r>
        <w:t>Desempenho</w:t>
      </w:r>
      <w:proofErr w:type="spellEnd"/>
      <w:r>
        <w:t xml:space="preserve"> Um&gt;</w:t>
      </w:r>
      <w:bookmarkEnd w:id="11"/>
    </w:p>
    <w:p w14:paraId="223E2492" w14:textId="77777777" w:rsidR="00A92C0D" w:rsidRPr="003820C2" w:rsidRDefault="00A92C0D" w:rsidP="003820C2">
      <w:pPr>
        <w:pStyle w:val="InfoBlue"/>
      </w:pPr>
      <w:r w:rsidRPr="003820C2">
        <w:t>[</w:t>
      </w:r>
      <w:r w:rsidR="00DE4ECF" w:rsidRPr="003820C2">
        <w:t>A descrição do requisite deve ser feita aqui</w:t>
      </w:r>
      <w:r w:rsidRPr="003820C2">
        <w:t>]</w:t>
      </w:r>
    </w:p>
    <w:p w14:paraId="450DCA75" w14:textId="77777777" w:rsidR="005B4D25" w:rsidRPr="003820C2" w:rsidRDefault="005B4D25">
      <w:pPr>
        <w:pStyle w:val="Ttulo2"/>
        <w:ind w:left="720" w:hanging="720"/>
        <w:rPr>
          <w:lang w:val="pt-BR"/>
        </w:rPr>
      </w:pPr>
      <w:bookmarkStart w:id="12" w:name="_Toc274957450"/>
      <w:r w:rsidRPr="003820C2">
        <w:rPr>
          <w:lang w:val="pt-BR"/>
        </w:rPr>
        <w:t>Atributos do Sistema de Software</w:t>
      </w:r>
      <w:r w:rsidR="00FD3C06" w:rsidRPr="003820C2">
        <w:rPr>
          <w:lang w:val="pt-BR"/>
        </w:rPr>
        <w:t xml:space="preserve"> (Opcional)</w:t>
      </w:r>
      <w:bookmarkEnd w:id="12"/>
    </w:p>
    <w:p w14:paraId="3D1CC70A" w14:textId="77777777" w:rsidR="00FD3C06" w:rsidRDefault="00FD3C06" w:rsidP="00FD3C06">
      <w:pPr>
        <w:pStyle w:val="Ttulo3"/>
      </w:pPr>
      <w:bookmarkStart w:id="13" w:name="_Toc274957451"/>
      <w:proofErr w:type="spellStart"/>
      <w:r>
        <w:t>Restrições</w:t>
      </w:r>
      <w:proofErr w:type="spellEnd"/>
      <w:r>
        <w:t xml:space="preserve"> do Design</w:t>
      </w:r>
      <w:bookmarkEnd w:id="13"/>
    </w:p>
    <w:p w14:paraId="140CB0FD" w14:textId="77777777" w:rsidR="008E70AA" w:rsidRPr="003820C2" w:rsidRDefault="00FD3C06" w:rsidP="003820C2">
      <w:pPr>
        <w:pStyle w:val="InfoBlue"/>
      </w:pPr>
      <w:r w:rsidRPr="003820C2">
        <w:t>[</w:t>
      </w:r>
      <w:r w:rsidR="008E70AA" w:rsidRPr="003820C2">
        <w:t xml:space="preserve">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w:t>
      </w:r>
      <w:proofErr w:type="spellStart"/>
      <w:r w:rsidR="008E70AA" w:rsidRPr="003820C2">
        <w:t>etc</w:t>
      </w:r>
      <w:proofErr w:type="spellEnd"/>
      <w:r w:rsidR="008E70AA" w:rsidRPr="003820C2">
        <w:t>]</w:t>
      </w:r>
    </w:p>
    <w:p w14:paraId="45EE9208" w14:textId="77777777" w:rsidR="00FD3C06" w:rsidRDefault="00FD3C06" w:rsidP="00FD3C06">
      <w:pPr>
        <w:pStyle w:val="Ttulo4"/>
      </w:pPr>
      <w:r>
        <w:t>&lt;</w:t>
      </w:r>
      <w:proofErr w:type="spellStart"/>
      <w:r>
        <w:t>Restrição</w:t>
      </w:r>
      <w:proofErr w:type="spellEnd"/>
      <w:r>
        <w:t xml:space="preserve"> de Design Um&gt;</w:t>
      </w:r>
    </w:p>
    <w:p w14:paraId="6C65189E" w14:textId="77777777" w:rsidR="00FD3C06" w:rsidRPr="003820C2" w:rsidRDefault="00FD3C06" w:rsidP="003820C2">
      <w:pPr>
        <w:pStyle w:val="InfoBlue"/>
      </w:pPr>
      <w:r w:rsidRPr="003820C2">
        <w:t>[</w:t>
      </w:r>
      <w:r w:rsidR="008E70AA" w:rsidRPr="003820C2">
        <w:t>A descrição do requisite deve ser feita aqui</w:t>
      </w:r>
      <w:r w:rsidRPr="003820C2">
        <w:t>]</w:t>
      </w:r>
    </w:p>
    <w:p w14:paraId="7D6E4BD2" w14:textId="77777777" w:rsidR="00FD3C06" w:rsidRDefault="00FD3C06" w:rsidP="00FD3C06">
      <w:pPr>
        <w:pStyle w:val="Ttulo3"/>
      </w:pPr>
      <w:bookmarkStart w:id="14" w:name="_Toc274957452"/>
      <w:r>
        <w:t>Interfaces</w:t>
      </w:r>
      <w:bookmarkEnd w:id="14"/>
    </w:p>
    <w:p w14:paraId="0B5FC32F" w14:textId="77777777" w:rsidR="008E70AA" w:rsidRPr="003820C2" w:rsidRDefault="008E70AA" w:rsidP="003820C2">
      <w:pPr>
        <w:pStyle w:val="InfoBlue"/>
      </w:pPr>
      <w:r w:rsidRPr="003820C2">
        <w:t>[Esta seção define as interfaces que devem ser suportadas pelo aplicativo. Ele deve conter especificidades, protocolos, porta e endereços lógicos adequados, entre outros, para que o software possa ser desenvolvido e verificado em relação aos requisitos de interface.]</w:t>
      </w:r>
    </w:p>
    <w:p w14:paraId="73CF9A58" w14:textId="77777777" w:rsidR="00FD3C06" w:rsidRDefault="00FD3C06" w:rsidP="00FD3C06">
      <w:pPr>
        <w:pStyle w:val="Ttulo4"/>
      </w:pPr>
      <w:r>
        <w:t xml:space="preserve">Interface de </w:t>
      </w:r>
      <w:proofErr w:type="spellStart"/>
      <w:r>
        <w:t>Usuário</w:t>
      </w:r>
      <w:proofErr w:type="spellEnd"/>
    </w:p>
    <w:p w14:paraId="7E610B9D" w14:textId="77777777" w:rsidR="008E70AA" w:rsidRPr="003820C2" w:rsidRDefault="008E70AA" w:rsidP="003820C2">
      <w:pPr>
        <w:pStyle w:val="InfoBlue"/>
      </w:pPr>
      <w:r w:rsidRPr="003820C2">
        <w:t>[Descreva as interfaces de usuário que deverão ser implementadas pelo software.]</w:t>
      </w:r>
    </w:p>
    <w:p w14:paraId="6C078ABB" w14:textId="77777777" w:rsidR="00FD3C06" w:rsidRDefault="00FD3C06" w:rsidP="00FD3C06">
      <w:pPr>
        <w:pStyle w:val="Ttulo4"/>
      </w:pPr>
      <w:r>
        <w:lastRenderedPageBreak/>
        <w:t>Interfaces de Hardware</w:t>
      </w:r>
    </w:p>
    <w:p w14:paraId="78621C25" w14:textId="77777777" w:rsidR="008E70AA" w:rsidRPr="003820C2" w:rsidRDefault="008E70AA" w:rsidP="003820C2">
      <w:pPr>
        <w:pStyle w:val="InfoBlue"/>
      </w:pPr>
      <w:r w:rsidRPr="003820C2">
        <w:t xml:space="preserve">[Esta seção define todas as interfaces de hardware que devem ser suportadas pelo software, incluindo a estrutura lógica, os endereços físicos, o comportamento esperado, </w:t>
      </w:r>
      <w:proofErr w:type="gramStart"/>
      <w:r w:rsidRPr="003820C2">
        <w:t>etc. ]</w:t>
      </w:r>
      <w:proofErr w:type="gramEnd"/>
    </w:p>
    <w:p w14:paraId="66DEAD27" w14:textId="77777777" w:rsidR="00FD3C06" w:rsidRDefault="00FD3C06" w:rsidP="00FD3C06">
      <w:pPr>
        <w:pStyle w:val="Ttulo4"/>
      </w:pPr>
      <w:r>
        <w:t>Interfaces de Software</w:t>
      </w:r>
    </w:p>
    <w:p w14:paraId="07A598CC" w14:textId="77777777" w:rsidR="008E70AA" w:rsidRPr="003820C2" w:rsidRDefault="008E70AA" w:rsidP="003820C2">
      <w:pPr>
        <w:pStyle w:val="InfoBlue"/>
      </w:pPr>
      <w:r w:rsidRPr="003820C2">
        <w:t>[Esta seção descreve as interfaces de software com outros componentes do sistema de software. Poderão ser componentes comprados, componentes reutilizados de outro aplicativo ou componentes que estejam sendo desenvolvidos para subsistemas fora do escopo desta SRS, mas com os quais esse aplicativo de software deve interagir.]</w:t>
      </w:r>
    </w:p>
    <w:p w14:paraId="76E38599" w14:textId="77777777" w:rsidR="00FD3C06" w:rsidRDefault="00FD3C06" w:rsidP="00FD3C06">
      <w:pPr>
        <w:pStyle w:val="Ttulo4"/>
      </w:pPr>
      <w:r>
        <w:t xml:space="preserve">Interfaces de </w:t>
      </w:r>
      <w:proofErr w:type="spellStart"/>
      <w:r>
        <w:t>Comunicação</w:t>
      </w:r>
      <w:proofErr w:type="spellEnd"/>
    </w:p>
    <w:p w14:paraId="11894754" w14:textId="77777777" w:rsidR="008E70AA" w:rsidRPr="003820C2" w:rsidRDefault="00FD3C06" w:rsidP="003820C2">
      <w:pPr>
        <w:pStyle w:val="InfoBlue"/>
      </w:pPr>
      <w:r w:rsidRPr="003820C2">
        <w:t>[</w:t>
      </w:r>
      <w:r w:rsidR="008E70AA" w:rsidRPr="003820C2">
        <w:t>Descreva todas as interfaces de comunicação com outros sistemas ou dispositivos como, por exemplo, redes locais, dispositivos seriais remotos, etc.]</w:t>
      </w:r>
    </w:p>
    <w:p w14:paraId="5A822806" w14:textId="77777777" w:rsidR="00FD3C06" w:rsidRDefault="00FD3C06" w:rsidP="00FD3C06">
      <w:pPr>
        <w:pStyle w:val="Ttulo3"/>
      </w:pPr>
      <w:bookmarkStart w:id="15" w:name="_Toc274957453"/>
      <w:proofErr w:type="spellStart"/>
      <w:r>
        <w:t>Componentes</w:t>
      </w:r>
      <w:proofErr w:type="spellEnd"/>
      <w:r>
        <w:t xml:space="preserve"> </w:t>
      </w:r>
      <w:proofErr w:type="spellStart"/>
      <w:r>
        <w:t>Comprados</w:t>
      </w:r>
      <w:bookmarkEnd w:id="15"/>
      <w:proofErr w:type="spellEnd"/>
    </w:p>
    <w:p w14:paraId="4E464519" w14:textId="77777777" w:rsidR="008E70AA" w:rsidRPr="003820C2" w:rsidRDefault="008E70AA" w:rsidP="003820C2">
      <w:pPr>
        <w:pStyle w:val="InfoBlue"/>
      </w:pPr>
      <w:r w:rsidRPr="003820C2">
        <w:t>[Esta seção descreve todos os documentos comprados para serem usados com o sistema, quaisquer restrições de utilização ou de licenciamento aplicáveis, e quaisquer padrões associados de compatibilidade e de interoperabilidade ou de interface.]</w:t>
      </w:r>
    </w:p>
    <w:p w14:paraId="78D59E87" w14:textId="77777777" w:rsidR="00FD3C06" w:rsidRPr="003820C2" w:rsidRDefault="00FD3C06" w:rsidP="00FD3C06">
      <w:pPr>
        <w:pStyle w:val="Ttulo3"/>
        <w:rPr>
          <w:lang w:val="pt-BR"/>
        </w:rPr>
      </w:pPr>
      <w:bookmarkStart w:id="16" w:name="_Toc274957454"/>
      <w:r w:rsidRPr="003820C2">
        <w:rPr>
          <w:lang w:val="pt-BR"/>
        </w:rPr>
        <w:t xml:space="preserve">Observações Legais, de Direitos Autorais </w:t>
      </w:r>
      <w:proofErr w:type="spellStart"/>
      <w:r w:rsidRPr="003820C2">
        <w:rPr>
          <w:lang w:val="pt-BR"/>
        </w:rPr>
        <w:t>etc</w:t>
      </w:r>
      <w:bookmarkEnd w:id="16"/>
      <w:proofErr w:type="spellEnd"/>
    </w:p>
    <w:p w14:paraId="362FA811" w14:textId="77777777" w:rsidR="00B1046D" w:rsidRPr="003820C2" w:rsidRDefault="00FD3C06" w:rsidP="003820C2">
      <w:pPr>
        <w:pStyle w:val="InfoBlue"/>
      </w:pPr>
      <w:r w:rsidRPr="003820C2">
        <w:t>[</w:t>
      </w:r>
      <w:r w:rsidR="00B1046D" w:rsidRPr="003820C2">
        <w:t>Esta seção descreve todos os avisos legais necessários, garantias, observações sobre direitos autorais, observações sobre patentes, logomarcas, marcas comerciais ou problemas de conformidade com logotipos referentes ao software.]</w:t>
      </w:r>
    </w:p>
    <w:p w14:paraId="5D4F53F0" w14:textId="77777777" w:rsidR="00FD3C06" w:rsidRDefault="00FD3C06" w:rsidP="00FD3C06">
      <w:pPr>
        <w:pStyle w:val="Ttulo3"/>
      </w:pPr>
      <w:bookmarkStart w:id="17" w:name="_Toc274957455"/>
      <w:proofErr w:type="spellStart"/>
      <w:r>
        <w:t>Padrões</w:t>
      </w:r>
      <w:proofErr w:type="spellEnd"/>
      <w:r>
        <w:t xml:space="preserve"> </w:t>
      </w:r>
      <w:proofErr w:type="spellStart"/>
      <w:r>
        <w:t>Aplicáveis</w:t>
      </w:r>
      <w:bookmarkEnd w:id="17"/>
      <w:proofErr w:type="spellEnd"/>
    </w:p>
    <w:p w14:paraId="47540E21" w14:textId="77777777" w:rsidR="00B1046D" w:rsidRPr="003820C2" w:rsidRDefault="00B1046D" w:rsidP="003820C2">
      <w:pPr>
        <w:pStyle w:val="InfoBlue"/>
      </w:pPr>
      <w:r w:rsidRPr="003820C2">
        <w:t>[Esta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14:paraId="7EAEF00F" w14:textId="77777777" w:rsidR="005B4D25" w:rsidRDefault="005B4D25">
      <w:pPr>
        <w:pStyle w:val="Ttulo2"/>
        <w:ind w:left="720" w:hanging="720"/>
      </w:pPr>
      <w:bookmarkStart w:id="18" w:name="_Toc274957456"/>
      <w:r>
        <w:t xml:space="preserve">Outros </w:t>
      </w:r>
      <w:proofErr w:type="spellStart"/>
      <w:r>
        <w:t>Requisitos</w:t>
      </w:r>
      <w:proofErr w:type="spellEnd"/>
      <w:r>
        <w:t xml:space="preserve"> (</w:t>
      </w:r>
      <w:proofErr w:type="spellStart"/>
      <w:r>
        <w:t>Opcional</w:t>
      </w:r>
      <w:proofErr w:type="spellEnd"/>
      <w:r>
        <w:t>)</w:t>
      </w:r>
      <w:bookmarkEnd w:id="18"/>
    </w:p>
    <w:p w14:paraId="183C7B1E" w14:textId="77777777" w:rsidR="00A92C0D" w:rsidRDefault="005B4D25" w:rsidP="00FD3C06">
      <w:pPr>
        <w:pStyle w:val="Ttulo3"/>
      </w:pPr>
      <w:bookmarkStart w:id="19" w:name="_Toc274957457"/>
      <w:proofErr w:type="spellStart"/>
      <w:r>
        <w:t>Requisitos</w:t>
      </w:r>
      <w:proofErr w:type="spellEnd"/>
      <w:r>
        <w:t xml:space="preserve"> de </w:t>
      </w:r>
      <w:proofErr w:type="spellStart"/>
      <w:r w:rsidR="00A92C0D">
        <w:t>Usabilidade</w:t>
      </w:r>
      <w:bookmarkEnd w:id="19"/>
      <w:proofErr w:type="spellEnd"/>
    </w:p>
    <w:p w14:paraId="634BF78D" w14:textId="77777777" w:rsidR="00DE4ECF" w:rsidRDefault="00DE4ECF" w:rsidP="003820C2">
      <w:pPr>
        <w:pStyle w:val="InfoBlue"/>
      </w:pPr>
      <w:r w:rsidRPr="003820C2">
        <w:t xml:space="preserve">[Esta seção deve incluir todos os requisitos que afetam a usabilidade. </w:t>
      </w:r>
      <w:r>
        <w:t xml:space="preserve">Por </w:t>
      </w:r>
      <w:proofErr w:type="spellStart"/>
      <w:r>
        <w:t>exemplo</w:t>
      </w:r>
      <w:proofErr w:type="spellEnd"/>
      <w:r>
        <w:t>,</w:t>
      </w:r>
    </w:p>
    <w:p w14:paraId="7464CB43" w14:textId="77777777" w:rsidR="00DE4ECF" w:rsidRPr="003820C2" w:rsidRDefault="00DE4ECF" w:rsidP="003820C2">
      <w:pPr>
        <w:pStyle w:val="InfoBlue"/>
        <w:numPr>
          <w:ilvl w:val="0"/>
          <w:numId w:val="6"/>
        </w:numPr>
      </w:pPr>
      <w:r w:rsidRPr="003820C2">
        <w:t>especifique o tempo de treinamento necessário para que usuários normais e usuários com conhecimentos avançados se tornem produtivos em operações específicas</w:t>
      </w:r>
    </w:p>
    <w:p w14:paraId="59D6D0E2" w14:textId="77777777" w:rsidR="00DE4ECF" w:rsidRPr="003820C2" w:rsidRDefault="00DE4ECF" w:rsidP="003820C2">
      <w:pPr>
        <w:pStyle w:val="InfoBlue"/>
        <w:numPr>
          <w:ilvl w:val="0"/>
          <w:numId w:val="6"/>
        </w:numPr>
      </w:pPr>
      <w:r w:rsidRPr="003820C2">
        <w:t>especifique períodos de tempo mensuráveis para tarefas típicas ou baseie os requisitos de usabilidade do novo sistema em outros sistemas que os usuários conheçam e gostem</w:t>
      </w:r>
    </w:p>
    <w:p w14:paraId="21185E92" w14:textId="77777777" w:rsidR="00DE4ECF" w:rsidRPr="003820C2" w:rsidRDefault="00DE4ECF" w:rsidP="003820C2">
      <w:pPr>
        <w:pStyle w:val="InfoBlue"/>
        <w:numPr>
          <w:ilvl w:val="0"/>
          <w:numId w:val="6"/>
        </w:numPr>
      </w:pPr>
      <w:r w:rsidRPr="003820C2">
        <w:t>especifique requisitos de forma que estejam em conformidade com padrões comuns de usabilidade como, por exemplo, os padrões CUA da IBM ou os padrões GUI da Microsoft]</w:t>
      </w:r>
    </w:p>
    <w:p w14:paraId="3EF0D32B" w14:textId="77777777" w:rsidR="00A92C0D" w:rsidRDefault="00A92C0D" w:rsidP="00FD3C06">
      <w:pPr>
        <w:pStyle w:val="Ttulo4"/>
      </w:pPr>
      <w:r>
        <w:t>&lt;</w:t>
      </w:r>
      <w:proofErr w:type="spellStart"/>
      <w:r>
        <w:t>Requisito</w:t>
      </w:r>
      <w:proofErr w:type="spellEnd"/>
      <w:r>
        <w:t xml:space="preserve"> de </w:t>
      </w:r>
      <w:proofErr w:type="spellStart"/>
      <w:r>
        <w:t>Usabilidade</w:t>
      </w:r>
      <w:proofErr w:type="spellEnd"/>
      <w:r>
        <w:t xml:space="preserve"> Um&gt;</w:t>
      </w:r>
    </w:p>
    <w:p w14:paraId="37E1E114" w14:textId="77777777" w:rsidR="00A92C0D" w:rsidRPr="003820C2" w:rsidRDefault="00A92C0D" w:rsidP="003820C2">
      <w:pPr>
        <w:pStyle w:val="InfoBlue"/>
      </w:pPr>
      <w:r w:rsidRPr="003820C2">
        <w:t>[</w:t>
      </w:r>
      <w:r w:rsidR="00DE4ECF" w:rsidRPr="003820C2">
        <w:t>A descrição do requisite deve ser feita aqui</w:t>
      </w:r>
      <w:r w:rsidRPr="003820C2">
        <w:t>]</w:t>
      </w:r>
    </w:p>
    <w:p w14:paraId="6F84888A" w14:textId="77777777" w:rsidR="00A92C0D" w:rsidRDefault="00FD3C06" w:rsidP="00FD3C06">
      <w:pPr>
        <w:pStyle w:val="Ttulo3"/>
      </w:pPr>
      <w:bookmarkStart w:id="20" w:name="_Toc274957458"/>
      <w:proofErr w:type="spellStart"/>
      <w:r>
        <w:t>Requisitos</w:t>
      </w:r>
      <w:proofErr w:type="spellEnd"/>
      <w:r>
        <w:t xml:space="preserve"> de </w:t>
      </w:r>
      <w:proofErr w:type="spellStart"/>
      <w:r w:rsidR="00A92C0D">
        <w:t>Confiabilidade</w:t>
      </w:r>
      <w:bookmarkEnd w:id="20"/>
      <w:proofErr w:type="spellEnd"/>
    </w:p>
    <w:p w14:paraId="4A7712E3" w14:textId="77777777" w:rsidR="00DE4ECF" w:rsidRDefault="00DE4ECF" w:rsidP="003820C2">
      <w:pPr>
        <w:pStyle w:val="InfoBlue"/>
      </w:pPr>
      <w:r w:rsidRPr="003820C2">
        <w:t xml:space="preserve">[Os requisitos de confiabilidade do sistema devem ser especificados aqui. </w:t>
      </w:r>
      <w:r>
        <w:t xml:space="preserve">A </w:t>
      </w:r>
      <w:proofErr w:type="spellStart"/>
      <w:r>
        <w:t>seguir</w:t>
      </w:r>
      <w:proofErr w:type="spellEnd"/>
      <w:r>
        <w:t xml:space="preserve">, </w:t>
      </w:r>
      <w:proofErr w:type="spellStart"/>
      <w:r>
        <w:t>há</w:t>
      </w:r>
      <w:proofErr w:type="spellEnd"/>
      <w:r>
        <w:t xml:space="preserve"> </w:t>
      </w:r>
      <w:proofErr w:type="spellStart"/>
      <w:r>
        <w:t>algumas</w:t>
      </w:r>
      <w:proofErr w:type="spellEnd"/>
      <w:r>
        <w:t xml:space="preserve"> </w:t>
      </w:r>
      <w:proofErr w:type="spellStart"/>
      <w:r>
        <w:t>sugestões</w:t>
      </w:r>
      <w:proofErr w:type="spellEnd"/>
      <w:r>
        <w:t>:</w:t>
      </w:r>
    </w:p>
    <w:p w14:paraId="551C78F0" w14:textId="77777777" w:rsidR="00DE4ECF" w:rsidRPr="003820C2" w:rsidRDefault="00DE4ECF" w:rsidP="003820C2">
      <w:pPr>
        <w:pStyle w:val="InfoBlue"/>
        <w:numPr>
          <w:ilvl w:val="0"/>
          <w:numId w:val="7"/>
        </w:numPr>
      </w:pPr>
      <w:r w:rsidRPr="003820C2">
        <w:t xml:space="preserve">Disponibilidade - especifique a porcentagem de tempo disponível </w:t>
      </w:r>
      <w:proofErr w:type="gramStart"/>
      <w:r w:rsidRPr="003820C2">
        <w:t xml:space="preserve">( </w:t>
      </w:r>
      <w:proofErr w:type="spellStart"/>
      <w:r w:rsidRPr="003820C2">
        <w:t>xx.xx</w:t>
      </w:r>
      <w:proofErr w:type="spellEnd"/>
      <w:proofErr w:type="gramEnd"/>
      <w:r w:rsidRPr="003820C2">
        <w:t>%), as horas de uso, o acesso à manutenção, as operações de modo degradado, etc.</w:t>
      </w:r>
    </w:p>
    <w:p w14:paraId="40586D4C" w14:textId="77777777" w:rsidR="00DE4ECF" w:rsidRPr="003820C2" w:rsidRDefault="00DE4ECF" w:rsidP="003820C2">
      <w:pPr>
        <w:pStyle w:val="InfoBlue"/>
        <w:numPr>
          <w:ilvl w:val="0"/>
          <w:numId w:val="7"/>
        </w:numPr>
      </w:pPr>
      <w:r w:rsidRPr="003820C2">
        <w:t xml:space="preserve">Tempo Médio entre Falhas (MTBF) - normalmente especificado em horas, mas também poderá </w:t>
      </w:r>
      <w:r w:rsidRPr="003820C2">
        <w:lastRenderedPageBreak/>
        <w:t>ser especificado em termos de dias, meses ou anos.</w:t>
      </w:r>
    </w:p>
    <w:p w14:paraId="1B65DBD9" w14:textId="77777777" w:rsidR="00DE4ECF" w:rsidRPr="003820C2" w:rsidRDefault="00DE4ECF" w:rsidP="003820C2">
      <w:pPr>
        <w:pStyle w:val="InfoBlue"/>
        <w:numPr>
          <w:ilvl w:val="0"/>
          <w:numId w:val="7"/>
        </w:numPr>
      </w:pPr>
      <w:r w:rsidRPr="003820C2">
        <w:t>Tempo Médio para Reparo (MTTR) - quanto tempo o sistema poderá ficar sem funcionar após uma falha?</w:t>
      </w:r>
    </w:p>
    <w:p w14:paraId="2DAFC224" w14:textId="77777777" w:rsidR="00DE4ECF" w:rsidRPr="003820C2" w:rsidRDefault="00DE4ECF" w:rsidP="003820C2">
      <w:pPr>
        <w:pStyle w:val="InfoBlue"/>
        <w:numPr>
          <w:ilvl w:val="0"/>
          <w:numId w:val="7"/>
        </w:numPr>
      </w:pPr>
      <w:r w:rsidRPr="003820C2">
        <w:t>Exatidão - especifique a precisão (resolução) e a exatidão (através de algum padrão conhecido) necessárias na saída do sistema.</w:t>
      </w:r>
    </w:p>
    <w:p w14:paraId="4AB79C4B" w14:textId="77777777" w:rsidR="00DE4ECF" w:rsidRPr="003820C2" w:rsidRDefault="00DE4ECF" w:rsidP="003820C2">
      <w:pPr>
        <w:pStyle w:val="InfoBlue"/>
        <w:numPr>
          <w:ilvl w:val="0"/>
          <w:numId w:val="7"/>
        </w:numPr>
      </w:pPr>
      <w:r w:rsidRPr="003820C2">
        <w:t>Taxa Máxima de Erros ou Defeitos - geralmente expressa em termos de erros por milhares de linhas de código (erros/KLOC) ou de erros por ponto de função (erros/</w:t>
      </w:r>
      <w:proofErr w:type="spellStart"/>
      <w:r w:rsidRPr="003820C2">
        <w:t>ponto</w:t>
      </w:r>
      <w:proofErr w:type="spellEnd"/>
      <w:r w:rsidRPr="003820C2">
        <w:t xml:space="preserve"> de função).</w:t>
      </w:r>
    </w:p>
    <w:p w14:paraId="00F3D273" w14:textId="77777777" w:rsidR="00DE4ECF" w:rsidRPr="003820C2" w:rsidRDefault="00DE4ECF" w:rsidP="003820C2">
      <w:pPr>
        <w:pStyle w:val="InfoBlue"/>
        <w:numPr>
          <w:ilvl w:val="0"/>
          <w:numId w:val="7"/>
        </w:numPr>
      </w:pPr>
      <w:r w:rsidRPr="003820C2">
        <w:t xml:space="preserve">Taxa de Erros ou Defeitos - categorizados em termos de erros pouco importantes, importantes e críticos: o(s) </w:t>
      </w:r>
      <w:proofErr w:type="gramStart"/>
      <w:r w:rsidRPr="003820C2">
        <w:t>requisito(s) devem</w:t>
      </w:r>
      <w:proofErr w:type="gramEnd"/>
      <w:r w:rsidRPr="003820C2">
        <w:t xml:space="preserve"> definir o que se entende por um erro "crítico"; por exemplo, a perda total de dados ou uma total incapacidade de usar determinadas partes da funcionalidade do sistema.]</w:t>
      </w:r>
    </w:p>
    <w:p w14:paraId="24DD3A27" w14:textId="77777777" w:rsidR="00DE4ECF" w:rsidRPr="003820C2" w:rsidRDefault="00DE4ECF" w:rsidP="00DE4ECF">
      <w:pPr>
        <w:pStyle w:val="Corpodetexto"/>
        <w:rPr>
          <w:lang w:val="pt-BR"/>
        </w:rPr>
      </w:pPr>
    </w:p>
    <w:p w14:paraId="560CC2BC" w14:textId="77777777" w:rsidR="00A92C0D" w:rsidRDefault="00A92C0D" w:rsidP="00FD3C06">
      <w:pPr>
        <w:pStyle w:val="Ttulo4"/>
      </w:pPr>
      <w:r>
        <w:t>&lt;</w:t>
      </w:r>
      <w:proofErr w:type="spellStart"/>
      <w:r>
        <w:t>Requisito</w:t>
      </w:r>
      <w:proofErr w:type="spellEnd"/>
      <w:r>
        <w:t xml:space="preserve"> de </w:t>
      </w:r>
      <w:proofErr w:type="spellStart"/>
      <w:r>
        <w:t>Confiabilidade</w:t>
      </w:r>
      <w:proofErr w:type="spellEnd"/>
      <w:r>
        <w:t xml:space="preserve"> Um&gt;</w:t>
      </w:r>
    </w:p>
    <w:p w14:paraId="42978019" w14:textId="77777777" w:rsidR="00A92C0D" w:rsidRPr="003820C2" w:rsidRDefault="00DE4ECF" w:rsidP="003820C2">
      <w:pPr>
        <w:pStyle w:val="InfoBlue"/>
      </w:pPr>
      <w:r w:rsidRPr="003820C2">
        <w:t>[A descrição do requisite deve ser feita aqui</w:t>
      </w:r>
      <w:r w:rsidR="00A92C0D" w:rsidRPr="003820C2">
        <w:t>.]</w:t>
      </w:r>
    </w:p>
    <w:p w14:paraId="491A207D" w14:textId="77777777" w:rsidR="00A92C0D" w:rsidRDefault="00A92C0D" w:rsidP="00FD3C06">
      <w:pPr>
        <w:pStyle w:val="Ttulo3"/>
      </w:pPr>
      <w:bookmarkStart w:id="21" w:name="_Toc274957459"/>
      <w:proofErr w:type="spellStart"/>
      <w:r>
        <w:t>Suportabilidade</w:t>
      </w:r>
      <w:bookmarkEnd w:id="21"/>
      <w:proofErr w:type="spellEnd"/>
    </w:p>
    <w:p w14:paraId="0A5D3A59" w14:textId="77777777" w:rsidR="00DE4ECF" w:rsidRPr="003820C2" w:rsidRDefault="00DE4ECF" w:rsidP="003820C2">
      <w:pPr>
        <w:pStyle w:val="InfoBlue"/>
      </w:pPr>
      <w:r w:rsidRPr="003820C2">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14:paraId="35942121" w14:textId="77777777" w:rsidR="00A92C0D" w:rsidRDefault="00A92C0D" w:rsidP="00FD3C06">
      <w:pPr>
        <w:pStyle w:val="Ttulo4"/>
      </w:pPr>
      <w:r>
        <w:t>&lt;</w:t>
      </w:r>
      <w:proofErr w:type="spellStart"/>
      <w:r>
        <w:t>Requisito</w:t>
      </w:r>
      <w:proofErr w:type="spellEnd"/>
      <w:r>
        <w:t xml:space="preserve"> de </w:t>
      </w:r>
      <w:proofErr w:type="spellStart"/>
      <w:r>
        <w:t>Suportabilidade</w:t>
      </w:r>
      <w:proofErr w:type="spellEnd"/>
      <w:r>
        <w:t xml:space="preserve"> Um&gt;</w:t>
      </w:r>
    </w:p>
    <w:p w14:paraId="0EC7BCB1" w14:textId="77777777" w:rsidR="00A92C0D" w:rsidRPr="003820C2" w:rsidRDefault="00A92C0D" w:rsidP="003820C2">
      <w:pPr>
        <w:pStyle w:val="InfoBlue"/>
      </w:pPr>
      <w:r w:rsidRPr="003820C2">
        <w:t>[</w:t>
      </w:r>
      <w:r w:rsidR="00DE4ECF" w:rsidRPr="003820C2">
        <w:t>A descrição do requisite deve ser feita aqui</w:t>
      </w:r>
      <w:r w:rsidRPr="003820C2">
        <w:t>.]</w:t>
      </w:r>
    </w:p>
    <w:p w14:paraId="1F9E93A4" w14:textId="77777777" w:rsidR="00A92C0D" w:rsidRPr="003820C2" w:rsidRDefault="00A92C0D" w:rsidP="00FD3C06">
      <w:pPr>
        <w:pStyle w:val="Ttulo3"/>
        <w:rPr>
          <w:lang w:val="pt-BR"/>
        </w:rPr>
      </w:pPr>
      <w:bookmarkStart w:id="22" w:name="_Toc274957460"/>
      <w:r w:rsidRPr="003820C2">
        <w:rPr>
          <w:lang w:val="pt-BR"/>
        </w:rPr>
        <w:t>Requisitos de Sistema de Ajuda e de Documentação de Usuário On-line</w:t>
      </w:r>
      <w:bookmarkEnd w:id="22"/>
    </w:p>
    <w:p w14:paraId="2192BD0B" w14:textId="77777777" w:rsidR="008E70AA" w:rsidRPr="003820C2" w:rsidRDefault="00A92C0D" w:rsidP="003820C2">
      <w:pPr>
        <w:pStyle w:val="InfoBlue"/>
      </w:pPr>
      <w:r w:rsidRPr="003820C2">
        <w:t>[</w:t>
      </w:r>
      <w:r w:rsidR="008E70AA" w:rsidRPr="003820C2">
        <w:t>Descreva os requisitos, se houver, de documentação de usuário on-line, sistemas de ajuda, observações sobre ajuda, etc.]</w:t>
      </w:r>
    </w:p>
    <w:p w14:paraId="156B06E5" w14:textId="77777777" w:rsidR="00A92C0D" w:rsidRDefault="00A92C0D" w:rsidP="00FD3C06">
      <w:pPr>
        <w:pStyle w:val="Ttulo3"/>
      </w:pPr>
      <w:bookmarkStart w:id="23" w:name="_Toc274957461"/>
      <w:proofErr w:type="spellStart"/>
      <w:r>
        <w:t>Requisitos</w:t>
      </w:r>
      <w:proofErr w:type="spellEnd"/>
      <w:r>
        <w:t xml:space="preserve"> de </w:t>
      </w:r>
      <w:proofErr w:type="spellStart"/>
      <w:r>
        <w:t>Licenciamento</w:t>
      </w:r>
      <w:bookmarkEnd w:id="23"/>
      <w:proofErr w:type="spellEnd"/>
    </w:p>
    <w:p w14:paraId="45F44600" w14:textId="77777777" w:rsidR="00B362C7" w:rsidRPr="003820C2" w:rsidRDefault="00B362C7" w:rsidP="003820C2">
      <w:pPr>
        <w:pStyle w:val="InfoBlue"/>
      </w:pPr>
      <w:r w:rsidRPr="003820C2">
        <w:t>[Esta seção define todos os requisitos de imposição de licenciamento ou outros requisitos de restrição de utilização que devem ser exibidos pelo software.]</w:t>
      </w:r>
    </w:p>
    <w:p w14:paraId="472E3A6D" w14:textId="77777777" w:rsidR="00A92C0D" w:rsidRPr="003820C2" w:rsidRDefault="00A92C0D" w:rsidP="003820C2">
      <w:pPr>
        <w:pStyle w:val="InfoBlue"/>
      </w:pPr>
    </w:p>
    <w:sectPr w:rsidR="00A92C0D" w:rsidRPr="003820C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3519" w14:textId="77777777" w:rsidR="00594859" w:rsidRDefault="00594859">
      <w:pPr>
        <w:spacing w:line="240" w:lineRule="auto"/>
      </w:pPr>
      <w:r>
        <w:separator/>
      </w:r>
    </w:p>
  </w:endnote>
  <w:endnote w:type="continuationSeparator" w:id="0">
    <w:p w14:paraId="1957341D" w14:textId="77777777" w:rsidR="00594859" w:rsidRDefault="00594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305F" w14:textId="77777777" w:rsidR="00DE4ECF" w:rsidRDefault="00DE4E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CC27079" w14:textId="77777777" w:rsidR="00DE4ECF" w:rsidRDefault="00DE4EC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4ECF" w14:paraId="65C7F0F8" w14:textId="77777777">
      <w:tblPrEx>
        <w:tblCellMar>
          <w:top w:w="0" w:type="dxa"/>
          <w:bottom w:w="0" w:type="dxa"/>
        </w:tblCellMar>
      </w:tblPrEx>
      <w:tc>
        <w:tcPr>
          <w:tcW w:w="3162" w:type="dxa"/>
          <w:tcBorders>
            <w:top w:val="nil"/>
            <w:left w:val="nil"/>
            <w:bottom w:val="nil"/>
            <w:right w:val="nil"/>
          </w:tcBorders>
        </w:tcPr>
        <w:p w14:paraId="2B7A7EB5" w14:textId="77777777" w:rsidR="00DE4ECF" w:rsidRDefault="00DE4ECF">
          <w:pPr>
            <w:ind w:right="360"/>
          </w:pPr>
          <w:r>
            <w:t>Confidential</w:t>
          </w:r>
        </w:p>
      </w:tc>
      <w:tc>
        <w:tcPr>
          <w:tcW w:w="3162" w:type="dxa"/>
          <w:tcBorders>
            <w:top w:val="nil"/>
            <w:left w:val="nil"/>
            <w:bottom w:val="nil"/>
            <w:right w:val="nil"/>
          </w:tcBorders>
        </w:tcPr>
        <w:p w14:paraId="155BA718" w14:textId="32CE020F" w:rsidR="00DE4ECF" w:rsidRDefault="00DE4ECF">
          <w:pPr>
            <w:jc w:val="center"/>
          </w:pPr>
          <w:r>
            <w:sym w:font="Symbol" w:char="F0D3"/>
          </w:r>
          <w:fldSimple w:instr=" DOCPROPERTY &quot;Company&quot;  \* MERGEFORMAT ">
            <w:r w:rsidR="003820C2">
              <w:t>INF-UFG</w:t>
            </w:r>
          </w:fldSimple>
          <w:r>
            <w:t xml:space="preserve">, </w:t>
          </w:r>
          <w:r>
            <w:fldChar w:fldCharType="begin"/>
          </w:r>
          <w:r>
            <w:instrText xml:space="preserve"> DATE \@ "yyyy" </w:instrText>
          </w:r>
          <w:r>
            <w:fldChar w:fldCharType="separate"/>
          </w:r>
          <w:r w:rsidR="003820C2">
            <w:rPr>
              <w:noProof/>
            </w:rPr>
            <w:t>2022</w:t>
          </w:r>
          <w:r>
            <w:fldChar w:fldCharType="end"/>
          </w:r>
        </w:p>
      </w:tc>
      <w:tc>
        <w:tcPr>
          <w:tcW w:w="3162" w:type="dxa"/>
          <w:tcBorders>
            <w:top w:val="nil"/>
            <w:left w:val="nil"/>
            <w:bottom w:val="nil"/>
            <w:right w:val="nil"/>
          </w:tcBorders>
        </w:tcPr>
        <w:p w14:paraId="7826062D" w14:textId="77777777" w:rsidR="00DE4ECF" w:rsidRDefault="00DE4EC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01052">
            <w:rPr>
              <w:rStyle w:val="Nmerodepgina"/>
              <w:noProof/>
            </w:rPr>
            <w:t>2</w:t>
          </w:r>
          <w:r>
            <w:rPr>
              <w:rStyle w:val="Nmerodepgina"/>
            </w:rPr>
            <w:fldChar w:fldCharType="end"/>
          </w:r>
        </w:p>
      </w:tc>
    </w:tr>
  </w:tbl>
  <w:p w14:paraId="4274476A" w14:textId="77777777" w:rsidR="00DE4ECF" w:rsidRDefault="00DE4E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B0C3" w14:textId="77777777" w:rsidR="00DE4ECF" w:rsidRDefault="00DE4E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FE357" w14:textId="77777777" w:rsidR="00594859" w:rsidRDefault="00594859">
      <w:pPr>
        <w:spacing w:line="240" w:lineRule="auto"/>
      </w:pPr>
      <w:r>
        <w:separator/>
      </w:r>
    </w:p>
  </w:footnote>
  <w:footnote w:type="continuationSeparator" w:id="0">
    <w:p w14:paraId="6AB255B9" w14:textId="77777777" w:rsidR="00594859" w:rsidRDefault="00594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9AEB" w14:textId="77777777" w:rsidR="00DE4ECF" w:rsidRDefault="00DE4ECF">
    <w:pPr>
      <w:rPr>
        <w:sz w:val="24"/>
      </w:rPr>
    </w:pPr>
  </w:p>
  <w:p w14:paraId="02941EA3" w14:textId="77777777" w:rsidR="00DE4ECF" w:rsidRDefault="00DE4ECF">
    <w:pPr>
      <w:pBdr>
        <w:top w:val="single" w:sz="6" w:space="1" w:color="auto"/>
      </w:pBdr>
      <w:rPr>
        <w:sz w:val="24"/>
      </w:rPr>
    </w:pPr>
  </w:p>
  <w:p w14:paraId="07681109" w14:textId="0CF5791D" w:rsidR="00DE4ECF" w:rsidRDefault="003820C2">
    <w:pPr>
      <w:pBdr>
        <w:bottom w:val="single" w:sz="6" w:space="1" w:color="auto"/>
      </w:pBdr>
      <w:jc w:val="right"/>
      <w:rPr>
        <w:rFonts w:ascii="Arial" w:hAnsi="Arial"/>
        <w:b/>
        <w:sz w:val="36"/>
      </w:rPr>
    </w:pPr>
    <w:r>
      <w:rPr>
        <w:rFonts w:ascii="Arial" w:hAnsi="Arial"/>
        <w:b/>
        <w:sz w:val="36"/>
      </w:rPr>
      <w:t>INF-UFG</w:t>
    </w:r>
  </w:p>
  <w:p w14:paraId="3E623421" w14:textId="77777777" w:rsidR="00DE4ECF" w:rsidRDefault="00DE4ECF">
    <w:pPr>
      <w:pBdr>
        <w:bottom w:val="single" w:sz="6" w:space="1" w:color="auto"/>
      </w:pBdr>
      <w:jc w:val="right"/>
      <w:rPr>
        <w:sz w:val="24"/>
      </w:rPr>
    </w:pPr>
  </w:p>
  <w:p w14:paraId="5876A6C0" w14:textId="77777777" w:rsidR="00DE4ECF" w:rsidRDefault="00DE4E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4ECF" w14:paraId="37FC8C6E" w14:textId="77777777">
      <w:tblPrEx>
        <w:tblCellMar>
          <w:top w:w="0" w:type="dxa"/>
          <w:bottom w:w="0" w:type="dxa"/>
        </w:tblCellMar>
      </w:tblPrEx>
      <w:tc>
        <w:tcPr>
          <w:tcW w:w="6379" w:type="dxa"/>
        </w:tcPr>
        <w:p w14:paraId="3E95B377" w14:textId="579AE7F5" w:rsidR="00DE4ECF" w:rsidRDefault="003820C2" w:rsidP="00A92C0D">
          <w:proofErr w:type="spellStart"/>
          <w:r>
            <w:t>ProductReview</w:t>
          </w:r>
          <w:proofErr w:type="spellEnd"/>
          <w:r>
            <w:t xml:space="preserve"> API</w:t>
          </w:r>
        </w:p>
      </w:tc>
      <w:tc>
        <w:tcPr>
          <w:tcW w:w="3179" w:type="dxa"/>
        </w:tcPr>
        <w:p w14:paraId="1012B027" w14:textId="58F1DA06" w:rsidR="00DE4ECF" w:rsidRDefault="00DE4ECF" w:rsidP="001A7B4D">
          <w:pPr>
            <w:tabs>
              <w:tab w:val="left" w:pos="1135"/>
            </w:tabs>
            <w:spacing w:before="40"/>
            <w:ind w:right="68"/>
          </w:pPr>
          <w:r>
            <w:t xml:space="preserve">  </w:t>
          </w:r>
          <w:proofErr w:type="spellStart"/>
          <w:r>
            <w:t>Versão</w:t>
          </w:r>
          <w:proofErr w:type="spellEnd"/>
          <w:r>
            <w:t>:           1.0</w:t>
          </w:r>
        </w:p>
      </w:tc>
    </w:tr>
    <w:tr w:rsidR="00DE4ECF" w14:paraId="3679BB51" w14:textId="77777777">
      <w:tblPrEx>
        <w:tblCellMar>
          <w:top w:w="0" w:type="dxa"/>
          <w:bottom w:w="0" w:type="dxa"/>
        </w:tblCellMar>
      </w:tblPrEx>
      <w:tc>
        <w:tcPr>
          <w:tcW w:w="6379" w:type="dxa"/>
        </w:tcPr>
        <w:p w14:paraId="6EA41DA4" w14:textId="77777777" w:rsidR="00DE4ECF" w:rsidRPr="003820C2" w:rsidRDefault="00DE4ECF" w:rsidP="00A92C0D">
          <w:pPr>
            <w:rPr>
              <w:lang w:val="pt-BR"/>
            </w:rPr>
          </w:pPr>
          <w:r w:rsidRPr="003820C2">
            <w:rPr>
              <w:lang w:val="pt-BR"/>
            </w:rPr>
            <w:t>Especificação de Requisitos de Software</w:t>
          </w:r>
        </w:p>
      </w:tc>
      <w:tc>
        <w:tcPr>
          <w:tcW w:w="3179" w:type="dxa"/>
        </w:tcPr>
        <w:p w14:paraId="291219EF" w14:textId="28CE4FA3" w:rsidR="00DE4ECF" w:rsidRDefault="00DE4ECF">
          <w:r w:rsidRPr="003820C2">
            <w:rPr>
              <w:lang w:val="pt-BR"/>
            </w:rPr>
            <w:t xml:space="preserve">  </w:t>
          </w:r>
          <w:r>
            <w:t xml:space="preserve">Data:  </w:t>
          </w:r>
          <w:r w:rsidR="003820C2">
            <w:t>13/12/2022</w:t>
          </w:r>
        </w:p>
      </w:tc>
    </w:tr>
    <w:tr w:rsidR="00DE4ECF" w14:paraId="53CE8DB1" w14:textId="77777777">
      <w:tblPrEx>
        <w:tblCellMar>
          <w:top w:w="0" w:type="dxa"/>
          <w:bottom w:w="0" w:type="dxa"/>
        </w:tblCellMar>
      </w:tblPrEx>
      <w:tc>
        <w:tcPr>
          <w:tcW w:w="9558" w:type="dxa"/>
          <w:gridSpan w:val="2"/>
        </w:tcPr>
        <w:p w14:paraId="7713F5ED" w14:textId="50C41901" w:rsidR="00DE4ECF" w:rsidRDefault="003820C2">
          <w:r>
            <w:t>1</w:t>
          </w:r>
        </w:p>
      </w:tc>
    </w:tr>
  </w:tbl>
  <w:p w14:paraId="361E9E3C" w14:textId="77777777" w:rsidR="00DE4ECF" w:rsidRDefault="00DE4EC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219" w14:textId="77777777" w:rsidR="00DE4ECF" w:rsidRDefault="00DE4E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6"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5"/>
  </w:num>
  <w:num w:numId="7">
    <w:abstractNumId w:val="2"/>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C2"/>
    <w:rsid w:val="00084356"/>
    <w:rsid w:val="001A7B4D"/>
    <w:rsid w:val="002417E7"/>
    <w:rsid w:val="002F668C"/>
    <w:rsid w:val="003820C2"/>
    <w:rsid w:val="00401052"/>
    <w:rsid w:val="0051288F"/>
    <w:rsid w:val="00594859"/>
    <w:rsid w:val="005B4D25"/>
    <w:rsid w:val="008B5B74"/>
    <w:rsid w:val="008E5B92"/>
    <w:rsid w:val="008E70AA"/>
    <w:rsid w:val="00A92C0D"/>
    <w:rsid w:val="00B1046D"/>
    <w:rsid w:val="00B362C7"/>
    <w:rsid w:val="00B67B2B"/>
    <w:rsid w:val="00DE4ECF"/>
    <w:rsid w:val="00FD3C06"/>
    <w:rsid w:val="00FE3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3BF72"/>
  <w14:defaultImageDpi w14:val="300"/>
  <w15:chartTrackingRefBased/>
  <w15:docId w15:val="{025BD4FD-4356-4099-ABE6-59361FAF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3820C2"/>
    <w:pPr>
      <w:spacing w:before="120" w:after="120"/>
      <w:ind w:left="763"/>
    </w:pPr>
    <w:rPr>
      <w:iCs/>
      <w:lang w:val="pt-BR"/>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paragraph" w:customStyle="1" w:styleId="infoblue0">
    <w:name w:val="infoblue"/>
    <w:basedOn w:val="Normal"/>
    <w:rsid w:val="001A7B4D"/>
    <w:pPr>
      <w:widowControl/>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71">
      <w:bodyDiv w:val="1"/>
      <w:marLeft w:val="0"/>
      <w:marRight w:val="0"/>
      <w:marTop w:val="0"/>
      <w:marBottom w:val="0"/>
      <w:divBdr>
        <w:top w:val="none" w:sz="0" w:space="0" w:color="auto"/>
        <w:left w:val="none" w:sz="0" w:space="0" w:color="auto"/>
        <w:bottom w:val="none" w:sz="0" w:space="0" w:color="auto"/>
        <w:right w:val="none" w:sz="0" w:space="0" w:color="auto"/>
      </w:divBdr>
    </w:div>
    <w:div w:id="91820236">
      <w:bodyDiv w:val="1"/>
      <w:marLeft w:val="0"/>
      <w:marRight w:val="0"/>
      <w:marTop w:val="0"/>
      <w:marBottom w:val="0"/>
      <w:divBdr>
        <w:top w:val="none" w:sz="0" w:space="0" w:color="auto"/>
        <w:left w:val="none" w:sz="0" w:space="0" w:color="auto"/>
        <w:bottom w:val="none" w:sz="0" w:space="0" w:color="auto"/>
        <w:right w:val="none" w:sz="0" w:space="0" w:color="auto"/>
      </w:divBdr>
    </w:div>
    <w:div w:id="139689530">
      <w:bodyDiv w:val="1"/>
      <w:marLeft w:val="0"/>
      <w:marRight w:val="0"/>
      <w:marTop w:val="0"/>
      <w:marBottom w:val="0"/>
      <w:divBdr>
        <w:top w:val="none" w:sz="0" w:space="0" w:color="auto"/>
        <w:left w:val="none" w:sz="0" w:space="0" w:color="auto"/>
        <w:bottom w:val="none" w:sz="0" w:space="0" w:color="auto"/>
        <w:right w:val="none" w:sz="0" w:space="0" w:color="auto"/>
      </w:divBdr>
    </w:div>
    <w:div w:id="274675824">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24018974">
      <w:bodyDiv w:val="1"/>
      <w:marLeft w:val="0"/>
      <w:marRight w:val="0"/>
      <w:marTop w:val="0"/>
      <w:marBottom w:val="0"/>
      <w:divBdr>
        <w:top w:val="none" w:sz="0" w:space="0" w:color="auto"/>
        <w:left w:val="none" w:sz="0" w:space="0" w:color="auto"/>
        <w:bottom w:val="none" w:sz="0" w:space="0" w:color="auto"/>
        <w:right w:val="none" w:sz="0" w:space="0" w:color="auto"/>
      </w:divBdr>
    </w:div>
    <w:div w:id="470486596">
      <w:bodyDiv w:val="1"/>
      <w:marLeft w:val="0"/>
      <w:marRight w:val="0"/>
      <w:marTop w:val="0"/>
      <w:marBottom w:val="0"/>
      <w:divBdr>
        <w:top w:val="none" w:sz="0" w:space="0" w:color="auto"/>
        <w:left w:val="none" w:sz="0" w:space="0" w:color="auto"/>
        <w:bottom w:val="none" w:sz="0" w:space="0" w:color="auto"/>
        <w:right w:val="none" w:sz="0" w:space="0" w:color="auto"/>
      </w:divBdr>
    </w:div>
    <w:div w:id="533464129">
      <w:bodyDiv w:val="1"/>
      <w:marLeft w:val="0"/>
      <w:marRight w:val="0"/>
      <w:marTop w:val="0"/>
      <w:marBottom w:val="0"/>
      <w:divBdr>
        <w:top w:val="none" w:sz="0" w:space="0" w:color="auto"/>
        <w:left w:val="none" w:sz="0" w:space="0" w:color="auto"/>
        <w:bottom w:val="none" w:sz="0" w:space="0" w:color="auto"/>
        <w:right w:val="none" w:sz="0" w:space="0" w:color="auto"/>
      </w:divBdr>
    </w:div>
    <w:div w:id="533663676">
      <w:bodyDiv w:val="1"/>
      <w:marLeft w:val="0"/>
      <w:marRight w:val="0"/>
      <w:marTop w:val="0"/>
      <w:marBottom w:val="0"/>
      <w:divBdr>
        <w:top w:val="none" w:sz="0" w:space="0" w:color="auto"/>
        <w:left w:val="none" w:sz="0" w:space="0" w:color="auto"/>
        <w:bottom w:val="none" w:sz="0" w:space="0" w:color="auto"/>
        <w:right w:val="none" w:sz="0" w:space="0" w:color="auto"/>
      </w:divBdr>
    </w:div>
    <w:div w:id="610553339">
      <w:bodyDiv w:val="1"/>
      <w:marLeft w:val="0"/>
      <w:marRight w:val="0"/>
      <w:marTop w:val="0"/>
      <w:marBottom w:val="0"/>
      <w:divBdr>
        <w:top w:val="none" w:sz="0" w:space="0" w:color="auto"/>
        <w:left w:val="none" w:sz="0" w:space="0" w:color="auto"/>
        <w:bottom w:val="none" w:sz="0" w:space="0" w:color="auto"/>
        <w:right w:val="none" w:sz="0" w:space="0" w:color="auto"/>
      </w:divBdr>
    </w:div>
    <w:div w:id="675036203">
      <w:bodyDiv w:val="1"/>
      <w:marLeft w:val="0"/>
      <w:marRight w:val="0"/>
      <w:marTop w:val="0"/>
      <w:marBottom w:val="0"/>
      <w:divBdr>
        <w:top w:val="none" w:sz="0" w:space="0" w:color="auto"/>
        <w:left w:val="none" w:sz="0" w:space="0" w:color="auto"/>
        <w:bottom w:val="none" w:sz="0" w:space="0" w:color="auto"/>
        <w:right w:val="none" w:sz="0" w:space="0" w:color="auto"/>
      </w:divBdr>
    </w:div>
    <w:div w:id="698552294">
      <w:bodyDiv w:val="1"/>
      <w:marLeft w:val="0"/>
      <w:marRight w:val="0"/>
      <w:marTop w:val="0"/>
      <w:marBottom w:val="0"/>
      <w:divBdr>
        <w:top w:val="none" w:sz="0" w:space="0" w:color="auto"/>
        <w:left w:val="none" w:sz="0" w:space="0" w:color="auto"/>
        <w:bottom w:val="none" w:sz="0" w:space="0" w:color="auto"/>
        <w:right w:val="none" w:sz="0" w:space="0" w:color="auto"/>
      </w:divBdr>
    </w:div>
    <w:div w:id="821503449">
      <w:bodyDiv w:val="1"/>
      <w:marLeft w:val="0"/>
      <w:marRight w:val="0"/>
      <w:marTop w:val="0"/>
      <w:marBottom w:val="0"/>
      <w:divBdr>
        <w:top w:val="none" w:sz="0" w:space="0" w:color="auto"/>
        <w:left w:val="none" w:sz="0" w:space="0" w:color="auto"/>
        <w:bottom w:val="none" w:sz="0" w:space="0" w:color="auto"/>
        <w:right w:val="none" w:sz="0" w:space="0" w:color="auto"/>
      </w:divBdr>
    </w:div>
    <w:div w:id="868378673">
      <w:bodyDiv w:val="1"/>
      <w:marLeft w:val="0"/>
      <w:marRight w:val="0"/>
      <w:marTop w:val="0"/>
      <w:marBottom w:val="0"/>
      <w:divBdr>
        <w:top w:val="none" w:sz="0" w:space="0" w:color="auto"/>
        <w:left w:val="none" w:sz="0" w:space="0" w:color="auto"/>
        <w:bottom w:val="none" w:sz="0" w:space="0" w:color="auto"/>
        <w:right w:val="none" w:sz="0" w:space="0" w:color="auto"/>
      </w:divBdr>
    </w:div>
    <w:div w:id="969096044">
      <w:bodyDiv w:val="1"/>
      <w:marLeft w:val="0"/>
      <w:marRight w:val="0"/>
      <w:marTop w:val="0"/>
      <w:marBottom w:val="0"/>
      <w:divBdr>
        <w:top w:val="none" w:sz="0" w:space="0" w:color="auto"/>
        <w:left w:val="none" w:sz="0" w:space="0" w:color="auto"/>
        <w:bottom w:val="none" w:sz="0" w:space="0" w:color="auto"/>
        <w:right w:val="none" w:sz="0" w:space="0" w:color="auto"/>
      </w:divBdr>
    </w:div>
    <w:div w:id="976491198">
      <w:bodyDiv w:val="1"/>
      <w:marLeft w:val="0"/>
      <w:marRight w:val="0"/>
      <w:marTop w:val="0"/>
      <w:marBottom w:val="0"/>
      <w:divBdr>
        <w:top w:val="none" w:sz="0" w:space="0" w:color="auto"/>
        <w:left w:val="none" w:sz="0" w:space="0" w:color="auto"/>
        <w:bottom w:val="none" w:sz="0" w:space="0" w:color="auto"/>
        <w:right w:val="none" w:sz="0" w:space="0" w:color="auto"/>
      </w:divBdr>
    </w:div>
    <w:div w:id="1045369011">
      <w:bodyDiv w:val="1"/>
      <w:marLeft w:val="0"/>
      <w:marRight w:val="0"/>
      <w:marTop w:val="0"/>
      <w:marBottom w:val="0"/>
      <w:divBdr>
        <w:top w:val="none" w:sz="0" w:space="0" w:color="auto"/>
        <w:left w:val="none" w:sz="0" w:space="0" w:color="auto"/>
        <w:bottom w:val="none" w:sz="0" w:space="0" w:color="auto"/>
        <w:right w:val="none" w:sz="0" w:space="0" w:color="auto"/>
      </w:divBdr>
    </w:div>
    <w:div w:id="1189758598">
      <w:bodyDiv w:val="1"/>
      <w:marLeft w:val="0"/>
      <w:marRight w:val="0"/>
      <w:marTop w:val="0"/>
      <w:marBottom w:val="0"/>
      <w:divBdr>
        <w:top w:val="none" w:sz="0" w:space="0" w:color="auto"/>
        <w:left w:val="none" w:sz="0" w:space="0" w:color="auto"/>
        <w:bottom w:val="none" w:sz="0" w:space="0" w:color="auto"/>
        <w:right w:val="none" w:sz="0" w:space="0" w:color="auto"/>
      </w:divBdr>
    </w:div>
    <w:div w:id="128006475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406417539">
      <w:bodyDiv w:val="1"/>
      <w:marLeft w:val="0"/>
      <w:marRight w:val="0"/>
      <w:marTop w:val="0"/>
      <w:marBottom w:val="0"/>
      <w:divBdr>
        <w:top w:val="none" w:sz="0" w:space="0" w:color="auto"/>
        <w:left w:val="none" w:sz="0" w:space="0" w:color="auto"/>
        <w:bottom w:val="none" w:sz="0" w:space="0" w:color="auto"/>
        <w:right w:val="none" w:sz="0" w:space="0" w:color="auto"/>
      </w:divBdr>
    </w:div>
    <w:div w:id="1426725670">
      <w:bodyDiv w:val="1"/>
      <w:marLeft w:val="0"/>
      <w:marRight w:val="0"/>
      <w:marTop w:val="0"/>
      <w:marBottom w:val="0"/>
      <w:divBdr>
        <w:top w:val="none" w:sz="0" w:space="0" w:color="auto"/>
        <w:left w:val="none" w:sz="0" w:space="0" w:color="auto"/>
        <w:bottom w:val="none" w:sz="0" w:space="0" w:color="auto"/>
        <w:right w:val="none" w:sz="0" w:space="0" w:color="auto"/>
      </w:divBdr>
    </w:div>
    <w:div w:id="1430541848">
      <w:bodyDiv w:val="1"/>
      <w:marLeft w:val="0"/>
      <w:marRight w:val="0"/>
      <w:marTop w:val="0"/>
      <w:marBottom w:val="0"/>
      <w:divBdr>
        <w:top w:val="none" w:sz="0" w:space="0" w:color="auto"/>
        <w:left w:val="none" w:sz="0" w:space="0" w:color="auto"/>
        <w:bottom w:val="none" w:sz="0" w:space="0" w:color="auto"/>
        <w:right w:val="none" w:sz="0" w:space="0" w:color="auto"/>
      </w:divBdr>
    </w:div>
    <w:div w:id="1474449882">
      <w:bodyDiv w:val="1"/>
      <w:marLeft w:val="0"/>
      <w:marRight w:val="0"/>
      <w:marTop w:val="0"/>
      <w:marBottom w:val="0"/>
      <w:divBdr>
        <w:top w:val="none" w:sz="0" w:space="0" w:color="auto"/>
        <w:left w:val="none" w:sz="0" w:space="0" w:color="auto"/>
        <w:bottom w:val="none" w:sz="0" w:space="0" w:color="auto"/>
        <w:right w:val="none" w:sz="0" w:space="0" w:color="auto"/>
      </w:divBdr>
    </w:div>
    <w:div w:id="1509363439">
      <w:bodyDiv w:val="1"/>
      <w:marLeft w:val="0"/>
      <w:marRight w:val="0"/>
      <w:marTop w:val="0"/>
      <w:marBottom w:val="0"/>
      <w:divBdr>
        <w:top w:val="none" w:sz="0" w:space="0" w:color="auto"/>
        <w:left w:val="none" w:sz="0" w:space="0" w:color="auto"/>
        <w:bottom w:val="none" w:sz="0" w:space="0" w:color="auto"/>
        <w:right w:val="none" w:sz="0" w:space="0" w:color="auto"/>
      </w:divBdr>
    </w:div>
    <w:div w:id="1531457313">
      <w:bodyDiv w:val="1"/>
      <w:marLeft w:val="0"/>
      <w:marRight w:val="0"/>
      <w:marTop w:val="0"/>
      <w:marBottom w:val="0"/>
      <w:divBdr>
        <w:top w:val="none" w:sz="0" w:space="0" w:color="auto"/>
        <w:left w:val="none" w:sz="0" w:space="0" w:color="auto"/>
        <w:bottom w:val="none" w:sz="0" w:space="0" w:color="auto"/>
        <w:right w:val="none" w:sz="0" w:space="0" w:color="auto"/>
      </w:divBdr>
    </w:div>
    <w:div w:id="1540436540">
      <w:bodyDiv w:val="1"/>
      <w:marLeft w:val="0"/>
      <w:marRight w:val="0"/>
      <w:marTop w:val="0"/>
      <w:marBottom w:val="0"/>
      <w:divBdr>
        <w:top w:val="none" w:sz="0" w:space="0" w:color="auto"/>
        <w:left w:val="none" w:sz="0" w:space="0" w:color="auto"/>
        <w:bottom w:val="none" w:sz="0" w:space="0" w:color="auto"/>
        <w:right w:val="none" w:sz="0" w:space="0" w:color="auto"/>
      </w:divBdr>
    </w:div>
    <w:div w:id="1734084179">
      <w:bodyDiv w:val="1"/>
      <w:marLeft w:val="0"/>
      <w:marRight w:val="0"/>
      <w:marTop w:val="0"/>
      <w:marBottom w:val="0"/>
      <w:divBdr>
        <w:top w:val="none" w:sz="0" w:space="0" w:color="auto"/>
        <w:left w:val="none" w:sz="0" w:space="0" w:color="auto"/>
        <w:bottom w:val="none" w:sz="0" w:space="0" w:color="auto"/>
        <w:right w:val="none" w:sz="0" w:space="0" w:color="auto"/>
      </w:divBdr>
    </w:div>
    <w:div w:id="1739017723">
      <w:bodyDiv w:val="1"/>
      <w:marLeft w:val="0"/>
      <w:marRight w:val="0"/>
      <w:marTop w:val="0"/>
      <w:marBottom w:val="0"/>
      <w:divBdr>
        <w:top w:val="none" w:sz="0" w:space="0" w:color="auto"/>
        <w:left w:val="none" w:sz="0" w:space="0" w:color="auto"/>
        <w:bottom w:val="none" w:sz="0" w:space="0" w:color="auto"/>
        <w:right w:val="none" w:sz="0" w:space="0" w:color="auto"/>
      </w:divBdr>
    </w:div>
    <w:div w:id="1759522306">
      <w:bodyDiv w:val="1"/>
      <w:marLeft w:val="0"/>
      <w:marRight w:val="0"/>
      <w:marTop w:val="0"/>
      <w:marBottom w:val="0"/>
      <w:divBdr>
        <w:top w:val="none" w:sz="0" w:space="0" w:color="auto"/>
        <w:left w:val="none" w:sz="0" w:space="0" w:color="auto"/>
        <w:bottom w:val="none" w:sz="0" w:space="0" w:color="auto"/>
        <w:right w:val="none" w:sz="0" w:space="0" w:color="auto"/>
      </w:divBdr>
    </w:div>
    <w:div w:id="1786269804">
      <w:bodyDiv w:val="1"/>
      <w:marLeft w:val="0"/>
      <w:marRight w:val="0"/>
      <w:marTop w:val="0"/>
      <w:marBottom w:val="0"/>
      <w:divBdr>
        <w:top w:val="none" w:sz="0" w:space="0" w:color="auto"/>
        <w:left w:val="none" w:sz="0" w:space="0" w:color="auto"/>
        <w:bottom w:val="none" w:sz="0" w:space="0" w:color="auto"/>
        <w:right w:val="none" w:sz="0" w:space="0" w:color="auto"/>
      </w:divBdr>
    </w:div>
    <w:div w:id="1957834475">
      <w:bodyDiv w:val="1"/>
      <w:marLeft w:val="0"/>
      <w:marRight w:val="0"/>
      <w:marTop w:val="0"/>
      <w:marBottom w:val="0"/>
      <w:divBdr>
        <w:top w:val="none" w:sz="0" w:space="0" w:color="auto"/>
        <w:left w:val="none" w:sz="0" w:space="0" w:color="auto"/>
        <w:bottom w:val="none" w:sz="0" w:space="0" w:color="auto"/>
        <w:right w:val="none" w:sz="0" w:space="0" w:color="auto"/>
      </w:divBdr>
    </w:div>
    <w:div w:id="2017463501">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wnloads\Software%20Requirements%20Specific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Template>
  <TotalTime>42</TotalTime>
  <Pages>7</Pages>
  <Words>1724</Words>
  <Characters>9312</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Requisitos de Software</vt:lpstr>
      <vt:lpstr>Especificação de Requisitos de Software</vt:lpstr>
    </vt:vector>
  </TitlesOfParts>
  <Manager/>
  <Company>ICMC-USP</Company>
  <LinksUpToDate>false</LinksUpToDate>
  <CharactersWithSpaces>11014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&lt;Nome do Projeto&gt;</dc:subject>
  <dc:creator>Marco Túlio</dc:creator>
  <cp:keywords/>
  <dc:description/>
  <cp:lastModifiedBy>Marco Túlio</cp:lastModifiedBy>
  <cp:revision>1</cp:revision>
  <cp:lastPrinted>1601-01-01T00:00:00Z</cp:lastPrinted>
  <dcterms:created xsi:type="dcterms:W3CDTF">2022-12-13T04:43:00Z</dcterms:created>
  <dcterms:modified xsi:type="dcterms:W3CDTF">2022-12-13T05:25:00Z</dcterms:modified>
  <cp:category/>
</cp:coreProperties>
</file>