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8F15" w14:textId="3D67E356" w:rsidR="001B7072" w:rsidRDefault="006D3B25" w:rsidP="001B7072">
      <w:pPr>
        <w:pStyle w:val="NormlWeb"/>
      </w:pPr>
      <w:proofErr w:type="spellStart"/>
      <w:r w:rsidRPr="006D3B25">
        <w:t>Landieltoodthi</w:t>
      </w:r>
      <w:proofErr w:type="spellEnd"/>
      <w:r w:rsidR="001B7072">
        <w:t xml:space="preserve"> </w:t>
      </w:r>
      <w:proofErr w:type="spellStart"/>
      <w:r w:rsidR="001B7072">
        <w:t>railway</w:t>
      </w:r>
      <w:proofErr w:type="spellEnd"/>
      <w:r w:rsidR="001B7072">
        <w:t xml:space="preserve"> </w:t>
      </w:r>
      <w:proofErr w:type="spellStart"/>
      <w:r w:rsidR="001B7072">
        <w:t>station</w:t>
      </w:r>
      <w:proofErr w:type="spellEnd"/>
      <w:r w:rsidR="001B7072">
        <w:t xml:space="preserve"> is </w:t>
      </w:r>
      <w:proofErr w:type="spellStart"/>
      <w:r w:rsidR="001B7072">
        <w:t>located</w:t>
      </w:r>
      <w:proofErr w:type="spellEnd"/>
      <w:r w:rsidR="001B7072">
        <w:t xml:space="preserve"> </w:t>
      </w:r>
      <w:proofErr w:type="spellStart"/>
      <w:r w:rsidR="001B7072">
        <w:t>on</w:t>
      </w:r>
      <w:proofErr w:type="spellEnd"/>
      <w:r w:rsidR="001B7072">
        <w:t xml:space="preserve"> </w:t>
      </w:r>
      <w:proofErr w:type="spellStart"/>
      <w:r w:rsidR="001B7072">
        <w:t>railway</w:t>
      </w:r>
      <w:proofErr w:type="spellEnd"/>
      <w:r w:rsidR="001B7072">
        <w:t xml:space="preserve"> line </w:t>
      </w:r>
      <w:proofErr w:type="spellStart"/>
      <w:r w:rsidR="001B7072">
        <w:t>number</w:t>
      </w:r>
      <w:proofErr w:type="spellEnd"/>
      <w:r w:rsidR="001B7072">
        <w:t xml:space="preserve"> </w:t>
      </w:r>
      <w:proofErr w:type="spellStart"/>
      <w:r w:rsidR="001B7072">
        <w:t>thirty-six</w:t>
      </w:r>
      <w:proofErr w:type="spellEnd"/>
      <w:r w:rsidR="001B7072">
        <w:t xml:space="preserve">, </w:t>
      </w:r>
      <w:proofErr w:type="spellStart"/>
      <w:r w:rsidR="001B7072">
        <w:t>between</w:t>
      </w:r>
      <w:proofErr w:type="spellEnd"/>
      <w:r w:rsidR="001B7072">
        <w:t xml:space="preserve"> </w:t>
      </w:r>
      <w:proofErr w:type="spellStart"/>
      <w:r w:rsidR="001B7072">
        <w:t>Kapos</w:t>
      </w:r>
      <w:r>
        <w:t>hva</w:t>
      </w:r>
      <w:r w:rsidR="001B7072">
        <w:t>r</w:t>
      </w:r>
      <w:proofErr w:type="spellEnd"/>
      <w:r w:rsidR="001B7072">
        <w:t xml:space="preserve"> and </w:t>
      </w:r>
      <w:proofErr w:type="spellStart"/>
      <w:r w:rsidRPr="006D3B25">
        <w:t>Fonyoad</w:t>
      </w:r>
      <w:proofErr w:type="spellEnd"/>
      <w:r w:rsidR="001B7072">
        <w:t xml:space="preserve">. </w:t>
      </w:r>
      <w:proofErr w:type="spellStart"/>
      <w:r w:rsidR="001B7072">
        <w:t>This</w:t>
      </w:r>
      <w:proofErr w:type="spellEnd"/>
      <w:r w:rsidR="001B7072">
        <w:t xml:space="preserve"> is a </w:t>
      </w:r>
      <w:proofErr w:type="spellStart"/>
      <w:r w:rsidR="001B7072">
        <w:t>single-track</w:t>
      </w:r>
      <w:proofErr w:type="spellEnd"/>
      <w:r w:rsidR="001B7072">
        <w:t>, non-</w:t>
      </w:r>
      <w:proofErr w:type="spellStart"/>
      <w:r w:rsidR="001B7072">
        <w:t>electrified</w:t>
      </w:r>
      <w:proofErr w:type="spellEnd"/>
      <w:r w:rsidR="001B7072">
        <w:t xml:space="preserve"> line </w:t>
      </w:r>
      <w:proofErr w:type="spellStart"/>
      <w:r w:rsidR="001B7072">
        <w:t>where</w:t>
      </w:r>
      <w:proofErr w:type="spellEnd"/>
      <w:r w:rsidR="001B7072">
        <w:t xml:space="preserve"> </w:t>
      </w:r>
      <w:proofErr w:type="spellStart"/>
      <w:r w:rsidR="001B7072">
        <w:t>the</w:t>
      </w:r>
      <w:proofErr w:type="spellEnd"/>
      <w:r w:rsidR="001B7072">
        <w:t xml:space="preserve"> </w:t>
      </w:r>
      <w:proofErr w:type="spellStart"/>
      <w:r w:rsidR="001B7072">
        <w:t>station</w:t>
      </w:r>
      <w:proofErr w:type="spellEnd"/>
      <w:r w:rsidR="001B7072">
        <w:t xml:space="preserve"> </w:t>
      </w:r>
      <w:proofErr w:type="spellStart"/>
      <w:r w:rsidR="001B7072">
        <w:t>operates</w:t>
      </w:r>
      <w:proofErr w:type="spellEnd"/>
      <w:r w:rsidR="001B7072">
        <w:t xml:space="preserve"> </w:t>
      </w:r>
      <w:proofErr w:type="spellStart"/>
      <w:r w:rsidR="001B7072">
        <w:t>as</w:t>
      </w:r>
      <w:proofErr w:type="spellEnd"/>
      <w:r w:rsidR="001B7072">
        <w:t xml:space="preserve"> an </w:t>
      </w:r>
      <w:proofErr w:type="spellStart"/>
      <w:r w:rsidR="001B7072">
        <w:t>intermediate</w:t>
      </w:r>
      <w:proofErr w:type="spellEnd"/>
      <w:r w:rsidR="001B7072">
        <w:t xml:space="preserve"> </w:t>
      </w:r>
      <w:proofErr w:type="spellStart"/>
      <w:r w:rsidR="001B7072">
        <w:t>station</w:t>
      </w:r>
      <w:proofErr w:type="spellEnd"/>
      <w:r w:rsidR="001B7072">
        <w:t xml:space="preserve">. The </w:t>
      </w:r>
      <w:proofErr w:type="spellStart"/>
      <w:r w:rsidR="001B7072">
        <w:t>facility</w:t>
      </w:r>
      <w:proofErr w:type="spellEnd"/>
      <w:r w:rsidR="001B7072">
        <w:t xml:space="preserve"> is </w:t>
      </w:r>
      <w:proofErr w:type="spellStart"/>
      <w:r w:rsidR="001B7072">
        <w:t>situated</w:t>
      </w:r>
      <w:proofErr w:type="spellEnd"/>
      <w:r w:rsidR="001B7072">
        <w:t xml:space="preserve"> </w:t>
      </w:r>
      <w:proofErr w:type="spellStart"/>
      <w:r w:rsidR="001B7072">
        <w:t>between</w:t>
      </w:r>
      <w:proofErr w:type="spellEnd"/>
      <w:r w:rsidR="001B7072">
        <w:t xml:space="preserve"> </w:t>
      </w:r>
      <w:proofErr w:type="spellStart"/>
      <w:r w:rsidR="001B7072">
        <w:t>the</w:t>
      </w:r>
      <w:proofErr w:type="spellEnd"/>
      <w:r w:rsidR="001B7072">
        <w:t xml:space="preserve"> </w:t>
      </w:r>
      <w:proofErr w:type="spellStart"/>
      <w:r w:rsidR="001B7072">
        <w:t>neighboring</w:t>
      </w:r>
      <w:proofErr w:type="spellEnd"/>
      <w:r w:rsidR="001B7072">
        <w:t xml:space="preserve"> </w:t>
      </w:r>
      <w:proofErr w:type="spellStart"/>
      <w:r w:rsidR="001B7072">
        <w:t>stations</w:t>
      </w:r>
      <w:proofErr w:type="spellEnd"/>
      <w:r w:rsidR="001B7072">
        <w:t xml:space="preserve"> of Osztopán and Fonyód.</w:t>
      </w:r>
    </w:p>
    <w:p w14:paraId="5A76DDF0" w14:textId="77777777" w:rsidR="001B7072" w:rsidRDefault="001B7072" w:rsidP="001B7072">
      <w:pPr>
        <w:pStyle w:val="NormlWeb"/>
      </w:pP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total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. </w:t>
      </w:r>
      <w:proofErr w:type="spellStart"/>
      <w:r>
        <w:t>Traffic</w:t>
      </w:r>
      <w:proofErr w:type="spellEnd"/>
      <w:r>
        <w:t xml:space="preserve"> is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and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main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and </w:t>
      </w:r>
      <w:proofErr w:type="spellStart"/>
      <w:r>
        <w:t>dispatching</w:t>
      </w:r>
      <w:proofErr w:type="spellEnd"/>
      <w:r>
        <w:t xml:space="preserve"> </w:t>
      </w:r>
      <w:proofErr w:type="spellStart"/>
      <w:r>
        <w:t>trains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crossings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here.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. </w:t>
      </w:r>
      <w:proofErr w:type="spellStart"/>
      <w:r>
        <w:t>Passenger</w:t>
      </w:r>
      <w:proofErr w:type="spellEnd"/>
      <w:r>
        <w:t xml:space="preserve"> </w:t>
      </w:r>
      <w:proofErr w:type="spellStart"/>
      <w:r>
        <w:t>comfort</w:t>
      </w:r>
      <w:proofErr w:type="spellEnd"/>
      <w:r>
        <w:t xml:space="preserve"> is </w:t>
      </w:r>
      <w:proofErr w:type="spellStart"/>
      <w:r>
        <w:t>served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paved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paving</w:t>
      </w:r>
      <w:proofErr w:type="spellEnd"/>
      <w:r>
        <w:t xml:space="preserve"> </w:t>
      </w:r>
      <w:proofErr w:type="spellStart"/>
      <w:r>
        <w:t>stones</w:t>
      </w:r>
      <w:proofErr w:type="spellEnd"/>
      <w:r>
        <w:t xml:space="preserve">.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crossing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is </w:t>
      </w:r>
      <w:proofErr w:type="spellStart"/>
      <w:r>
        <w:t>ensured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Pede-Strail</w:t>
      </w:r>
      <w:proofErr w:type="spellEnd"/>
      <w:r>
        <w:t xml:space="preserve"> </w:t>
      </w:r>
      <w:proofErr w:type="spellStart"/>
      <w:r>
        <w:t>rubber-element</w:t>
      </w:r>
      <w:proofErr w:type="spellEnd"/>
      <w:r>
        <w:t xml:space="preserve"> </w:t>
      </w:r>
      <w:proofErr w:type="spellStart"/>
      <w:r>
        <w:t>crossing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corner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building.</w:t>
      </w:r>
    </w:p>
    <w:p w14:paraId="1D2D1AB4" w14:textId="77777777" w:rsidR="001B7072" w:rsidRDefault="001B7072" w:rsidP="001B7072">
      <w:pPr>
        <w:pStyle w:val="NormlWeb"/>
      </w:pPr>
      <w:proofErr w:type="spellStart"/>
      <w:r>
        <w:t>Light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and a </w:t>
      </w:r>
      <w:proofErr w:type="spellStart"/>
      <w:r>
        <w:t>Domino-system</w:t>
      </w:r>
      <w:proofErr w:type="spellEnd"/>
      <w:r>
        <w:t xml:space="preserve"> </w:t>
      </w:r>
      <w:proofErr w:type="spellStart"/>
      <w:r>
        <w:t>interlocking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of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traffic</w:t>
      </w:r>
      <w:proofErr w:type="spellEnd"/>
      <w:r>
        <w:t>.</w:t>
      </w:r>
    </w:p>
    <w:p w14:paraId="1EBDD239" w14:textId="60B50465" w:rsidR="00347803" w:rsidRPr="006E5B4C" w:rsidRDefault="00347803" w:rsidP="006E5B4C"/>
    <w:sectPr w:rsidR="00347803" w:rsidRPr="006E5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38C"/>
    <w:rsid w:val="00094C05"/>
    <w:rsid w:val="001B7072"/>
    <w:rsid w:val="00347803"/>
    <w:rsid w:val="00446A3D"/>
    <w:rsid w:val="005D62F9"/>
    <w:rsid w:val="006A638C"/>
    <w:rsid w:val="006D3B25"/>
    <w:rsid w:val="006D6262"/>
    <w:rsid w:val="006E5B4C"/>
    <w:rsid w:val="006F6787"/>
    <w:rsid w:val="00813632"/>
    <w:rsid w:val="008973B1"/>
    <w:rsid w:val="008D71F4"/>
    <w:rsid w:val="008E5573"/>
    <w:rsid w:val="00922977"/>
    <w:rsid w:val="00B15A7F"/>
    <w:rsid w:val="00BF3332"/>
    <w:rsid w:val="00C6085F"/>
    <w:rsid w:val="00EA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3CFD6"/>
  <w15:chartTrackingRefBased/>
  <w15:docId w15:val="{3AFC9C2C-7E59-4C9B-B2ED-A0AE8DDC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A6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A6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A6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A6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A6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A6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A6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A6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A6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A6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A6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A6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A638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A638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A638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A638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A638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A638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A6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A6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A6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A6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A6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A638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A638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A638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A6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A638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A638C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1B7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1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</Words>
  <Characters>734</Characters>
  <Application>Microsoft Office Word</Application>
  <DocSecurity>0</DocSecurity>
  <Lines>6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Rónai Levente</dc:creator>
  <cp:keywords/>
  <dc:description/>
  <cp:lastModifiedBy>Márfai Tamás</cp:lastModifiedBy>
  <cp:revision>8</cp:revision>
  <dcterms:created xsi:type="dcterms:W3CDTF">2025-06-23T07:29:00Z</dcterms:created>
  <dcterms:modified xsi:type="dcterms:W3CDTF">2026-01-19T09:53:00Z</dcterms:modified>
</cp:coreProperties>
</file>