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148856"/>
        <w:docPartObj>
          <w:docPartGallery w:val="Cover Pages"/>
          <w:docPartUnique/>
        </w:docPartObj>
      </w:sdtPr>
      <w:sdtEndPr>
        <w:rPr>
          <w:rFonts w:cs="Arial"/>
          <w:sz w:val="28"/>
          <w:szCs w:val="28"/>
        </w:rPr>
      </w:sdtEndPr>
      <w:sdtContent>
        <w:p w14:paraId="38502B7A" w14:textId="77777777" w:rsidR="00BE1B29" w:rsidRDefault="00BE1B29" w:rsidP="00BE1B29"/>
        <w:p w14:paraId="76A0A67B" w14:textId="77777777" w:rsidR="00BE1B29" w:rsidRPr="000A4EBF" w:rsidRDefault="00BE1B29" w:rsidP="00BE1B29">
          <w:pPr>
            <w:spacing w:after="0"/>
            <w:rPr>
              <w:rFonts w:cs="Arial"/>
              <w:sz w:val="28"/>
              <w:szCs w:val="28"/>
            </w:rPr>
          </w:pPr>
          <w:r w:rsidRPr="000A4EBF">
            <w:rPr>
              <w:rFonts w:cs="Arial"/>
              <w:sz w:val="28"/>
              <w:szCs w:val="28"/>
            </w:rPr>
            <w:t>Univerzitet u Kragujevcu</w:t>
          </w:r>
        </w:p>
        <w:p w14:paraId="0C1FC19C" w14:textId="77777777" w:rsidR="00BE1B29" w:rsidRPr="000A4EBF" w:rsidRDefault="00BE1B29" w:rsidP="00BE1B29">
          <w:pPr>
            <w:spacing w:after="0"/>
            <w:rPr>
              <w:rFonts w:cs="Arial"/>
              <w:sz w:val="28"/>
              <w:szCs w:val="28"/>
            </w:rPr>
          </w:pPr>
          <w:r w:rsidRPr="000A4EBF">
            <w:rPr>
              <w:rFonts w:cs="Arial"/>
              <w:sz w:val="28"/>
              <w:szCs w:val="28"/>
            </w:rPr>
            <w:t>Prirodno-matematički fakultet</w:t>
          </w:r>
        </w:p>
        <w:p w14:paraId="39533A24" w14:textId="5157A151" w:rsidR="00BE1B29" w:rsidRPr="000A4EBF" w:rsidRDefault="00BE1B29" w:rsidP="00BE1B29">
          <w:pPr>
            <w:spacing w:after="0"/>
            <w:rPr>
              <w:rFonts w:cs="Arial"/>
              <w:sz w:val="28"/>
              <w:szCs w:val="28"/>
            </w:rPr>
          </w:pPr>
          <w:r w:rsidRPr="000A4EBF">
            <w:rPr>
              <w:rFonts w:cs="Arial"/>
              <w:noProof/>
              <w:sz w:val="28"/>
              <w:szCs w:val="28"/>
            </w:rPr>
            <mc:AlternateContent>
              <mc:Choice Requires="wps">
                <w:drawing>
                  <wp:anchor distT="0" distB="0" distL="114300" distR="114300" simplePos="0" relativeHeight="251659264" behindDoc="0" locked="0" layoutInCell="1" allowOverlap="1" wp14:anchorId="428BE87B" wp14:editId="0C62842A">
                    <wp:simplePos x="0" y="0"/>
                    <wp:positionH relativeFrom="column">
                      <wp:posOffset>-899160</wp:posOffset>
                    </wp:positionH>
                    <wp:positionV relativeFrom="paragraph">
                      <wp:posOffset>1154430</wp:posOffset>
                    </wp:positionV>
                    <wp:extent cx="7741920" cy="1729740"/>
                    <wp:effectExtent l="0" t="0" r="11430" b="22860"/>
                    <wp:wrapNone/>
                    <wp:docPr id="6" name="Text Box 6"/>
                    <wp:cNvGraphicFramePr/>
                    <a:graphic xmlns:a="http://schemas.openxmlformats.org/drawingml/2006/main">
                      <a:graphicData uri="http://schemas.microsoft.com/office/word/2010/wordprocessingShape">
                        <wps:wsp>
                          <wps:cNvSpPr txBox="1"/>
                          <wps:spPr>
                            <a:xfrm>
                              <a:off x="0" y="0"/>
                              <a:ext cx="7741920" cy="17297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97A942" w14:textId="77777777" w:rsidR="00BE1B29" w:rsidRPr="00C34EA4" w:rsidRDefault="00BE1B29" w:rsidP="00BE1B29">
                                <w:pPr>
                                  <w:jc w:val="center"/>
                                  <w:rPr>
                                    <w:rFonts w:cs="Arial"/>
                                    <w:color w:val="2F5496" w:themeColor="accent1" w:themeShade="BF"/>
                                    <w:sz w:val="144"/>
                                    <w:szCs w:val="96"/>
                                  </w:rPr>
                                </w:pPr>
                                <w:r w:rsidRPr="00C34EA4">
                                  <w:rPr>
                                    <w:rFonts w:cs="Arial"/>
                                    <w:color w:val="1F3864" w:themeColor="accent1" w:themeShade="80"/>
                                    <w:sz w:val="144"/>
                                    <w:szCs w:val="96"/>
                                  </w:rPr>
                                  <w:t>Watt</w:t>
                                </w:r>
                                <w:r w:rsidRPr="00C34EA4">
                                  <w:rPr>
                                    <w:rFonts w:cs="Arial"/>
                                    <w:color w:val="2E9EBC"/>
                                    <w:sz w:val="144"/>
                                    <w:szCs w:val="96"/>
                                  </w:rPr>
                                  <w:t>App</w:t>
                                </w:r>
                              </w:p>
                              <w:p w14:paraId="39451A93" w14:textId="718BD877" w:rsidR="00BE1B29" w:rsidRPr="000A4EBF" w:rsidRDefault="00BE1B29" w:rsidP="00BE1B29">
                                <w:pPr>
                                  <w:jc w:val="center"/>
                                  <w:rPr>
                                    <w:rFonts w:cs="Arial"/>
                                    <w:sz w:val="44"/>
                                    <w:szCs w:val="52"/>
                                  </w:rPr>
                                </w:pPr>
                                <w:r w:rsidRPr="000A4EBF">
                                  <w:rPr>
                                    <w:rFonts w:cs="Arial"/>
                                    <w:sz w:val="44"/>
                                    <w:szCs w:val="52"/>
                                  </w:rPr>
                                  <w:t xml:space="preserve">Specifikacija </w:t>
                                </w:r>
                                <w:r>
                                  <w:rPr>
                                    <w:rFonts w:cs="Arial"/>
                                    <w:sz w:val="44"/>
                                    <w:szCs w:val="52"/>
                                  </w:rPr>
                                  <w:t>dizajna softvera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8BE87B" id="_x0000_t202" coordsize="21600,21600" o:spt="202" path="m,l,21600r21600,l21600,xe">
                    <v:stroke joinstyle="miter"/>
                    <v:path gradientshapeok="t" o:connecttype="rect"/>
                  </v:shapetype>
                  <v:shape id="Text Box 6" o:spid="_x0000_s1026" type="#_x0000_t202" style="position:absolute;left:0;text-align:left;margin-left:-70.8pt;margin-top:90.9pt;width:609.6pt;height:13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" fillcolor="white [3201]" strokecolor="white [3212]" strokeweight=".5pt">
                    <v:textbox>
                      <w:txbxContent>
                        <w:p w14:paraId="3497A942" w14:textId="77777777" w:rsidR="00BE1B29" w:rsidRPr="00C34EA4" w:rsidRDefault="00BE1B29" w:rsidP="00BE1B29">
                          <w:pPr>
                            <w:jc w:val="center"/>
                            <w:rPr>
                              <w:rFonts w:cs="Arial"/>
                              <w:color w:val="2F5496" w:themeColor="accent1" w:themeShade="BF"/>
                              <w:sz w:val="144"/>
                              <w:szCs w:val="96"/>
                            </w:rPr>
                          </w:pPr>
                          <w:r w:rsidRPr="00C34EA4">
                            <w:rPr>
                              <w:rFonts w:cs="Arial"/>
                              <w:color w:val="1F3864" w:themeColor="accent1" w:themeShade="80"/>
                              <w:sz w:val="144"/>
                              <w:szCs w:val="96"/>
                            </w:rPr>
                            <w:t>Watt</w:t>
                          </w:r>
                          <w:r w:rsidRPr="00C34EA4">
                            <w:rPr>
                              <w:rFonts w:cs="Arial"/>
                              <w:color w:val="2E9EBC"/>
                              <w:sz w:val="144"/>
                              <w:szCs w:val="96"/>
                            </w:rPr>
                            <w:t>App</w:t>
                          </w:r>
                        </w:p>
                        <w:p w14:paraId="39451A93" w14:textId="718BD877" w:rsidR="00BE1B29" w:rsidRPr="000A4EBF" w:rsidRDefault="00BE1B29" w:rsidP="00BE1B29">
                          <w:pPr>
                            <w:jc w:val="center"/>
                            <w:rPr>
                              <w:rFonts w:cs="Arial"/>
                              <w:sz w:val="44"/>
                              <w:szCs w:val="52"/>
                            </w:rPr>
                          </w:pPr>
                          <w:r w:rsidRPr="000A4EBF">
                            <w:rPr>
                              <w:rFonts w:cs="Arial"/>
                              <w:sz w:val="44"/>
                              <w:szCs w:val="52"/>
                            </w:rPr>
                            <w:t xml:space="preserve">Specifikacija </w:t>
                          </w:r>
                          <w:r>
                            <w:rPr>
                              <w:rFonts w:cs="Arial"/>
                              <w:sz w:val="44"/>
                              <w:szCs w:val="52"/>
                            </w:rPr>
                            <w:t>dizajna softvera</w:t>
                          </w:r>
                        </w:p>
                      </w:txbxContent>
                    </v:textbox>
                  </v:shape>
                </w:pict>
              </mc:Fallback>
            </mc:AlternateContent>
          </w:r>
          <w:r w:rsidRPr="000A4EBF">
            <w:rPr>
              <w:rFonts w:cs="Arial"/>
              <w:sz w:val="28"/>
              <w:szCs w:val="28"/>
            </w:rPr>
            <w:t xml:space="preserve">Institut za matematiku </w:t>
          </w:r>
          <w:r w:rsidR="00B520EF">
            <w:rPr>
              <w:rFonts w:cs="Arial"/>
              <w:sz w:val="28"/>
              <w:szCs w:val="28"/>
            </w:rPr>
            <w:t>i</w:t>
          </w:r>
          <w:r w:rsidRPr="000A4EBF">
            <w:rPr>
              <w:rFonts w:cs="Arial"/>
              <w:sz w:val="28"/>
              <w:szCs w:val="28"/>
            </w:rPr>
            <w:t xml:space="preserve"> informatiku</w:t>
          </w:r>
        </w:p>
        <w:p w14:paraId="48EA40F5" w14:textId="77777777" w:rsidR="00BE1B29" w:rsidRDefault="00BE1B29" w:rsidP="00BE1B29">
          <w:pPr>
            <w:spacing w:after="0"/>
            <w:rPr>
              <w:rFonts w:cs="Arial"/>
              <w:color w:val="2F5496" w:themeColor="accent1" w:themeShade="BF"/>
              <w:sz w:val="28"/>
              <w:szCs w:val="28"/>
            </w:rPr>
          </w:pPr>
        </w:p>
        <w:p w14:paraId="5DCAD496" w14:textId="77777777" w:rsidR="00BE1B29" w:rsidRDefault="00BE1B29" w:rsidP="00BE1B29">
          <w:pPr>
            <w:spacing w:after="0"/>
            <w:rPr>
              <w:rFonts w:cs="Arial"/>
              <w:color w:val="2F5496" w:themeColor="accent1" w:themeShade="BF"/>
              <w:sz w:val="28"/>
              <w:szCs w:val="28"/>
            </w:rPr>
          </w:pPr>
        </w:p>
        <w:p w14:paraId="494A79AD" w14:textId="77777777" w:rsidR="00BE1B29" w:rsidRDefault="00BE1B29" w:rsidP="00BE1B29">
          <w:pPr>
            <w:spacing w:after="0"/>
            <w:rPr>
              <w:rFonts w:cs="Arial"/>
              <w:color w:val="2F5496" w:themeColor="accent1" w:themeShade="BF"/>
              <w:sz w:val="28"/>
              <w:szCs w:val="28"/>
            </w:rPr>
          </w:pPr>
        </w:p>
        <w:p w14:paraId="492AAD00" w14:textId="77777777" w:rsidR="00BE1B29" w:rsidRDefault="00BE1B29" w:rsidP="00BE1B29">
          <w:pPr>
            <w:spacing w:after="0"/>
            <w:rPr>
              <w:rFonts w:cs="Arial"/>
              <w:color w:val="2F5496" w:themeColor="accent1" w:themeShade="BF"/>
              <w:sz w:val="28"/>
              <w:szCs w:val="28"/>
            </w:rPr>
          </w:pPr>
        </w:p>
        <w:p w14:paraId="053BB9F6" w14:textId="77777777" w:rsidR="00BE1B29" w:rsidRDefault="00BE1B29" w:rsidP="00BE1B29">
          <w:pPr>
            <w:spacing w:after="0"/>
            <w:rPr>
              <w:rFonts w:cs="Arial"/>
              <w:color w:val="2F5496" w:themeColor="accent1" w:themeShade="BF"/>
              <w:sz w:val="28"/>
              <w:szCs w:val="28"/>
            </w:rPr>
          </w:pPr>
        </w:p>
        <w:p w14:paraId="5F59C77D" w14:textId="77777777" w:rsidR="00BE1B29" w:rsidRDefault="00BE1B29" w:rsidP="00BE1B29">
          <w:pPr>
            <w:spacing w:after="0"/>
            <w:rPr>
              <w:rFonts w:cs="Arial"/>
              <w:color w:val="2F5496" w:themeColor="accent1" w:themeShade="BF"/>
              <w:sz w:val="28"/>
              <w:szCs w:val="28"/>
            </w:rPr>
          </w:pPr>
        </w:p>
        <w:p w14:paraId="1246FE4C" w14:textId="77777777" w:rsidR="00BE1B29" w:rsidRDefault="00BE1B29" w:rsidP="00BE1B29">
          <w:pPr>
            <w:spacing w:after="0"/>
            <w:rPr>
              <w:rFonts w:cs="Arial"/>
              <w:color w:val="2F5496" w:themeColor="accent1" w:themeShade="BF"/>
              <w:sz w:val="28"/>
              <w:szCs w:val="28"/>
            </w:rPr>
          </w:pPr>
        </w:p>
        <w:p w14:paraId="48967510" w14:textId="77777777" w:rsidR="00BE1B29" w:rsidRPr="00C517DD" w:rsidRDefault="00BE1B29" w:rsidP="00BE1B29">
          <w:pPr>
            <w:spacing w:after="0"/>
            <w:rPr>
              <w:rFonts w:cs="Arial"/>
              <w:color w:val="2E9EBC"/>
              <w:sz w:val="28"/>
              <w:szCs w:val="28"/>
              <w14:textFill>
                <w14:solidFill>
                  <w14:srgbClr w14:val="2E9EBC">
                    <w14:lumMod w14:val="75000"/>
                  </w14:srgbClr>
                </w14:solidFill>
              </w14:textFill>
            </w:rPr>
          </w:pPr>
        </w:p>
        <w:p w14:paraId="4F15BD47" w14:textId="77777777" w:rsidR="00BE1B29" w:rsidRDefault="00BE1B29" w:rsidP="00BE1B29">
          <w:pPr>
            <w:spacing w:after="0"/>
            <w:rPr>
              <w:rFonts w:cs="Arial"/>
              <w:color w:val="2F5496" w:themeColor="accent1" w:themeShade="BF"/>
              <w:sz w:val="28"/>
              <w:szCs w:val="28"/>
            </w:rPr>
          </w:pPr>
        </w:p>
        <w:p w14:paraId="100B3E2A" w14:textId="77777777" w:rsidR="00BE1B29" w:rsidRDefault="00BE1B29" w:rsidP="00BE1B29">
          <w:pPr>
            <w:spacing w:after="0"/>
            <w:rPr>
              <w:rFonts w:cs="Arial"/>
              <w:color w:val="2F5496" w:themeColor="accent1" w:themeShade="BF"/>
              <w:sz w:val="28"/>
              <w:szCs w:val="28"/>
            </w:rPr>
          </w:pPr>
        </w:p>
        <w:p w14:paraId="1A5C7DEB" w14:textId="77777777" w:rsidR="00BE1B29" w:rsidRDefault="00BE1B29" w:rsidP="00BE1B29">
          <w:pPr>
            <w:spacing w:after="0"/>
            <w:rPr>
              <w:rFonts w:cs="Arial"/>
              <w:color w:val="2F5496" w:themeColor="accent1" w:themeShade="BF"/>
              <w:sz w:val="28"/>
              <w:szCs w:val="28"/>
            </w:rPr>
          </w:pPr>
        </w:p>
        <w:p w14:paraId="69575DBC" w14:textId="77777777" w:rsidR="00BE1B29" w:rsidRPr="00C517DD" w:rsidRDefault="00BE1B29" w:rsidP="00BE1B29">
          <w:pPr>
            <w:spacing w:after="0"/>
            <w:rPr>
              <w:rFonts w:cs="Arial"/>
              <w:color w:val="2F5496" w:themeColor="accent1" w:themeShade="BF"/>
              <w:sz w:val="28"/>
              <w:szCs w:val="28"/>
            </w:rPr>
          </w:pPr>
        </w:p>
        <w:p w14:paraId="57B3EC6F" w14:textId="77777777" w:rsidR="00BE1B29" w:rsidRDefault="00BE1B29" w:rsidP="00BE1B29">
          <w:pPr>
            <w:spacing w:after="0"/>
            <w:rPr>
              <w:rFonts w:cs="Arial"/>
              <w:color w:val="2F5496" w:themeColor="accent1" w:themeShade="BF"/>
              <w:sz w:val="28"/>
              <w:szCs w:val="28"/>
            </w:rPr>
          </w:pPr>
        </w:p>
        <w:p w14:paraId="2C8230D2" w14:textId="77777777" w:rsidR="00BE1B29" w:rsidRDefault="00BE1B29" w:rsidP="00BE1B29">
          <w:pPr>
            <w:spacing w:after="0"/>
            <w:rPr>
              <w:rFonts w:cs="Arial"/>
              <w:color w:val="2F5496" w:themeColor="accent1" w:themeShade="BF"/>
              <w:sz w:val="28"/>
              <w:szCs w:val="28"/>
            </w:rPr>
          </w:pPr>
        </w:p>
        <w:p w14:paraId="1997C19B" w14:textId="77777777" w:rsidR="00BE1B29" w:rsidRPr="00833EA8" w:rsidRDefault="00BE1B29" w:rsidP="00BE1B29">
          <w:pPr>
            <w:rPr>
              <w:rFonts w:cs="Arial"/>
              <w:sz w:val="28"/>
              <w:szCs w:val="28"/>
            </w:rPr>
          </w:pPr>
          <w:r>
            <w:rPr>
              <w:rFonts w:cs="Arial"/>
              <w:noProof/>
              <w:color w:val="4472C4" w:themeColor="accent1"/>
              <w:sz w:val="28"/>
              <w:szCs w:val="28"/>
            </w:rPr>
            <w:drawing>
              <wp:anchor distT="0" distB="0" distL="114300" distR="114300" simplePos="0" relativeHeight="251660288" behindDoc="0" locked="0" layoutInCell="1" allowOverlap="1" wp14:anchorId="3A74EBB1" wp14:editId="3282B420">
                <wp:simplePos x="0" y="0"/>
                <wp:positionH relativeFrom="column">
                  <wp:posOffset>1577340</wp:posOffset>
                </wp:positionH>
                <wp:positionV relativeFrom="paragraph">
                  <wp:posOffset>371475</wp:posOffset>
                </wp:positionV>
                <wp:extent cx="2788920" cy="911860"/>
                <wp:effectExtent l="0" t="0" r="0" b="0"/>
                <wp:wrapTopAndBottom/>
                <wp:docPr id="9" name="Picture 9" descr="A picture containing font, graphics, logo,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ont, graphics, logo, screensh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8920" cy="911860"/>
                        </a:xfrm>
                        <a:prstGeom prst="rect">
                          <a:avLst/>
                        </a:prstGeom>
                      </pic:spPr>
                    </pic:pic>
                  </a:graphicData>
                </a:graphic>
                <wp14:sizeRelH relativeFrom="margin">
                  <wp14:pctWidth>0</wp14:pctWidth>
                </wp14:sizeRelH>
                <wp14:sizeRelV relativeFrom="margin">
                  <wp14:pctHeight>0</wp14:pctHeight>
                </wp14:sizeRelV>
              </wp:anchor>
            </w:drawing>
          </w:r>
        </w:p>
        <w:p w14:paraId="6DEB1E90" w14:textId="77777777" w:rsidR="00BE1B29" w:rsidRDefault="00BE1B29" w:rsidP="00BE1B29">
          <w:pPr>
            <w:tabs>
              <w:tab w:val="left" w:pos="7392"/>
            </w:tabs>
            <w:rPr>
              <w:rFonts w:cs="Arial"/>
              <w:sz w:val="28"/>
              <w:szCs w:val="28"/>
            </w:rPr>
          </w:pPr>
          <w:r>
            <w:rPr>
              <w:rFonts w:cs="Arial"/>
              <w:sz w:val="28"/>
              <w:szCs w:val="28"/>
            </w:rPr>
            <w:tab/>
          </w:r>
        </w:p>
        <w:p w14:paraId="7000708C" w14:textId="77777777" w:rsidR="00BE1B29" w:rsidRDefault="00BE1B29" w:rsidP="00BE1B29">
          <w:pPr>
            <w:tabs>
              <w:tab w:val="left" w:pos="7392"/>
            </w:tabs>
            <w:rPr>
              <w:rFonts w:cs="Arial"/>
              <w:sz w:val="28"/>
              <w:szCs w:val="28"/>
            </w:rPr>
          </w:pPr>
        </w:p>
        <w:p w14:paraId="5BEA9CF9" w14:textId="77777777" w:rsidR="00BE1B29" w:rsidRDefault="00BE1B29" w:rsidP="00BE1B29">
          <w:pPr>
            <w:tabs>
              <w:tab w:val="left" w:pos="7392"/>
            </w:tabs>
            <w:rPr>
              <w:rFonts w:cs="Arial"/>
              <w:sz w:val="28"/>
              <w:szCs w:val="28"/>
            </w:rPr>
          </w:pPr>
        </w:p>
        <w:p w14:paraId="5294EEDF" w14:textId="77777777" w:rsidR="00BE1B29" w:rsidRDefault="00BE1B29" w:rsidP="00BE1B29">
          <w:pPr>
            <w:tabs>
              <w:tab w:val="left" w:pos="7392"/>
            </w:tabs>
            <w:rPr>
              <w:rFonts w:cs="Arial"/>
              <w:sz w:val="28"/>
              <w:szCs w:val="28"/>
            </w:rPr>
          </w:pPr>
          <w:r>
            <w:rPr>
              <w:rFonts w:cs="Arial"/>
              <w:noProof/>
              <w:color w:val="4472C4" w:themeColor="accent1"/>
              <w:sz w:val="28"/>
              <w:szCs w:val="28"/>
            </w:rPr>
            <mc:AlternateContent>
              <mc:Choice Requires="wps">
                <w:drawing>
                  <wp:anchor distT="0" distB="0" distL="114300" distR="114300" simplePos="0" relativeHeight="251662336" behindDoc="0" locked="0" layoutInCell="1" allowOverlap="1" wp14:anchorId="5B450CC2" wp14:editId="03076637">
                    <wp:simplePos x="0" y="0"/>
                    <wp:positionH relativeFrom="column">
                      <wp:posOffset>3992880</wp:posOffset>
                    </wp:positionH>
                    <wp:positionV relativeFrom="paragraph">
                      <wp:posOffset>240030</wp:posOffset>
                    </wp:positionV>
                    <wp:extent cx="1844040" cy="18669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1844040" cy="1866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47EB001" w14:textId="77777777" w:rsidR="00BE1B29" w:rsidRPr="000A4EBF" w:rsidRDefault="00BE1B29" w:rsidP="00BE1B29">
                                <w:pPr>
                                  <w:jc w:val="right"/>
                                  <w:rPr>
                                    <w:b/>
                                    <w:sz w:val="28"/>
                                    <w:szCs w:val="28"/>
                                  </w:rPr>
                                </w:pPr>
                                <w:r>
                                  <w:rPr>
                                    <w:b/>
                                    <w:sz w:val="28"/>
                                    <w:szCs w:val="28"/>
                                  </w:rPr>
                                  <w:t>Tim Volta</w:t>
                                </w:r>
                              </w:p>
                              <w:p w14:paraId="0B32BB62" w14:textId="77777777" w:rsidR="00BE1B29" w:rsidRPr="00C517DD" w:rsidRDefault="00BE1B29" w:rsidP="00BE1B29">
                                <w:pPr>
                                  <w:spacing w:after="0"/>
                                  <w:jc w:val="right"/>
                                  <w:rPr>
                                    <w:color w:val="2E9EBC"/>
                                    <w:sz w:val="28"/>
                                    <w:szCs w:val="28"/>
                                  </w:rPr>
                                </w:pPr>
                                <w:r w:rsidRPr="00C517DD">
                                  <w:rPr>
                                    <w:color w:val="2E9EBC"/>
                                    <w:sz w:val="28"/>
                                    <w:szCs w:val="28"/>
                                  </w:rPr>
                                  <w:t>Mihailo Šebek</w:t>
                                </w:r>
                              </w:p>
                              <w:p w14:paraId="344B47BD" w14:textId="77777777" w:rsidR="00BE1B29" w:rsidRPr="00C517DD" w:rsidRDefault="00BE1B29" w:rsidP="00BE1B29">
                                <w:pPr>
                                  <w:spacing w:after="0"/>
                                  <w:jc w:val="right"/>
                                  <w:rPr>
                                    <w:color w:val="2E9EBC"/>
                                    <w:sz w:val="28"/>
                                    <w:szCs w:val="28"/>
                                  </w:rPr>
                                </w:pPr>
                                <w:r w:rsidRPr="00C517DD">
                                  <w:rPr>
                                    <w:color w:val="2E9EBC"/>
                                    <w:sz w:val="28"/>
                                    <w:szCs w:val="28"/>
                                  </w:rPr>
                                  <w:t>Anja Ivanović</w:t>
                                </w:r>
                              </w:p>
                              <w:p w14:paraId="470BECC9" w14:textId="77777777" w:rsidR="00BE1B29" w:rsidRPr="00C517DD" w:rsidRDefault="00BE1B29" w:rsidP="00BE1B29">
                                <w:pPr>
                                  <w:spacing w:after="0"/>
                                  <w:jc w:val="right"/>
                                  <w:rPr>
                                    <w:color w:val="2E9EBC"/>
                                    <w:sz w:val="28"/>
                                    <w:szCs w:val="28"/>
                                  </w:rPr>
                                </w:pPr>
                                <w:r w:rsidRPr="00C517DD">
                                  <w:rPr>
                                    <w:color w:val="2E9EBC"/>
                                    <w:sz w:val="28"/>
                                    <w:szCs w:val="28"/>
                                  </w:rPr>
                                  <w:t>Luka Jevtić</w:t>
                                </w:r>
                              </w:p>
                              <w:p w14:paraId="2F87ADAB" w14:textId="77777777" w:rsidR="00BE1B29" w:rsidRPr="00C517DD" w:rsidRDefault="00BE1B29" w:rsidP="00BE1B29">
                                <w:pPr>
                                  <w:spacing w:after="0"/>
                                  <w:jc w:val="right"/>
                                  <w:rPr>
                                    <w:color w:val="2E9EBC"/>
                                    <w:sz w:val="28"/>
                                    <w:szCs w:val="28"/>
                                  </w:rPr>
                                </w:pPr>
                                <w:r w:rsidRPr="00C517DD">
                                  <w:rPr>
                                    <w:color w:val="2E9EBC"/>
                                    <w:sz w:val="28"/>
                                    <w:szCs w:val="28"/>
                                  </w:rPr>
                                  <w:t>Tijana Marković</w:t>
                                </w:r>
                              </w:p>
                              <w:p w14:paraId="031E3A03" w14:textId="77777777" w:rsidR="00BE1B29" w:rsidRPr="00C517DD" w:rsidRDefault="00BE1B29" w:rsidP="00BE1B29">
                                <w:pPr>
                                  <w:spacing w:after="0"/>
                                  <w:jc w:val="right"/>
                                  <w:rPr>
                                    <w:color w:val="2E9EBC"/>
                                    <w:sz w:val="28"/>
                                    <w:szCs w:val="28"/>
                                  </w:rPr>
                                </w:pPr>
                                <w:r w:rsidRPr="00C517DD">
                                  <w:rPr>
                                    <w:color w:val="2E9EBC"/>
                                    <w:sz w:val="28"/>
                                    <w:szCs w:val="28"/>
                                  </w:rPr>
                                  <w:t>Vladimir Vukčević</w:t>
                                </w:r>
                              </w:p>
                              <w:p w14:paraId="39A4441B" w14:textId="77777777" w:rsidR="00BE1B29" w:rsidRPr="000A4EBF" w:rsidRDefault="00BE1B29" w:rsidP="00BE1B29">
                                <w:pPr>
                                  <w:spacing w:after="0"/>
                                  <w:jc w:val="right"/>
                                  <w:rPr>
                                    <w:color w:val="2F5496" w:themeColor="accent1" w:themeShade="BF"/>
                                    <w:sz w:val="28"/>
                                    <w:szCs w:val="28"/>
                                  </w:rPr>
                                </w:pPr>
                                <w:r w:rsidRPr="00C517DD">
                                  <w:rPr>
                                    <w:color w:val="2E9EBC"/>
                                    <w:sz w:val="28"/>
                                    <w:szCs w:val="28"/>
                                  </w:rPr>
                                  <w:t>Katarina Virijević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50CC2" id="Text Box 8" o:spid="_x0000_s1027" type="#_x0000_t202" style="position:absolute;left:0;text-align:left;margin-left:314.4pt;margin-top:18.9pt;width:145.2pt;height:14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" fillcolor="white [3201]" strokecolor="white [3212]" strokeweight=".5pt">
                    <v:textbox>
                      <w:txbxContent>
                        <w:p w14:paraId="047EB001" w14:textId="77777777" w:rsidR="00BE1B29" w:rsidRPr="000A4EBF" w:rsidRDefault="00BE1B29" w:rsidP="00BE1B29">
                          <w:pPr>
                            <w:jc w:val="right"/>
                            <w:rPr>
                              <w:b/>
                              <w:sz w:val="28"/>
                              <w:szCs w:val="28"/>
                            </w:rPr>
                          </w:pPr>
                          <w:r>
                            <w:rPr>
                              <w:b/>
                              <w:sz w:val="28"/>
                              <w:szCs w:val="28"/>
                            </w:rPr>
                            <w:t>Tim Volta</w:t>
                          </w:r>
                        </w:p>
                        <w:p w14:paraId="0B32BB62" w14:textId="77777777" w:rsidR="00BE1B29" w:rsidRPr="00C517DD" w:rsidRDefault="00BE1B29" w:rsidP="00BE1B29">
                          <w:pPr>
                            <w:spacing w:after="0"/>
                            <w:jc w:val="right"/>
                            <w:rPr>
                              <w:color w:val="2E9EBC"/>
                              <w:sz w:val="28"/>
                              <w:szCs w:val="28"/>
                            </w:rPr>
                          </w:pPr>
                          <w:r w:rsidRPr="00C517DD">
                            <w:rPr>
                              <w:color w:val="2E9EBC"/>
                              <w:sz w:val="28"/>
                              <w:szCs w:val="28"/>
                            </w:rPr>
                            <w:t>Mihailo Šebek</w:t>
                          </w:r>
                        </w:p>
                        <w:p w14:paraId="344B47BD" w14:textId="77777777" w:rsidR="00BE1B29" w:rsidRPr="00C517DD" w:rsidRDefault="00BE1B29" w:rsidP="00BE1B29">
                          <w:pPr>
                            <w:spacing w:after="0"/>
                            <w:jc w:val="right"/>
                            <w:rPr>
                              <w:color w:val="2E9EBC"/>
                              <w:sz w:val="28"/>
                              <w:szCs w:val="28"/>
                            </w:rPr>
                          </w:pPr>
                          <w:r w:rsidRPr="00C517DD">
                            <w:rPr>
                              <w:color w:val="2E9EBC"/>
                              <w:sz w:val="28"/>
                              <w:szCs w:val="28"/>
                            </w:rPr>
                            <w:t>Anja Ivanović</w:t>
                          </w:r>
                        </w:p>
                        <w:p w14:paraId="470BECC9" w14:textId="77777777" w:rsidR="00BE1B29" w:rsidRPr="00C517DD" w:rsidRDefault="00BE1B29" w:rsidP="00BE1B29">
                          <w:pPr>
                            <w:spacing w:after="0"/>
                            <w:jc w:val="right"/>
                            <w:rPr>
                              <w:color w:val="2E9EBC"/>
                              <w:sz w:val="28"/>
                              <w:szCs w:val="28"/>
                            </w:rPr>
                          </w:pPr>
                          <w:r w:rsidRPr="00C517DD">
                            <w:rPr>
                              <w:color w:val="2E9EBC"/>
                              <w:sz w:val="28"/>
                              <w:szCs w:val="28"/>
                            </w:rPr>
                            <w:t>Luka Jevtić</w:t>
                          </w:r>
                        </w:p>
                        <w:p w14:paraId="2F87ADAB" w14:textId="77777777" w:rsidR="00BE1B29" w:rsidRPr="00C517DD" w:rsidRDefault="00BE1B29" w:rsidP="00BE1B29">
                          <w:pPr>
                            <w:spacing w:after="0"/>
                            <w:jc w:val="right"/>
                            <w:rPr>
                              <w:color w:val="2E9EBC"/>
                              <w:sz w:val="28"/>
                              <w:szCs w:val="28"/>
                            </w:rPr>
                          </w:pPr>
                          <w:r w:rsidRPr="00C517DD">
                            <w:rPr>
                              <w:color w:val="2E9EBC"/>
                              <w:sz w:val="28"/>
                              <w:szCs w:val="28"/>
                            </w:rPr>
                            <w:t>Tijana Marković</w:t>
                          </w:r>
                        </w:p>
                        <w:p w14:paraId="031E3A03" w14:textId="77777777" w:rsidR="00BE1B29" w:rsidRPr="00C517DD" w:rsidRDefault="00BE1B29" w:rsidP="00BE1B29">
                          <w:pPr>
                            <w:spacing w:after="0"/>
                            <w:jc w:val="right"/>
                            <w:rPr>
                              <w:color w:val="2E9EBC"/>
                              <w:sz w:val="28"/>
                              <w:szCs w:val="28"/>
                            </w:rPr>
                          </w:pPr>
                          <w:r w:rsidRPr="00C517DD">
                            <w:rPr>
                              <w:color w:val="2E9EBC"/>
                              <w:sz w:val="28"/>
                              <w:szCs w:val="28"/>
                            </w:rPr>
                            <w:t>Vladimir Vukčević</w:t>
                          </w:r>
                        </w:p>
                        <w:p w14:paraId="39A4441B" w14:textId="77777777" w:rsidR="00BE1B29" w:rsidRPr="000A4EBF" w:rsidRDefault="00BE1B29" w:rsidP="00BE1B29">
                          <w:pPr>
                            <w:spacing w:after="0"/>
                            <w:jc w:val="right"/>
                            <w:rPr>
                              <w:color w:val="2F5496" w:themeColor="accent1" w:themeShade="BF"/>
                              <w:sz w:val="28"/>
                              <w:szCs w:val="28"/>
                            </w:rPr>
                          </w:pPr>
                          <w:r w:rsidRPr="00C517DD">
                            <w:rPr>
                              <w:color w:val="2E9EBC"/>
                              <w:sz w:val="28"/>
                              <w:szCs w:val="28"/>
                            </w:rPr>
                            <w:t>Katarina Virijević</w:t>
                          </w:r>
                        </w:p>
                      </w:txbxContent>
                    </v:textbox>
                  </v:shape>
                </w:pict>
              </mc:Fallback>
            </mc:AlternateContent>
          </w:r>
          <w:r>
            <w:rPr>
              <w:rFonts w:cs="Arial"/>
              <w:noProof/>
              <w:color w:val="4472C4" w:themeColor="accent1"/>
              <w:sz w:val="28"/>
              <w:szCs w:val="28"/>
            </w:rPr>
            <mc:AlternateContent>
              <mc:Choice Requires="wps">
                <w:drawing>
                  <wp:anchor distT="0" distB="0" distL="114300" distR="114300" simplePos="0" relativeHeight="251661312" behindDoc="0" locked="0" layoutInCell="1" allowOverlap="1" wp14:anchorId="4DE9097F" wp14:editId="001E2BDA">
                    <wp:simplePos x="0" y="0"/>
                    <wp:positionH relativeFrom="column">
                      <wp:posOffset>-68580</wp:posOffset>
                    </wp:positionH>
                    <wp:positionV relativeFrom="paragraph">
                      <wp:posOffset>247650</wp:posOffset>
                    </wp:positionV>
                    <wp:extent cx="1844040" cy="17907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1844040" cy="1790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512CDE3" w14:textId="77777777" w:rsidR="00BE1B29" w:rsidRPr="000A4EBF" w:rsidRDefault="00BE1B29" w:rsidP="00BE1B29">
                                <w:pPr>
                                  <w:rPr>
                                    <w:b/>
                                    <w:sz w:val="28"/>
                                    <w:szCs w:val="28"/>
                                  </w:rPr>
                                </w:pPr>
                                <w:r w:rsidRPr="000A4EBF">
                                  <w:rPr>
                                    <w:b/>
                                    <w:sz w:val="28"/>
                                    <w:szCs w:val="28"/>
                                  </w:rPr>
                                  <w:t>Mentori</w:t>
                                </w:r>
                              </w:p>
                              <w:p w14:paraId="2D71561B" w14:textId="77777777" w:rsidR="00BE1B29" w:rsidRPr="002009A4" w:rsidRDefault="00BE1B29" w:rsidP="00BE1B29">
                                <w:pPr>
                                  <w:spacing w:after="0"/>
                                  <w:rPr>
                                    <w:color w:val="2E9EBC"/>
                                    <w:sz w:val="28"/>
                                    <w:szCs w:val="28"/>
                                  </w:rPr>
                                </w:pPr>
                                <w:r w:rsidRPr="002009A4">
                                  <w:rPr>
                                    <w:color w:val="2E9EBC"/>
                                    <w:sz w:val="28"/>
                                    <w:szCs w:val="28"/>
                                  </w:rPr>
                                  <w:t>Dr Boban Stojanović</w:t>
                                </w:r>
                              </w:p>
                              <w:p w14:paraId="70011F13" w14:textId="77777777" w:rsidR="00BE1B29" w:rsidRPr="002009A4" w:rsidRDefault="00BE1B29" w:rsidP="00BE1B29">
                                <w:pPr>
                                  <w:spacing w:after="0"/>
                                  <w:rPr>
                                    <w:color w:val="2E9EBC"/>
                                    <w:sz w:val="28"/>
                                    <w:szCs w:val="28"/>
                                  </w:rPr>
                                </w:pPr>
                                <w:r w:rsidRPr="002009A4">
                                  <w:rPr>
                                    <w:color w:val="2E9EBC"/>
                                    <w:sz w:val="28"/>
                                    <w:szCs w:val="28"/>
                                  </w:rPr>
                                  <w:t>Andreja Živić</w:t>
                                </w:r>
                              </w:p>
                              <w:p w14:paraId="761210DD" w14:textId="77777777" w:rsidR="00BE1B29" w:rsidRPr="002009A4" w:rsidRDefault="00BE1B29" w:rsidP="00BE1B29">
                                <w:pPr>
                                  <w:spacing w:after="0"/>
                                  <w:rPr>
                                    <w:color w:val="2E9EBC"/>
                                    <w:sz w:val="28"/>
                                    <w:szCs w:val="28"/>
                                  </w:rPr>
                                </w:pPr>
                                <w:r w:rsidRPr="002009A4">
                                  <w:rPr>
                                    <w:color w:val="2E9EBC"/>
                                    <w:sz w:val="28"/>
                                    <w:szCs w:val="28"/>
                                  </w:rPr>
                                  <w:t>Lazar Krstić</w:t>
                                </w:r>
                              </w:p>
                              <w:p w14:paraId="2E1DDCF5" w14:textId="77777777" w:rsidR="00BE1B29" w:rsidRPr="002009A4" w:rsidRDefault="00BE1B29" w:rsidP="00BE1B29">
                                <w:pPr>
                                  <w:spacing w:after="0"/>
                                  <w:rPr>
                                    <w:color w:val="2E9EBC"/>
                                    <w:sz w:val="28"/>
                                    <w:szCs w:val="28"/>
                                  </w:rPr>
                                </w:pPr>
                                <w:r w:rsidRPr="002009A4">
                                  <w:rPr>
                                    <w:color w:val="2E9EBC"/>
                                    <w:sz w:val="28"/>
                                    <w:szCs w:val="28"/>
                                  </w:rPr>
                                  <w:t>Danica Prodanović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9097F" id="Text Box 7" o:spid="_x0000_s1028" type="#_x0000_t202" style="position:absolute;left:0;text-align:left;margin-left:-5.4pt;margin-top:19.5pt;width:145.2pt;height:14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" fillcolor="white [3201]" strokecolor="white [3212]" strokeweight=".5pt">
                    <v:textbox>
                      <w:txbxContent>
                        <w:p w14:paraId="3512CDE3" w14:textId="77777777" w:rsidR="00BE1B29" w:rsidRPr="000A4EBF" w:rsidRDefault="00BE1B29" w:rsidP="00BE1B29">
                          <w:pPr>
                            <w:rPr>
                              <w:b/>
                              <w:sz w:val="28"/>
                              <w:szCs w:val="28"/>
                            </w:rPr>
                          </w:pPr>
                          <w:r w:rsidRPr="000A4EBF">
                            <w:rPr>
                              <w:b/>
                              <w:sz w:val="28"/>
                              <w:szCs w:val="28"/>
                            </w:rPr>
                            <w:t>Mentori</w:t>
                          </w:r>
                        </w:p>
                        <w:p w14:paraId="2D71561B" w14:textId="77777777" w:rsidR="00BE1B29" w:rsidRPr="002009A4" w:rsidRDefault="00BE1B29" w:rsidP="00BE1B29">
                          <w:pPr>
                            <w:spacing w:after="0"/>
                            <w:rPr>
                              <w:color w:val="2E9EBC"/>
                              <w:sz w:val="28"/>
                              <w:szCs w:val="28"/>
                            </w:rPr>
                          </w:pPr>
                          <w:r w:rsidRPr="002009A4">
                            <w:rPr>
                              <w:color w:val="2E9EBC"/>
                              <w:sz w:val="28"/>
                              <w:szCs w:val="28"/>
                            </w:rPr>
                            <w:t>Dr Boban Stojanović</w:t>
                          </w:r>
                        </w:p>
                        <w:p w14:paraId="70011F13" w14:textId="77777777" w:rsidR="00BE1B29" w:rsidRPr="002009A4" w:rsidRDefault="00BE1B29" w:rsidP="00BE1B29">
                          <w:pPr>
                            <w:spacing w:after="0"/>
                            <w:rPr>
                              <w:color w:val="2E9EBC"/>
                              <w:sz w:val="28"/>
                              <w:szCs w:val="28"/>
                            </w:rPr>
                          </w:pPr>
                          <w:r w:rsidRPr="002009A4">
                            <w:rPr>
                              <w:color w:val="2E9EBC"/>
                              <w:sz w:val="28"/>
                              <w:szCs w:val="28"/>
                            </w:rPr>
                            <w:t>Andreja Živić</w:t>
                          </w:r>
                        </w:p>
                        <w:p w14:paraId="761210DD" w14:textId="77777777" w:rsidR="00BE1B29" w:rsidRPr="002009A4" w:rsidRDefault="00BE1B29" w:rsidP="00BE1B29">
                          <w:pPr>
                            <w:spacing w:after="0"/>
                            <w:rPr>
                              <w:color w:val="2E9EBC"/>
                              <w:sz w:val="28"/>
                              <w:szCs w:val="28"/>
                            </w:rPr>
                          </w:pPr>
                          <w:r w:rsidRPr="002009A4">
                            <w:rPr>
                              <w:color w:val="2E9EBC"/>
                              <w:sz w:val="28"/>
                              <w:szCs w:val="28"/>
                            </w:rPr>
                            <w:t>Lazar Krstić</w:t>
                          </w:r>
                        </w:p>
                        <w:p w14:paraId="2E1DDCF5" w14:textId="77777777" w:rsidR="00BE1B29" w:rsidRPr="002009A4" w:rsidRDefault="00BE1B29" w:rsidP="00BE1B29">
                          <w:pPr>
                            <w:spacing w:after="0"/>
                            <w:rPr>
                              <w:color w:val="2E9EBC"/>
                              <w:sz w:val="28"/>
                              <w:szCs w:val="28"/>
                            </w:rPr>
                          </w:pPr>
                          <w:r w:rsidRPr="002009A4">
                            <w:rPr>
                              <w:color w:val="2E9EBC"/>
                              <w:sz w:val="28"/>
                              <w:szCs w:val="28"/>
                            </w:rPr>
                            <w:t>Danica Prodanović</w:t>
                          </w:r>
                        </w:p>
                      </w:txbxContent>
                    </v:textbox>
                  </v:shape>
                </w:pict>
              </mc:Fallback>
            </mc:AlternateContent>
          </w:r>
        </w:p>
        <w:p w14:paraId="369CC8DD" w14:textId="77777777" w:rsidR="00BE1B29" w:rsidRDefault="00BE1B29" w:rsidP="00BE1B29">
          <w:pPr>
            <w:tabs>
              <w:tab w:val="left" w:pos="7392"/>
            </w:tabs>
            <w:rPr>
              <w:rFonts w:cs="Arial"/>
              <w:sz w:val="28"/>
              <w:szCs w:val="28"/>
            </w:rPr>
          </w:pPr>
        </w:p>
        <w:p w14:paraId="37D296AF" w14:textId="77777777" w:rsidR="00BE1B29" w:rsidRDefault="00BE1B29" w:rsidP="00BE1B29">
          <w:pPr>
            <w:tabs>
              <w:tab w:val="left" w:pos="7392"/>
            </w:tabs>
            <w:rPr>
              <w:rFonts w:cs="Arial"/>
              <w:sz w:val="28"/>
              <w:szCs w:val="28"/>
            </w:rPr>
          </w:pPr>
        </w:p>
        <w:p w14:paraId="24EB8D98" w14:textId="77777777" w:rsidR="00BE1B29" w:rsidRDefault="00BE1B29" w:rsidP="00BE1B29">
          <w:pPr>
            <w:tabs>
              <w:tab w:val="left" w:pos="7392"/>
            </w:tabs>
            <w:rPr>
              <w:rFonts w:cs="Arial"/>
              <w:sz w:val="28"/>
              <w:szCs w:val="28"/>
            </w:rPr>
          </w:pPr>
        </w:p>
        <w:p w14:paraId="7BA3C7C6" w14:textId="77777777" w:rsidR="00BE1B29" w:rsidRPr="00833EA8" w:rsidRDefault="00BE1B29" w:rsidP="00BE1B29">
          <w:pPr>
            <w:tabs>
              <w:tab w:val="left" w:pos="7392"/>
            </w:tabs>
            <w:rPr>
              <w:rFonts w:cs="Arial"/>
              <w:sz w:val="28"/>
              <w:szCs w:val="28"/>
            </w:rPr>
          </w:pPr>
        </w:p>
        <w:p w14:paraId="5533E2AD" w14:textId="77777777" w:rsidR="00BE1B29" w:rsidRDefault="00BE1B29" w:rsidP="00BE1B29">
          <w:pPr>
            <w:rPr>
              <w:rFonts w:cs="Arial"/>
              <w:sz w:val="28"/>
              <w:szCs w:val="28"/>
            </w:rPr>
          </w:pPr>
        </w:p>
      </w:sdtContent>
    </w:sdt>
    <w:sdt>
      <w:sdtPr>
        <w:id w:val="330964218"/>
        <w:docPartObj>
          <w:docPartGallery w:val="Table of Contents"/>
          <w:docPartUnique/>
        </w:docPartObj>
      </w:sdtPr>
      <w:sdtEndPr>
        <w:rPr>
          <w:b/>
          <w:bCs/>
          <w:noProof/>
        </w:rPr>
      </w:sdtEndPr>
      <w:sdtContent>
        <w:p w14:paraId="3366A500" w14:textId="77777777" w:rsidR="00574FCC" w:rsidRDefault="002D67B3" w:rsidP="002D67B3">
          <w:pPr>
            <w:pStyle w:val="TOCHeading"/>
            <w:jc w:val="center"/>
            <w:rPr>
              <w:noProof/>
            </w:rPr>
          </w:pPr>
          <w:r>
            <w:t>Sadržaj</w:t>
          </w:r>
          <w:r>
            <w:fldChar w:fldCharType="begin"/>
          </w:r>
          <w:r>
            <w:instrText xml:space="preserve"> TOC \o "1-4" \h \z \u </w:instrText>
          </w:r>
          <w:r>
            <w:fldChar w:fldCharType="separate"/>
          </w:r>
        </w:p>
        <w:p w14:paraId="167EDFE2" w14:textId="2ED7CF2D" w:rsidR="00574FCC" w:rsidRDefault="00574FCC">
          <w:pPr>
            <w:pStyle w:val="TOC1"/>
            <w:tabs>
              <w:tab w:val="right" w:leader="dot" w:pos="9350"/>
            </w:tabs>
            <w:rPr>
              <w:noProof/>
            </w:rPr>
          </w:pPr>
          <w:hyperlink w:anchor="_Toc135840069" w:history="1">
            <w:r w:rsidRPr="007B5EF9">
              <w:rPr>
                <w:rStyle w:val="Hyperlink"/>
                <w:noProof/>
              </w:rPr>
              <w:t>Istorija izmena</w:t>
            </w:r>
            <w:r>
              <w:rPr>
                <w:noProof/>
                <w:webHidden/>
              </w:rPr>
              <w:tab/>
            </w:r>
            <w:r>
              <w:rPr>
                <w:noProof/>
                <w:webHidden/>
              </w:rPr>
              <w:fldChar w:fldCharType="begin"/>
            </w:r>
            <w:r>
              <w:rPr>
                <w:noProof/>
                <w:webHidden/>
              </w:rPr>
              <w:instrText xml:space="preserve"> PAGEREF _Toc135840069 \h </w:instrText>
            </w:r>
            <w:r>
              <w:rPr>
                <w:noProof/>
                <w:webHidden/>
              </w:rPr>
            </w:r>
            <w:r>
              <w:rPr>
                <w:noProof/>
                <w:webHidden/>
              </w:rPr>
              <w:fldChar w:fldCharType="separate"/>
            </w:r>
            <w:r>
              <w:rPr>
                <w:noProof/>
                <w:webHidden/>
              </w:rPr>
              <w:t>3</w:t>
            </w:r>
            <w:r>
              <w:rPr>
                <w:noProof/>
                <w:webHidden/>
              </w:rPr>
              <w:fldChar w:fldCharType="end"/>
            </w:r>
          </w:hyperlink>
        </w:p>
        <w:p w14:paraId="61D2B0A1" w14:textId="03D4D1BD" w:rsidR="002D67B3" w:rsidRDefault="002D67B3" w:rsidP="002D67B3">
          <w:pPr>
            <w:pStyle w:val="TOCHeading"/>
          </w:pPr>
          <w:r>
            <w:fldChar w:fldCharType="end"/>
          </w:r>
        </w:p>
      </w:sdtContent>
    </w:sdt>
    <w:p w14:paraId="65DDF270" w14:textId="1E436352" w:rsidR="002D67B3" w:rsidRDefault="002D67B3">
      <w:pPr>
        <w:jc w:val="left"/>
      </w:pPr>
      <w:r>
        <w:br w:type="page"/>
      </w:r>
    </w:p>
    <w:p w14:paraId="6066ADE5" w14:textId="578668E1" w:rsidR="002D67B3" w:rsidRPr="00F757CB" w:rsidRDefault="002D67B3" w:rsidP="002D67B3">
      <w:pPr>
        <w:pStyle w:val="Heading1"/>
        <w:rPr>
          <w:sz w:val="28"/>
        </w:rPr>
      </w:pPr>
      <w:bookmarkStart w:id="0" w:name="_Toc135840069"/>
      <w:r w:rsidRPr="00623799">
        <w:lastRenderedPageBreak/>
        <w:t xml:space="preserve">Istorija </w:t>
      </w:r>
      <w:r>
        <w:t>izmena</w:t>
      </w:r>
      <w:bookmarkEnd w:id="0"/>
    </w:p>
    <w:p w14:paraId="5E2A0FF1" w14:textId="77777777" w:rsidR="002D67B3" w:rsidRDefault="002D67B3" w:rsidP="002D67B3">
      <w:pPr>
        <w:rPr>
          <w:rFonts w:cs="Arial"/>
          <w:sz w:val="28"/>
          <w:szCs w:val="28"/>
        </w:rPr>
      </w:pPr>
    </w:p>
    <w:tbl>
      <w:tblPr>
        <w:tblStyle w:val="GridTable2-Accent1"/>
        <w:tblW w:w="9355" w:type="dxa"/>
        <w:tblLook w:val="04A0" w:firstRow="1" w:lastRow="0" w:firstColumn="1" w:lastColumn="0" w:noHBand="0" w:noVBand="1"/>
      </w:tblPr>
      <w:tblGrid>
        <w:gridCol w:w="2835"/>
        <w:gridCol w:w="1871"/>
        <w:gridCol w:w="2948"/>
        <w:gridCol w:w="1701"/>
      </w:tblGrid>
      <w:tr w:rsidR="002D67B3" w14:paraId="222DFE68" w14:textId="77777777" w:rsidTr="001A419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EB28405" w14:textId="77777777" w:rsidR="002D67B3" w:rsidRPr="00623799" w:rsidRDefault="002D67B3" w:rsidP="001A4197">
            <w:pPr>
              <w:jc w:val="center"/>
              <w:rPr>
                <w:rFonts w:cs="Arial"/>
                <w:color w:val="1F3864" w:themeColor="accent1" w:themeShade="80"/>
                <w:sz w:val="28"/>
                <w:szCs w:val="28"/>
              </w:rPr>
            </w:pPr>
            <w:r w:rsidRPr="00623799">
              <w:rPr>
                <w:rFonts w:cs="Arial"/>
                <w:color w:val="1F3864" w:themeColor="accent1" w:themeShade="80"/>
                <w:szCs w:val="28"/>
              </w:rPr>
              <w:t>Ime</w:t>
            </w:r>
          </w:p>
        </w:tc>
        <w:tc>
          <w:tcPr>
            <w:tcW w:w="1871" w:type="dxa"/>
            <w:vAlign w:val="center"/>
          </w:tcPr>
          <w:p w14:paraId="717F63C5" w14:textId="77777777" w:rsidR="002D67B3" w:rsidRPr="00623799" w:rsidRDefault="002D67B3" w:rsidP="001A4197">
            <w:pPr>
              <w:jc w:val="center"/>
              <w:cnfStyle w:val="100000000000" w:firstRow="1" w:lastRow="0" w:firstColumn="0" w:lastColumn="0" w:oddVBand="0" w:evenVBand="0" w:oddHBand="0" w:evenHBand="0" w:firstRowFirstColumn="0" w:firstRowLastColumn="0" w:lastRowFirstColumn="0" w:lastRowLastColumn="0"/>
              <w:rPr>
                <w:rFonts w:cs="Arial"/>
                <w:color w:val="1F3864" w:themeColor="accent1" w:themeShade="80"/>
                <w:sz w:val="28"/>
                <w:szCs w:val="28"/>
              </w:rPr>
            </w:pPr>
            <w:r w:rsidRPr="00623799">
              <w:rPr>
                <w:rFonts w:cs="Arial"/>
                <w:color w:val="1F3864" w:themeColor="accent1" w:themeShade="80"/>
                <w:szCs w:val="28"/>
              </w:rPr>
              <w:t>Datum</w:t>
            </w:r>
          </w:p>
        </w:tc>
        <w:tc>
          <w:tcPr>
            <w:tcW w:w="2948" w:type="dxa"/>
            <w:vAlign w:val="center"/>
          </w:tcPr>
          <w:p w14:paraId="3F235FFF" w14:textId="77777777" w:rsidR="002D67B3" w:rsidRPr="00623799" w:rsidRDefault="002D67B3" w:rsidP="001A4197">
            <w:pPr>
              <w:jc w:val="center"/>
              <w:cnfStyle w:val="100000000000" w:firstRow="1" w:lastRow="0" w:firstColumn="0" w:lastColumn="0" w:oddVBand="0" w:evenVBand="0" w:oddHBand="0" w:evenHBand="0" w:firstRowFirstColumn="0" w:firstRowLastColumn="0" w:lastRowFirstColumn="0" w:lastRowLastColumn="0"/>
              <w:rPr>
                <w:rFonts w:cs="Arial"/>
                <w:color w:val="1F3864" w:themeColor="accent1" w:themeShade="80"/>
                <w:sz w:val="28"/>
                <w:szCs w:val="28"/>
              </w:rPr>
            </w:pPr>
            <w:r w:rsidRPr="00623799">
              <w:rPr>
                <w:rFonts w:cs="Arial"/>
                <w:color w:val="1F3864" w:themeColor="accent1" w:themeShade="80"/>
                <w:szCs w:val="28"/>
              </w:rPr>
              <w:t>Razlog promene</w:t>
            </w:r>
          </w:p>
        </w:tc>
        <w:tc>
          <w:tcPr>
            <w:tcW w:w="1701" w:type="dxa"/>
            <w:vAlign w:val="center"/>
          </w:tcPr>
          <w:p w14:paraId="4B2694F9" w14:textId="77777777" w:rsidR="002D67B3" w:rsidRPr="00623799" w:rsidRDefault="002D67B3" w:rsidP="001A4197">
            <w:pPr>
              <w:jc w:val="center"/>
              <w:cnfStyle w:val="100000000000" w:firstRow="1" w:lastRow="0" w:firstColumn="0" w:lastColumn="0" w:oddVBand="0" w:evenVBand="0" w:oddHBand="0" w:evenHBand="0" w:firstRowFirstColumn="0" w:firstRowLastColumn="0" w:lastRowFirstColumn="0" w:lastRowLastColumn="0"/>
              <w:rPr>
                <w:rFonts w:cs="Arial"/>
                <w:color w:val="1F3864" w:themeColor="accent1" w:themeShade="80"/>
                <w:sz w:val="28"/>
                <w:szCs w:val="28"/>
              </w:rPr>
            </w:pPr>
            <w:r w:rsidRPr="00623799">
              <w:rPr>
                <w:rFonts w:cs="Arial"/>
                <w:color w:val="1F3864" w:themeColor="accent1" w:themeShade="80"/>
                <w:szCs w:val="28"/>
              </w:rPr>
              <w:t>Verzija</w:t>
            </w:r>
          </w:p>
        </w:tc>
      </w:tr>
      <w:tr w:rsidR="002D67B3" w14:paraId="4E6E721E" w14:textId="77777777" w:rsidTr="001A4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985AF7A" w14:textId="0202B9D9" w:rsidR="002D67B3" w:rsidRPr="002D67B3" w:rsidRDefault="002D67B3" w:rsidP="001A4197">
            <w:pPr>
              <w:jc w:val="center"/>
              <w:rPr>
                <w:rFonts w:cs="Arial"/>
                <w:lang w:val="sr-Latn-RS"/>
              </w:rPr>
            </w:pPr>
            <w:r>
              <w:rPr>
                <w:rFonts w:cs="Arial"/>
              </w:rPr>
              <w:t xml:space="preserve">Mihailo </w:t>
            </w:r>
            <w:r>
              <w:rPr>
                <w:rFonts w:cs="Arial"/>
                <w:lang w:val="sr-Latn-RS"/>
              </w:rPr>
              <w:t>Šebek</w:t>
            </w:r>
          </w:p>
        </w:tc>
        <w:tc>
          <w:tcPr>
            <w:tcW w:w="1871" w:type="dxa"/>
            <w:vAlign w:val="center"/>
          </w:tcPr>
          <w:p w14:paraId="78A9B109" w14:textId="0B2779B5"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24.05.2023</w:t>
            </w:r>
          </w:p>
        </w:tc>
        <w:tc>
          <w:tcPr>
            <w:tcW w:w="2948" w:type="dxa"/>
            <w:vAlign w:val="center"/>
          </w:tcPr>
          <w:p w14:paraId="20F99EAE" w14:textId="5FCDC7D4"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Uvod u dokument</w:t>
            </w:r>
          </w:p>
        </w:tc>
        <w:tc>
          <w:tcPr>
            <w:tcW w:w="1701" w:type="dxa"/>
            <w:vAlign w:val="center"/>
          </w:tcPr>
          <w:p w14:paraId="23494F28" w14:textId="7CCACD1D"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0.1</w:t>
            </w:r>
          </w:p>
        </w:tc>
      </w:tr>
      <w:tr w:rsidR="002D67B3" w14:paraId="3300AC7C" w14:textId="77777777" w:rsidTr="001A4197">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E1CD8C3" w14:textId="28320682" w:rsidR="002D67B3" w:rsidRPr="00D90B8B" w:rsidRDefault="002D67B3" w:rsidP="001A4197">
            <w:pPr>
              <w:jc w:val="center"/>
              <w:rPr>
                <w:rFonts w:cs="Arial"/>
                <w:lang w:val="sr-Latn-RS"/>
              </w:rPr>
            </w:pPr>
          </w:p>
        </w:tc>
        <w:tc>
          <w:tcPr>
            <w:tcW w:w="1871" w:type="dxa"/>
            <w:vAlign w:val="center"/>
          </w:tcPr>
          <w:p w14:paraId="33B4B850" w14:textId="698ED944"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2948" w:type="dxa"/>
            <w:vAlign w:val="center"/>
          </w:tcPr>
          <w:p w14:paraId="370F9820" w14:textId="749A968F"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01" w:type="dxa"/>
            <w:vAlign w:val="center"/>
          </w:tcPr>
          <w:p w14:paraId="6C4BCCE7" w14:textId="45BCBC8F"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2D67B3" w14:paraId="0BB92DFA" w14:textId="77777777" w:rsidTr="001A4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3BE5E08C" w14:textId="3792340F" w:rsidR="002D67B3" w:rsidRPr="008F5EAA" w:rsidRDefault="002D67B3" w:rsidP="001A4197">
            <w:pPr>
              <w:jc w:val="center"/>
              <w:rPr>
                <w:rFonts w:cs="Arial"/>
              </w:rPr>
            </w:pPr>
          </w:p>
        </w:tc>
        <w:tc>
          <w:tcPr>
            <w:tcW w:w="1871" w:type="dxa"/>
            <w:vAlign w:val="center"/>
          </w:tcPr>
          <w:p w14:paraId="7CE429FB" w14:textId="0C5F1AC2"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2948" w:type="dxa"/>
            <w:vAlign w:val="center"/>
          </w:tcPr>
          <w:p w14:paraId="582B7B31" w14:textId="35C2C728"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vAlign w:val="center"/>
          </w:tcPr>
          <w:p w14:paraId="1721EE21" w14:textId="223065EC"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2D67B3" w14:paraId="64725410" w14:textId="77777777" w:rsidTr="001A4197">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A2575F5" w14:textId="530E4995" w:rsidR="002D67B3" w:rsidRPr="008F5EAA" w:rsidRDefault="002D67B3" w:rsidP="001A4197">
            <w:pPr>
              <w:jc w:val="center"/>
              <w:rPr>
                <w:rFonts w:cs="Arial"/>
              </w:rPr>
            </w:pPr>
          </w:p>
        </w:tc>
        <w:tc>
          <w:tcPr>
            <w:tcW w:w="1871" w:type="dxa"/>
            <w:vAlign w:val="center"/>
          </w:tcPr>
          <w:p w14:paraId="6A2B234D" w14:textId="0A5AA8E7"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2948" w:type="dxa"/>
            <w:vAlign w:val="center"/>
          </w:tcPr>
          <w:p w14:paraId="13F61F03" w14:textId="07B01D24"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01" w:type="dxa"/>
            <w:vAlign w:val="center"/>
          </w:tcPr>
          <w:p w14:paraId="641067FD" w14:textId="7EE3E409"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2D67B3" w14:paraId="12D4643D" w14:textId="77777777" w:rsidTr="001A4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10FCD05" w14:textId="15916A60" w:rsidR="002D67B3" w:rsidRPr="008F5EAA" w:rsidRDefault="002D67B3" w:rsidP="001A4197">
            <w:pPr>
              <w:jc w:val="center"/>
              <w:rPr>
                <w:rFonts w:cs="Arial"/>
              </w:rPr>
            </w:pPr>
          </w:p>
        </w:tc>
        <w:tc>
          <w:tcPr>
            <w:tcW w:w="1871" w:type="dxa"/>
            <w:vAlign w:val="center"/>
          </w:tcPr>
          <w:p w14:paraId="2638FF2D" w14:textId="5DA4C7CA"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2948" w:type="dxa"/>
            <w:vAlign w:val="center"/>
          </w:tcPr>
          <w:p w14:paraId="73A22A53" w14:textId="6B6A073E"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vAlign w:val="center"/>
          </w:tcPr>
          <w:p w14:paraId="2F3EAF36" w14:textId="6629C4A6"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r>
      <w:tr w:rsidR="002D67B3" w14:paraId="6C688971" w14:textId="77777777" w:rsidTr="001A4197">
        <w:trPr>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91645C8" w14:textId="06AAA4FA" w:rsidR="002D67B3" w:rsidRPr="008F5EAA" w:rsidRDefault="002D67B3" w:rsidP="001A4197">
            <w:pPr>
              <w:jc w:val="center"/>
              <w:rPr>
                <w:rFonts w:cs="Arial"/>
              </w:rPr>
            </w:pPr>
          </w:p>
        </w:tc>
        <w:tc>
          <w:tcPr>
            <w:tcW w:w="1871" w:type="dxa"/>
            <w:vAlign w:val="center"/>
          </w:tcPr>
          <w:p w14:paraId="668010C0" w14:textId="1C94771F"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2948" w:type="dxa"/>
            <w:vAlign w:val="center"/>
          </w:tcPr>
          <w:p w14:paraId="5A0F82C5" w14:textId="5A80DC68"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01" w:type="dxa"/>
            <w:vAlign w:val="center"/>
          </w:tcPr>
          <w:p w14:paraId="2018A46C" w14:textId="06AA9E20" w:rsidR="002D67B3" w:rsidRPr="00623799" w:rsidRDefault="002D67B3" w:rsidP="001A4197">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2D67B3" w14:paraId="0C88A653" w14:textId="77777777" w:rsidTr="001A419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016D9576" w14:textId="35A97605" w:rsidR="002D67B3" w:rsidRPr="008F5EAA" w:rsidRDefault="002D67B3" w:rsidP="001A4197">
            <w:pPr>
              <w:jc w:val="center"/>
              <w:rPr>
                <w:rFonts w:cs="Arial"/>
              </w:rPr>
            </w:pPr>
          </w:p>
        </w:tc>
        <w:tc>
          <w:tcPr>
            <w:tcW w:w="1871" w:type="dxa"/>
            <w:vAlign w:val="center"/>
          </w:tcPr>
          <w:p w14:paraId="640B8870" w14:textId="5244D4ED"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2948" w:type="dxa"/>
            <w:vAlign w:val="center"/>
          </w:tcPr>
          <w:p w14:paraId="297E0FD9" w14:textId="7F1B381E"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c>
          <w:tcPr>
            <w:tcW w:w="1701" w:type="dxa"/>
            <w:vAlign w:val="center"/>
          </w:tcPr>
          <w:p w14:paraId="6432D0FF" w14:textId="5B87AD96" w:rsidR="002D67B3" w:rsidRPr="00623799" w:rsidRDefault="002D67B3" w:rsidP="001A4197">
            <w:pPr>
              <w:jc w:val="center"/>
              <w:cnfStyle w:val="000000100000" w:firstRow="0" w:lastRow="0" w:firstColumn="0" w:lastColumn="0" w:oddVBand="0" w:evenVBand="0" w:oddHBand="1" w:evenHBand="0" w:firstRowFirstColumn="0" w:firstRowLastColumn="0" w:lastRowFirstColumn="0" w:lastRowLastColumn="0"/>
              <w:rPr>
                <w:rFonts w:cs="Arial"/>
              </w:rPr>
            </w:pPr>
          </w:p>
        </w:tc>
      </w:tr>
    </w:tbl>
    <w:p w14:paraId="1A46037A" w14:textId="468D4295" w:rsidR="00901EBA" w:rsidRDefault="00901EBA"/>
    <w:p w14:paraId="34401873" w14:textId="77777777" w:rsidR="00901EBA" w:rsidRDefault="00901EBA">
      <w:pPr>
        <w:jc w:val="left"/>
      </w:pPr>
      <w:r>
        <w:br w:type="page"/>
      </w:r>
    </w:p>
    <w:p w14:paraId="515EE645" w14:textId="515216BE" w:rsidR="00AA2671" w:rsidRDefault="00AA2671" w:rsidP="00B520EF">
      <w:pPr>
        <w:pStyle w:val="Heading1"/>
      </w:pPr>
      <w:r>
        <w:lastRenderedPageBreak/>
        <w:t>Uvod</w:t>
      </w:r>
    </w:p>
    <w:p w14:paraId="20B56F5A" w14:textId="67AAF7E0" w:rsidR="00AA2671" w:rsidRDefault="00AA2671" w:rsidP="00AA2671">
      <w:pPr>
        <w:pStyle w:val="Heading2"/>
      </w:pPr>
      <w:r>
        <w:t>Namena dokumenta</w:t>
      </w:r>
    </w:p>
    <w:p w14:paraId="45F1F793" w14:textId="77777777" w:rsidR="00AA2671" w:rsidRDefault="00AA2671" w:rsidP="00AA2671"/>
    <w:p w14:paraId="7A180068" w14:textId="72710A99" w:rsidR="00B520EF" w:rsidRDefault="00B520EF" w:rsidP="00AA2671">
      <w:r>
        <w:t>Namena dokumenta je prezicno i detaljno definisanje opisa dizajna i implementacije web aplikacije ,,WattApp’’ na osnovu definisanih funkcionalnih I nefunkcionalnih zahteva softverskog sistema koji su zabeleženi u dokumentu  ,,Specifikacija softverskih zahteva’’</w:t>
      </w:r>
    </w:p>
    <w:p w14:paraId="0F471DD7" w14:textId="5FBB4C09" w:rsidR="00B520EF" w:rsidRDefault="00781C29" w:rsidP="00B520EF">
      <w:pPr>
        <w:pStyle w:val="Heading2"/>
      </w:pPr>
      <w:r>
        <w:t>Pregled</w:t>
      </w:r>
      <w:r w:rsidR="00B520EF">
        <w:t xml:space="preserve"> projekta</w:t>
      </w:r>
    </w:p>
    <w:p w14:paraId="16694B5A" w14:textId="77777777" w:rsidR="00B520EF" w:rsidRDefault="00B520EF" w:rsidP="00B520EF"/>
    <w:p w14:paraId="632871CA" w14:textId="1DA5CDE2" w:rsidR="00E20835" w:rsidRDefault="00340004" w:rsidP="00340004">
      <w:pPr>
        <w:rPr>
          <w:lang w:val="sr-Latn-RS"/>
        </w:rPr>
      </w:pPr>
      <w:r>
        <w:t xml:space="preserve">Projekat </w:t>
      </w:r>
      <w:r>
        <w:t>,,WattApp’’</w:t>
      </w:r>
      <w:r>
        <w:t xml:space="preserve"> ima cilj </w:t>
      </w:r>
      <w:r>
        <w:t>izrad</w:t>
      </w:r>
      <w:r>
        <w:t>e</w:t>
      </w:r>
      <w:r>
        <w:t xml:space="preserve"> softverskog sistema za praćenje elemenata mikromreže, optimalno upravljanje sistemom i predviđanje potrošnje i proizvodnje. Dokument predstavlja </w:t>
      </w:r>
      <w:r w:rsidR="00781C29">
        <w:t>specifikaciju koja za cilj ima da pruži detaljan opis funkcionalnosti i dizajna aplikacije.</w:t>
      </w:r>
      <w:r w:rsidR="00CF2279">
        <w:t xml:space="preserve"> </w:t>
      </w:r>
      <w:r w:rsidR="00CF2279">
        <w:rPr>
          <w:lang w:val="sr-Latn-RS"/>
        </w:rPr>
        <w:t xml:space="preserve">’’WatApp’’ ima za cilj da omogoći pregled celokupnog sistema distributera električne energije u realnom vremenu i tako obezbedi </w:t>
      </w:r>
      <w:r w:rsidR="00192115">
        <w:rPr>
          <w:lang w:val="sr-Latn-RS"/>
        </w:rPr>
        <w:t>pouzdan</w:t>
      </w:r>
      <w:r w:rsidR="00CF2279">
        <w:rPr>
          <w:lang w:val="sr-Latn-RS"/>
        </w:rPr>
        <w:t xml:space="preserve"> r</w:t>
      </w:r>
      <w:r w:rsidR="00E20835">
        <w:rPr>
          <w:lang w:val="sr-Latn-RS"/>
        </w:rPr>
        <w:t>a</w:t>
      </w:r>
      <w:r w:rsidR="00CF2279">
        <w:rPr>
          <w:lang w:val="sr-Latn-RS"/>
        </w:rPr>
        <w:t>d sistema</w:t>
      </w:r>
      <w:r w:rsidR="00A9192D">
        <w:rPr>
          <w:lang w:val="sr-Latn-RS"/>
        </w:rPr>
        <w:t xml:space="preserve"> </w:t>
      </w:r>
      <w:r w:rsidR="00CF2279">
        <w:rPr>
          <w:lang w:val="sr-Latn-RS"/>
        </w:rPr>
        <w:t xml:space="preserve"> u svakom trenutku.</w:t>
      </w:r>
      <w:r w:rsidR="00E20835">
        <w:rPr>
          <w:lang w:val="sr-Latn-RS"/>
        </w:rPr>
        <w:t xml:space="preserve"> Platforma se sastoji iz dve aplikacije – Prosumer i DSO.</w:t>
      </w:r>
    </w:p>
    <w:p w14:paraId="1CBCBF9F" w14:textId="7E65D11B" w:rsidR="00E20835" w:rsidRDefault="00E20835" w:rsidP="00E20835">
      <w:pPr>
        <w:pStyle w:val="Heading2"/>
        <w:rPr>
          <w:lang w:val="sr-Latn-RS"/>
        </w:rPr>
      </w:pPr>
      <w:r>
        <w:rPr>
          <w:lang w:val="sr-Latn-RS"/>
        </w:rPr>
        <w:t>Osnovne funkcionalnosti DSO aplikacije</w:t>
      </w:r>
    </w:p>
    <w:p w14:paraId="7EEF83C4" w14:textId="77777777" w:rsidR="00E20835" w:rsidRPr="00E20835" w:rsidRDefault="00E20835" w:rsidP="00E20835">
      <w:pPr>
        <w:rPr>
          <w:lang w:val="sr-Latn-RS"/>
        </w:rPr>
      </w:pPr>
    </w:p>
    <w:p w14:paraId="1D056B1F" w14:textId="32F283F3" w:rsidR="00E20835" w:rsidRPr="00E20835" w:rsidRDefault="00E20835" w:rsidP="00E20835">
      <w:pPr>
        <w:pStyle w:val="ListParagraph"/>
        <w:numPr>
          <w:ilvl w:val="0"/>
          <w:numId w:val="5"/>
        </w:numPr>
        <w:rPr>
          <w:lang w:val="sr-Latn-RS"/>
        </w:rPr>
      </w:pPr>
      <w:r w:rsidRPr="00E20835">
        <w:rPr>
          <w:lang w:val="sr-Latn-RS"/>
        </w:rPr>
        <w:t>Registracija korisnika sistema</w:t>
      </w:r>
    </w:p>
    <w:p w14:paraId="73EB33D7" w14:textId="77777777" w:rsidR="00E20835" w:rsidRPr="00E20835" w:rsidRDefault="00E20835" w:rsidP="00E20835">
      <w:pPr>
        <w:pStyle w:val="ListParagraph"/>
        <w:numPr>
          <w:ilvl w:val="0"/>
          <w:numId w:val="5"/>
        </w:numPr>
        <w:rPr>
          <w:lang w:val="sr-Latn-RS"/>
        </w:rPr>
      </w:pPr>
      <w:r w:rsidRPr="00E20835">
        <w:rPr>
          <w:lang w:val="sr-Latn-RS"/>
        </w:rPr>
        <w:t>Prijava i registracija zaposlenih</w:t>
      </w:r>
    </w:p>
    <w:p w14:paraId="2130B190" w14:textId="77777777" w:rsidR="00E20835" w:rsidRPr="00E20835" w:rsidRDefault="00E20835" w:rsidP="00E20835">
      <w:pPr>
        <w:pStyle w:val="ListParagraph"/>
        <w:numPr>
          <w:ilvl w:val="0"/>
          <w:numId w:val="5"/>
        </w:numPr>
        <w:rPr>
          <w:lang w:val="sr-Latn-RS"/>
        </w:rPr>
      </w:pPr>
      <w:r w:rsidRPr="00E20835">
        <w:rPr>
          <w:lang w:val="sr-Latn-RS"/>
        </w:rPr>
        <w:t>Pregled korisnika sistema(tabelarni prikaz i prikaz mape korisnika)</w:t>
      </w:r>
    </w:p>
    <w:p w14:paraId="64189323" w14:textId="77777777" w:rsidR="00E20835" w:rsidRPr="00E20835" w:rsidRDefault="00E20835" w:rsidP="00E20835">
      <w:pPr>
        <w:pStyle w:val="ListParagraph"/>
        <w:numPr>
          <w:ilvl w:val="0"/>
          <w:numId w:val="5"/>
        </w:numPr>
        <w:rPr>
          <w:lang w:val="sr-Latn-RS"/>
        </w:rPr>
      </w:pPr>
      <w:r w:rsidRPr="00E20835">
        <w:rPr>
          <w:lang w:val="sr-Latn-RS"/>
        </w:rPr>
        <w:t>Tabelarni prikaz zaposlenih</w:t>
      </w:r>
    </w:p>
    <w:p w14:paraId="1DD19DE7" w14:textId="77777777" w:rsidR="00E20835" w:rsidRPr="00E20835" w:rsidRDefault="00E20835" w:rsidP="00E20835">
      <w:pPr>
        <w:pStyle w:val="ListParagraph"/>
        <w:numPr>
          <w:ilvl w:val="0"/>
          <w:numId w:val="5"/>
        </w:numPr>
        <w:rPr>
          <w:lang w:val="sr-Latn-RS"/>
        </w:rPr>
      </w:pPr>
      <w:r w:rsidRPr="00E20835">
        <w:rPr>
          <w:lang w:val="sr-Latn-RS"/>
        </w:rPr>
        <w:t>Upravljanje i brisanje zaposlenih.</w:t>
      </w:r>
    </w:p>
    <w:p w14:paraId="0DA367E2" w14:textId="77777777" w:rsidR="00E20835" w:rsidRPr="00E20835" w:rsidRDefault="00E20835" w:rsidP="00E20835">
      <w:pPr>
        <w:pStyle w:val="ListParagraph"/>
        <w:numPr>
          <w:ilvl w:val="0"/>
          <w:numId w:val="5"/>
        </w:numPr>
        <w:rPr>
          <w:lang w:val="sr-Latn-RS"/>
        </w:rPr>
      </w:pPr>
      <w:r w:rsidRPr="00E20835">
        <w:rPr>
          <w:lang w:val="sr-Latn-RS"/>
        </w:rPr>
        <w:t>Vizuelizacija i tabelarni prikaz potrošnje i proizvodnje struje sistema u realnom vremenu</w:t>
      </w:r>
    </w:p>
    <w:p w14:paraId="50D50F15" w14:textId="77777777" w:rsidR="00E20835" w:rsidRPr="00E20835" w:rsidRDefault="00E20835" w:rsidP="00E20835">
      <w:pPr>
        <w:pStyle w:val="ListParagraph"/>
        <w:numPr>
          <w:ilvl w:val="0"/>
          <w:numId w:val="5"/>
        </w:numPr>
        <w:rPr>
          <w:lang w:val="sr-Latn-RS"/>
        </w:rPr>
      </w:pPr>
      <w:r w:rsidRPr="00E20835">
        <w:rPr>
          <w:lang w:val="sr-Latn-RS"/>
        </w:rPr>
        <w:t>Vizuelizacija i tabelarni prikaz prikaz potrošnje i proizvodnje struje u proteklih godinu dana</w:t>
      </w:r>
    </w:p>
    <w:p w14:paraId="18B08B7F" w14:textId="77777777" w:rsidR="00E20835" w:rsidRPr="00E20835" w:rsidRDefault="00E20835" w:rsidP="00E20835">
      <w:pPr>
        <w:pStyle w:val="ListParagraph"/>
        <w:numPr>
          <w:ilvl w:val="0"/>
          <w:numId w:val="5"/>
        </w:numPr>
        <w:rPr>
          <w:lang w:val="sr-Latn-RS"/>
        </w:rPr>
      </w:pPr>
      <w:r w:rsidRPr="00E20835">
        <w:rPr>
          <w:lang w:val="sr-Latn-RS"/>
        </w:rPr>
        <w:t>Vizuelizacija i tabelarni prikaz prikaz potrošnje i proizvodnje struje u narednih 7 dana</w:t>
      </w:r>
    </w:p>
    <w:p w14:paraId="47E44C12" w14:textId="77777777" w:rsidR="00E20835" w:rsidRPr="00E20835" w:rsidRDefault="00E20835" w:rsidP="00E20835">
      <w:pPr>
        <w:pStyle w:val="ListParagraph"/>
        <w:numPr>
          <w:ilvl w:val="0"/>
          <w:numId w:val="5"/>
        </w:numPr>
        <w:rPr>
          <w:lang w:val="sr-Latn-RS"/>
        </w:rPr>
      </w:pPr>
      <w:r w:rsidRPr="00E20835">
        <w:rPr>
          <w:lang w:val="sr-Latn-RS"/>
        </w:rPr>
        <w:t>Pregled top 5 potrošača i proizvođača na mreži</w:t>
      </w:r>
    </w:p>
    <w:p w14:paraId="1C472C94" w14:textId="77777777" w:rsidR="00E20835" w:rsidRPr="00E20835" w:rsidRDefault="00E20835" w:rsidP="00E20835">
      <w:pPr>
        <w:pStyle w:val="ListParagraph"/>
        <w:numPr>
          <w:ilvl w:val="0"/>
          <w:numId w:val="5"/>
        </w:numPr>
        <w:rPr>
          <w:lang w:val="sr-Latn-RS"/>
        </w:rPr>
      </w:pPr>
      <w:r w:rsidRPr="00E20835">
        <w:rPr>
          <w:lang w:val="sr-Latn-RS"/>
        </w:rPr>
        <w:t>Pregled potrošnje i proizvodnje struje po gradovima u mreži.</w:t>
      </w:r>
    </w:p>
    <w:p w14:paraId="7185DBAA" w14:textId="77777777" w:rsidR="00E20835" w:rsidRPr="00E20835" w:rsidRDefault="00E20835" w:rsidP="00E20835">
      <w:pPr>
        <w:pStyle w:val="ListParagraph"/>
        <w:numPr>
          <w:ilvl w:val="0"/>
          <w:numId w:val="5"/>
        </w:numPr>
        <w:rPr>
          <w:lang w:val="sr-Latn-RS"/>
        </w:rPr>
      </w:pPr>
      <w:r w:rsidRPr="00E20835">
        <w:rPr>
          <w:lang w:val="sr-Latn-RS"/>
        </w:rPr>
        <w:t>Pregled cene struje.</w:t>
      </w:r>
    </w:p>
    <w:p w14:paraId="374907E9" w14:textId="77777777" w:rsidR="00E20835" w:rsidRPr="00E20835" w:rsidRDefault="00E20835" w:rsidP="00E20835">
      <w:pPr>
        <w:pStyle w:val="ListParagraph"/>
        <w:numPr>
          <w:ilvl w:val="0"/>
          <w:numId w:val="5"/>
        </w:numPr>
        <w:rPr>
          <w:lang w:val="sr-Latn-RS"/>
        </w:rPr>
      </w:pPr>
      <w:r w:rsidRPr="00E20835">
        <w:rPr>
          <w:lang w:val="sr-Latn-RS"/>
        </w:rPr>
        <w:t>Vizuelizacija i tabelarni prikaz potrošnje i proizvodnje pojedinačnog korisnika u realnom vremenu</w:t>
      </w:r>
    </w:p>
    <w:p w14:paraId="07C158EE" w14:textId="77777777" w:rsidR="00E20835" w:rsidRPr="00E20835" w:rsidRDefault="00E20835" w:rsidP="00E20835">
      <w:pPr>
        <w:pStyle w:val="ListParagraph"/>
        <w:numPr>
          <w:ilvl w:val="0"/>
          <w:numId w:val="5"/>
        </w:numPr>
        <w:rPr>
          <w:lang w:val="sr-Latn-RS"/>
        </w:rPr>
      </w:pPr>
      <w:r w:rsidRPr="00E20835">
        <w:rPr>
          <w:lang w:val="sr-Latn-RS"/>
        </w:rPr>
        <w:t>Vizuelizacija i tabelarni prikaz potrošnje i proizvodnje pojedinačnog korisnika u proteklih godinu dana</w:t>
      </w:r>
    </w:p>
    <w:p w14:paraId="1F7D496D" w14:textId="77777777" w:rsidR="00E20835" w:rsidRPr="00E20835" w:rsidRDefault="00E20835" w:rsidP="00E20835">
      <w:pPr>
        <w:pStyle w:val="ListParagraph"/>
        <w:numPr>
          <w:ilvl w:val="0"/>
          <w:numId w:val="5"/>
        </w:numPr>
        <w:rPr>
          <w:lang w:val="sr-Latn-RS"/>
        </w:rPr>
      </w:pPr>
      <w:r w:rsidRPr="00E20835">
        <w:rPr>
          <w:lang w:val="sr-Latn-RS"/>
        </w:rPr>
        <w:t>Vizuelizacija i tabelarni prikaz potrošnje i proizvodnje pojedinačnog korisnika u narednih 7 dana</w:t>
      </w:r>
    </w:p>
    <w:p w14:paraId="24769F75" w14:textId="77777777" w:rsidR="00E20835" w:rsidRPr="00E20835" w:rsidRDefault="00E20835" w:rsidP="00E20835">
      <w:pPr>
        <w:pStyle w:val="ListParagraph"/>
        <w:numPr>
          <w:ilvl w:val="0"/>
          <w:numId w:val="5"/>
        </w:numPr>
        <w:rPr>
          <w:lang w:val="sr-Latn-RS"/>
        </w:rPr>
      </w:pPr>
      <w:r w:rsidRPr="00E20835">
        <w:rPr>
          <w:lang w:val="sr-Latn-RS"/>
        </w:rPr>
        <w:t>Pregled korisnikovih uredjaja( koje je korisnik dozvolio da distributer vidi)</w:t>
      </w:r>
    </w:p>
    <w:p w14:paraId="75D02291" w14:textId="77777777" w:rsidR="00E20835" w:rsidRPr="00E20835" w:rsidRDefault="00E20835" w:rsidP="00E20835">
      <w:pPr>
        <w:pStyle w:val="ListParagraph"/>
        <w:numPr>
          <w:ilvl w:val="0"/>
          <w:numId w:val="5"/>
        </w:numPr>
        <w:rPr>
          <w:lang w:val="sr-Latn-RS"/>
        </w:rPr>
      </w:pPr>
      <w:r w:rsidRPr="00E20835">
        <w:rPr>
          <w:lang w:val="sr-Latn-RS"/>
        </w:rPr>
        <w:t>Vizuelizacija i tabelarni prikaz potrošnje ili proizvodnje uredjaja u realnom vremenu</w:t>
      </w:r>
    </w:p>
    <w:p w14:paraId="4CCB176D" w14:textId="77777777" w:rsidR="00E20835" w:rsidRPr="00E20835" w:rsidRDefault="00E20835" w:rsidP="00E20835">
      <w:pPr>
        <w:pStyle w:val="ListParagraph"/>
        <w:numPr>
          <w:ilvl w:val="0"/>
          <w:numId w:val="5"/>
        </w:numPr>
        <w:rPr>
          <w:lang w:val="sr-Latn-RS"/>
        </w:rPr>
      </w:pPr>
      <w:r w:rsidRPr="00E20835">
        <w:rPr>
          <w:lang w:val="sr-Latn-RS"/>
        </w:rPr>
        <w:t>Vizuelizacija i tabelarni prikaz potrošnje ili proizvodnje uredjaja u proteklih godinu dana</w:t>
      </w:r>
    </w:p>
    <w:p w14:paraId="264E8917" w14:textId="77777777" w:rsidR="00E20835" w:rsidRPr="00E20835" w:rsidRDefault="00E20835" w:rsidP="00E20835">
      <w:pPr>
        <w:pStyle w:val="ListParagraph"/>
        <w:numPr>
          <w:ilvl w:val="0"/>
          <w:numId w:val="5"/>
        </w:numPr>
        <w:rPr>
          <w:lang w:val="sr-Latn-RS"/>
        </w:rPr>
      </w:pPr>
      <w:r w:rsidRPr="00E20835">
        <w:rPr>
          <w:lang w:val="sr-Latn-RS"/>
        </w:rPr>
        <w:t>Vizuelizacija i tabelarni prikaz potrošnje ili proizvodnje uredjaja u narednih 7 dana</w:t>
      </w:r>
    </w:p>
    <w:p w14:paraId="2DEDFEB0" w14:textId="77777777" w:rsidR="00E20835" w:rsidRDefault="00E20835" w:rsidP="00E20835">
      <w:pPr>
        <w:pStyle w:val="ListParagraph"/>
        <w:numPr>
          <w:ilvl w:val="0"/>
          <w:numId w:val="5"/>
        </w:numPr>
        <w:rPr>
          <w:lang w:val="sr-Latn-RS"/>
        </w:rPr>
      </w:pPr>
      <w:r w:rsidRPr="00E20835">
        <w:rPr>
          <w:lang w:val="sr-Latn-RS"/>
        </w:rPr>
        <w:t>Eksportovanje grafičkih podataka u tabelarni prikaz.</w:t>
      </w:r>
    </w:p>
    <w:p w14:paraId="77488E0E" w14:textId="561527DC" w:rsidR="00E20835" w:rsidRDefault="00E20835">
      <w:pPr>
        <w:jc w:val="left"/>
        <w:rPr>
          <w:lang w:val="sr-Latn-RS"/>
        </w:rPr>
      </w:pPr>
      <w:r>
        <w:rPr>
          <w:lang w:val="sr-Latn-RS"/>
        </w:rPr>
        <w:br w:type="page"/>
      </w:r>
    </w:p>
    <w:p w14:paraId="2313EFA6" w14:textId="77777777" w:rsidR="00E20835" w:rsidRDefault="00E20835" w:rsidP="00E20835">
      <w:pPr>
        <w:pStyle w:val="Heading2"/>
        <w:rPr>
          <w:lang w:val="sr-Latn-RS"/>
        </w:rPr>
      </w:pPr>
      <w:r>
        <w:rPr>
          <w:lang w:val="sr-Latn-RS"/>
        </w:rPr>
        <w:lastRenderedPageBreak/>
        <w:t>Osnovne funkcionalnosti Prosumer aplikacije</w:t>
      </w:r>
    </w:p>
    <w:p w14:paraId="7BADE490" w14:textId="77777777" w:rsidR="00E20835" w:rsidRPr="00E20835" w:rsidRDefault="00E20835" w:rsidP="00E20835">
      <w:pPr>
        <w:rPr>
          <w:lang w:val="sr-Latn-RS"/>
        </w:rPr>
      </w:pPr>
    </w:p>
    <w:p w14:paraId="503B5846" w14:textId="77777777" w:rsidR="00E20835" w:rsidRDefault="00E20835" w:rsidP="00E20835">
      <w:pPr>
        <w:pStyle w:val="ListParagraph"/>
        <w:numPr>
          <w:ilvl w:val="0"/>
          <w:numId w:val="6"/>
        </w:numPr>
        <w:rPr>
          <w:lang w:val="sr-Latn-RS"/>
        </w:rPr>
      </w:pPr>
      <w:r>
        <w:rPr>
          <w:lang w:val="sr-Latn-RS"/>
        </w:rPr>
        <w:t>Prijava na sistem</w:t>
      </w:r>
    </w:p>
    <w:p w14:paraId="0FB64E99" w14:textId="77777777" w:rsidR="00E20835" w:rsidRDefault="00E20835" w:rsidP="00E20835">
      <w:pPr>
        <w:pStyle w:val="ListParagraph"/>
        <w:numPr>
          <w:ilvl w:val="0"/>
          <w:numId w:val="6"/>
        </w:numPr>
        <w:rPr>
          <w:lang w:val="sr-Latn-RS"/>
        </w:rPr>
      </w:pPr>
      <w:r>
        <w:rPr>
          <w:lang w:val="sr-Latn-RS"/>
        </w:rPr>
        <w:t>Registracija uredjaja.</w:t>
      </w:r>
    </w:p>
    <w:p w14:paraId="5FF1FCE7" w14:textId="77777777" w:rsidR="00E20835" w:rsidRDefault="00E20835" w:rsidP="00E20835">
      <w:pPr>
        <w:pStyle w:val="ListParagraph"/>
        <w:numPr>
          <w:ilvl w:val="0"/>
          <w:numId w:val="6"/>
        </w:numPr>
        <w:rPr>
          <w:lang w:val="sr-Latn-RS"/>
        </w:rPr>
      </w:pPr>
      <w:r>
        <w:rPr>
          <w:lang w:val="sr-Latn-RS"/>
        </w:rPr>
        <w:t>Upravljanje uredjajem u realnom vremenu(uključivanje i isključivanje uredjaja)</w:t>
      </w:r>
    </w:p>
    <w:p w14:paraId="61800208" w14:textId="77777777" w:rsidR="00E20835" w:rsidRDefault="00E20835" w:rsidP="00E20835">
      <w:pPr>
        <w:pStyle w:val="ListParagraph"/>
        <w:numPr>
          <w:ilvl w:val="0"/>
          <w:numId w:val="6"/>
        </w:numPr>
        <w:rPr>
          <w:lang w:val="sr-Latn-RS"/>
        </w:rPr>
      </w:pPr>
      <w:r>
        <w:rPr>
          <w:lang w:val="sr-Latn-RS"/>
        </w:rPr>
        <w:t>Vizuelizacija i tabelarni prikaz potrošnje i proizvodnje kućnog sistema korisnika u realnom vremenu</w:t>
      </w:r>
    </w:p>
    <w:p w14:paraId="06DADE20" w14:textId="77777777" w:rsidR="00E20835" w:rsidRDefault="00E20835" w:rsidP="00E20835">
      <w:pPr>
        <w:pStyle w:val="ListParagraph"/>
        <w:numPr>
          <w:ilvl w:val="0"/>
          <w:numId w:val="6"/>
        </w:numPr>
        <w:rPr>
          <w:lang w:val="sr-Latn-RS"/>
        </w:rPr>
      </w:pPr>
      <w:r>
        <w:rPr>
          <w:lang w:val="sr-Latn-RS"/>
        </w:rPr>
        <w:t>Vizuelizacija i tabelarni prikaz potrošnje i proizvodnje kućnog sistema korisnika u proteklih godinu dana</w:t>
      </w:r>
    </w:p>
    <w:p w14:paraId="158836B6" w14:textId="77777777" w:rsidR="00E20835" w:rsidRDefault="00E20835" w:rsidP="00E20835">
      <w:pPr>
        <w:pStyle w:val="ListParagraph"/>
        <w:numPr>
          <w:ilvl w:val="0"/>
          <w:numId w:val="6"/>
        </w:numPr>
        <w:rPr>
          <w:lang w:val="sr-Latn-RS"/>
        </w:rPr>
      </w:pPr>
      <w:r>
        <w:rPr>
          <w:lang w:val="sr-Latn-RS"/>
        </w:rPr>
        <w:t>Vizuelizacija i tabelarni prikaz potrošnje i proizvodnje kućnog sistema korisnika u narednih 7 dana</w:t>
      </w:r>
    </w:p>
    <w:p w14:paraId="6195F094" w14:textId="468DD5FB" w:rsidR="00E20835" w:rsidRPr="00E20835" w:rsidRDefault="00E20835" w:rsidP="00E20835">
      <w:pPr>
        <w:pStyle w:val="ListParagraph"/>
        <w:numPr>
          <w:ilvl w:val="0"/>
          <w:numId w:val="6"/>
        </w:numPr>
        <w:rPr>
          <w:lang w:val="sr-Latn-RS"/>
        </w:rPr>
      </w:pPr>
      <w:r>
        <w:rPr>
          <w:lang w:val="sr-Latn-RS"/>
        </w:rPr>
        <w:t>Eksportovanje grafičkih podataka u tabelarni prikaz.</w:t>
      </w:r>
    </w:p>
    <w:p w14:paraId="04A70AA0" w14:textId="77777777" w:rsidR="00E20835" w:rsidRPr="00E20835" w:rsidRDefault="00E20835" w:rsidP="00E20835">
      <w:pPr>
        <w:pStyle w:val="Heading3"/>
        <w:rPr>
          <w:lang w:val="sr-Latn-RS"/>
        </w:rPr>
      </w:pPr>
    </w:p>
    <w:p w14:paraId="13735559" w14:textId="77777777" w:rsidR="00E20835" w:rsidRPr="00E20835" w:rsidRDefault="00E20835" w:rsidP="00E20835">
      <w:pPr>
        <w:rPr>
          <w:lang w:val="sr-Latn-RS"/>
        </w:rPr>
      </w:pPr>
    </w:p>
    <w:p w14:paraId="5D2F977C" w14:textId="592666A4" w:rsidR="00340004" w:rsidRDefault="00340004" w:rsidP="00340004">
      <w:pPr>
        <w:pStyle w:val="Heading2"/>
      </w:pPr>
      <w:r>
        <w:t>Dodatni materijal</w:t>
      </w:r>
      <w:r w:rsidR="00E20835">
        <w:t>i</w:t>
      </w:r>
    </w:p>
    <w:p w14:paraId="6C3449AB" w14:textId="77777777" w:rsidR="00340004" w:rsidRDefault="00340004" w:rsidP="00340004"/>
    <w:p w14:paraId="38DF5DF8" w14:textId="28AA54C4" w:rsidR="00340004" w:rsidRDefault="00340004" w:rsidP="00340004">
      <w:r>
        <w:t xml:space="preserve">Dodatni materijal obuhvata dokument </w:t>
      </w:r>
      <w:r>
        <w:t>,,Specifikacija softverskih zahteva’’</w:t>
      </w:r>
      <w:r>
        <w:t xml:space="preserve"> za </w:t>
      </w:r>
      <w:r>
        <w:t>,,WattApp’’</w:t>
      </w:r>
      <w:r>
        <w:t xml:space="preserve"> web aplikaciju</w:t>
      </w:r>
    </w:p>
    <w:p w14:paraId="138A8F7D" w14:textId="5C57CF3F" w:rsidR="00340004" w:rsidRPr="00340004" w:rsidRDefault="00340004" w:rsidP="00340004">
      <w:pPr>
        <w:pStyle w:val="Heading2"/>
      </w:pPr>
      <w:r w:rsidRPr="00340004">
        <w:t>Konvencije, akronimi, skraćenice, definicije</w:t>
      </w:r>
      <w:r w:rsidRPr="00340004">
        <w:tab/>
      </w:r>
    </w:p>
    <w:p w14:paraId="0BEA41BB" w14:textId="77777777" w:rsidR="00340004" w:rsidRPr="00340004" w:rsidRDefault="00340004" w:rsidP="00340004"/>
    <w:p w14:paraId="3117EF55" w14:textId="01935643" w:rsidR="00E40238" w:rsidRDefault="00E40238" w:rsidP="00340004">
      <w:pPr>
        <w:pStyle w:val="ListParagraph"/>
        <w:numPr>
          <w:ilvl w:val="0"/>
          <w:numId w:val="1"/>
        </w:numPr>
      </w:pPr>
      <w:r>
        <w:t xml:space="preserve">API (Aplication Programming Interface) - </w:t>
      </w:r>
      <w:r>
        <w:t>je skup definisanih pravila i protokola koji omogućavaju komunikaciju između različitih softverskih komponenti</w:t>
      </w:r>
      <w:r>
        <w:t xml:space="preserve"> </w:t>
      </w:r>
    </w:p>
    <w:p w14:paraId="5D07265F" w14:textId="636F9AF1" w:rsidR="00E40238" w:rsidRDefault="00E40238" w:rsidP="00340004">
      <w:pPr>
        <w:pStyle w:val="ListParagraph"/>
        <w:numPr>
          <w:ilvl w:val="0"/>
          <w:numId w:val="1"/>
        </w:numPr>
      </w:pPr>
      <w:r>
        <w:t xml:space="preserve">HTTP (Hypertext Transfer Protocol) - </w:t>
      </w:r>
      <w:r w:rsidRPr="00E40238">
        <w:t xml:space="preserve">je protokol koji omogućava komunikaciju između klijenta i servera na internetu. </w:t>
      </w:r>
    </w:p>
    <w:p w14:paraId="6F1905B2" w14:textId="272B49CC" w:rsidR="004E6E2C" w:rsidRDefault="004E6E2C" w:rsidP="00340004">
      <w:pPr>
        <w:pStyle w:val="ListParagraph"/>
        <w:numPr>
          <w:ilvl w:val="0"/>
          <w:numId w:val="1"/>
        </w:numPr>
      </w:pPr>
      <w:r>
        <w:t>JWT (JSON Web Token) - j</w:t>
      </w:r>
      <w:r>
        <w:t>e standardizovani format za razmenu sigurnih podataka između strana u JSON formatu. JWT se često koristi za autentifikaciju i autorizaciju u distribuiranim sistemima, posebno u kontekstu veb aplikacija.</w:t>
      </w:r>
    </w:p>
    <w:p w14:paraId="68ED87A7" w14:textId="792D89CA" w:rsidR="00B92E95" w:rsidRDefault="00B92E95" w:rsidP="00340004">
      <w:pPr>
        <w:pStyle w:val="ListParagraph"/>
        <w:numPr>
          <w:ilvl w:val="0"/>
          <w:numId w:val="1"/>
        </w:numPr>
      </w:pPr>
      <w:r w:rsidRPr="00B92E95">
        <w:t xml:space="preserve">MVC (Model-View-Controller) </w:t>
      </w:r>
      <w:r>
        <w:t xml:space="preserve">- </w:t>
      </w:r>
      <w:r w:rsidRPr="00B92E95">
        <w:t>je arhitekturni obrazac koji se koristi u razvoju softvera za organizaciju komponenti sistema. Model predstavlja podatke i logiku poslovnog modela, View je odgovoran za prikazivanje podataka korisniku, a Controller upravlja interakcijom između Modela i View-a.</w:t>
      </w:r>
    </w:p>
    <w:p w14:paraId="63750E36" w14:textId="18B69256" w:rsidR="00113D6F" w:rsidRDefault="00113D6F" w:rsidP="00340004">
      <w:pPr>
        <w:pStyle w:val="ListParagraph"/>
        <w:numPr>
          <w:ilvl w:val="0"/>
          <w:numId w:val="1"/>
        </w:numPr>
      </w:pPr>
      <w:r>
        <w:t xml:space="preserve">SQL (Structured Query Language) </w:t>
      </w:r>
      <w:r>
        <w:t xml:space="preserve">- </w:t>
      </w:r>
      <w:r>
        <w:t>je standardni jezik za upravljanje i manipulaciju podacima u relacionim bazama podataka.</w:t>
      </w:r>
    </w:p>
    <w:p w14:paraId="368F938F" w14:textId="77777777" w:rsidR="003C5236" w:rsidRDefault="003C5236" w:rsidP="00340004">
      <w:pPr>
        <w:pStyle w:val="ListParagraph"/>
        <w:numPr>
          <w:ilvl w:val="0"/>
          <w:numId w:val="1"/>
        </w:numPr>
      </w:pPr>
      <w:r>
        <w:t xml:space="preserve">MongoDB </w:t>
      </w:r>
      <w:r>
        <w:t xml:space="preserve">- </w:t>
      </w:r>
      <w:r>
        <w:t>je popularna dokumentno-orijentisana baza podataka koja omogućava skladištenje, upravljanje i manipulaciju podacima u fleksibilnom JSON-sličnom formatu nazvanom BSON.</w:t>
      </w:r>
    </w:p>
    <w:p w14:paraId="5DE8F6FE" w14:textId="181D493E" w:rsidR="00151D4C" w:rsidRDefault="00151D4C" w:rsidP="00340004">
      <w:pPr>
        <w:pStyle w:val="ListParagraph"/>
        <w:numPr>
          <w:ilvl w:val="0"/>
          <w:numId w:val="1"/>
        </w:numPr>
      </w:pPr>
      <w:r>
        <w:t>CRUD (Create, Read, Update, Delete)</w:t>
      </w:r>
      <w:r>
        <w:t xml:space="preserve"> - </w:t>
      </w:r>
      <w:r>
        <w:t>predstavlja osnovne operacije koje se koriste prilikom upravljanja podacima u sistemima za upravljanje bazama podataka.</w:t>
      </w:r>
    </w:p>
    <w:p w14:paraId="67610811" w14:textId="77777777" w:rsidR="00645C7C" w:rsidRDefault="00645C7C" w:rsidP="008B786A">
      <w:pPr>
        <w:pStyle w:val="ListParagraph"/>
        <w:numPr>
          <w:ilvl w:val="0"/>
          <w:numId w:val="1"/>
        </w:numPr>
      </w:pPr>
      <w:r>
        <w:t>DSO (Distribution System Operator) – operator distributivne mreže čiji je zadatak da upravlja i održava električnu mrežu</w:t>
      </w:r>
    </w:p>
    <w:p w14:paraId="5A522F16" w14:textId="26FD8842" w:rsidR="00340004" w:rsidRDefault="00340004" w:rsidP="008B786A">
      <w:pPr>
        <w:pStyle w:val="ListParagraph"/>
        <w:numPr>
          <w:ilvl w:val="0"/>
          <w:numId w:val="1"/>
        </w:numPr>
      </w:pPr>
      <w:r>
        <w:lastRenderedPageBreak/>
        <w:t>Prosumer – osoba ili entitet koji konzumira električnu energiju iz električne mreže ali i proizvodi električnu energiju putem obnovljivih resursa</w:t>
      </w:r>
    </w:p>
    <w:p w14:paraId="1DE53490" w14:textId="5D00B913" w:rsidR="00340004" w:rsidRDefault="00340004" w:rsidP="00340004">
      <w:pPr>
        <w:pStyle w:val="ListParagraph"/>
        <w:numPr>
          <w:ilvl w:val="0"/>
          <w:numId w:val="1"/>
        </w:numPr>
      </w:pPr>
      <w:r>
        <w:t>Consumer – osoba ili entitet koji isključivo konzumira električnu energiju iz električne mreže</w:t>
      </w:r>
    </w:p>
    <w:p w14:paraId="7D1E3C6B" w14:textId="7FC8ED6F" w:rsidR="00340004" w:rsidRDefault="00340004" w:rsidP="00340004">
      <w:pPr>
        <w:pStyle w:val="ListParagraph"/>
        <w:numPr>
          <w:ilvl w:val="0"/>
          <w:numId w:val="1"/>
        </w:numPr>
      </w:pPr>
      <w:r>
        <w:t>Producer – osoba ili entitet koji isključivo proizvodi struju putem obnovljivih resursa</w:t>
      </w:r>
    </w:p>
    <w:p w14:paraId="0C00D959" w14:textId="5A49ABDE" w:rsidR="00340004" w:rsidRDefault="00340004" w:rsidP="00340004">
      <w:pPr>
        <w:pStyle w:val="ListParagraph"/>
        <w:numPr>
          <w:ilvl w:val="0"/>
          <w:numId w:val="1"/>
        </w:numPr>
      </w:pPr>
      <w:r>
        <w:t>Web aplikacija – softverski program koji se pokreće putem mreže (npr. Internet-a), ne instalira se na računar korisnika</w:t>
      </w:r>
    </w:p>
    <w:p w14:paraId="179EE435" w14:textId="575336E5" w:rsidR="00340004" w:rsidRDefault="00340004" w:rsidP="00340004">
      <w:pPr>
        <w:pStyle w:val="ListParagraph"/>
        <w:numPr>
          <w:ilvl w:val="0"/>
          <w:numId w:val="1"/>
        </w:numPr>
      </w:pPr>
      <w:r>
        <w:t>Server – računar ili računarski sistem koji pruža usluge drugim računarima u mreži</w:t>
      </w:r>
    </w:p>
    <w:p w14:paraId="45A5738F" w14:textId="2E6DC177" w:rsidR="00340004" w:rsidRDefault="00340004" w:rsidP="00340004">
      <w:pPr>
        <w:pStyle w:val="ListParagraph"/>
        <w:numPr>
          <w:ilvl w:val="0"/>
          <w:numId w:val="1"/>
        </w:numPr>
      </w:pPr>
      <w:r>
        <w:t>Klijentski deo aplikacije – deo aplikacije koji se izvršava na uređaju korisnika, najčešće u veb pretraživaču (web browser-u)</w:t>
      </w:r>
    </w:p>
    <w:p w14:paraId="774F1887" w14:textId="43A3B6A4" w:rsidR="00340004" w:rsidRDefault="00340004" w:rsidP="00340004">
      <w:pPr>
        <w:pStyle w:val="ListParagraph"/>
        <w:numPr>
          <w:ilvl w:val="0"/>
          <w:numId w:val="1"/>
        </w:numPr>
      </w:pPr>
      <w:r>
        <w:t>Serverski deo aplikacije – deo aplikacije koji se izvršava na udaljenom serveru, zadužen za upravljanje i obradu podataka i zahteva koji stižu od klijenata</w:t>
      </w:r>
    </w:p>
    <w:p w14:paraId="5B4A1143" w14:textId="7AA28532" w:rsidR="00340004" w:rsidRDefault="00340004" w:rsidP="00340004">
      <w:pPr>
        <w:pStyle w:val="ListParagraph"/>
        <w:numPr>
          <w:ilvl w:val="0"/>
          <w:numId w:val="1"/>
        </w:numPr>
      </w:pPr>
      <w:r>
        <w:t>Web browser – softver koji korisnik koristi da pristupi web stranicama i prikaže ih na korisničkom uređaju, takođe klijent putem njega može pristupiti web aplikacijiBaza podataka – organizovana kolekcija logički povezanih podataka, skladišti podatke i omogućava efikasan pristup, upravljanjei ažuriranje informacija</w:t>
      </w:r>
    </w:p>
    <w:p w14:paraId="43850FE8" w14:textId="47DCC447" w:rsidR="00340004" w:rsidRDefault="00340004" w:rsidP="00340004">
      <w:pPr>
        <w:pStyle w:val="ListParagraph"/>
        <w:numPr>
          <w:ilvl w:val="0"/>
          <w:numId w:val="1"/>
        </w:numPr>
      </w:pPr>
      <w:r>
        <w:t>Deploy – objavljivanje aplikacije na server nakon čega postaje dostupna korisnicima na korišćenje</w:t>
      </w:r>
    </w:p>
    <w:p w14:paraId="62C00594" w14:textId="7B62AE08" w:rsidR="00340004" w:rsidRDefault="00340004" w:rsidP="00340004">
      <w:pPr>
        <w:pStyle w:val="ListParagraph"/>
        <w:numPr>
          <w:ilvl w:val="0"/>
          <w:numId w:val="1"/>
        </w:numPr>
      </w:pPr>
      <w:r>
        <w:t>Windows – najpoznatiji operativni sistem napravljen od strane kompanije Microsoft</w:t>
      </w:r>
    </w:p>
    <w:p w14:paraId="7BA2F7D9" w14:textId="13BB6BBC" w:rsidR="00340004" w:rsidRDefault="00340004" w:rsidP="00340004">
      <w:pPr>
        <w:pStyle w:val="ListParagraph"/>
        <w:numPr>
          <w:ilvl w:val="0"/>
          <w:numId w:val="1"/>
        </w:numPr>
      </w:pPr>
      <w:r>
        <w:t>Linux – besplatan i otvoren operativni sistem (njegov kod je dostupan javnosti i može svako da ga koristi, menja i redistribuira)</w:t>
      </w:r>
    </w:p>
    <w:p w14:paraId="360B2E0D" w14:textId="1820C478" w:rsidR="00340004" w:rsidRDefault="00340004" w:rsidP="00340004">
      <w:pPr>
        <w:pStyle w:val="ListParagraph"/>
        <w:numPr>
          <w:ilvl w:val="0"/>
          <w:numId w:val="1"/>
        </w:numPr>
      </w:pPr>
      <w:r>
        <w:t>IoT (Internet of Thing) – koncept povezivanja uređaja na Internet čime se omogućava razmena podataka i upravljnje tim uredjaja na daljinu</w:t>
      </w:r>
    </w:p>
    <w:p w14:paraId="65F28A0D" w14:textId="3C1DF9C6" w:rsidR="00340004" w:rsidRDefault="00340004" w:rsidP="00340004">
      <w:pPr>
        <w:pStyle w:val="ListParagraph"/>
        <w:numPr>
          <w:ilvl w:val="0"/>
          <w:numId w:val="1"/>
        </w:numPr>
      </w:pPr>
      <w:r>
        <w:t>AI (Artificial Intelligence) – grana računarske nauke koja se bavi razvojem tehnologija koje omogućavaju računarima da samostalno uče, donose odluke i obavljaju zadatke koji zahtevaju ljudsku inteligenciju</w:t>
      </w:r>
    </w:p>
    <w:p w14:paraId="24A7130E" w14:textId="6503F406" w:rsidR="00340004" w:rsidRDefault="00340004" w:rsidP="00340004">
      <w:pPr>
        <w:pStyle w:val="ListParagraph"/>
        <w:numPr>
          <w:ilvl w:val="0"/>
          <w:numId w:val="1"/>
        </w:numPr>
      </w:pPr>
      <w:r>
        <w:t>Pie chart (kružni grafik) – grafički prikaz podataka u obliku kruga podeljenog na sektore, pri čemu svaki sektor odgovara procentualnom udelu prikazanog podatka</w:t>
      </w:r>
    </w:p>
    <w:p w14:paraId="3892BD01" w14:textId="63B574E0" w:rsidR="00340004" w:rsidRDefault="00340004" w:rsidP="00340004">
      <w:pPr>
        <w:pStyle w:val="ListParagraph"/>
        <w:numPr>
          <w:ilvl w:val="0"/>
          <w:numId w:val="1"/>
        </w:numPr>
      </w:pPr>
      <w:r>
        <w:t>Bar chart (stubičasti grafik) – vrsta grafika koji koristi horizontalne ili vertikalne linije (stubove) za prikaz količine nekog podatka</w:t>
      </w:r>
    </w:p>
    <w:p w14:paraId="70699CB0" w14:textId="4351A864" w:rsidR="00340004" w:rsidRDefault="00340004" w:rsidP="00340004">
      <w:pPr>
        <w:pStyle w:val="ListParagraph"/>
        <w:numPr>
          <w:ilvl w:val="0"/>
          <w:numId w:val="1"/>
        </w:numPr>
      </w:pPr>
      <w:r>
        <w:t>Line chart (linija grafik) – grafički prikaz podataka kao serije tačaka povezanih linijom, pogodna za prikaz trendova ili poređenje različitih setova podataka</w:t>
      </w:r>
    </w:p>
    <w:p w14:paraId="1D85F647" w14:textId="2EB5D733" w:rsidR="00340004" w:rsidRDefault="00340004" w:rsidP="00340004">
      <w:pPr>
        <w:pStyle w:val="ListParagraph"/>
        <w:numPr>
          <w:ilvl w:val="0"/>
          <w:numId w:val="1"/>
        </w:numPr>
      </w:pPr>
      <w:r>
        <w:t>Gauge chart – grafički prikaz parametra na meračkoj skali, najčešće u obliku kruga ili polukruga sa oznaka i bojama koje predstavljaju određene vrednosti</w:t>
      </w:r>
    </w:p>
    <w:p w14:paraId="63531485" w14:textId="61522A4F" w:rsidR="00AA4067" w:rsidRDefault="00AA4067">
      <w:pPr>
        <w:jc w:val="left"/>
      </w:pPr>
      <w:r>
        <w:br w:type="page"/>
      </w:r>
    </w:p>
    <w:p w14:paraId="282E014D" w14:textId="701745BC" w:rsidR="00340004" w:rsidRDefault="00AA4067" w:rsidP="00AA4067">
      <w:pPr>
        <w:pStyle w:val="Heading1"/>
      </w:pPr>
      <w:r>
        <w:lastRenderedPageBreak/>
        <w:t>Razmatranje dizajna</w:t>
      </w:r>
    </w:p>
    <w:p w14:paraId="41462413" w14:textId="6AEBD7B9" w:rsidR="00AA4067" w:rsidRDefault="00AA4067" w:rsidP="00AA4067">
      <w:pPr>
        <w:pStyle w:val="Heading2"/>
      </w:pPr>
      <w:r>
        <w:t>Pretpostavke</w:t>
      </w:r>
    </w:p>
    <w:p w14:paraId="4BED9019" w14:textId="77777777" w:rsidR="00AA4067" w:rsidRDefault="00AA4067" w:rsidP="00AA4067"/>
    <w:p w14:paraId="1B95AEF4" w14:textId="77777777" w:rsidR="00AA4067" w:rsidRDefault="00AA4067" w:rsidP="00AA4067">
      <w:pPr>
        <w:rPr>
          <w:lang w:val="sr-Latn-RS"/>
        </w:rPr>
      </w:pPr>
      <w:r>
        <w:t xml:space="preserve">Za pokretanje aplikacije Dso, kao i aplikacije za korisnika </w:t>
      </w:r>
      <w:r>
        <w:rPr>
          <w:lang w:val="sr-Latn-RS"/>
        </w:rPr>
        <w:t>potrebna je stabilna internet konekcija. Aplikacija za korisnika se može pokrenuti na bilo kom uređaju, dok je za Dso aplikaciju potrebno koristiti laptop ili desktop računar. Aplikacija za korisnika ne zahteva nikakvo dodatno znanje osim korišćenja web pretraživača. Aplikacija za distributera se takođe može koristiti samo uz mogućnost znanja korišćenja web pretraživača, međutim ukoliko želimo da zaključimo nešto iz informacija i grafika sistema koje naša Dso aplikacija zaposleni bi trebalo da poseduju znanja iz električnih sistema(generaciju, prenos i distribuiranje), kao i znanja iz analize podataka, procene rizika, i donošenja informisanih odluka.</w:t>
      </w:r>
    </w:p>
    <w:p w14:paraId="1181E8AD" w14:textId="77777777" w:rsidR="00AA4067" w:rsidRDefault="00AA4067" w:rsidP="00AA4067">
      <w:pPr>
        <w:pStyle w:val="Heading2"/>
        <w:rPr>
          <w:lang w:val="sr-Latn-RS"/>
        </w:rPr>
      </w:pPr>
    </w:p>
    <w:p w14:paraId="335C12BC" w14:textId="1E23AFDB" w:rsidR="00AA4067" w:rsidRDefault="00AA4067" w:rsidP="00AA4067">
      <w:pPr>
        <w:pStyle w:val="Heading2"/>
        <w:rPr>
          <w:lang w:val="sr-Latn-RS"/>
        </w:rPr>
      </w:pPr>
      <w:r>
        <w:rPr>
          <w:lang w:val="sr-Latn-RS"/>
        </w:rPr>
        <w:t>Ograničenja</w:t>
      </w:r>
    </w:p>
    <w:p w14:paraId="51336FEE" w14:textId="77777777" w:rsidR="00AA4067" w:rsidRDefault="00AA4067" w:rsidP="00AA4067">
      <w:pPr>
        <w:rPr>
          <w:lang w:val="sr-Latn-RS"/>
        </w:rPr>
      </w:pPr>
    </w:p>
    <w:p w14:paraId="7F219825" w14:textId="46D6BEEC" w:rsidR="008210F4" w:rsidRDefault="00AA4067" w:rsidP="008210F4">
      <w:pPr>
        <w:rPr>
          <w:lang w:val="sr-Latn-RS"/>
        </w:rPr>
      </w:pPr>
      <w:r w:rsidRPr="00AA4067">
        <w:rPr>
          <w:lang w:val="sr-Latn-RS"/>
        </w:rPr>
        <w:t>Za izradu klijentskog dela se koristi Angular 15. Serverski deo za obe aplikacije je razvijen u .Net 6. Za čuvanje podataka uređaja se koristi MongoDB baza, dok se za ostale podatke koristi MySql baza. Obe aplikacije moraju biti u skladu sa zakonima zemlje u kojoj se distribuiraju, i ne smeju kršiti ljudska prava, kao i prava na privatnost.</w:t>
      </w:r>
    </w:p>
    <w:p w14:paraId="10ABEB51" w14:textId="2E6F390D" w:rsidR="008210F4" w:rsidRDefault="008210F4">
      <w:pPr>
        <w:jc w:val="left"/>
        <w:rPr>
          <w:lang w:val="sr-Latn-RS"/>
        </w:rPr>
      </w:pPr>
      <w:r>
        <w:rPr>
          <w:lang w:val="sr-Latn-RS"/>
        </w:rPr>
        <w:br w:type="page"/>
      </w:r>
    </w:p>
    <w:p w14:paraId="7BEC6B28" w14:textId="6E472E2A" w:rsidR="008210F4" w:rsidRDefault="008210F4" w:rsidP="008210F4">
      <w:pPr>
        <w:pStyle w:val="Heading1"/>
        <w:rPr>
          <w:lang w:val="sr-Latn-RS"/>
        </w:rPr>
      </w:pPr>
      <w:r>
        <w:rPr>
          <w:lang w:val="sr-Latn-RS"/>
        </w:rPr>
        <w:lastRenderedPageBreak/>
        <w:t>Arhitektura sistema</w:t>
      </w:r>
    </w:p>
    <w:p w14:paraId="3FE002DC" w14:textId="77777777" w:rsidR="008210F4" w:rsidRDefault="008210F4" w:rsidP="008210F4">
      <w:pPr>
        <w:rPr>
          <w:lang w:val="sr-Latn-RS"/>
        </w:rPr>
      </w:pPr>
    </w:p>
    <w:p w14:paraId="2B4A5F0D" w14:textId="5CBE4686" w:rsidR="00FD2BF5" w:rsidRDefault="008210F4" w:rsidP="008210F4">
      <w:pPr>
        <w:rPr>
          <w:lang w:val="sr-Latn-RS"/>
        </w:rPr>
      </w:pPr>
      <w:r>
        <w:rPr>
          <w:lang w:val="sr-Latn-RS"/>
        </w:rPr>
        <w:t>U ovom poglavlju su prikazane komponente koje su deo ,,WattApp’’  aplikacije.</w:t>
      </w:r>
    </w:p>
    <w:p w14:paraId="5ECEA85E" w14:textId="77777777" w:rsidR="00A31DE0" w:rsidRDefault="00A31DE0" w:rsidP="008210F4">
      <w:pPr>
        <w:rPr>
          <w:lang w:val="sr-Latn-RS"/>
        </w:rPr>
      </w:pPr>
    </w:p>
    <w:p w14:paraId="6777A2D0" w14:textId="3E627E29" w:rsidR="00FD2BF5" w:rsidRDefault="00FD2BF5" w:rsidP="00FD2BF5">
      <w:pPr>
        <w:pStyle w:val="Heading2"/>
        <w:rPr>
          <w:lang w:val="sr-Latn-RS"/>
        </w:rPr>
      </w:pPr>
      <w:r>
        <w:rPr>
          <w:lang w:val="sr-Latn-RS"/>
        </w:rPr>
        <w:t>Pregled sistema</w:t>
      </w:r>
    </w:p>
    <w:p w14:paraId="64417089" w14:textId="77777777" w:rsidR="007C6E54" w:rsidRDefault="007C6E54" w:rsidP="007C6E54">
      <w:pPr>
        <w:rPr>
          <w:lang w:val="sr-Latn-RS"/>
        </w:rPr>
      </w:pPr>
    </w:p>
    <w:p w14:paraId="4DFF6887" w14:textId="77777777" w:rsidR="00796318" w:rsidRPr="007C6E54" w:rsidRDefault="00796318" w:rsidP="007C6E54">
      <w:pPr>
        <w:rPr>
          <w:lang w:val="sr-Latn-RS"/>
        </w:rPr>
      </w:pPr>
    </w:p>
    <w:p w14:paraId="7893E127" w14:textId="77777777" w:rsidR="00FD2BF5" w:rsidRPr="00FD2BF5" w:rsidRDefault="00FD2BF5" w:rsidP="00FD2BF5">
      <w:pPr>
        <w:rPr>
          <w:lang w:val="sr-Latn-RS"/>
        </w:rPr>
      </w:pPr>
    </w:p>
    <w:p w14:paraId="58C869F5" w14:textId="77777777" w:rsidR="00AA4067" w:rsidRPr="00AA4067" w:rsidRDefault="00AA4067" w:rsidP="00AA4067"/>
    <w:p w14:paraId="73931B69" w14:textId="77777777" w:rsidR="00340004" w:rsidRPr="00340004" w:rsidRDefault="00340004" w:rsidP="00340004"/>
    <w:p w14:paraId="35920EA2" w14:textId="77777777" w:rsidR="00340004" w:rsidRPr="00B520EF" w:rsidRDefault="00340004" w:rsidP="00340004"/>
    <w:sectPr w:rsidR="00340004" w:rsidRPr="00B5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7416"/>
    <w:multiLevelType w:val="hybridMultilevel"/>
    <w:tmpl w:val="91D6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C42"/>
    <w:multiLevelType w:val="hybridMultilevel"/>
    <w:tmpl w:val="EDA8C608"/>
    <w:lvl w:ilvl="0" w:tplc="04090001">
      <w:start w:val="1"/>
      <w:numFmt w:val="bullet"/>
      <w:lvlText w:val=""/>
      <w:lvlJc w:val="left"/>
      <w:pPr>
        <w:ind w:left="720" w:hanging="360"/>
      </w:pPr>
      <w:rPr>
        <w:rFonts w:ascii="Symbol" w:hAnsi="Symbol" w:hint="default"/>
      </w:rPr>
    </w:lvl>
    <w:lvl w:ilvl="1" w:tplc="3F0C269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E6A38"/>
    <w:multiLevelType w:val="hybridMultilevel"/>
    <w:tmpl w:val="8AFC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C7BD8"/>
    <w:multiLevelType w:val="hybridMultilevel"/>
    <w:tmpl w:val="A1C48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720FB2"/>
    <w:multiLevelType w:val="hybridMultilevel"/>
    <w:tmpl w:val="C6C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9309C"/>
    <w:multiLevelType w:val="hybridMultilevel"/>
    <w:tmpl w:val="E9088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923028">
    <w:abstractNumId w:val="2"/>
  </w:num>
  <w:num w:numId="2" w16cid:durableId="267854640">
    <w:abstractNumId w:val="0"/>
  </w:num>
  <w:num w:numId="3" w16cid:durableId="546455710">
    <w:abstractNumId w:val="3"/>
  </w:num>
  <w:num w:numId="4" w16cid:durableId="1810129201">
    <w:abstractNumId w:val="1"/>
  </w:num>
  <w:num w:numId="5" w16cid:durableId="26024383">
    <w:abstractNumId w:val="5"/>
  </w:num>
  <w:num w:numId="6" w16cid:durableId="258948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C3"/>
    <w:rsid w:val="00113D6F"/>
    <w:rsid w:val="00151D4C"/>
    <w:rsid w:val="00192115"/>
    <w:rsid w:val="002653D1"/>
    <w:rsid w:val="002D67B3"/>
    <w:rsid w:val="002F69AA"/>
    <w:rsid w:val="003208A0"/>
    <w:rsid w:val="00340004"/>
    <w:rsid w:val="003C5236"/>
    <w:rsid w:val="004B40CF"/>
    <w:rsid w:val="004E6E2C"/>
    <w:rsid w:val="00574FCC"/>
    <w:rsid w:val="00645C7C"/>
    <w:rsid w:val="00781C29"/>
    <w:rsid w:val="00796318"/>
    <w:rsid w:val="007C6E54"/>
    <w:rsid w:val="007C7F22"/>
    <w:rsid w:val="008210F4"/>
    <w:rsid w:val="00901EBA"/>
    <w:rsid w:val="00A31DE0"/>
    <w:rsid w:val="00A9192D"/>
    <w:rsid w:val="00AA2671"/>
    <w:rsid w:val="00AA4067"/>
    <w:rsid w:val="00AA40C3"/>
    <w:rsid w:val="00B520EF"/>
    <w:rsid w:val="00B92E95"/>
    <w:rsid w:val="00BE1B29"/>
    <w:rsid w:val="00CF2279"/>
    <w:rsid w:val="00D87FB8"/>
    <w:rsid w:val="00E20835"/>
    <w:rsid w:val="00E40238"/>
    <w:rsid w:val="00FD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23E9"/>
  <w15:chartTrackingRefBased/>
  <w15:docId w15:val="{2400DD56-C988-4B2B-B8E5-467CDA6A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0EF"/>
    <w:pPr>
      <w:jc w:val="both"/>
    </w:pPr>
    <w:rPr>
      <w:rFonts w:ascii="Arial" w:hAnsi="Arial"/>
      <w:color w:val="000000" w:themeColor="text1"/>
      <w:kern w:val="0"/>
      <w14:ligatures w14:val="none"/>
    </w:rPr>
  </w:style>
  <w:style w:type="paragraph" w:styleId="Heading1">
    <w:name w:val="heading 1"/>
    <w:basedOn w:val="Normal"/>
    <w:next w:val="Normal"/>
    <w:link w:val="Heading1Char"/>
    <w:autoRedefine/>
    <w:uiPriority w:val="9"/>
    <w:qFormat/>
    <w:rsid w:val="002D67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20835"/>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E208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7B3"/>
    <w:rPr>
      <w:rFonts w:asciiTheme="majorHAnsi" w:eastAsiaTheme="majorEastAsia" w:hAnsiTheme="majorHAnsi" w:cstheme="majorBidi"/>
      <w:color w:val="000000" w:themeColor="text1"/>
      <w:kern w:val="0"/>
      <w:sz w:val="32"/>
      <w:szCs w:val="32"/>
      <w14:ligatures w14:val="none"/>
    </w:rPr>
  </w:style>
  <w:style w:type="paragraph" w:styleId="TOCHeading">
    <w:name w:val="TOC Heading"/>
    <w:basedOn w:val="Heading1"/>
    <w:next w:val="Normal"/>
    <w:uiPriority w:val="39"/>
    <w:unhideWhenUsed/>
    <w:qFormat/>
    <w:rsid w:val="002D67B3"/>
    <w:pPr>
      <w:jc w:val="left"/>
      <w:outlineLvl w:val="9"/>
    </w:pPr>
  </w:style>
  <w:style w:type="table" w:styleId="GridTable2-Accent1">
    <w:name w:val="Grid Table 2 Accent 1"/>
    <w:basedOn w:val="TableNormal"/>
    <w:uiPriority w:val="47"/>
    <w:rsid w:val="002D67B3"/>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74FCC"/>
    <w:pPr>
      <w:spacing w:after="100"/>
    </w:pPr>
  </w:style>
  <w:style w:type="character" w:styleId="Hyperlink">
    <w:name w:val="Hyperlink"/>
    <w:basedOn w:val="DefaultParagraphFont"/>
    <w:uiPriority w:val="99"/>
    <w:unhideWhenUsed/>
    <w:rsid w:val="00574FCC"/>
    <w:rPr>
      <w:color w:val="0563C1" w:themeColor="hyperlink"/>
      <w:u w:val="single"/>
    </w:rPr>
  </w:style>
  <w:style w:type="character" w:customStyle="1" w:styleId="Heading2Char">
    <w:name w:val="Heading 2 Char"/>
    <w:basedOn w:val="DefaultParagraphFont"/>
    <w:link w:val="Heading2"/>
    <w:uiPriority w:val="9"/>
    <w:rsid w:val="00E20835"/>
    <w:rPr>
      <w:rFonts w:asciiTheme="majorHAnsi" w:eastAsiaTheme="majorEastAsia" w:hAnsiTheme="majorHAnsi" w:cstheme="majorBidi"/>
      <w:color w:val="000000" w:themeColor="text1"/>
      <w:kern w:val="0"/>
      <w:sz w:val="28"/>
      <w:szCs w:val="26"/>
      <w14:ligatures w14:val="none"/>
    </w:rPr>
  </w:style>
  <w:style w:type="paragraph" w:styleId="ListParagraph">
    <w:name w:val="List Paragraph"/>
    <w:basedOn w:val="Normal"/>
    <w:uiPriority w:val="34"/>
    <w:qFormat/>
    <w:rsid w:val="00340004"/>
    <w:pPr>
      <w:ind w:left="720"/>
      <w:contextualSpacing/>
    </w:pPr>
  </w:style>
  <w:style w:type="character" w:customStyle="1" w:styleId="Heading3Char">
    <w:name w:val="Heading 3 Char"/>
    <w:basedOn w:val="DefaultParagraphFont"/>
    <w:link w:val="Heading3"/>
    <w:uiPriority w:val="9"/>
    <w:rsid w:val="00E20835"/>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9701">
      <w:bodyDiv w:val="1"/>
      <w:marLeft w:val="0"/>
      <w:marRight w:val="0"/>
      <w:marTop w:val="0"/>
      <w:marBottom w:val="0"/>
      <w:divBdr>
        <w:top w:val="none" w:sz="0" w:space="0" w:color="auto"/>
        <w:left w:val="none" w:sz="0" w:space="0" w:color="auto"/>
        <w:bottom w:val="none" w:sz="0" w:space="0" w:color="auto"/>
        <w:right w:val="none" w:sz="0" w:space="0" w:color="auto"/>
      </w:divBdr>
      <w:divsChild>
        <w:div w:id="1849055452">
          <w:marLeft w:val="0"/>
          <w:marRight w:val="0"/>
          <w:marTop w:val="0"/>
          <w:marBottom w:val="0"/>
          <w:divBdr>
            <w:top w:val="none" w:sz="0" w:space="0" w:color="auto"/>
            <w:left w:val="none" w:sz="0" w:space="0" w:color="auto"/>
            <w:bottom w:val="none" w:sz="0" w:space="0" w:color="auto"/>
            <w:right w:val="none" w:sz="0" w:space="0" w:color="auto"/>
          </w:divBdr>
          <w:divsChild>
            <w:div w:id="404642338">
              <w:marLeft w:val="0"/>
              <w:marRight w:val="0"/>
              <w:marTop w:val="0"/>
              <w:marBottom w:val="0"/>
              <w:divBdr>
                <w:top w:val="none" w:sz="0" w:space="0" w:color="auto"/>
                <w:left w:val="none" w:sz="0" w:space="0" w:color="auto"/>
                <w:bottom w:val="none" w:sz="0" w:space="0" w:color="auto"/>
                <w:right w:val="none" w:sz="0" w:space="0" w:color="auto"/>
              </w:divBdr>
              <w:divsChild>
                <w:div w:id="1625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35983">
      <w:bodyDiv w:val="1"/>
      <w:marLeft w:val="0"/>
      <w:marRight w:val="0"/>
      <w:marTop w:val="0"/>
      <w:marBottom w:val="0"/>
      <w:divBdr>
        <w:top w:val="none" w:sz="0" w:space="0" w:color="auto"/>
        <w:left w:val="none" w:sz="0" w:space="0" w:color="auto"/>
        <w:bottom w:val="none" w:sz="0" w:space="0" w:color="auto"/>
        <w:right w:val="none" w:sz="0" w:space="0" w:color="auto"/>
      </w:divBdr>
      <w:divsChild>
        <w:div w:id="1744910691">
          <w:marLeft w:val="0"/>
          <w:marRight w:val="0"/>
          <w:marTop w:val="0"/>
          <w:marBottom w:val="0"/>
          <w:divBdr>
            <w:top w:val="none" w:sz="0" w:space="0" w:color="auto"/>
            <w:left w:val="none" w:sz="0" w:space="0" w:color="auto"/>
            <w:bottom w:val="none" w:sz="0" w:space="0" w:color="auto"/>
            <w:right w:val="none" w:sz="0" w:space="0" w:color="auto"/>
          </w:divBdr>
          <w:divsChild>
            <w:div w:id="377752296">
              <w:marLeft w:val="0"/>
              <w:marRight w:val="0"/>
              <w:marTop w:val="0"/>
              <w:marBottom w:val="0"/>
              <w:divBdr>
                <w:top w:val="none" w:sz="0" w:space="0" w:color="auto"/>
                <w:left w:val="none" w:sz="0" w:space="0" w:color="auto"/>
                <w:bottom w:val="none" w:sz="0" w:space="0" w:color="auto"/>
                <w:right w:val="none" w:sz="0" w:space="0" w:color="auto"/>
              </w:divBdr>
              <w:divsChild>
                <w:div w:id="15834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2744">
      <w:bodyDiv w:val="1"/>
      <w:marLeft w:val="0"/>
      <w:marRight w:val="0"/>
      <w:marTop w:val="0"/>
      <w:marBottom w:val="0"/>
      <w:divBdr>
        <w:top w:val="none" w:sz="0" w:space="0" w:color="auto"/>
        <w:left w:val="none" w:sz="0" w:space="0" w:color="auto"/>
        <w:bottom w:val="none" w:sz="0" w:space="0" w:color="auto"/>
        <w:right w:val="none" w:sz="0" w:space="0" w:color="auto"/>
      </w:divBdr>
      <w:divsChild>
        <w:div w:id="1551726806">
          <w:marLeft w:val="0"/>
          <w:marRight w:val="0"/>
          <w:marTop w:val="0"/>
          <w:marBottom w:val="0"/>
          <w:divBdr>
            <w:top w:val="none" w:sz="0" w:space="0" w:color="auto"/>
            <w:left w:val="none" w:sz="0" w:space="0" w:color="auto"/>
            <w:bottom w:val="none" w:sz="0" w:space="0" w:color="auto"/>
            <w:right w:val="none" w:sz="0" w:space="0" w:color="auto"/>
          </w:divBdr>
          <w:divsChild>
            <w:div w:id="608045369">
              <w:marLeft w:val="0"/>
              <w:marRight w:val="0"/>
              <w:marTop w:val="0"/>
              <w:marBottom w:val="0"/>
              <w:divBdr>
                <w:top w:val="none" w:sz="0" w:space="0" w:color="auto"/>
                <w:left w:val="none" w:sz="0" w:space="0" w:color="auto"/>
                <w:bottom w:val="none" w:sz="0" w:space="0" w:color="auto"/>
                <w:right w:val="none" w:sz="0" w:space="0" w:color="auto"/>
              </w:divBdr>
              <w:divsChild>
                <w:div w:id="813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A63F-F75F-4AF1-9ACE-2FB8F848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Sebek</dc:creator>
  <cp:keywords/>
  <dc:description/>
  <cp:lastModifiedBy>Mihailo Sebek</cp:lastModifiedBy>
  <cp:revision>25</cp:revision>
  <dcterms:created xsi:type="dcterms:W3CDTF">2023-05-24T14:51:00Z</dcterms:created>
  <dcterms:modified xsi:type="dcterms:W3CDTF">2023-05-24T16:27:00Z</dcterms:modified>
</cp:coreProperties>
</file>