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355241">
      <w:pPr>
        <w:jc w:val="center"/>
      </w:pPr>
    </w:p>
    <w:p w:rsidR="00355241" w:rsidRDefault="00355241" w:rsidP="005C5C8F"/>
    <w:p w:rsidR="00355241" w:rsidRDefault="00355241" w:rsidP="00355241">
      <w:pPr>
        <w:jc w:val="right"/>
        <w:rPr>
          <w:sz w:val="36"/>
          <w:szCs w:val="36"/>
        </w:rPr>
      </w:pPr>
      <w:r>
        <w:rPr>
          <w:sz w:val="36"/>
          <w:szCs w:val="36"/>
        </w:rPr>
        <w:t>Penetration Tester</w:t>
      </w:r>
    </w:p>
    <w:p w:rsidR="00355241" w:rsidRDefault="00355241" w:rsidP="00355241">
      <w:pPr>
        <w:jc w:val="righ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Product Design Specification</w:t>
      </w:r>
    </w:p>
    <w:p w:rsidR="00355241" w:rsidRDefault="00355241" w:rsidP="00355241">
      <w:pPr>
        <w:jc w:val="right"/>
        <w:rPr>
          <w:sz w:val="36"/>
          <w:szCs w:val="36"/>
        </w:rPr>
      </w:pPr>
      <w:r>
        <w:rPr>
          <w:sz w:val="36"/>
          <w:szCs w:val="36"/>
        </w:rPr>
        <w:t>Version 1.0</w:t>
      </w:r>
    </w:p>
    <w:p w:rsidR="00355241" w:rsidRDefault="00355241" w:rsidP="00355241">
      <w:pPr>
        <w:jc w:val="right"/>
        <w:rPr>
          <w:sz w:val="36"/>
          <w:szCs w:val="36"/>
        </w:rPr>
      </w:pPr>
      <w:r>
        <w:rPr>
          <w:sz w:val="36"/>
          <w:szCs w:val="36"/>
        </w:rPr>
        <w:t>10/25/17</w:t>
      </w:r>
    </w:p>
    <w:p w:rsidR="00355241" w:rsidRDefault="00355241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  <w:rPr>
          <w:sz w:val="36"/>
          <w:szCs w:val="36"/>
        </w:rPr>
      </w:pPr>
    </w:p>
    <w:p w:rsidR="005C5C8F" w:rsidRDefault="005C5C8F" w:rsidP="00355241">
      <w:pPr>
        <w:jc w:val="right"/>
      </w:pPr>
      <w:r>
        <w:t>Authors:</w:t>
      </w:r>
    </w:p>
    <w:p w:rsidR="005C5C8F" w:rsidRDefault="005C5C8F" w:rsidP="00355241">
      <w:pPr>
        <w:jc w:val="right"/>
      </w:pPr>
      <w:r>
        <w:t>Jacob Wild</w:t>
      </w:r>
    </w:p>
    <w:p w:rsidR="005C5C8F" w:rsidRDefault="005C5C8F" w:rsidP="00355241">
      <w:pPr>
        <w:jc w:val="right"/>
      </w:pPr>
      <w:r>
        <w:t>Anson Lytkchiuofoousefache</w:t>
      </w:r>
      <w:r w:rsidR="005A5695">
        <w:t xml:space="preserve"> (Lichtfuss)</w:t>
      </w:r>
    </w:p>
    <w:p w:rsidR="005C5C8F" w:rsidRDefault="005C5C8F" w:rsidP="00355241">
      <w:pPr>
        <w:jc w:val="right"/>
      </w:pPr>
      <w:r>
        <w:t>Spencer Ollila</w:t>
      </w:r>
    </w:p>
    <w:p w:rsidR="00355241" w:rsidRDefault="005C5C8F" w:rsidP="00C51C84">
      <w:pPr>
        <w:jc w:val="right"/>
      </w:pPr>
      <w:r>
        <w:t>T. A. Marquard</w:t>
      </w:r>
    </w:p>
    <w:p w:rsidR="00C51C84" w:rsidRDefault="00C51C84" w:rsidP="00C51C84">
      <w:pPr>
        <w:jc w:val="right"/>
      </w:pPr>
    </w:p>
    <w:p w:rsidR="00355241" w:rsidRDefault="00355241" w:rsidP="0035524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Version History</w:t>
      </w:r>
    </w:p>
    <w:p w:rsidR="00355241" w:rsidRDefault="00355241" w:rsidP="00355241">
      <w:r>
        <w:t>[info]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241" w:rsidTr="00355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>
            <w:pPr>
              <w:jc w:val="center"/>
            </w:pPr>
            <w:r>
              <w:t>Version</w:t>
            </w:r>
          </w:p>
          <w:p w:rsidR="00355241" w:rsidRPr="00355241" w:rsidRDefault="00355241" w:rsidP="00355241">
            <w:pPr>
              <w:jc w:val="center"/>
            </w:pPr>
            <w:r>
              <w:t>#</w:t>
            </w:r>
          </w:p>
        </w:tc>
        <w:tc>
          <w:tcPr>
            <w:tcW w:w="1558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</w:t>
            </w:r>
          </w:p>
        </w:tc>
        <w:tc>
          <w:tcPr>
            <w:tcW w:w="1558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8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</w:t>
            </w:r>
          </w:p>
        </w:tc>
        <w:tc>
          <w:tcPr>
            <w:tcW w:w="1559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</w:t>
            </w:r>
          </w:p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59" w:type="dxa"/>
          </w:tcPr>
          <w:p w:rsidR="00355241" w:rsidRDefault="00355241" w:rsidP="00355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5C5C8F" w:rsidP="005C5C8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355241" w:rsidRDefault="005C5C8F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T.A. Marquard</w:t>
            </w:r>
          </w:p>
        </w:tc>
        <w:tc>
          <w:tcPr>
            <w:tcW w:w="1558" w:type="dxa"/>
          </w:tcPr>
          <w:p w:rsidR="00355241" w:rsidRDefault="005C5C8F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10/25/17</w:t>
            </w:r>
          </w:p>
        </w:tc>
        <w:tc>
          <w:tcPr>
            <w:tcW w:w="1558" w:type="dxa"/>
          </w:tcPr>
          <w:p w:rsidR="00355241" w:rsidRDefault="005A5695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Spencer Ollila</w:t>
            </w:r>
          </w:p>
        </w:tc>
        <w:tc>
          <w:tcPr>
            <w:tcW w:w="1559" w:type="dxa"/>
          </w:tcPr>
          <w:p w:rsidR="00355241" w:rsidRDefault="005A5695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10/25/17</w:t>
            </w:r>
          </w:p>
        </w:tc>
        <w:tc>
          <w:tcPr>
            <w:tcW w:w="1559" w:type="dxa"/>
          </w:tcPr>
          <w:p w:rsidR="00355241" w:rsidRDefault="005C5C8F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Started</w:t>
            </w: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241" w:rsidTr="0035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55241" w:rsidRDefault="00355241" w:rsidP="00355241"/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355241" w:rsidRDefault="00355241" w:rsidP="0035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/>
    <w:p w:rsidR="00355241" w:rsidRDefault="00355241" w:rsidP="00355241">
      <w:pPr>
        <w:jc w:val="center"/>
        <w:rPr>
          <w:sz w:val="28"/>
          <w:szCs w:val="28"/>
        </w:rPr>
      </w:pPr>
      <w:r>
        <w:rPr>
          <w:sz w:val="28"/>
          <w:szCs w:val="28"/>
        </w:rPr>
        <w:t>Notes</w:t>
      </w: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61387037"/>
        <w:docPartObj>
          <w:docPartGallery w:val="Table of Contents"/>
          <w:docPartUnique/>
        </w:docPartObj>
      </w:sdtPr>
      <w:sdtEndPr/>
      <w:sdtContent>
        <w:p w:rsidR="00355241" w:rsidRDefault="00355241" w:rsidP="00355241">
          <w:pPr>
            <w:pStyle w:val="TOCHeading"/>
            <w:jc w:val="center"/>
          </w:pPr>
          <w:r>
            <w:t>Table of Contents</w:t>
          </w:r>
        </w:p>
        <w:p w:rsidR="00355241" w:rsidRDefault="00DC794E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58834AA1B82D4E8899B1B6C6286B1981"/>
              </w:placeholder>
              <w:temporary/>
              <w:showingPlcHdr/>
            </w:sdtPr>
            <w:sdtEndPr/>
            <w:sdtContent>
              <w:r w:rsidR="00355241">
                <w:rPr>
                  <w:b/>
                  <w:bCs/>
                </w:rPr>
                <w:t>Type chapter title (level 1)</w:t>
              </w:r>
            </w:sdtContent>
          </w:sdt>
          <w:r w:rsidR="00355241">
            <w:ptab w:relativeTo="margin" w:alignment="right" w:leader="dot"/>
          </w:r>
          <w:r w:rsidR="00355241">
            <w:rPr>
              <w:b/>
              <w:bCs/>
            </w:rPr>
            <w:t>1</w:t>
          </w:r>
        </w:p>
        <w:p w:rsidR="00355241" w:rsidRDefault="00DC794E">
          <w:pPr>
            <w:pStyle w:val="TOC2"/>
            <w:ind w:left="216"/>
          </w:pPr>
          <w:sdt>
            <w:sdtPr>
              <w:id w:val="1667506712"/>
              <w:placeholder>
                <w:docPart w:val="8676B633A012402FA64224BB06D47531"/>
              </w:placeholder>
              <w:temporary/>
              <w:showingPlcHdr/>
            </w:sdtPr>
            <w:sdtEndPr/>
            <w:sdtContent>
              <w:r w:rsidR="00355241">
                <w:t>Type chapter title (level 2)</w:t>
              </w:r>
            </w:sdtContent>
          </w:sdt>
          <w:r w:rsidR="00355241">
            <w:ptab w:relativeTo="margin" w:alignment="right" w:leader="dot"/>
          </w:r>
          <w:r w:rsidR="00355241">
            <w:t>2</w:t>
          </w:r>
        </w:p>
        <w:p w:rsidR="00355241" w:rsidRDefault="00DC794E">
          <w:pPr>
            <w:pStyle w:val="TOC3"/>
            <w:ind w:left="446"/>
          </w:pPr>
          <w:sdt>
            <w:sdtPr>
              <w:id w:val="93059032"/>
              <w:placeholder>
                <w:docPart w:val="98147598D63B4C62932AC2FF71125345"/>
              </w:placeholder>
              <w:temporary/>
              <w:showingPlcHdr/>
            </w:sdtPr>
            <w:sdtEndPr/>
            <w:sdtContent>
              <w:r w:rsidR="00355241">
                <w:t>Type chapter title (level 3)</w:t>
              </w:r>
            </w:sdtContent>
          </w:sdt>
          <w:r w:rsidR="00355241">
            <w:ptab w:relativeTo="margin" w:alignment="right" w:leader="dot"/>
          </w:r>
          <w:r w:rsidR="00355241">
            <w:t>3</w:t>
          </w:r>
        </w:p>
        <w:p w:rsidR="00355241" w:rsidRDefault="00DC794E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58834AA1B82D4E8899B1B6C6286B1981"/>
              </w:placeholder>
              <w:temporary/>
              <w:showingPlcHdr/>
            </w:sdtPr>
            <w:sdtEndPr/>
            <w:sdtContent>
              <w:r w:rsidR="00355241">
                <w:rPr>
                  <w:b/>
                  <w:bCs/>
                </w:rPr>
                <w:t>Type chapter title (level 1)</w:t>
              </w:r>
            </w:sdtContent>
          </w:sdt>
          <w:r w:rsidR="00355241">
            <w:ptab w:relativeTo="margin" w:alignment="right" w:leader="dot"/>
          </w:r>
          <w:r w:rsidR="00355241">
            <w:rPr>
              <w:b/>
              <w:bCs/>
            </w:rPr>
            <w:t>4</w:t>
          </w:r>
        </w:p>
        <w:p w:rsidR="00355241" w:rsidRDefault="00DC794E">
          <w:pPr>
            <w:pStyle w:val="TOC2"/>
            <w:ind w:left="216"/>
          </w:pPr>
          <w:sdt>
            <w:sdtPr>
              <w:id w:val="93059040"/>
              <w:placeholder>
                <w:docPart w:val="8676B633A012402FA64224BB06D47531"/>
              </w:placeholder>
              <w:temporary/>
              <w:showingPlcHdr/>
            </w:sdtPr>
            <w:sdtEndPr/>
            <w:sdtContent>
              <w:r w:rsidR="00355241">
                <w:t>Type chapter title (level 2)</w:t>
              </w:r>
            </w:sdtContent>
          </w:sdt>
          <w:r w:rsidR="00355241">
            <w:ptab w:relativeTo="margin" w:alignment="right" w:leader="dot"/>
          </w:r>
          <w:r w:rsidR="00355241">
            <w:t>5</w:t>
          </w:r>
        </w:p>
        <w:p w:rsidR="00355241" w:rsidRDefault="00DC794E">
          <w:pPr>
            <w:pStyle w:val="TOC3"/>
            <w:ind w:left="446"/>
          </w:pPr>
          <w:sdt>
            <w:sdtPr>
              <w:id w:val="93059044"/>
              <w:placeholder>
                <w:docPart w:val="98147598D63B4C62932AC2FF71125345"/>
              </w:placeholder>
              <w:temporary/>
              <w:showingPlcHdr/>
            </w:sdtPr>
            <w:sdtEndPr/>
            <w:sdtContent>
              <w:r w:rsidR="00355241">
                <w:t>Type chapter title (level 3)</w:t>
              </w:r>
            </w:sdtContent>
          </w:sdt>
          <w:r w:rsidR="00355241">
            <w:ptab w:relativeTo="margin" w:alignment="right" w:leader="dot"/>
          </w:r>
          <w:r w:rsidR="00355241">
            <w:t>6</w:t>
          </w:r>
        </w:p>
      </w:sdtContent>
    </w:sdt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355241" w:rsidRDefault="00355241" w:rsidP="00355241">
      <w:pPr>
        <w:jc w:val="center"/>
        <w:rPr>
          <w:sz w:val="28"/>
          <w:szCs w:val="28"/>
        </w:rPr>
      </w:pP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F6BC5">
        <w:rPr>
          <w:b/>
          <w:sz w:val="28"/>
          <w:szCs w:val="28"/>
        </w:rPr>
        <w:t>Introduction</w:t>
      </w:r>
    </w:p>
    <w:p w:rsidR="005F6BC5" w:rsidRDefault="005F6BC5" w:rsidP="005F6BC5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sz w:val="28"/>
          <w:szCs w:val="28"/>
        </w:rPr>
        <w:t xml:space="preserve"> </w:t>
      </w:r>
      <w:r w:rsidRPr="005F6BC5">
        <w:rPr>
          <w:b/>
        </w:rPr>
        <w:t>Purpose of the Product Design Specification Document</w:t>
      </w:r>
    </w:p>
    <w:p w:rsidR="00C51C84" w:rsidRPr="00C51C84" w:rsidRDefault="00C51C84" w:rsidP="00C51C84">
      <w:pPr>
        <w:pStyle w:val="ListParagraph"/>
        <w:ind w:left="360"/>
      </w:pPr>
      <w:r>
        <w:t xml:space="preserve">The Product Design Specification document will document and track the design and planning of </w:t>
      </w:r>
      <w:r w:rsidR="005A5695">
        <w:t xml:space="preserve">the Mobile Penetration Tester. </w:t>
      </w:r>
      <w:r w:rsidR="00C35B30">
        <w:t xml:space="preserve"> </w:t>
      </w: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General Overview and Design Guidelines/Approach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Assumptions / Constraints / Standards</w:t>
      </w:r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Architecture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Logical View</w:t>
      </w:r>
    </w:p>
    <w:p w:rsidR="005F6BC5" w:rsidRPr="00F54C09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Hardware Architecture</w:t>
      </w:r>
    </w:p>
    <w:p w:rsidR="00F54C09" w:rsidRDefault="00F54C09" w:rsidP="00F54C09">
      <w:pPr>
        <w:pStyle w:val="ListParagraph"/>
        <w:ind w:left="360"/>
      </w:pPr>
      <w:r>
        <w:t xml:space="preserve">There are many hardware components to our design. We will interface with and attempt to penetrate a network from multiple angles, and this requires a diversity of hardware. </w:t>
      </w:r>
    </w:p>
    <w:p w:rsidR="00F54C09" w:rsidRDefault="00F54C09" w:rsidP="00F54C09">
      <w:pPr>
        <w:pStyle w:val="ListParagraph"/>
        <w:numPr>
          <w:ilvl w:val="0"/>
          <w:numId w:val="2"/>
        </w:numPr>
      </w:pPr>
      <w:r>
        <w:t>Rubber Ducky</w:t>
      </w:r>
    </w:p>
    <w:p w:rsidR="00F54C09" w:rsidRDefault="00F54C09" w:rsidP="00F54C09">
      <w:pPr>
        <w:pStyle w:val="ListParagraph"/>
      </w:pPr>
      <w:r>
        <w:t xml:space="preserve">The Rubber Ducky will need to be plugged into a computer connected to the network in question. It will attempt to gather information and send it/ store it in a secure way. </w:t>
      </w:r>
    </w:p>
    <w:p w:rsidR="00F54C09" w:rsidRDefault="00F54C09" w:rsidP="00F54C09">
      <w:pPr>
        <w:pStyle w:val="ListParagraph"/>
        <w:numPr>
          <w:ilvl w:val="0"/>
          <w:numId w:val="2"/>
        </w:numPr>
      </w:pPr>
      <w:r>
        <w:t>LAN Turtle</w:t>
      </w:r>
    </w:p>
    <w:p w:rsidR="00F54C09" w:rsidRDefault="00F54C09" w:rsidP="00F54C09">
      <w:pPr>
        <w:pStyle w:val="ListParagraph"/>
        <w:numPr>
          <w:ilvl w:val="0"/>
          <w:numId w:val="2"/>
        </w:numPr>
      </w:pPr>
      <w:r>
        <w:t xml:space="preserve">Wi-Fi Pineapple </w:t>
      </w:r>
    </w:p>
    <w:p w:rsidR="00F54C09" w:rsidRDefault="00F54C09" w:rsidP="00F54C09">
      <w:pPr>
        <w:pStyle w:val="ListParagraph"/>
        <w:numPr>
          <w:ilvl w:val="0"/>
          <w:numId w:val="2"/>
        </w:numPr>
      </w:pPr>
      <w:r>
        <w:t>Raspberry Pi</w:t>
      </w:r>
    </w:p>
    <w:p w:rsidR="00F54C09" w:rsidRDefault="00F54C09" w:rsidP="00F54C09">
      <w:pPr>
        <w:pStyle w:val="ListParagraph"/>
        <w:numPr>
          <w:ilvl w:val="0"/>
          <w:numId w:val="2"/>
        </w:numPr>
      </w:pPr>
      <w:r>
        <w:t>Server (?)</w:t>
      </w:r>
    </w:p>
    <w:p w:rsidR="00F54C09" w:rsidRPr="00F54C09" w:rsidRDefault="00F54C09" w:rsidP="00F54C09">
      <w:pPr>
        <w:pStyle w:val="ListParagraph"/>
        <w:numPr>
          <w:ilvl w:val="0"/>
          <w:numId w:val="2"/>
        </w:numPr>
      </w:pPr>
    </w:p>
    <w:p w:rsidR="005F6BC5" w:rsidRPr="00F54C09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Software Architecture</w:t>
      </w:r>
    </w:p>
    <w:p w:rsidR="00F54C09" w:rsidRPr="00F54C09" w:rsidRDefault="00F54C09" w:rsidP="00F54C09">
      <w:pPr>
        <w:pStyle w:val="ListParagraph"/>
        <w:ind w:left="360"/>
        <w:rPr>
          <w:sz w:val="28"/>
          <w:szCs w:val="28"/>
        </w:rPr>
      </w:pPr>
      <w:r>
        <w:t xml:space="preserve">We will have scripted actions and some automation in much of what happens, including an automated report. This will involve shell scripting. We also will need a program to gather and sort information. We may potentially want some communication among our hardware that will involve some communication program. </w:t>
      </w:r>
    </w:p>
    <w:p w:rsidR="005F6BC5" w:rsidRPr="00F54C09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Security Architecture</w:t>
      </w:r>
    </w:p>
    <w:p w:rsidR="00F54C09" w:rsidRPr="00F54C09" w:rsidRDefault="00F54C09" w:rsidP="00F54C09">
      <w:pPr>
        <w:pStyle w:val="ListParagraph"/>
        <w:ind w:left="360"/>
        <w:rPr>
          <w:sz w:val="28"/>
          <w:szCs w:val="28"/>
        </w:rPr>
      </w:pPr>
      <w:r>
        <w:t xml:space="preserve">Since all the information we are dealing with is potentially sensitive, we will need strong encryptions, as well as secure connections. </w:t>
      </w:r>
    </w:p>
    <w:p w:rsidR="005F6BC5" w:rsidRPr="00F54C09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Communication Architecture</w:t>
      </w:r>
    </w:p>
    <w:p w:rsidR="00F54C09" w:rsidRPr="00F54C09" w:rsidRDefault="00F54C09" w:rsidP="00F54C09">
      <w:pPr>
        <w:pStyle w:val="ListParagraph"/>
        <w:ind w:left="360"/>
        <w:rPr>
          <w:sz w:val="28"/>
          <w:szCs w:val="28"/>
        </w:rPr>
      </w:pPr>
      <w:r>
        <w:t xml:space="preserve">We will be potentially communicating and relaying info with an external server. </w:t>
      </w:r>
    </w:p>
    <w:p w:rsidR="005F6BC5" w:rsidRPr="006C53EB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Performance</w:t>
      </w:r>
    </w:p>
    <w:p w:rsidR="006C53EB" w:rsidRPr="006C53EB" w:rsidRDefault="006C53EB" w:rsidP="006C53EB">
      <w:pPr>
        <w:pStyle w:val="ListParagraph"/>
        <w:ind w:left="360"/>
        <w:rPr>
          <w:sz w:val="28"/>
          <w:szCs w:val="28"/>
        </w:rPr>
      </w:pPr>
      <w:r>
        <w:t xml:space="preserve">We will have a baseline computer that proves our stuff does work. </w:t>
      </w:r>
      <w:bookmarkStart w:id="0" w:name="_GoBack"/>
      <w:bookmarkEnd w:id="0"/>
    </w:p>
    <w:p w:rsidR="005F6BC5" w:rsidRDefault="005F6BC5" w:rsidP="005F6B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System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Use-Cases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Database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Data Conversions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Application Program Interfaces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User Interface Design</w:t>
      </w:r>
    </w:p>
    <w:p w:rsidR="005F6BC5" w:rsidRPr="005F6BC5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User Interface Design</w:t>
      </w:r>
    </w:p>
    <w:p w:rsidR="005F6BC5" w:rsidRPr="00931817" w:rsidRDefault="005F6BC5" w:rsidP="005F6BC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</w:rPr>
        <w:t>Performance</w:t>
      </w: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1817">
        <w:rPr>
          <w:b/>
          <w:sz w:val="28"/>
          <w:szCs w:val="28"/>
        </w:rPr>
        <w:t>Product Design Specification Approval</w:t>
      </w: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 A: References</w:t>
      </w: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Default="00931817" w:rsidP="00931817">
      <w:pPr>
        <w:rPr>
          <w:b/>
          <w:sz w:val="28"/>
          <w:szCs w:val="28"/>
        </w:rPr>
      </w:pPr>
    </w:p>
    <w:p w:rsidR="00931817" w:rsidRPr="00931817" w:rsidRDefault="00931817" w:rsidP="00931817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 B: Key Terms</w:t>
      </w:r>
    </w:p>
    <w:sectPr w:rsidR="00931817" w:rsidRPr="009318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94E" w:rsidRDefault="00DC794E" w:rsidP="00355241">
      <w:pPr>
        <w:spacing w:after="0" w:line="240" w:lineRule="auto"/>
      </w:pPr>
      <w:r>
        <w:separator/>
      </w:r>
    </w:p>
  </w:endnote>
  <w:endnote w:type="continuationSeparator" w:id="0">
    <w:p w:rsidR="00DC794E" w:rsidRDefault="00DC794E" w:rsidP="0035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241" w:rsidRDefault="00355241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6C53EB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6C53EB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:rsidR="00355241" w:rsidRDefault="00355241" w:rsidP="00355241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>[Something later]</w:t>
    </w:r>
  </w:p>
  <w:p w:rsidR="00355241" w:rsidRDefault="00355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94E" w:rsidRDefault="00DC794E" w:rsidP="00355241">
      <w:pPr>
        <w:spacing w:after="0" w:line="240" w:lineRule="auto"/>
      </w:pPr>
      <w:r>
        <w:separator/>
      </w:r>
    </w:p>
  </w:footnote>
  <w:footnote w:type="continuationSeparator" w:id="0">
    <w:p w:rsidR="00DC794E" w:rsidRDefault="00DC794E" w:rsidP="00355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241" w:rsidRDefault="00355241" w:rsidP="00355241">
    <w:pPr>
      <w:pStyle w:val="Header"/>
      <w:jc w:val="center"/>
    </w:pPr>
    <w:r>
      <w:t>Penetration Tester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DCD"/>
    <w:multiLevelType w:val="hybridMultilevel"/>
    <w:tmpl w:val="BA18E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40FF7"/>
    <w:multiLevelType w:val="multilevel"/>
    <w:tmpl w:val="2C7CE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41"/>
    <w:rsid w:val="00013F66"/>
    <w:rsid w:val="00355241"/>
    <w:rsid w:val="005A5695"/>
    <w:rsid w:val="005C5C8F"/>
    <w:rsid w:val="005F6BC5"/>
    <w:rsid w:val="006C53EB"/>
    <w:rsid w:val="00931817"/>
    <w:rsid w:val="00C35B30"/>
    <w:rsid w:val="00C51C84"/>
    <w:rsid w:val="00D1416B"/>
    <w:rsid w:val="00DC794E"/>
    <w:rsid w:val="00F5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06EF"/>
  <w15:chartTrackingRefBased/>
  <w15:docId w15:val="{409BE9E0-ADCC-4F98-B48F-BD41AA9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41"/>
  </w:style>
  <w:style w:type="paragraph" w:styleId="Footer">
    <w:name w:val="footer"/>
    <w:basedOn w:val="Normal"/>
    <w:link w:val="FooterChar"/>
    <w:uiPriority w:val="99"/>
    <w:unhideWhenUsed/>
    <w:rsid w:val="00355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41"/>
  </w:style>
  <w:style w:type="table" w:styleId="TableGrid">
    <w:name w:val="Table Grid"/>
    <w:basedOn w:val="TableNormal"/>
    <w:uiPriority w:val="39"/>
    <w:rsid w:val="0035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55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55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24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524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524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5241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F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834AA1B82D4E8899B1B6C6286B1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F063-2D19-4D9A-BAA7-73367B2F253C}"/>
      </w:docPartPr>
      <w:docPartBody>
        <w:p w:rsidR="00DF1E0D" w:rsidRDefault="00617C39" w:rsidP="00617C39">
          <w:pPr>
            <w:pStyle w:val="58834AA1B82D4E8899B1B6C6286B1981"/>
          </w:pPr>
          <w:r>
            <w:t>Type chapter title (level 1)</w:t>
          </w:r>
        </w:p>
      </w:docPartBody>
    </w:docPart>
    <w:docPart>
      <w:docPartPr>
        <w:name w:val="8676B633A012402FA64224BB06D4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8F50-C7A2-4374-8CB6-30FE079994BD}"/>
      </w:docPartPr>
      <w:docPartBody>
        <w:p w:rsidR="00DF1E0D" w:rsidRDefault="00617C39" w:rsidP="00617C39">
          <w:pPr>
            <w:pStyle w:val="8676B633A012402FA64224BB06D47531"/>
          </w:pPr>
          <w:r>
            <w:t>Type chapter title (level 2)</w:t>
          </w:r>
        </w:p>
      </w:docPartBody>
    </w:docPart>
    <w:docPart>
      <w:docPartPr>
        <w:name w:val="98147598D63B4C62932AC2FF71125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1C830-8602-45E1-8F32-6056089EAEF8}"/>
      </w:docPartPr>
      <w:docPartBody>
        <w:p w:rsidR="00DF1E0D" w:rsidRDefault="00617C39" w:rsidP="00617C39">
          <w:pPr>
            <w:pStyle w:val="98147598D63B4C62932AC2FF7112534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39"/>
    <w:rsid w:val="0042087D"/>
    <w:rsid w:val="00617C39"/>
    <w:rsid w:val="006F5961"/>
    <w:rsid w:val="00DF1E0D"/>
    <w:rsid w:val="00E7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34AA1B82D4E8899B1B6C6286B1981">
    <w:name w:val="58834AA1B82D4E8899B1B6C6286B1981"/>
    <w:rsid w:val="00617C39"/>
  </w:style>
  <w:style w:type="paragraph" w:customStyle="1" w:styleId="8676B633A012402FA64224BB06D47531">
    <w:name w:val="8676B633A012402FA64224BB06D47531"/>
    <w:rsid w:val="00617C39"/>
  </w:style>
  <w:style w:type="paragraph" w:customStyle="1" w:styleId="98147598D63B4C62932AC2FF71125345">
    <w:name w:val="98147598D63B4C62932AC2FF71125345"/>
    <w:rsid w:val="00617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A. Marquard</dc:creator>
  <cp:keywords/>
  <dc:description/>
  <cp:lastModifiedBy>Talon Marquard</cp:lastModifiedBy>
  <cp:revision>7</cp:revision>
  <dcterms:created xsi:type="dcterms:W3CDTF">2017-10-25T21:16:00Z</dcterms:created>
  <dcterms:modified xsi:type="dcterms:W3CDTF">2017-11-06T15:47:00Z</dcterms:modified>
</cp:coreProperties>
</file>