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355241">
      <w:pPr>
        <w:jc w:val="center"/>
      </w:pPr>
    </w:p>
    <w:p w:rsidR="00355241" w:rsidRDefault="00355241" w:rsidP="005C5C8F"/>
    <w:p w:rsidR="00355241" w:rsidRDefault="00355241" w:rsidP="00355241">
      <w:pPr>
        <w:jc w:val="right"/>
        <w:rPr>
          <w:sz w:val="36"/>
          <w:szCs w:val="36"/>
        </w:rPr>
      </w:pPr>
      <w:r>
        <w:rPr>
          <w:sz w:val="36"/>
          <w:szCs w:val="36"/>
        </w:rPr>
        <w:t>Penetration Tester</w:t>
      </w:r>
    </w:p>
    <w:p w:rsidR="00355241" w:rsidRDefault="00355241" w:rsidP="00355241">
      <w:pPr>
        <w:jc w:val="right"/>
        <w:rPr>
          <w:sz w:val="36"/>
          <w:szCs w:val="36"/>
          <w:u w:val="single"/>
        </w:rPr>
      </w:pPr>
      <w:r>
        <w:rPr>
          <w:sz w:val="36"/>
          <w:szCs w:val="36"/>
          <w:u w:val="single"/>
        </w:rPr>
        <w:t>Product Design Specification</w:t>
      </w:r>
    </w:p>
    <w:p w:rsidR="00355241" w:rsidRDefault="005C5142" w:rsidP="00355241">
      <w:pPr>
        <w:jc w:val="right"/>
        <w:rPr>
          <w:sz w:val="36"/>
          <w:szCs w:val="36"/>
        </w:rPr>
      </w:pPr>
      <w:r>
        <w:rPr>
          <w:sz w:val="36"/>
          <w:szCs w:val="36"/>
        </w:rPr>
        <w:t>Version 1.1</w:t>
      </w:r>
    </w:p>
    <w:p w:rsidR="00355241" w:rsidRDefault="005C5142" w:rsidP="00355241">
      <w:pPr>
        <w:jc w:val="right"/>
        <w:rPr>
          <w:sz w:val="36"/>
          <w:szCs w:val="36"/>
        </w:rPr>
      </w:pPr>
      <w:r>
        <w:rPr>
          <w:sz w:val="36"/>
          <w:szCs w:val="36"/>
        </w:rPr>
        <w:t>11</w:t>
      </w:r>
      <w:r w:rsidR="00355241">
        <w:rPr>
          <w:sz w:val="36"/>
          <w:szCs w:val="36"/>
        </w:rPr>
        <w:t>/</w:t>
      </w:r>
      <w:r>
        <w:rPr>
          <w:sz w:val="36"/>
          <w:szCs w:val="36"/>
        </w:rPr>
        <w:t>6</w:t>
      </w:r>
      <w:r w:rsidR="00355241">
        <w:rPr>
          <w:sz w:val="36"/>
          <w:szCs w:val="36"/>
        </w:rPr>
        <w:t>/17</w:t>
      </w:r>
    </w:p>
    <w:p w:rsidR="00355241" w:rsidRDefault="00355241" w:rsidP="00355241">
      <w:pPr>
        <w:jc w:val="right"/>
        <w:rPr>
          <w:sz w:val="36"/>
          <w:szCs w:val="36"/>
        </w:rPr>
      </w:pPr>
    </w:p>
    <w:p w:rsidR="005C5C8F" w:rsidRDefault="005C5C8F" w:rsidP="00355241">
      <w:pPr>
        <w:jc w:val="right"/>
        <w:rPr>
          <w:sz w:val="36"/>
          <w:szCs w:val="36"/>
        </w:rPr>
      </w:pPr>
    </w:p>
    <w:p w:rsidR="005C5C8F" w:rsidRDefault="005C5C8F" w:rsidP="00355241">
      <w:pPr>
        <w:jc w:val="right"/>
        <w:rPr>
          <w:sz w:val="36"/>
          <w:szCs w:val="36"/>
        </w:rPr>
      </w:pPr>
    </w:p>
    <w:p w:rsidR="005C5C8F" w:rsidRDefault="005C5C8F" w:rsidP="00355241">
      <w:pPr>
        <w:jc w:val="right"/>
        <w:rPr>
          <w:sz w:val="36"/>
          <w:szCs w:val="36"/>
        </w:rPr>
      </w:pPr>
    </w:p>
    <w:p w:rsidR="005C5C8F" w:rsidRDefault="005C5C8F" w:rsidP="00355241">
      <w:pPr>
        <w:jc w:val="right"/>
        <w:rPr>
          <w:sz w:val="36"/>
          <w:szCs w:val="36"/>
        </w:rPr>
      </w:pPr>
    </w:p>
    <w:p w:rsidR="005C5C8F" w:rsidRDefault="005C5C8F" w:rsidP="00355241">
      <w:pPr>
        <w:jc w:val="right"/>
      </w:pPr>
      <w:r>
        <w:t>Authors:</w:t>
      </w:r>
    </w:p>
    <w:p w:rsidR="005C5C8F" w:rsidRDefault="005C5C8F" w:rsidP="00355241">
      <w:pPr>
        <w:jc w:val="right"/>
      </w:pPr>
      <w:r>
        <w:t>Jacob Wild</w:t>
      </w:r>
    </w:p>
    <w:p w:rsidR="005C5C8F" w:rsidRDefault="005C5C8F" w:rsidP="00355241">
      <w:pPr>
        <w:jc w:val="right"/>
      </w:pPr>
      <w:r>
        <w:t>Anson Lytkchiuofoousefache</w:t>
      </w:r>
      <w:r w:rsidR="005A5695">
        <w:t xml:space="preserve"> (Lichtfuss)</w:t>
      </w:r>
    </w:p>
    <w:p w:rsidR="005C5C8F" w:rsidRDefault="005C5C8F" w:rsidP="00355241">
      <w:pPr>
        <w:jc w:val="right"/>
      </w:pPr>
      <w:r>
        <w:t>Spencer Ollila</w:t>
      </w:r>
    </w:p>
    <w:p w:rsidR="00355241" w:rsidRDefault="005C5C8F" w:rsidP="00C51C84">
      <w:pPr>
        <w:jc w:val="right"/>
      </w:pPr>
      <w:r>
        <w:t>T. A. Marquard</w:t>
      </w:r>
    </w:p>
    <w:p w:rsidR="00712B84" w:rsidRDefault="00712B84" w:rsidP="00C51C84">
      <w:pPr>
        <w:jc w:val="right"/>
      </w:pPr>
      <w:r>
        <w:t>Eric Mill</w:t>
      </w:r>
    </w:p>
    <w:p w:rsidR="00C51C84" w:rsidRDefault="00C51C84" w:rsidP="00C51C84">
      <w:pPr>
        <w:jc w:val="right"/>
      </w:pPr>
    </w:p>
    <w:p w:rsidR="00355241" w:rsidRDefault="00355241" w:rsidP="00355241">
      <w:pPr>
        <w:jc w:val="center"/>
        <w:rPr>
          <w:sz w:val="28"/>
          <w:szCs w:val="28"/>
        </w:rPr>
      </w:pPr>
      <w:r>
        <w:rPr>
          <w:sz w:val="28"/>
          <w:szCs w:val="28"/>
        </w:rPr>
        <w:t>Version History</w:t>
      </w:r>
    </w:p>
    <w:p w:rsidR="00355241" w:rsidRDefault="00355241" w:rsidP="00355241">
      <w:r>
        <w:t>[info]</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55241" w:rsidTr="00355241">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pPr>
              <w:jc w:val="center"/>
            </w:pPr>
            <w:r>
              <w:t>Version</w:t>
            </w:r>
          </w:p>
          <w:p w:rsidR="00355241" w:rsidRPr="00355241" w:rsidRDefault="00355241" w:rsidP="00355241">
            <w:pPr>
              <w:jc w:val="center"/>
            </w:pPr>
            <w:r>
              <w:t>#</w:t>
            </w:r>
          </w:p>
        </w:tc>
        <w:tc>
          <w:tcPr>
            <w:tcW w:w="1558"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Implemented</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8"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Revision</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8"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Approved</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9"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Approval</w:t>
            </w:r>
          </w:p>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9" w:type="dxa"/>
          </w:tcPr>
          <w:p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Reason</w:t>
            </w: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5C5C8F" w:rsidP="005C5C8F">
            <w:pPr>
              <w:jc w:val="center"/>
            </w:pPr>
            <w:r>
              <w:t>1</w:t>
            </w:r>
          </w:p>
        </w:tc>
        <w:tc>
          <w:tcPr>
            <w:tcW w:w="1558" w:type="dxa"/>
          </w:tcPr>
          <w:p w:rsidR="00355241" w:rsidRDefault="005C5C8F" w:rsidP="00355241">
            <w:pPr>
              <w:cnfStyle w:val="000000000000" w:firstRow="0" w:lastRow="0" w:firstColumn="0" w:lastColumn="0" w:oddVBand="0" w:evenVBand="0" w:oddHBand="0" w:evenHBand="0" w:firstRowFirstColumn="0" w:firstRowLastColumn="0" w:lastRowFirstColumn="0" w:lastRowLastColumn="0"/>
            </w:pPr>
            <w:r>
              <w:t>T.A. Marquard</w:t>
            </w:r>
          </w:p>
        </w:tc>
        <w:tc>
          <w:tcPr>
            <w:tcW w:w="1558" w:type="dxa"/>
          </w:tcPr>
          <w:p w:rsidR="00355241" w:rsidRDefault="005C5C8F" w:rsidP="00355241">
            <w:pPr>
              <w:cnfStyle w:val="000000000000" w:firstRow="0" w:lastRow="0" w:firstColumn="0" w:lastColumn="0" w:oddVBand="0" w:evenVBand="0" w:oddHBand="0" w:evenHBand="0" w:firstRowFirstColumn="0" w:firstRowLastColumn="0" w:lastRowFirstColumn="0" w:lastRowLastColumn="0"/>
            </w:pPr>
            <w:r>
              <w:t>10/25/17</w:t>
            </w:r>
          </w:p>
        </w:tc>
        <w:tc>
          <w:tcPr>
            <w:tcW w:w="1558" w:type="dxa"/>
          </w:tcPr>
          <w:p w:rsidR="00355241" w:rsidRDefault="005A5695" w:rsidP="00355241">
            <w:pPr>
              <w:cnfStyle w:val="000000000000" w:firstRow="0" w:lastRow="0" w:firstColumn="0" w:lastColumn="0" w:oddVBand="0" w:evenVBand="0" w:oddHBand="0" w:evenHBand="0" w:firstRowFirstColumn="0" w:firstRowLastColumn="0" w:lastRowFirstColumn="0" w:lastRowLastColumn="0"/>
            </w:pPr>
            <w:r>
              <w:t>Spencer Ollila</w:t>
            </w:r>
          </w:p>
        </w:tc>
        <w:tc>
          <w:tcPr>
            <w:tcW w:w="1559" w:type="dxa"/>
          </w:tcPr>
          <w:p w:rsidR="00355241" w:rsidRDefault="005A5695" w:rsidP="00355241">
            <w:pPr>
              <w:cnfStyle w:val="000000000000" w:firstRow="0" w:lastRow="0" w:firstColumn="0" w:lastColumn="0" w:oddVBand="0" w:evenVBand="0" w:oddHBand="0" w:evenHBand="0" w:firstRowFirstColumn="0" w:firstRowLastColumn="0" w:lastRowFirstColumn="0" w:lastRowLastColumn="0"/>
            </w:pPr>
            <w:r>
              <w:t>10/25/17</w:t>
            </w:r>
          </w:p>
        </w:tc>
        <w:tc>
          <w:tcPr>
            <w:tcW w:w="1559" w:type="dxa"/>
          </w:tcPr>
          <w:p w:rsidR="00355241" w:rsidRDefault="005C5C8F" w:rsidP="00355241">
            <w:pPr>
              <w:cnfStyle w:val="000000000000" w:firstRow="0" w:lastRow="0" w:firstColumn="0" w:lastColumn="0" w:oddVBand="0" w:evenVBand="0" w:oddHBand="0" w:evenHBand="0" w:firstRowFirstColumn="0" w:firstRowLastColumn="0" w:lastRowFirstColumn="0" w:lastRowLastColumn="0"/>
            </w:pPr>
            <w:r>
              <w:t>Getting Started</w:t>
            </w: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8E200D" w:rsidP="008E200D">
            <w:pPr>
              <w:jc w:val="center"/>
            </w:pPr>
            <w:r>
              <w:t>2</w:t>
            </w:r>
          </w:p>
        </w:tc>
        <w:tc>
          <w:tcPr>
            <w:tcW w:w="1558" w:type="dxa"/>
          </w:tcPr>
          <w:p w:rsidR="00355241" w:rsidRDefault="008E200D" w:rsidP="00355241">
            <w:pPr>
              <w:cnfStyle w:val="000000000000" w:firstRow="0" w:lastRow="0" w:firstColumn="0" w:lastColumn="0" w:oddVBand="0" w:evenVBand="0" w:oddHBand="0" w:evenHBand="0" w:firstRowFirstColumn="0" w:firstRowLastColumn="0" w:lastRowFirstColumn="0" w:lastRowLastColumn="0"/>
            </w:pPr>
            <w:r>
              <w:t>Eric Mill</w:t>
            </w:r>
          </w:p>
        </w:tc>
        <w:tc>
          <w:tcPr>
            <w:tcW w:w="1558" w:type="dxa"/>
          </w:tcPr>
          <w:p w:rsidR="00355241" w:rsidRDefault="008E200D" w:rsidP="00355241">
            <w:pPr>
              <w:cnfStyle w:val="000000000000" w:firstRow="0" w:lastRow="0" w:firstColumn="0" w:lastColumn="0" w:oddVBand="0" w:evenVBand="0" w:oddHBand="0" w:evenHBand="0" w:firstRowFirstColumn="0" w:firstRowLastColumn="0" w:lastRowFirstColumn="0" w:lastRowLastColumn="0"/>
            </w:pPr>
            <w:r>
              <w:t>11/6/17</w:t>
            </w: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EF2F9B" w:rsidP="00355241">
            <w:pPr>
              <w:cnfStyle w:val="000000000000" w:firstRow="0" w:lastRow="0" w:firstColumn="0" w:lastColumn="0" w:oddVBand="0" w:evenVBand="0" w:oddHBand="0" w:evenHBand="0" w:firstRowFirstColumn="0" w:firstRowLastColumn="0" w:lastRowFirstColumn="0" w:lastRowLastColumn="0"/>
            </w:pPr>
            <w:r>
              <w:t>Adding some</w:t>
            </w:r>
            <w:bookmarkStart w:id="0" w:name="_GoBack"/>
            <w:bookmarkEnd w:id="0"/>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rsidTr="00355241">
        <w:tc>
          <w:tcPr>
            <w:cnfStyle w:val="001000000000" w:firstRow="0" w:lastRow="0" w:firstColumn="1" w:lastColumn="0" w:oddVBand="0" w:evenVBand="0" w:oddHBand="0" w:evenHBand="0" w:firstRowFirstColumn="0" w:firstRowLastColumn="0" w:lastRowFirstColumn="0" w:lastRowLastColumn="0"/>
            <w:tcW w:w="1558" w:type="dxa"/>
          </w:tcPr>
          <w:p w:rsidR="00355241" w:rsidRDefault="00355241" w:rsidP="00355241"/>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bl>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 w:rsidR="00355241" w:rsidRDefault="00355241" w:rsidP="00355241">
      <w:pPr>
        <w:jc w:val="center"/>
        <w:rPr>
          <w:sz w:val="28"/>
          <w:szCs w:val="28"/>
        </w:rPr>
      </w:pPr>
      <w:r>
        <w:rPr>
          <w:sz w:val="28"/>
          <w:szCs w:val="28"/>
        </w:rPr>
        <w:t>Notes</w:t>
      </w: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355241">
      <w:pPr>
        <w:jc w:val="center"/>
        <w:rPr>
          <w:sz w:val="28"/>
          <w:szCs w:val="28"/>
        </w:rPr>
      </w:pPr>
    </w:p>
    <w:sdt>
      <w:sdtPr>
        <w:rPr>
          <w:rFonts w:asciiTheme="minorHAnsi" w:eastAsiaTheme="minorEastAsia" w:hAnsiTheme="minorHAnsi" w:cs="Times New Roman"/>
          <w:color w:val="auto"/>
          <w:sz w:val="22"/>
          <w:szCs w:val="22"/>
        </w:rPr>
        <w:id w:val="1861387037"/>
        <w:docPartObj>
          <w:docPartGallery w:val="Table of Contents"/>
          <w:docPartUnique/>
        </w:docPartObj>
      </w:sdtPr>
      <w:sdtEndPr>
        <w:rPr>
          <w:rFonts w:eastAsiaTheme="minorHAnsi" w:cstheme="minorBidi"/>
        </w:rPr>
      </w:sdtEndPr>
      <w:sdtContent>
        <w:p w:rsidR="00355241" w:rsidRDefault="00355241" w:rsidP="00355241">
          <w:pPr>
            <w:pStyle w:val="TOCHeading"/>
            <w:jc w:val="center"/>
          </w:pPr>
          <w:r>
            <w:t>Table of Contents</w:t>
          </w:r>
        </w:p>
        <w:p w:rsidR="00355241" w:rsidRDefault="008424D0">
          <w:pPr>
            <w:pStyle w:val="TOC1"/>
          </w:pPr>
          <w:r>
            <w:rPr>
              <w:b/>
              <w:bCs/>
            </w:rPr>
            <w:t>INTRODUCTION</w:t>
          </w:r>
          <w:r w:rsidR="00355241">
            <w:ptab w:relativeTo="margin" w:alignment="right" w:leader="dot"/>
          </w:r>
          <w:r w:rsidR="00355241">
            <w:rPr>
              <w:b/>
              <w:bCs/>
            </w:rPr>
            <w:t>1</w:t>
          </w:r>
        </w:p>
        <w:p w:rsidR="00355241" w:rsidRDefault="008424D0">
          <w:pPr>
            <w:pStyle w:val="TOC2"/>
            <w:ind w:left="216"/>
          </w:pPr>
          <w:r>
            <w:t>1.1 Purpose of Product Design Specification Document</w:t>
          </w:r>
          <w:r w:rsidR="00355241">
            <w:ptab w:relativeTo="margin" w:alignment="right" w:leader="dot"/>
          </w:r>
          <w:r w:rsidR="00355241">
            <w:t>2</w:t>
          </w:r>
        </w:p>
        <w:p w:rsidR="00355241" w:rsidRDefault="008424D0">
          <w:pPr>
            <w:pStyle w:val="TOC1"/>
          </w:pPr>
          <w:r>
            <w:rPr>
              <w:b/>
              <w:bCs/>
            </w:rPr>
            <w:t>GENERAL OVERVIEW AND DESIGN GUIDELINES/APPROACH</w:t>
          </w:r>
          <w:r w:rsidR="00355241">
            <w:ptab w:relativeTo="margin" w:alignment="right" w:leader="dot"/>
          </w:r>
          <w:r w:rsidR="00355241">
            <w:rPr>
              <w:b/>
              <w:bCs/>
            </w:rPr>
            <w:t>4</w:t>
          </w:r>
        </w:p>
        <w:p w:rsidR="008424D0" w:rsidRDefault="008424D0" w:rsidP="008424D0">
          <w:pPr>
            <w:pStyle w:val="TOC2"/>
            <w:ind w:left="216"/>
          </w:pPr>
          <w:r>
            <w:t>2.1 Assumptions / Constraints / Standards</w:t>
          </w:r>
          <w:r w:rsidR="00355241">
            <w:ptab w:relativeTo="margin" w:alignment="right" w:leader="dot"/>
          </w:r>
          <w:r w:rsidR="00355241">
            <w:t>5</w:t>
          </w:r>
        </w:p>
        <w:p w:rsidR="008424D0" w:rsidRDefault="008424D0" w:rsidP="008424D0">
          <w:r>
            <w:rPr>
              <w:b/>
            </w:rPr>
            <w:t>ARCHITECTURE DESIGN</w:t>
          </w:r>
          <w:r>
            <w:t>…………………………………………………………………………………………………………………………..6</w:t>
          </w:r>
        </w:p>
        <w:p w:rsidR="008424D0" w:rsidRDefault="008424D0" w:rsidP="008424D0">
          <w:r>
            <w:t xml:space="preserve">     3.1 Logical View…………………………………………………………………………………………………………………………………..7</w:t>
          </w:r>
        </w:p>
        <w:p w:rsidR="008424D0" w:rsidRDefault="008424D0" w:rsidP="008424D0">
          <w:r>
            <w:t xml:space="preserve">     3.2 Hardware Architecture………………………………………………………………………………………………………………….8</w:t>
          </w:r>
        </w:p>
        <w:p w:rsidR="008424D0" w:rsidRDefault="008424D0" w:rsidP="008424D0">
          <w:r>
            <w:t xml:space="preserve">     3.3 Software Architecture……………………………………………………………………………………………………………………9</w:t>
          </w:r>
        </w:p>
        <w:p w:rsidR="008424D0" w:rsidRDefault="008424D0" w:rsidP="008424D0">
          <w:r>
            <w:t xml:space="preserve">     3.4 Security Architecture…………………………………………………………………………………………………………………..10</w:t>
          </w:r>
        </w:p>
        <w:p w:rsidR="008424D0" w:rsidRDefault="008424D0" w:rsidP="008424D0">
          <w:r>
            <w:t xml:space="preserve">     3.5 Communication Architecture………………………………………………………………………………………………………11</w:t>
          </w:r>
        </w:p>
        <w:p w:rsidR="008424D0" w:rsidRDefault="008424D0" w:rsidP="008424D0">
          <w:r>
            <w:t xml:space="preserve">     3.6 Performance……………………………………………………………………………………………………………………………….12</w:t>
          </w:r>
        </w:p>
        <w:p w:rsidR="008424D0" w:rsidRDefault="008424D0" w:rsidP="008424D0">
          <w:r>
            <w:rPr>
              <w:b/>
            </w:rPr>
            <w:t>SYSTEM DESIGN</w:t>
          </w:r>
          <w:r>
            <w:t>…………………………………………………………………………………………………………………………………….12</w:t>
          </w:r>
        </w:p>
        <w:p w:rsidR="008424D0" w:rsidRDefault="008424D0" w:rsidP="008424D0">
          <w:r>
            <w:t xml:space="preserve">     4.1 Use-Cases…………………………………………………………………………………………………………………………………….12</w:t>
          </w:r>
        </w:p>
        <w:p w:rsidR="008424D0" w:rsidRDefault="008424D0" w:rsidP="008424D0">
          <w:r>
            <w:t xml:space="preserve">     4.2 Database Design………………………………………………………………………………………………………………………….12</w:t>
          </w:r>
        </w:p>
        <w:p w:rsidR="008424D0" w:rsidRDefault="008424D0" w:rsidP="008424D0">
          <w:r>
            <w:t xml:space="preserve">     4.3 Data Conversions…………………………………………………………………………………………………………………………12</w:t>
          </w:r>
        </w:p>
        <w:p w:rsidR="008424D0" w:rsidRDefault="008424D0" w:rsidP="008424D0">
          <w:r>
            <w:t xml:space="preserve">     4.4 Application Program Interfaces……………………………………………………………………………………………………12</w:t>
          </w:r>
        </w:p>
        <w:p w:rsidR="008424D0" w:rsidRDefault="008424D0" w:rsidP="008424D0">
          <w:r>
            <w:t xml:space="preserve">     4.5 User Interface Design………………………………………………………………………………………………………………….11</w:t>
          </w:r>
        </w:p>
        <w:p w:rsidR="008424D0" w:rsidRDefault="008424D0" w:rsidP="008424D0">
          <w:r>
            <w:t xml:space="preserve">     4.6 Performance……………………………………………………………………………………………………………………………….12</w:t>
          </w:r>
        </w:p>
        <w:p w:rsidR="008E200D" w:rsidRDefault="008424D0" w:rsidP="008424D0">
          <w:r>
            <w:t xml:space="preserve">     4.7 Section 508 Compliance</w:t>
          </w:r>
          <w:r w:rsidR="008E200D">
            <w:t>………………………………………………………………………………………………………………12</w:t>
          </w:r>
        </w:p>
        <w:p w:rsidR="008E200D" w:rsidRDefault="008E200D" w:rsidP="008424D0">
          <w:r>
            <w:rPr>
              <w:b/>
            </w:rPr>
            <w:t>PRODUCT DESIGN SPECIFICATION APPROVAL</w:t>
          </w:r>
          <w:r>
            <w:t>………………………………………………………………………………………12</w:t>
          </w:r>
        </w:p>
        <w:p w:rsidR="008E200D" w:rsidRDefault="008E200D" w:rsidP="008424D0">
          <w:r>
            <w:rPr>
              <w:b/>
            </w:rPr>
            <w:t>APPENDIX A: REFERENCES</w:t>
          </w:r>
          <w:r>
            <w:t>……………………………………………………………………………………………………………………12</w:t>
          </w:r>
        </w:p>
        <w:p w:rsidR="00355241" w:rsidRPr="008424D0" w:rsidRDefault="008E200D" w:rsidP="008424D0">
          <w:r>
            <w:t>APPENDEX B: Key Terms……………………………………………………………………………………………………………………….12</w:t>
          </w:r>
        </w:p>
      </w:sdtContent>
    </w:sdt>
    <w:p w:rsidR="00355241" w:rsidRDefault="00355241" w:rsidP="00355241">
      <w:pPr>
        <w:jc w:val="center"/>
        <w:rPr>
          <w:sz w:val="28"/>
          <w:szCs w:val="28"/>
        </w:rPr>
      </w:pPr>
    </w:p>
    <w:p w:rsidR="00355241" w:rsidRDefault="00355241" w:rsidP="00355241">
      <w:pPr>
        <w:jc w:val="center"/>
        <w:rPr>
          <w:sz w:val="28"/>
          <w:szCs w:val="28"/>
        </w:rPr>
      </w:pPr>
    </w:p>
    <w:p w:rsidR="00355241" w:rsidRDefault="00355241" w:rsidP="008E200D">
      <w:pPr>
        <w:rPr>
          <w:sz w:val="28"/>
          <w:szCs w:val="28"/>
        </w:rPr>
      </w:pPr>
    </w:p>
    <w:p w:rsidR="00355241" w:rsidRDefault="00355241" w:rsidP="00355241">
      <w:pPr>
        <w:jc w:val="center"/>
        <w:rPr>
          <w:sz w:val="28"/>
          <w:szCs w:val="28"/>
        </w:rPr>
      </w:pPr>
    </w:p>
    <w:p w:rsidR="005F6BC5" w:rsidRDefault="005F6BC5" w:rsidP="005F6BC5">
      <w:pPr>
        <w:pStyle w:val="ListParagraph"/>
        <w:numPr>
          <w:ilvl w:val="0"/>
          <w:numId w:val="1"/>
        </w:numPr>
        <w:rPr>
          <w:b/>
          <w:sz w:val="28"/>
          <w:szCs w:val="28"/>
        </w:rPr>
      </w:pPr>
      <w:r w:rsidRPr="005F6BC5">
        <w:rPr>
          <w:b/>
          <w:sz w:val="28"/>
          <w:szCs w:val="28"/>
        </w:rPr>
        <w:t>Introduction</w:t>
      </w:r>
    </w:p>
    <w:p w:rsidR="005F6BC5" w:rsidRDefault="005F6BC5" w:rsidP="005F6BC5">
      <w:pPr>
        <w:pStyle w:val="ListParagraph"/>
        <w:numPr>
          <w:ilvl w:val="1"/>
          <w:numId w:val="1"/>
        </w:numPr>
        <w:rPr>
          <w:b/>
        </w:rPr>
      </w:pPr>
      <w:r>
        <w:rPr>
          <w:b/>
          <w:sz w:val="28"/>
          <w:szCs w:val="28"/>
        </w:rPr>
        <w:t xml:space="preserve"> </w:t>
      </w:r>
      <w:r w:rsidRPr="005F6BC5">
        <w:rPr>
          <w:b/>
        </w:rPr>
        <w:t>Purpose of the Product Design Specification Document</w:t>
      </w:r>
    </w:p>
    <w:p w:rsidR="00C51C84" w:rsidRPr="00C51C84" w:rsidRDefault="00C51C84" w:rsidP="00C51C84">
      <w:pPr>
        <w:pStyle w:val="ListParagraph"/>
        <w:ind w:left="360"/>
      </w:pPr>
      <w:r>
        <w:t xml:space="preserve">The Product Design Specification document will document and track the design and planning of </w:t>
      </w:r>
      <w:r w:rsidR="005A5695">
        <w:t xml:space="preserve">the Mobile Penetration Tester. </w:t>
      </w:r>
      <w:r w:rsidR="00C35B30">
        <w:t xml:space="preserve"> </w:t>
      </w:r>
    </w:p>
    <w:p w:rsidR="005F6BC5" w:rsidRDefault="005F6BC5" w:rsidP="005F6BC5">
      <w:pPr>
        <w:pStyle w:val="ListParagraph"/>
        <w:numPr>
          <w:ilvl w:val="0"/>
          <w:numId w:val="1"/>
        </w:numPr>
        <w:rPr>
          <w:b/>
          <w:sz w:val="28"/>
          <w:szCs w:val="28"/>
        </w:rPr>
      </w:pPr>
      <w:r>
        <w:rPr>
          <w:b/>
          <w:sz w:val="28"/>
          <w:szCs w:val="28"/>
        </w:rPr>
        <w:t>General Overview and Design Guidelines/Approach</w:t>
      </w:r>
    </w:p>
    <w:p w:rsidR="00712B84" w:rsidRDefault="00712B84" w:rsidP="00712B84">
      <w:pPr>
        <w:pStyle w:val="ListParagraph"/>
        <w:ind w:left="360"/>
        <w:rPr>
          <w:sz w:val="24"/>
          <w:szCs w:val="24"/>
        </w:rPr>
      </w:pPr>
      <w:r>
        <w:rPr>
          <w:sz w:val="24"/>
          <w:szCs w:val="24"/>
        </w:rPr>
        <w:t>Principals/Strategies to be used as guidelines when designing/implementing.</w:t>
      </w:r>
    </w:p>
    <w:p w:rsidR="008E200D" w:rsidRDefault="008E200D" w:rsidP="00712B84">
      <w:pPr>
        <w:pStyle w:val="ListParagraph"/>
        <w:ind w:left="360"/>
        <w:rPr>
          <w:sz w:val="24"/>
          <w:szCs w:val="24"/>
        </w:rPr>
      </w:pPr>
      <w:r>
        <w:rPr>
          <w:sz w:val="24"/>
          <w:szCs w:val="24"/>
        </w:rPr>
        <w:t>1. Identify what we need to protect.</w:t>
      </w:r>
    </w:p>
    <w:p w:rsidR="008E200D" w:rsidRDefault="008E200D" w:rsidP="00712B84">
      <w:pPr>
        <w:pStyle w:val="ListParagraph"/>
        <w:ind w:left="360"/>
        <w:rPr>
          <w:sz w:val="24"/>
          <w:szCs w:val="24"/>
        </w:rPr>
      </w:pPr>
      <w:r>
        <w:rPr>
          <w:sz w:val="24"/>
          <w:szCs w:val="24"/>
        </w:rPr>
        <w:t>2. Determine what we need to protect it from.</w:t>
      </w:r>
    </w:p>
    <w:p w:rsidR="008E200D" w:rsidRDefault="008E200D" w:rsidP="00712B84">
      <w:pPr>
        <w:pStyle w:val="ListParagraph"/>
        <w:ind w:left="360"/>
        <w:rPr>
          <w:sz w:val="24"/>
          <w:szCs w:val="24"/>
        </w:rPr>
      </w:pPr>
      <w:r>
        <w:rPr>
          <w:sz w:val="24"/>
          <w:szCs w:val="24"/>
        </w:rPr>
        <w:t>3. Determine how likely the threats are.</w:t>
      </w:r>
    </w:p>
    <w:p w:rsidR="008E200D" w:rsidRDefault="008E200D" w:rsidP="00712B84">
      <w:pPr>
        <w:pStyle w:val="ListParagraph"/>
        <w:ind w:left="360"/>
        <w:rPr>
          <w:sz w:val="24"/>
          <w:szCs w:val="24"/>
        </w:rPr>
      </w:pPr>
      <w:r>
        <w:rPr>
          <w:sz w:val="24"/>
          <w:szCs w:val="24"/>
        </w:rPr>
        <w:t>4. Implement measures to protect assets in cost effective manner.</w:t>
      </w:r>
    </w:p>
    <w:p w:rsidR="008E200D" w:rsidRPr="00712B84" w:rsidRDefault="008E200D" w:rsidP="00712B84">
      <w:pPr>
        <w:pStyle w:val="ListParagraph"/>
        <w:ind w:left="360"/>
        <w:rPr>
          <w:sz w:val="24"/>
          <w:szCs w:val="24"/>
        </w:rPr>
      </w:pPr>
      <w:r>
        <w:rPr>
          <w:sz w:val="24"/>
          <w:szCs w:val="24"/>
        </w:rPr>
        <w:t xml:space="preserve">5. Review and continuously improve when weakness is found. </w:t>
      </w:r>
    </w:p>
    <w:p w:rsidR="005F6BC5" w:rsidRPr="0073374D" w:rsidRDefault="005F6BC5" w:rsidP="005F6BC5">
      <w:pPr>
        <w:pStyle w:val="ListParagraph"/>
        <w:numPr>
          <w:ilvl w:val="1"/>
          <w:numId w:val="1"/>
        </w:numPr>
        <w:rPr>
          <w:b/>
          <w:sz w:val="28"/>
          <w:szCs w:val="28"/>
        </w:rPr>
      </w:pPr>
      <w:r>
        <w:rPr>
          <w:b/>
        </w:rPr>
        <w:t>Assumptions / Constraints / Standards</w:t>
      </w:r>
    </w:p>
    <w:p w:rsidR="0073374D" w:rsidRDefault="0073374D" w:rsidP="0073374D">
      <w:pPr>
        <w:pStyle w:val="ListParagraph"/>
        <w:ind w:left="360"/>
        <w:rPr>
          <w:sz w:val="24"/>
          <w:szCs w:val="24"/>
        </w:rPr>
      </w:pPr>
      <w:r>
        <w:rPr>
          <w:sz w:val="24"/>
          <w:szCs w:val="24"/>
        </w:rPr>
        <w:t>Multiple standards exist when testing cyber security some good ones are:</w:t>
      </w:r>
    </w:p>
    <w:p w:rsidR="0073374D" w:rsidRDefault="0073374D" w:rsidP="0073374D">
      <w:pPr>
        <w:pStyle w:val="ListParagraph"/>
        <w:numPr>
          <w:ilvl w:val="0"/>
          <w:numId w:val="3"/>
        </w:numPr>
        <w:rPr>
          <w:sz w:val="24"/>
          <w:szCs w:val="24"/>
        </w:rPr>
      </w:pPr>
      <w:r>
        <w:rPr>
          <w:sz w:val="24"/>
          <w:szCs w:val="24"/>
        </w:rPr>
        <w:t>RFC 2196</w:t>
      </w:r>
    </w:p>
    <w:p w:rsidR="0073374D" w:rsidRDefault="0073374D" w:rsidP="0073374D">
      <w:pPr>
        <w:pStyle w:val="ListParagraph"/>
        <w:numPr>
          <w:ilvl w:val="0"/>
          <w:numId w:val="3"/>
        </w:numPr>
        <w:rPr>
          <w:sz w:val="24"/>
          <w:szCs w:val="24"/>
        </w:rPr>
      </w:pPr>
      <w:r>
        <w:rPr>
          <w:sz w:val="24"/>
          <w:szCs w:val="24"/>
        </w:rPr>
        <w:t>NIST Cybersecurity Framework</w:t>
      </w:r>
    </w:p>
    <w:p w:rsidR="0073374D" w:rsidRPr="0073374D" w:rsidRDefault="001320C5" w:rsidP="0073374D">
      <w:pPr>
        <w:pStyle w:val="ListParagraph"/>
        <w:numPr>
          <w:ilvl w:val="0"/>
          <w:numId w:val="3"/>
        </w:numPr>
        <w:rPr>
          <w:sz w:val="24"/>
          <w:szCs w:val="24"/>
        </w:rPr>
      </w:pPr>
      <w:r>
        <w:rPr>
          <w:sz w:val="24"/>
          <w:szCs w:val="24"/>
        </w:rPr>
        <w:t>ISO/IEC 27000-27003 (Information Security Standard)</w:t>
      </w:r>
    </w:p>
    <w:p w:rsidR="005F6BC5" w:rsidRDefault="005F6BC5" w:rsidP="005F6BC5">
      <w:pPr>
        <w:pStyle w:val="ListParagraph"/>
        <w:numPr>
          <w:ilvl w:val="0"/>
          <w:numId w:val="1"/>
        </w:numPr>
        <w:rPr>
          <w:b/>
          <w:sz w:val="28"/>
          <w:szCs w:val="28"/>
        </w:rPr>
      </w:pPr>
      <w:r>
        <w:rPr>
          <w:b/>
          <w:sz w:val="28"/>
          <w:szCs w:val="28"/>
        </w:rPr>
        <w:t>Architecture Design</w:t>
      </w:r>
    </w:p>
    <w:p w:rsidR="005F6BC5" w:rsidRPr="005F6BC5" w:rsidRDefault="005F6BC5" w:rsidP="005F6BC5">
      <w:pPr>
        <w:pStyle w:val="ListParagraph"/>
        <w:numPr>
          <w:ilvl w:val="1"/>
          <w:numId w:val="1"/>
        </w:numPr>
        <w:rPr>
          <w:b/>
          <w:sz w:val="28"/>
          <w:szCs w:val="28"/>
        </w:rPr>
      </w:pPr>
      <w:r>
        <w:rPr>
          <w:b/>
        </w:rPr>
        <w:t>Logical View</w:t>
      </w:r>
    </w:p>
    <w:p w:rsidR="005F6BC5" w:rsidRPr="00F54C09" w:rsidRDefault="005F6BC5" w:rsidP="005F6BC5">
      <w:pPr>
        <w:pStyle w:val="ListParagraph"/>
        <w:numPr>
          <w:ilvl w:val="1"/>
          <w:numId w:val="1"/>
        </w:numPr>
        <w:rPr>
          <w:b/>
          <w:sz w:val="28"/>
          <w:szCs w:val="28"/>
        </w:rPr>
      </w:pPr>
      <w:r>
        <w:rPr>
          <w:b/>
        </w:rPr>
        <w:t>Hardware Architecture</w:t>
      </w:r>
    </w:p>
    <w:p w:rsidR="00F54C09" w:rsidRDefault="00F54C09" w:rsidP="00F54C09">
      <w:pPr>
        <w:pStyle w:val="ListParagraph"/>
        <w:ind w:left="360"/>
      </w:pPr>
      <w:r>
        <w:t xml:space="preserve">There are many hardware components to our design. We will interface with and attempt to penetrate a network from multiple angles, and this requires a diversity of hardware. </w:t>
      </w:r>
    </w:p>
    <w:p w:rsidR="00F54C09" w:rsidRDefault="00F54C09" w:rsidP="00F54C09">
      <w:pPr>
        <w:pStyle w:val="ListParagraph"/>
        <w:numPr>
          <w:ilvl w:val="0"/>
          <w:numId w:val="2"/>
        </w:numPr>
      </w:pPr>
      <w:r>
        <w:t>Rubber Ducky</w:t>
      </w:r>
    </w:p>
    <w:p w:rsidR="00F54C09" w:rsidRDefault="00F54C09" w:rsidP="00F54C09">
      <w:pPr>
        <w:pStyle w:val="ListParagraph"/>
      </w:pPr>
      <w:r>
        <w:t xml:space="preserve">The Rubber Ducky will need to be plugged into a computer connected to the network in question. It will attempt to gather information and send it/ store it in a secure way. </w:t>
      </w:r>
    </w:p>
    <w:p w:rsidR="00F54C09" w:rsidRDefault="00F54C09" w:rsidP="00F54C09">
      <w:pPr>
        <w:pStyle w:val="ListParagraph"/>
        <w:numPr>
          <w:ilvl w:val="0"/>
          <w:numId w:val="2"/>
        </w:numPr>
      </w:pPr>
      <w:r>
        <w:t>LAN Turtle</w:t>
      </w:r>
    </w:p>
    <w:p w:rsidR="00712B84" w:rsidRDefault="00712B84" w:rsidP="00712B84">
      <w:pPr>
        <w:pStyle w:val="ListParagraph"/>
      </w:pPr>
      <w:r>
        <w:t xml:space="preserve">The LAN Turtle will also need to be physically plugged into the network. It will mimic a standard Ethernet to USB connector.  Its purpose will be to expose vulnerabilities in the network so they can be fixed. </w:t>
      </w:r>
    </w:p>
    <w:p w:rsidR="00F54C09" w:rsidRDefault="00F54C09" w:rsidP="00F54C09">
      <w:pPr>
        <w:pStyle w:val="ListParagraph"/>
        <w:numPr>
          <w:ilvl w:val="0"/>
          <w:numId w:val="2"/>
        </w:numPr>
      </w:pPr>
      <w:r>
        <w:t xml:space="preserve">Wi-Fi Pineapple </w:t>
      </w:r>
    </w:p>
    <w:p w:rsidR="00F54C09" w:rsidRDefault="00F54C09" w:rsidP="00F54C09">
      <w:pPr>
        <w:pStyle w:val="ListParagraph"/>
        <w:numPr>
          <w:ilvl w:val="0"/>
          <w:numId w:val="2"/>
        </w:numPr>
      </w:pPr>
      <w:r>
        <w:t>Raspberry Pi</w:t>
      </w:r>
    </w:p>
    <w:p w:rsidR="00F54C09" w:rsidRDefault="00F54C09" w:rsidP="00F54C09">
      <w:pPr>
        <w:pStyle w:val="ListParagraph"/>
        <w:numPr>
          <w:ilvl w:val="0"/>
          <w:numId w:val="2"/>
        </w:numPr>
      </w:pPr>
      <w:r>
        <w:t>Server (?)</w:t>
      </w:r>
    </w:p>
    <w:p w:rsidR="00F54C09" w:rsidRPr="00F54C09" w:rsidRDefault="003451F3" w:rsidP="00F54C09">
      <w:pPr>
        <w:pStyle w:val="ListParagraph"/>
        <w:numPr>
          <w:ilvl w:val="0"/>
          <w:numId w:val="2"/>
        </w:numPr>
      </w:pPr>
      <w:r>
        <w:t>DoS Attacks (?)</w:t>
      </w:r>
    </w:p>
    <w:p w:rsidR="005F6BC5" w:rsidRPr="00F54C09" w:rsidRDefault="005F6BC5" w:rsidP="005F6BC5">
      <w:pPr>
        <w:pStyle w:val="ListParagraph"/>
        <w:numPr>
          <w:ilvl w:val="1"/>
          <w:numId w:val="1"/>
        </w:numPr>
        <w:rPr>
          <w:b/>
          <w:sz w:val="28"/>
          <w:szCs w:val="28"/>
        </w:rPr>
      </w:pPr>
      <w:r>
        <w:rPr>
          <w:b/>
        </w:rPr>
        <w:t>Software Architecture</w:t>
      </w:r>
    </w:p>
    <w:p w:rsidR="00F54C09" w:rsidRPr="00F54C09" w:rsidRDefault="00F54C09" w:rsidP="00F54C09">
      <w:pPr>
        <w:pStyle w:val="ListParagraph"/>
        <w:ind w:left="360"/>
        <w:rPr>
          <w:sz w:val="28"/>
          <w:szCs w:val="28"/>
        </w:rPr>
      </w:pPr>
      <w:r>
        <w:t xml:space="preserve">We will have scripted actions and some automation in much of what happens, including an automated report. This will involve shell scripting. We also will need a program to gather and sort information. We may potentially want some communication among our hardware that will involve some communication program. </w:t>
      </w:r>
    </w:p>
    <w:p w:rsidR="005F6BC5" w:rsidRPr="00F54C09" w:rsidRDefault="005F6BC5" w:rsidP="005F6BC5">
      <w:pPr>
        <w:pStyle w:val="ListParagraph"/>
        <w:numPr>
          <w:ilvl w:val="1"/>
          <w:numId w:val="1"/>
        </w:numPr>
        <w:rPr>
          <w:b/>
          <w:sz w:val="28"/>
          <w:szCs w:val="28"/>
        </w:rPr>
      </w:pPr>
      <w:r>
        <w:rPr>
          <w:b/>
        </w:rPr>
        <w:t>Security Architecture</w:t>
      </w:r>
    </w:p>
    <w:p w:rsidR="00F54C09" w:rsidRPr="00F54C09" w:rsidRDefault="00F54C09" w:rsidP="00F54C09">
      <w:pPr>
        <w:pStyle w:val="ListParagraph"/>
        <w:ind w:left="360"/>
        <w:rPr>
          <w:sz w:val="28"/>
          <w:szCs w:val="28"/>
        </w:rPr>
      </w:pPr>
      <w:r>
        <w:t xml:space="preserve">Since all the information we are dealing with is potentially sensitive, we will need strong encryptions, as well as secure connections. </w:t>
      </w:r>
    </w:p>
    <w:p w:rsidR="005F6BC5" w:rsidRPr="00F54C09" w:rsidRDefault="005F6BC5" w:rsidP="005F6BC5">
      <w:pPr>
        <w:pStyle w:val="ListParagraph"/>
        <w:numPr>
          <w:ilvl w:val="1"/>
          <w:numId w:val="1"/>
        </w:numPr>
        <w:rPr>
          <w:b/>
          <w:sz w:val="28"/>
          <w:szCs w:val="28"/>
        </w:rPr>
      </w:pPr>
      <w:r>
        <w:rPr>
          <w:b/>
        </w:rPr>
        <w:lastRenderedPageBreak/>
        <w:t>Communication Architecture</w:t>
      </w:r>
    </w:p>
    <w:p w:rsidR="00F54C09" w:rsidRPr="00F54C09" w:rsidRDefault="00F54C09" w:rsidP="00F54C09">
      <w:pPr>
        <w:pStyle w:val="ListParagraph"/>
        <w:ind w:left="360"/>
        <w:rPr>
          <w:sz w:val="28"/>
          <w:szCs w:val="28"/>
        </w:rPr>
      </w:pPr>
      <w:r>
        <w:t xml:space="preserve">We will be potentially communicating and relaying info with an external server. </w:t>
      </w:r>
    </w:p>
    <w:p w:rsidR="005F6BC5" w:rsidRPr="006C53EB" w:rsidRDefault="005F6BC5" w:rsidP="005F6BC5">
      <w:pPr>
        <w:pStyle w:val="ListParagraph"/>
        <w:numPr>
          <w:ilvl w:val="1"/>
          <w:numId w:val="1"/>
        </w:numPr>
        <w:rPr>
          <w:b/>
          <w:sz w:val="28"/>
          <w:szCs w:val="28"/>
        </w:rPr>
      </w:pPr>
      <w:r>
        <w:rPr>
          <w:b/>
        </w:rPr>
        <w:t>Performance</w:t>
      </w:r>
    </w:p>
    <w:p w:rsidR="006C53EB" w:rsidRPr="006C53EB" w:rsidRDefault="006C53EB" w:rsidP="006C53EB">
      <w:pPr>
        <w:pStyle w:val="ListParagraph"/>
        <w:ind w:left="360"/>
        <w:rPr>
          <w:sz w:val="28"/>
          <w:szCs w:val="28"/>
        </w:rPr>
      </w:pPr>
      <w:r>
        <w:t xml:space="preserve">We will have a baseline computer that proves our stuff does work. </w:t>
      </w:r>
    </w:p>
    <w:p w:rsidR="005F6BC5" w:rsidRDefault="005F6BC5" w:rsidP="005F6BC5">
      <w:pPr>
        <w:pStyle w:val="ListParagraph"/>
        <w:numPr>
          <w:ilvl w:val="0"/>
          <w:numId w:val="1"/>
        </w:numPr>
        <w:rPr>
          <w:b/>
          <w:sz w:val="28"/>
          <w:szCs w:val="28"/>
        </w:rPr>
      </w:pPr>
      <w:r>
        <w:rPr>
          <w:b/>
          <w:sz w:val="28"/>
          <w:szCs w:val="28"/>
        </w:rPr>
        <w:t>System Design</w:t>
      </w:r>
    </w:p>
    <w:p w:rsidR="005F6BC5" w:rsidRPr="005C5142" w:rsidRDefault="005F6BC5" w:rsidP="005F6BC5">
      <w:pPr>
        <w:pStyle w:val="ListParagraph"/>
        <w:numPr>
          <w:ilvl w:val="1"/>
          <w:numId w:val="1"/>
        </w:numPr>
        <w:rPr>
          <w:b/>
          <w:sz w:val="28"/>
          <w:szCs w:val="28"/>
        </w:rPr>
      </w:pPr>
      <w:r>
        <w:rPr>
          <w:b/>
        </w:rPr>
        <w:t>Use-Cases</w:t>
      </w:r>
    </w:p>
    <w:p w:rsidR="005C5142" w:rsidRPr="005C5142" w:rsidRDefault="005C5142" w:rsidP="005C5142">
      <w:pPr>
        <w:pStyle w:val="ListParagraph"/>
        <w:ind w:left="360"/>
        <w:rPr>
          <w:sz w:val="28"/>
          <w:szCs w:val="28"/>
        </w:rPr>
      </w:pPr>
      <w:r>
        <w:t>This system is designed to be used on small networks to expose vulnerabilities so the</w:t>
      </w:r>
      <w:r w:rsidR="003451F3">
        <w:t>y can be quickly fixed before a malicious</w:t>
      </w:r>
      <w:r>
        <w:t xml:space="preserve"> attack occurs.</w:t>
      </w:r>
    </w:p>
    <w:p w:rsidR="005F6BC5" w:rsidRPr="005C5142" w:rsidRDefault="005F6BC5" w:rsidP="005F6BC5">
      <w:pPr>
        <w:pStyle w:val="ListParagraph"/>
        <w:numPr>
          <w:ilvl w:val="1"/>
          <w:numId w:val="1"/>
        </w:numPr>
        <w:rPr>
          <w:b/>
          <w:sz w:val="28"/>
          <w:szCs w:val="28"/>
        </w:rPr>
      </w:pPr>
      <w:r>
        <w:rPr>
          <w:b/>
        </w:rPr>
        <w:t>Database Design</w:t>
      </w:r>
    </w:p>
    <w:p w:rsidR="005C5142" w:rsidRPr="005C5142" w:rsidRDefault="005C5142" w:rsidP="005C5142">
      <w:pPr>
        <w:pStyle w:val="ListParagraph"/>
        <w:ind w:left="360"/>
        <w:rPr>
          <w:sz w:val="28"/>
          <w:szCs w:val="28"/>
        </w:rPr>
      </w:pPr>
      <w:r>
        <w:t>The database will need to hold the results from all of our tests so we can quickly see how the network performed with each test.  We will also have large amounts of raw data in the form of logs and filtered packets.  This raw data will need to be put into a large database so that we can sort out only the pertinent information.</w:t>
      </w:r>
    </w:p>
    <w:p w:rsidR="005F6BC5" w:rsidRPr="005C5142" w:rsidRDefault="005F6BC5" w:rsidP="005F6BC5">
      <w:pPr>
        <w:pStyle w:val="ListParagraph"/>
        <w:numPr>
          <w:ilvl w:val="1"/>
          <w:numId w:val="1"/>
        </w:numPr>
        <w:rPr>
          <w:b/>
          <w:sz w:val="28"/>
          <w:szCs w:val="28"/>
        </w:rPr>
      </w:pPr>
      <w:r>
        <w:rPr>
          <w:b/>
        </w:rPr>
        <w:t>Data Conversions</w:t>
      </w:r>
    </w:p>
    <w:p w:rsidR="005C5142" w:rsidRPr="005C5142" w:rsidRDefault="005C5142" w:rsidP="005C5142">
      <w:pPr>
        <w:pStyle w:val="ListParagraph"/>
        <w:ind w:left="360"/>
        <w:rPr>
          <w:sz w:val="28"/>
          <w:szCs w:val="28"/>
        </w:rPr>
      </w:pPr>
      <w:r>
        <w:t xml:space="preserve">Raw data and logs will need to be compiled into a form that makes it easy for the user of the testing system to see necessary information.  This may involve writing SQL queries and custom filters for large databases. </w:t>
      </w:r>
    </w:p>
    <w:p w:rsidR="005F6BC5" w:rsidRPr="003451F3" w:rsidRDefault="005F6BC5" w:rsidP="005F6BC5">
      <w:pPr>
        <w:pStyle w:val="ListParagraph"/>
        <w:numPr>
          <w:ilvl w:val="1"/>
          <w:numId w:val="1"/>
        </w:numPr>
        <w:rPr>
          <w:b/>
          <w:sz w:val="28"/>
          <w:szCs w:val="28"/>
        </w:rPr>
      </w:pPr>
      <w:r>
        <w:rPr>
          <w:b/>
        </w:rPr>
        <w:t>Application Program Interfaces</w:t>
      </w:r>
    </w:p>
    <w:p w:rsidR="003451F3" w:rsidRPr="003451F3" w:rsidRDefault="003451F3" w:rsidP="003451F3">
      <w:pPr>
        <w:pStyle w:val="ListParagraph"/>
        <w:ind w:left="360"/>
      </w:pPr>
      <w:r>
        <w:t>Kali Linux, Rubber Ducky interface software, LAN Turtle interfa</w:t>
      </w:r>
      <w:r w:rsidR="00EF2F9B">
        <w:t>ce software, SSH, any others…</w:t>
      </w:r>
    </w:p>
    <w:p w:rsidR="005F6BC5" w:rsidRPr="00EF2F9B" w:rsidRDefault="005F6BC5" w:rsidP="0073374D">
      <w:pPr>
        <w:pStyle w:val="ListParagraph"/>
        <w:numPr>
          <w:ilvl w:val="1"/>
          <w:numId w:val="1"/>
        </w:numPr>
        <w:rPr>
          <w:b/>
          <w:sz w:val="28"/>
          <w:szCs w:val="28"/>
        </w:rPr>
      </w:pPr>
      <w:r>
        <w:rPr>
          <w:b/>
        </w:rPr>
        <w:t>User Interface Design</w:t>
      </w:r>
    </w:p>
    <w:p w:rsidR="00EF2F9B" w:rsidRPr="00EF2F9B" w:rsidRDefault="00EF2F9B" w:rsidP="00EF2F9B">
      <w:pPr>
        <w:pStyle w:val="ListParagraph"/>
        <w:ind w:left="360"/>
        <w:rPr>
          <w:sz w:val="28"/>
          <w:szCs w:val="28"/>
        </w:rPr>
      </w:pPr>
      <w:r>
        <w:t xml:space="preserve">If we have some custom program to compile and display the results of our tests. </w:t>
      </w:r>
    </w:p>
    <w:p w:rsidR="005F6BC5" w:rsidRPr="00EF2F9B" w:rsidRDefault="005F6BC5" w:rsidP="005F6BC5">
      <w:pPr>
        <w:pStyle w:val="ListParagraph"/>
        <w:numPr>
          <w:ilvl w:val="1"/>
          <w:numId w:val="1"/>
        </w:numPr>
        <w:rPr>
          <w:b/>
          <w:sz w:val="28"/>
          <w:szCs w:val="28"/>
        </w:rPr>
      </w:pPr>
      <w:r>
        <w:rPr>
          <w:b/>
        </w:rPr>
        <w:t>Performance</w:t>
      </w:r>
    </w:p>
    <w:p w:rsidR="00EF2F9B" w:rsidRPr="00EF2F9B" w:rsidRDefault="00EF2F9B" w:rsidP="00EF2F9B">
      <w:pPr>
        <w:pStyle w:val="ListParagraph"/>
        <w:ind w:left="360"/>
        <w:rPr>
          <w:sz w:val="28"/>
          <w:szCs w:val="28"/>
        </w:rPr>
      </w:pPr>
      <w:r>
        <w:t xml:space="preserve">Need to discuss and research pass/fail criteria for each test. </w:t>
      </w:r>
    </w:p>
    <w:p w:rsidR="0073374D" w:rsidRPr="00931817" w:rsidRDefault="0073374D" w:rsidP="005F6BC5">
      <w:pPr>
        <w:pStyle w:val="ListParagraph"/>
        <w:numPr>
          <w:ilvl w:val="1"/>
          <w:numId w:val="1"/>
        </w:numPr>
        <w:rPr>
          <w:b/>
          <w:sz w:val="28"/>
          <w:szCs w:val="28"/>
        </w:rPr>
      </w:pPr>
      <w:r>
        <w:rPr>
          <w:b/>
        </w:rPr>
        <w:t>Section 508  Compliance</w:t>
      </w: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pStyle w:val="ListParagraph"/>
        <w:numPr>
          <w:ilvl w:val="0"/>
          <w:numId w:val="1"/>
        </w:numPr>
        <w:rPr>
          <w:b/>
          <w:sz w:val="28"/>
          <w:szCs w:val="28"/>
        </w:rPr>
      </w:pPr>
      <w:r w:rsidRPr="00931817">
        <w:rPr>
          <w:b/>
          <w:sz w:val="28"/>
          <w:szCs w:val="28"/>
        </w:rPr>
        <w:t>Product Design Specification Approval</w:t>
      </w: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r>
        <w:rPr>
          <w:b/>
          <w:sz w:val="28"/>
          <w:szCs w:val="28"/>
        </w:rPr>
        <w:t>Appendix A: References</w:t>
      </w: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Default="00931817" w:rsidP="00931817">
      <w:pPr>
        <w:rPr>
          <w:b/>
          <w:sz w:val="28"/>
          <w:szCs w:val="28"/>
        </w:rPr>
      </w:pPr>
    </w:p>
    <w:p w:rsidR="00931817" w:rsidRPr="00931817" w:rsidRDefault="00931817" w:rsidP="00931817">
      <w:pPr>
        <w:rPr>
          <w:b/>
          <w:sz w:val="28"/>
          <w:szCs w:val="28"/>
        </w:rPr>
      </w:pPr>
      <w:r>
        <w:rPr>
          <w:b/>
          <w:sz w:val="28"/>
          <w:szCs w:val="28"/>
        </w:rPr>
        <w:t>Appendix B: Key Terms</w:t>
      </w:r>
    </w:p>
    <w:sectPr w:rsidR="00931817" w:rsidRPr="009318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348" w:rsidRDefault="00861348" w:rsidP="00355241">
      <w:pPr>
        <w:spacing w:after="0" w:line="240" w:lineRule="auto"/>
      </w:pPr>
      <w:r>
        <w:separator/>
      </w:r>
    </w:p>
  </w:endnote>
  <w:endnote w:type="continuationSeparator" w:id="0">
    <w:p w:rsidR="00861348" w:rsidRDefault="00861348" w:rsidP="0035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00D" w:rsidRDefault="008E200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EF2F9B">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EF2F9B">
      <w:rPr>
        <w:noProof/>
        <w:color w:val="5B9BD5" w:themeColor="accent1"/>
      </w:rPr>
      <w:t>9</w:t>
    </w:r>
    <w:r>
      <w:rPr>
        <w:color w:val="5B9BD5" w:themeColor="accent1"/>
      </w:rPr>
      <w:fldChar w:fldCharType="end"/>
    </w:r>
  </w:p>
  <w:p w:rsidR="008E200D" w:rsidRDefault="008E200D" w:rsidP="00355241">
    <w:pPr>
      <w:pStyle w:val="Footer"/>
      <w:jc w:val="center"/>
      <w:rPr>
        <w:color w:val="5B9BD5" w:themeColor="accent1"/>
      </w:rPr>
    </w:pPr>
    <w:r>
      <w:rPr>
        <w:color w:val="5B9BD5" w:themeColor="accent1"/>
      </w:rPr>
      <w:t>[Something later]</w:t>
    </w:r>
  </w:p>
  <w:p w:rsidR="008E200D" w:rsidRDefault="008E2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348" w:rsidRDefault="00861348" w:rsidP="00355241">
      <w:pPr>
        <w:spacing w:after="0" w:line="240" w:lineRule="auto"/>
      </w:pPr>
      <w:r>
        <w:separator/>
      </w:r>
    </w:p>
  </w:footnote>
  <w:footnote w:type="continuationSeparator" w:id="0">
    <w:p w:rsidR="00861348" w:rsidRDefault="00861348" w:rsidP="00355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00D" w:rsidRDefault="008E200D" w:rsidP="00355241">
    <w:pPr>
      <w:pStyle w:val="Header"/>
      <w:jc w:val="center"/>
    </w:pPr>
    <w:r>
      <w:t>Penetration Tester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DCD"/>
    <w:multiLevelType w:val="hybridMultilevel"/>
    <w:tmpl w:val="BA18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40FF7"/>
    <w:multiLevelType w:val="multilevel"/>
    <w:tmpl w:val="2C7CE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E06A59"/>
    <w:multiLevelType w:val="hybridMultilevel"/>
    <w:tmpl w:val="5A84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41"/>
    <w:rsid w:val="00013F66"/>
    <w:rsid w:val="001320C5"/>
    <w:rsid w:val="003451F3"/>
    <w:rsid w:val="00355241"/>
    <w:rsid w:val="005A5695"/>
    <w:rsid w:val="005C5142"/>
    <w:rsid w:val="005C5C8F"/>
    <w:rsid w:val="005F6BC5"/>
    <w:rsid w:val="006C53EB"/>
    <w:rsid w:val="00712B84"/>
    <w:rsid w:val="0073374D"/>
    <w:rsid w:val="008424D0"/>
    <w:rsid w:val="00861348"/>
    <w:rsid w:val="008E200D"/>
    <w:rsid w:val="00931817"/>
    <w:rsid w:val="00C35B30"/>
    <w:rsid w:val="00C51C84"/>
    <w:rsid w:val="00D1416B"/>
    <w:rsid w:val="00DC794E"/>
    <w:rsid w:val="00EF2F9B"/>
    <w:rsid w:val="00F5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BE9E0-ADCC-4F98-B48F-BD41AA9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241"/>
  </w:style>
  <w:style w:type="paragraph" w:styleId="Footer">
    <w:name w:val="footer"/>
    <w:basedOn w:val="Normal"/>
    <w:link w:val="FooterChar"/>
    <w:uiPriority w:val="99"/>
    <w:unhideWhenUsed/>
    <w:rsid w:val="0035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241"/>
  </w:style>
  <w:style w:type="table" w:styleId="TableGrid">
    <w:name w:val="Table Grid"/>
    <w:basedOn w:val="TableNormal"/>
    <w:uiPriority w:val="39"/>
    <w:rsid w:val="0035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52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52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241"/>
    <w:pPr>
      <w:outlineLvl w:val="9"/>
    </w:pPr>
  </w:style>
  <w:style w:type="paragraph" w:styleId="TOC2">
    <w:name w:val="toc 2"/>
    <w:basedOn w:val="Normal"/>
    <w:next w:val="Normal"/>
    <w:autoRedefine/>
    <w:uiPriority w:val="39"/>
    <w:unhideWhenUsed/>
    <w:rsid w:val="00355241"/>
    <w:pPr>
      <w:spacing w:after="100"/>
      <w:ind w:left="220"/>
    </w:pPr>
    <w:rPr>
      <w:rFonts w:eastAsiaTheme="minorEastAsia" w:cs="Times New Roman"/>
    </w:rPr>
  </w:style>
  <w:style w:type="paragraph" w:styleId="TOC1">
    <w:name w:val="toc 1"/>
    <w:basedOn w:val="Normal"/>
    <w:next w:val="Normal"/>
    <w:autoRedefine/>
    <w:uiPriority w:val="39"/>
    <w:unhideWhenUsed/>
    <w:rsid w:val="00355241"/>
    <w:pPr>
      <w:spacing w:after="100"/>
    </w:pPr>
    <w:rPr>
      <w:rFonts w:eastAsiaTheme="minorEastAsia" w:cs="Times New Roman"/>
    </w:rPr>
  </w:style>
  <w:style w:type="paragraph" w:styleId="TOC3">
    <w:name w:val="toc 3"/>
    <w:basedOn w:val="Normal"/>
    <w:next w:val="Normal"/>
    <w:autoRedefine/>
    <w:uiPriority w:val="39"/>
    <w:unhideWhenUsed/>
    <w:rsid w:val="00355241"/>
    <w:pPr>
      <w:spacing w:after="100"/>
      <w:ind w:left="440"/>
    </w:pPr>
    <w:rPr>
      <w:rFonts w:eastAsiaTheme="minorEastAsia" w:cs="Times New Roman"/>
    </w:rPr>
  </w:style>
  <w:style w:type="paragraph" w:styleId="ListParagraph">
    <w:name w:val="List Paragraph"/>
    <w:basedOn w:val="Normal"/>
    <w:uiPriority w:val="34"/>
    <w:qFormat/>
    <w:rsid w:val="005F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39"/>
    <w:rsid w:val="0042087D"/>
    <w:rsid w:val="00617C39"/>
    <w:rsid w:val="006F5961"/>
    <w:rsid w:val="008D2467"/>
    <w:rsid w:val="00DF1E0D"/>
    <w:rsid w:val="00E7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34AA1B82D4E8899B1B6C6286B1981">
    <w:name w:val="58834AA1B82D4E8899B1B6C6286B1981"/>
    <w:rsid w:val="00617C39"/>
  </w:style>
  <w:style w:type="paragraph" w:customStyle="1" w:styleId="8676B633A012402FA64224BB06D47531">
    <w:name w:val="8676B633A012402FA64224BB06D47531"/>
    <w:rsid w:val="00617C39"/>
  </w:style>
  <w:style w:type="paragraph" w:customStyle="1" w:styleId="98147598D63B4C62932AC2FF71125345">
    <w:name w:val="98147598D63B4C62932AC2FF71125345"/>
    <w:rsid w:val="00617C39"/>
  </w:style>
  <w:style w:type="paragraph" w:customStyle="1" w:styleId="5FA03931AC0C4802B2000D9CA560B746">
    <w:name w:val="5FA03931AC0C4802B2000D9CA560B746"/>
    <w:rsid w:val="008D2467"/>
  </w:style>
  <w:style w:type="paragraph" w:customStyle="1" w:styleId="AAEE8FF4947A4E43B2443D160CD4AD34">
    <w:name w:val="AAEE8FF4947A4E43B2443D160CD4AD34"/>
    <w:rsid w:val="008D2467"/>
  </w:style>
  <w:style w:type="paragraph" w:customStyle="1" w:styleId="BEEC5B89746045659DC8704082AE053E">
    <w:name w:val="BEEC5B89746045659DC8704082AE053E"/>
    <w:rsid w:val="008D2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408DE9-A7A3-4575-834F-58FBE74F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Eric</cp:lastModifiedBy>
  <cp:revision>2</cp:revision>
  <dcterms:created xsi:type="dcterms:W3CDTF">2017-11-07T03:24:00Z</dcterms:created>
  <dcterms:modified xsi:type="dcterms:W3CDTF">2017-11-07T03:24:00Z</dcterms:modified>
</cp:coreProperties>
</file>