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4C40" w14:textId="77777777" w:rsidR="00D6618C" w:rsidRPr="00D6618C" w:rsidRDefault="00D6618C" w:rsidP="00D6618C">
      <w:pPr>
        <w:spacing w:before="100" w:beforeAutospacing="1"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14:ligatures w14:val="none"/>
        </w:rPr>
      </w:pPr>
      <w:r w:rsidRPr="00D6618C">
        <w:rPr>
          <w:rFonts w:ascii="Segoe UI" w:eastAsia="Times New Roman" w:hAnsi="Segoe UI" w:cs="Segoe UI"/>
          <w:b/>
          <w:bCs/>
          <w:kern w:val="36"/>
          <w:sz w:val="36"/>
          <w:szCs w:val="36"/>
          <w14:ligatures w14:val="none"/>
        </w:rPr>
        <w:t>Tomislav Maruščak</w:t>
      </w:r>
    </w:p>
    <w:tbl>
      <w:tblPr>
        <w:tblStyle w:val="TableGrid"/>
        <w:tblpPr w:leftFromText="187" w:rightFromText="187" w:vertAnchor="text" w:horzAnchor="margin" w:tblpY="40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"/>
      </w:tblGrid>
      <w:tr w:rsidR="00665826" w14:paraId="29C9E344" w14:textId="77777777" w:rsidTr="007A388D">
        <w:trPr>
          <w:cantSplit/>
          <w:trHeight w:val="2334"/>
        </w:trPr>
        <w:tc>
          <w:tcPr>
            <w:tcW w:w="542" w:type="dxa"/>
            <w:textDirection w:val="btLr"/>
          </w:tcPr>
          <w:p w14:paraId="61A6070F" w14:textId="77777777" w:rsidR="00665826" w:rsidRPr="00D6618C" w:rsidRDefault="00665826" w:rsidP="00665826">
            <w:pPr>
              <w:spacing w:before="100" w:beforeAutospacing="1" w:after="100" w:afterAutospacing="1"/>
              <w:ind w:left="113" w:right="113"/>
              <w:outlineLvl w:val="1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D6618C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Executive Profile</w:t>
            </w:r>
          </w:p>
          <w:p w14:paraId="3969C57B" w14:textId="77777777" w:rsidR="00665826" w:rsidRDefault="00665826" w:rsidP="00665826">
            <w:pPr>
              <w:spacing w:before="100" w:beforeAutospacing="1" w:after="100" w:afterAutospacing="1"/>
              <w:ind w:left="113" w:right="113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665826" w14:paraId="1741E594" w14:textId="77777777" w:rsidTr="007A388D">
        <w:trPr>
          <w:cantSplit/>
          <w:trHeight w:val="7058"/>
        </w:trPr>
        <w:tc>
          <w:tcPr>
            <w:tcW w:w="542" w:type="dxa"/>
            <w:textDirection w:val="btLr"/>
          </w:tcPr>
          <w:p w14:paraId="41206A8A" w14:textId="77777777" w:rsidR="00665826" w:rsidRPr="00D6618C" w:rsidRDefault="00665826" w:rsidP="00665826">
            <w:pPr>
              <w:spacing w:before="100" w:beforeAutospacing="1" w:after="100" w:afterAutospacing="1"/>
              <w:outlineLvl w:val="1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D6618C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Professional Experience</w:t>
            </w:r>
          </w:p>
          <w:p w14:paraId="13A40AE0" w14:textId="77777777" w:rsidR="00665826" w:rsidRPr="00D6618C" w:rsidRDefault="00665826" w:rsidP="00665826">
            <w:pPr>
              <w:spacing w:before="100" w:beforeAutospacing="1" w:after="100" w:afterAutospacing="1"/>
              <w:ind w:left="113" w:right="113"/>
              <w:outlineLvl w:val="1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</w:p>
        </w:tc>
      </w:tr>
    </w:tbl>
    <w:p w14:paraId="3E2F0869" w14:textId="4C17EA24" w:rsidR="00D6618C" w:rsidRPr="00D6618C" w:rsidRDefault="00D6618C" w:rsidP="00D6618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Expert Data Scientist | AI Engineer | Forecasting &amp; Optimization Leader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br/>
        <w:t>Berlin, Germany · +49 177 242 9866 · maruscak@gmx.de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br/>
        <w:t>Languages: English (C1), German (C1), Spanish (C1), Croatian (native)</w:t>
      </w:r>
    </w:p>
    <w:p w14:paraId="4C91D6E0" w14:textId="77777777" w:rsidR="00D6618C" w:rsidRDefault="00D6618C" w:rsidP="00D661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Expert Data Scientist and AI Engineer with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10+ years of experience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delivering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production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grade machine learning, forecasting, and optimization solutions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in global enterprise environments. Specialized in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time series analysis, demand forecasting, logistics and inventory optimization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, and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SAP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centric data landscapes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.</w:t>
      </w:r>
    </w:p>
    <w:p w14:paraId="67863700" w14:textId="6AAB66C0" w:rsidR="00D6618C" w:rsidRPr="00D6618C" w:rsidRDefault="00D6618C" w:rsidP="00D661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Proven leader of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end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to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end data products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—from executive workshops and problem framing to scalable ETL, MLOps, and autonomous retraining pipelines—driving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measurable business impact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, including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multi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million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euro cost savings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and step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noBreakHyphen/>
        <w:t xml:space="preserve">change forecast accuracy improvements. Combines deep mathematical rigor with pragmatic AI engineering to deliver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robust, explainable, and adoptable solutions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.</w:t>
      </w:r>
    </w:p>
    <w:p w14:paraId="22F8F788" w14:textId="77777777" w:rsidR="00D6618C" w:rsidRPr="00D6618C" w:rsidRDefault="00001301" w:rsidP="00D6618C">
      <w:pPr>
        <w:spacing w:after="0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6"/>
          <w:szCs w:val="16"/>
        </w:rPr>
        <w:pict w14:anchorId="12E0D05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2BA3025" w14:textId="77777777" w:rsidR="00D6618C" w:rsidRDefault="00D6618C" w:rsidP="00D6618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sectPr w:rsidR="00D6618C" w:rsidSect="00D6618C">
          <w:pgSz w:w="12240" w:h="15840"/>
          <w:pgMar w:top="720" w:right="720" w:bottom="720" w:left="0" w:header="720" w:footer="720" w:gutter="0"/>
          <w:cols w:space="720"/>
          <w:docGrid w:linePitch="360"/>
        </w:sectPr>
      </w:pPr>
    </w:p>
    <w:p w14:paraId="7118E80F" w14:textId="77777777" w:rsidR="00D6618C" w:rsidRPr="00D6618C" w:rsidRDefault="00D6618C" w:rsidP="00D6618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D661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Lufthansa Industry Solutions — </w:t>
      </w:r>
      <w:r w:rsidRPr="00D6618C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Expert Data Science Consultant</w:t>
      </w:r>
    </w:p>
    <w:p w14:paraId="638B69AE" w14:textId="77777777" w:rsidR="00D6618C" w:rsidRPr="00D6618C" w:rsidRDefault="00D6618C" w:rsidP="00D661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Berlin, Germany | 2022 – Present</w:t>
      </w:r>
    </w:p>
    <w:p w14:paraId="76621724" w14:textId="77777777" w:rsidR="00D6618C" w:rsidRPr="00D6618C" w:rsidRDefault="00D6618C" w:rsidP="00D66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Lead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enterprise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scale AI and data science initiatives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across aviation, logistics (MRO), and industrial domains, acting as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project lead and primary client interface</w:t>
      </w:r>
    </w:p>
    <w:p w14:paraId="2C1EC59A" w14:textId="77777777" w:rsidR="00D6618C" w:rsidRPr="00D6618C" w:rsidRDefault="00D6618C" w:rsidP="00D66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Design and operate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production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ready data products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, including robust ETL pipelines, cloud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noBreakHyphen/>
        <w:t xml:space="preserve">based MLOps, CI/CD, and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autonomous model retraining</w:t>
      </w:r>
    </w:p>
    <w:p w14:paraId="338F72A6" w14:textId="77777777" w:rsidR="00D6618C" w:rsidRPr="00D6618C" w:rsidRDefault="00D6618C" w:rsidP="00D66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Deliver advanced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forecasting and optimization solutions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(demand, inventory, routing, repair duration) supporting mission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noBreakHyphen/>
        <w:t>critical operational decisions</w:t>
      </w:r>
    </w:p>
    <w:p w14:paraId="212E0BA5" w14:textId="77777777" w:rsidR="00D6618C" w:rsidRPr="00D6618C" w:rsidRDefault="00D6618C" w:rsidP="00D66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Achieved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step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change forecast accuracy improvements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(e.g., MAPE reduced from ~0.7 to ~0.13), enabling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multi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million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euro inventory and logistics savings</w:t>
      </w:r>
    </w:p>
    <w:p w14:paraId="7E817B66" w14:textId="77777777" w:rsidR="00D6618C" w:rsidRPr="00D6618C" w:rsidRDefault="00D6618C" w:rsidP="00D66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Translate highly complex business problems into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formal mathematical and statistical models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, ensuring scalability, robustness, and long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noBreakHyphen/>
        <w:t>term maintainability</w:t>
      </w:r>
    </w:p>
    <w:p w14:paraId="4867FCAD" w14:textId="77777777" w:rsidR="00D6618C" w:rsidRPr="00D6618C" w:rsidRDefault="00D6618C" w:rsidP="00D66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Establish KPI frameworks, benchmarking strategies, monitoring, and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explainability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to ensure trust, compliance, and sustained adoption</w:t>
      </w:r>
    </w:p>
    <w:p w14:paraId="58556604" w14:textId="77777777" w:rsidR="00D6618C" w:rsidRPr="00D6618C" w:rsidRDefault="00D6618C" w:rsidP="00D66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Lead and mentor cross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noBreakHyphen/>
        <w:t>functional teams, decomposing complex data products into executable workstreams and fostering engineering best practices</w:t>
      </w:r>
    </w:p>
    <w:p w14:paraId="5F379A3E" w14:textId="77777777" w:rsidR="00D6618C" w:rsidRPr="00D6618C" w:rsidRDefault="00D6618C" w:rsidP="00D661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Selected Impact Highlights</w:t>
      </w:r>
    </w:p>
    <w:p w14:paraId="732520DA" w14:textId="77777777" w:rsidR="00D6618C" w:rsidRPr="00D6618C" w:rsidRDefault="00D6618C" w:rsidP="00D66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Enabled significant inventory cost reductions by correcting systemic over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noBreakHyphen/>
        <w:t>forecasting in legacy planning models</w:t>
      </w:r>
    </w:p>
    <w:p w14:paraId="726A2D59" w14:textId="77777777" w:rsidR="00D6618C" w:rsidRPr="00D6618C" w:rsidRDefault="00D6618C" w:rsidP="00D66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Delivered fully autonomous forecasting pipelines powering executive dashboards and real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noBreakHyphen/>
        <w:t>time decision support</w:t>
      </w:r>
    </w:p>
    <w:p w14:paraId="6E5AAD95" w14:textId="77777777" w:rsidR="00D6618C" w:rsidRPr="00D6618C" w:rsidRDefault="00D6618C" w:rsidP="00D66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Operationalized foundation and classical models within SAP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noBreakHyphen/>
        <w:t>integrated cloud environments</w:t>
      </w:r>
    </w:p>
    <w:p w14:paraId="27C22FE1" w14:textId="77777777" w:rsidR="00D6618C" w:rsidRPr="00D6618C" w:rsidRDefault="00001301" w:rsidP="00D6618C">
      <w:pPr>
        <w:spacing w:after="0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6"/>
          <w:szCs w:val="16"/>
        </w:rPr>
        <w:pict w14:anchorId="6F158B8F">
          <v:rect id="_x0000_i1035" alt="" style="width:251.8pt;height:.05pt;mso-width-percent:0;mso-height-percent:0;mso-width-percent:0;mso-height-percent:0" o:hrpct="538" o:hralign="center" o:hrstd="t" o:hr="t" fillcolor="#a0a0a0" stroked="f"/>
        </w:pict>
      </w:r>
    </w:p>
    <w:p w14:paraId="5FB3A33A" w14:textId="77777777" w:rsidR="00D6618C" w:rsidRPr="00D6618C" w:rsidRDefault="00D6618C" w:rsidP="00D6618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D661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Siemens AG — </w:t>
      </w:r>
      <w:r w:rsidRPr="00D6618C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Data Scientist</w:t>
      </w:r>
    </w:p>
    <w:p w14:paraId="0989D5C5" w14:textId="77777777" w:rsidR="00D6618C" w:rsidRPr="00D6618C" w:rsidRDefault="00D6618C" w:rsidP="00D661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Vienna, Austria | 2017 – 2022</w:t>
      </w:r>
    </w:p>
    <w:p w14:paraId="07DA970C" w14:textId="77777777" w:rsidR="00D6618C" w:rsidRPr="00D6618C" w:rsidRDefault="00D6618C" w:rsidP="00D66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Led and owned multiple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data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driven sales, customer analytics, and pricing optimization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initiatives from PoC to production</w:t>
      </w:r>
    </w:p>
    <w:p w14:paraId="67E16ED7" w14:textId="77777777" w:rsidR="00D6618C" w:rsidRPr="00D6618C" w:rsidRDefault="00D6618C" w:rsidP="00D66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Developed churn prediction, customer similarity, recommendation, and time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noBreakHyphen/>
        <w:t>series forecasting solutions used by sales and management</w:t>
      </w:r>
    </w:p>
    <w:p w14:paraId="4E6612E2" w14:textId="77777777" w:rsidR="00D6618C" w:rsidRPr="00D6618C" w:rsidRDefault="00D6618C" w:rsidP="00D66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Acted as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use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case owner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, reporting directly to stakeholders and steering priorities based on market and business dynamics</w:t>
      </w:r>
    </w:p>
    <w:p w14:paraId="3CEF4DB4" w14:textId="77777777" w:rsidR="00D6618C" w:rsidRPr="00D6618C" w:rsidRDefault="00D6618C" w:rsidP="00D66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Mentored junior colleagues and contributed to building a scalable data science delivery model within Siemens</w:t>
      </w:r>
    </w:p>
    <w:p w14:paraId="4384D7EB" w14:textId="77777777" w:rsidR="00D6618C" w:rsidRPr="00D6618C" w:rsidRDefault="00001301" w:rsidP="00D6618C">
      <w:pPr>
        <w:spacing w:after="0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6"/>
          <w:szCs w:val="16"/>
        </w:rPr>
        <w:pict w14:anchorId="673CC544">
          <v:rect id="_x0000_i1034" alt="" style="width:251.8pt;height:.05pt;mso-width-percent:0;mso-height-percent:0;mso-width-percent:0;mso-height-percent:0" o:hrpct="538" o:hralign="center" o:hrstd="t" o:hr="t" fillcolor="#a0a0a0" stroked="f"/>
        </w:pict>
      </w:r>
    </w:p>
    <w:p w14:paraId="5A5C30EE" w14:textId="77777777" w:rsidR="00D6618C" w:rsidRPr="00D6618C" w:rsidRDefault="00D6618C" w:rsidP="00D6618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D6618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Lufthansa Technik — </w:t>
      </w:r>
      <w:r w:rsidRPr="00D6618C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Data Science Intern</w:t>
      </w:r>
    </w:p>
    <w:p w14:paraId="1DCDFD25" w14:textId="77777777" w:rsidR="00D6618C" w:rsidRPr="00D6618C" w:rsidRDefault="00D6618C" w:rsidP="00D661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Hamburg, Germany | 2016 – 2017</w:t>
      </w:r>
    </w:p>
    <w:p w14:paraId="02753063" w14:textId="77777777" w:rsidR="00D6618C" w:rsidRPr="00D6618C" w:rsidRDefault="00D6618C" w:rsidP="00D66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Developed a </w:t>
      </w:r>
      <w:r w:rsidRPr="00D6618C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predictive health monitoring PoC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for UAV components using sensor and time</w:t>
      </w:r>
      <w:r w:rsidRPr="00D6618C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noBreakHyphen/>
        <w:t>series data</w:t>
      </w:r>
    </w:p>
    <w:p w14:paraId="335C25BC" w14:textId="77777777" w:rsidR="00D6618C" w:rsidRDefault="00D6618C" w:rsidP="00D6618C">
      <w:pPr>
        <w:spacing w:after="0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</w:p>
    <w:p w14:paraId="016E3199" w14:textId="77777777" w:rsidR="00665826" w:rsidRDefault="00665826" w:rsidP="00D6618C">
      <w:pPr>
        <w:spacing w:after="0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</w:p>
    <w:p w14:paraId="495E89B5" w14:textId="77777777" w:rsidR="00665826" w:rsidRDefault="00665826" w:rsidP="00D6618C">
      <w:pPr>
        <w:spacing w:after="0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</w:p>
    <w:p w14:paraId="078181ED" w14:textId="77777777" w:rsidR="00665826" w:rsidRDefault="00665826" w:rsidP="00D6618C">
      <w:pPr>
        <w:spacing w:after="0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</w:p>
    <w:p w14:paraId="3BD5B091" w14:textId="77777777" w:rsidR="00665826" w:rsidRDefault="00665826" w:rsidP="00D6618C">
      <w:pPr>
        <w:spacing w:after="0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sectPr w:rsidR="00665826" w:rsidSect="00D6618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4CE056D" w14:textId="77777777" w:rsidR="00D6618C" w:rsidRPr="00D6618C" w:rsidRDefault="00001301" w:rsidP="00D6618C">
      <w:pPr>
        <w:spacing w:after="0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6"/>
          <w:szCs w:val="16"/>
        </w:rPr>
        <w:pict w14:anchorId="2CA7757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6112D11" w14:textId="77777777" w:rsidR="00665826" w:rsidRDefault="00665826" w:rsidP="00D6618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14:ligatures w14:val="none"/>
        </w:rPr>
        <w:sectPr w:rsidR="00665826" w:rsidSect="00D6618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EB32108" w14:textId="77777777" w:rsidR="00D6618C" w:rsidRPr="00665826" w:rsidRDefault="00D6618C" w:rsidP="00D6618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65826">
        <w:rPr>
          <w:rFonts w:ascii="Segoe UI" w:eastAsia="Times New Roman" w:hAnsi="Segoe UI" w:cs="Segoe UI"/>
          <w:b/>
          <w:bCs/>
          <w:kern w:val="0"/>
          <w14:ligatures w14:val="none"/>
        </w:rPr>
        <w:t>Education</w:t>
      </w:r>
    </w:p>
    <w:p w14:paraId="4907191B" w14:textId="77777777" w:rsidR="00D6618C" w:rsidRPr="00665826" w:rsidRDefault="00D6618C" w:rsidP="00D661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665826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MSc (Mag. rer. soc. oec.) Statistics</w:t>
      </w:r>
      <w:r w:rsidRPr="00665826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— University of Vienna</w:t>
      </w:r>
      <w:r w:rsidRPr="00665826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br/>
      </w:r>
      <w:r w:rsidRPr="00665826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BSc Mathematics</w:t>
      </w:r>
      <w:r w:rsidRPr="00665826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 xml:space="preserve"> — University of Zagreb</w:t>
      </w:r>
    </w:p>
    <w:p w14:paraId="2D71026D" w14:textId="77777777" w:rsidR="00D6618C" w:rsidRPr="00665826" w:rsidRDefault="00D6618C" w:rsidP="00D6618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65826">
        <w:rPr>
          <w:rFonts w:ascii="Segoe UI" w:eastAsia="Times New Roman" w:hAnsi="Segoe UI" w:cs="Segoe UI"/>
          <w:b/>
          <w:bCs/>
          <w:kern w:val="0"/>
          <w14:ligatures w14:val="none"/>
        </w:rPr>
        <w:t>Certifications</w:t>
      </w:r>
    </w:p>
    <w:p w14:paraId="6376DDE5" w14:textId="77777777" w:rsidR="00D6618C" w:rsidRPr="00665826" w:rsidRDefault="00D6618C" w:rsidP="00D66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665826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Business Information Security Officer (ISO/IEC 27001)</w:t>
      </w:r>
    </w:p>
    <w:p w14:paraId="622B9346" w14:textId="77777777" w:rsidR="00D6618C" w:rsidRPr="00665826" w:rsidRDefault="00D6618C" w:rsidP="00D66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 w:rsidRPr="00665826">
        <w:rPr>
          <w:rFonts w:ascii="Segoe UI" w:eastAsia="Times New Roman" w:hAnsi="Segoe UI" w:cs="Segoe UI"/>
          <w:kern w:val="0"/>
          <w:sz w:val="16"/>
          <w:szCs w:val="16"/>
          <w14:ligatures w14:val="none"/>
        </w:rPr>
        <w:t>Google Cloud Platform – Associate Cloud Engineer</w:t>
      </w:r>
    </w:p>
    <w:p w14:paraId="59470B8F" w14:textId="77777777" w:rsidR="00D6618C" w:rsidRPr="00665826" w:rsidRDefault="00D6618C" w:rsidP="00D6618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65826">
        <w:rPr>
          <w:rFonts w:ascii="Segoe UI" w:eastAsia="Times New Roman" w:hAnsi="Segoe UI" w:cs="Segoe UI"/>
          <w:b/>
          <w:bCs/>
          <w:kern w:val="0"/>
          <w14:ligatures w14:val="none"/>
        </w:rPr>
        <w:t>Technical Focus</w:t>
      </w:r>
    </w:p>
    <w:p w14:paraId="5FFFCBA1" w14:textId="11B88C09" w:rsidR="00665826" w:rsidRPr="00665826" w:rsidRDefault="00D6618C" w:rsidP="0066582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sectPr w:rsidR="00665826" w:rsidRPr="00665826" w:rsidSect="00665826">
          <w:type w:val="continuous"/>
          <w:pgSz w:w="12240" w:h="15840"/>
          <w:pgMar w:top="720" w:right="720" w:bottom="720" w:left="720" w:header="720" w:footer="720" w:gutter="0"/>
          <w:cols w:num="3" w:space="0"/>
          <w:docGrid w:linePitch="360"/>
        </w:sectPr>
      </w:pPr>
      <w:r w:rsidRPr="00665826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Forecasting &amp; Optimization · MLOps &amp; Data Engineering · SAP</w:t>
      </w:r>
      <w:r w:rsidRPr="00665826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noBreakHyphen/>
        <w:t>Centric Analytics · Cloud AI Platforms · Explainable &amp; Trustwor</w:t>
      </w:r>
      <w:r w:rsidR="00665826">
        <w:rPr>
          <w:rFonts w:ascii="Segoe UI" w:eastAsia="Times New Roman" w:hAnsi="Segoe UI" w:cs="Segoe UI"/>
          <w:b/>
          <w:bCs/>
          <w:kern w:val="0"/>
          <w:sz w:val="16"/>
          <w:szCs w:val="16"/>
          <w14:ligatures w14:val="none"/>
        </w:rPr>
        <w:t>thy AI</w:t>
      </w:r>
    </w:p>
    <w:p w14:paraId="45B09326" w14:textId="2052414C" w:rsidR="00FC3530" w:rsidRDefault="00FC353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554DEB3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0"/>
          <w:szCs w:val="40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36"/>
          <w:sz w:val="40"/>
          <w:szCs w:val="40"/>
          <w14:ligatures w14:val="none"/>
        </w:rPr>
        <w:lastRenderedPageBreak/>
        <w:t>Tomislav Maruščak</w:t>
      </w:r>
    </w:p>
    <w:p w14:paraId="63F04946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Senior / Principal Data Scientist · AI &amp; ML Engineer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br/>
        <w:t>Berlin, Germany · +49 177 242 9866 · maruscak@gmx.de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br/>
        <w:t>Languages: English (C1), German (C1), Spanish (C1), Croatian (native)</w:t>
      </w:r>
    </w:p>
    <w:p w14:paraId="1437F0E1" w14:textId="77777777" w:rsidR="00FC3530" w:rsidRPr="00FC3530" w:rsidRDefault="00001301" w:rsidP="00FC3530">
      <w:pPr>
        <w:spacing w:after="0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8"/>
          <w:szCs w:val="18"/>
        </w:rPr>
        <w:pict w14:anchorId="38F0279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20912D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Professional Summary</w:t>
      </w:r>
    </w:p>
    <w:p w14:paraId="196E2FFC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Senior Data Scientist and AI Engineer with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10+ years of experience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designing, implementing, and operating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production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grade machine learning systems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in large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noBreakHyphen/>
        <w:t xml:space="preserve">scale enterprise environments. Specialized in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time series forecasting, optimization, sensor &amp; IoT analytics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, and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SAP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centric data landscapes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.</w:t>
      </w:r>
    </w:p>
    <w:p w14:paraId="333398B6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Extensive expertise across the full ML lifecycle—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problem formulation, data engineering, modeling, MLOps, monitoring, and explainability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—with a strong track record of translating complex business challenges into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scalable, robust, and measurable AI solutions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. Recognized for combining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deep statistical rigor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with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pragmatic engineering and architectural decision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making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.</w:t>
      </w:r>
    </w:p>
    <w:p w14:paraId="5D764081" w14:textId="77777777" w:rsidR="00FC3530" w:rsidRPr="00FC3530" w:rsidRDefault="00001301" w:rsidP="00FC3530">
      <w:pPr>
        <w:spacing w:after="0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8"/>
          <w:szCs w:val="18"/>
        </w:rPr>
        <w:pict w14:anchorId="317DA1C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C956C28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Professional Experience</w:t>
      </w:r>
    </w:p>
    <w:p w14:paraId="2B630576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Lufthansa Industry Solutions — </w:t>
      </w:r>
      <w:r w:rsidRPr="00FC3530">
        <w:rPr>
          <w:rFonts w:ascii="Segoe UI" w:eastAsia="Times New Roman" w:hAnsi="Segoe UI" w:cs="Segoe UI"/>
          <w:b/>
          <w:bCs/>
          <w:i/>
          <w:iCs/>
          <w:kern w:val="0"/>
          <w:sz w:val="22"/>
          <w:szCs w:val="22"/>
          <w14:ligatures w14:val="none"/>
        </w:rPr>
        <w:t>Expert Data Science Consultant</w:t>
      </w:r>
    </w:p>
    <w:p w14:paraId="10D54BEC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Berlin, Germany | 2022 – Present</w:t>
      </w:r>
    </w:p>
    <w:p w14:paraId="61CE5E38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Scope: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Enterprise AI, Forecasting, Optimization, MLOps, SAP Analytics</w:t>
      </w:r>
    </w:p>
    <w:p w14:paraId="4501811B" w14:textId="77777777" w:rsidR="00FC3530" w:rsidRPr="00FC3530" w:rsidRDefault="00FC3530" w:rsidP="00FC353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Lead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end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to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end data science and AI initiatives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for internal and external customers across aviation, logistics (MRO), and industrial domains</w:t>
      </w:r>
    </w:p>
    <w:p w14:paraId="65C2BED3" w14:textId="77777777" w:rsidR="00FC3530" w:rsidRPr="00FC3530" w:rsidRDefault="00FC3530" w:rsidP="00FC353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Design and operate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scalable data architectures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, including ETL pipelines, cloud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noBreakHyphen/>
        <w:t xml:space="preserve">native ML platforms, CI/CD, and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fully autonomous retraining workflows</w:t>
      </w:r>
    </w:p>
    <w:p w14:paraId="7B1F9292" w14:textId="77777777" w:rsidR="00FC3530" w:rsidRPr="00FC3530" w:rsidRDefault="00FC3530" w:rsidP="00FC353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Develop advanced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time series forecasting and optimization models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for demand planning, inventory control, routing, and repair duration prediction</w:t>
      </w:r>
    </w:p>
    <w:p w14:paraId="0546D6CA" w14:textId="77777777" w:rsidR="00FC3530" w:rsidRPr="00FC3530" w:rsidRDefault="00FC3530" w:rsidP="00FC353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Benchmark classical statistical methods against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foundation and transfer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learning models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, selecting architectures based on performance, explainability, and operational cost</w:t>
      </w:r>
    </w:p>
    <w:p w14:paraId="09AABE81" w14:textId="77777777" w:rsidR="00FC3530" w:rsidRPr="00FC3530" w:rsidRDefault="00FC3530" w:rsidP="00FC353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Achieved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order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of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magnitude improvements in forecast accuracy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(e.g., MAPE reduced from ~0.7 to ~0.13), directly enabling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multi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million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euro inventory savings</w:t>
      </w:r>
    </w:p>
    <w:p w14:paraId="765B1A66" w14:textId="77777777" w:rsidR="00FC3530" w:rsidRPr="00FC3530" w:rsidRDefault="00FC3530" w:rsidP="00FC353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Implement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data quality amplification strategies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to handle sparse, censored, and delayed signals in real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noBreakHyphen/>
        <w:t>world SAP data</w:t>
      </w:r>
    </w:p>
    <w:p w14:paraId="2010BC75" w14:textId="77777777" w:rsidR="00FC3530" w:rsidRPr="00FC3530" w:rsidRDefault="00FC3530" w:rsidP="00FC353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Establish KPI frameworks, model monitoring, drift detection, and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explainable AI dashboards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to support adoption by business stakeholders</w:t>
      </w:r>
    </w:p>
    <w:p w14:paraId="3D1AA2A8" w14:textId="77777777" w:rsidR="00FC3530" w:rsidRPr="00FC3530" w:rsidRDefault="00FC3530" w:rsidP="00FC353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Act as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technical lead and face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to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client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, conducting workshops, aligning stakeholders, and managing delivery roadmaps</w:t>
      </w:r>
    </w:p>
    <w:p w14:paraId="41DECBD1" w14:textId="77777777" w:rsidR="00FC3530" w:rsidRPr="00FC3530" w:rsidRDefault="00FC3530" w:rsidP="00FC353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Mentor junior data scientists and engineers; decompose complex products into well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noBreakHyphen/>
        <w:t>scoped, executable work packages</w:t>
      </w:r>
    </w:p>
    <w:p w14:paraId="1B3DE107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Key Technologies &amp; Methods</w:t>
      </w:r>
    </w:p>
    <w:p w14:paraId="2FEE83B0" w14:textId="77777777" w:rsidR="00FC3530" w:rsidRPr="00FC3530" w:rsidRDefault="00FC3530" w:rsidP="00FC353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Time series: ARIMA / SARIMAX, Holt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noBreakHyphen/>
        <w:t>Winters, Prophet, DeepAR, Chronos, TimesFM</w:t>
      </w:r>
    </w:p>
    <w:p w14:paraId="6C3ECEFA" w14:textId="77777777" w:rsidR="00FC3530" w:rsidRPr="00FC3530" w:rsidRDefault="00FC3530" w:rsidP="00FC353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lastRenderedPageBreak/>
        <w:t>Optimization &amp; analytics: combinatorial optimization, network routing, probabilistic modeling</w:t>
      </w:r>
    </w:p>
    <w:p w14:paraId="40973712" w14:textId="77777777" w:rsidR="00FC3530" w:rsidRPr="00FC3530" w:rsidRDefault="00FC3530" w:rsidP="00FC353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Platforms: Azure ML, Azure Synapse, SAP BTP / HANA, Azure Arc, SAP Kyma</w:t>
      </w:r>
    </w:p>
    <w:p w14:paraId="042876BF" w14:textId="77777777" w:rsidR="00FC3530" w:rsidRPr="00FC3530" w:rsidRDefault="00FC3530" w:rsidP="00FC353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Tooling: Python (polars, pandas, scikit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noBreakHyphen/>
        <w:t>learn), MLflow, Optuna, SQL, Dash, Git, Docker</w:t>
      </w:r>
    </w:p>
    <w:p w14:paraId="1F60429F" w14:textId="77777777" w:rsidR="00FC3530" w:rsidRPr="00FC3530" w:rsidRDefault="00001301" w:rsidP="00FC3530">
      <w:pPr>
        <w:spacing w:after="0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8"/>
          <w:szCs w:val="18"/>
        </w:rPr>
        <w:pict w14:anchorId="415CC5F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E8A14E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Siemens AG — </w:t>
      </w:r>
      <w:r w:rsidRPr="00FC3530">
        <w:rPr>
          <w:rFonts w:ascii="Segoe UI" w:eastAsia="Times New Roman" w:hAnsi="Segoe UI" w:cs="Segoe UI"/>
          <w:b/>
          <w:bCs/>
          <w:i/>
          <w:iCs/>
          <w:kern w:val="0"/>
          <w:sz w:val="22"/>
          <w:szCs w:val="22"/>
          <w14:ligatures w14:val="none"/>
        </w:rPr>
        <w:t>Data Scientist</w:t>
      </w:r>
    </w:p>
    <w:p w14:paraId="59811B7B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Vienna, Austria | 2017 – 2022</w:t>
      </w:r>
    </w:p>
    <w:p w14:paraId="490817F9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Scope: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Sales Analytics, Customer Intelligence, Smart Systems</w:t>
      </w:r>
    </w:p>
    <w:p w14:paraId="568C8093" w14:textId="77777777" w:rsidR="00FC3530" w:rsidRPr="00FC3530" w:rsidRDefault="00FC3530" w:rsidP="00FC353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Owned and delivered multiple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data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driven decision support systems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for sales, pricing, and customer analytics</w:t>
      </w:r>
    </w:p>
    <w:p w14:paraId="672D6E6D" w14:textId="77777777" w:rsidR="00FC3530" w:rsidRPr="00FC3530" w:rsidRDefault="00FC3530" w:rsidP="00FC353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Developed churn prediction, customer similarity, recommender systems, and demand forecasts in contractual and non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noBreakHyphen/>
        <w:t>contractual settings</w:t>
      </w:r>
    </w:p>
    <w:p w14:paraId="54F2426F" w14:textId="77777777" w:rsidR="00FC3530" w:rsidRPr="00FC3530" w:rsidRDefault="00FC3530" w:rsidP="00FC353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Served as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use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noBreakHyphen/>
        <w:t>case owner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, steering initiatives from early PoC to operational deployment</w:t>
      </w:r>
    </w:p>
    <w:p w14:paraId="6CEB794F" w14:textId="77777777" w:rsidR="00FC3530" w:rsidRPr="00FC3530" w:rsidRDefault="00FC3530" w:rsidP="00FC353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Regularly reported insights to management and adjusted models to changing market and business conditions</w:t>
      </w:r>
    </w:p>
    <w:p w14:paraId="2099B580" w14:textId="77777777" w:rsidR="00FC3530" w:rsidRPr="00FC3530" w:rsidRDefault="00FC3530" w:rsidP="00FC353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Mentored and onboarded new team members, contributing to internal data science standards</w:t>
      </w:r>
    </w:p>
    <w:p w14:paraId="43D4B542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Key Technologies &amp; Methods</w:t>
      </w:r>
    </w:p>
    <w:p w14:paraId="523A82F0" w14:textId="77777777" w:rsidR="00FC3530" w:rsidRPr="00FC3530" w:rsidRDefault="00FC3530" w:rsidP="00FC353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Forecasting &amp; ML: Prophet, clustering, recommender systems, predictive modeling</w:t>
      </w:r>
    </w:p>
    <w:p w14:paraId="29BE027D" w14:textId="77777777" w:rsidR="00FC3530" w:rsidRPr="00FC3530" w:rsidRDefault="00FC3530" w:rsidP="00FC353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Platforms: AWS, SAP HANA</w:t>
      </w:r>
    </w:p>
    <w:p w14:paraId="79722BF4" w14:textId="77777777" w:rsidR="00FC3530" w:rsidRPr="00FC3530" w:rsidRDefault="00FC3530" w:rsidP="00FC353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Tools: Python, R, Shiny, Plotly, SQL, Docker</w:t>
      </w:r>
    </w:p>
    <w:p w14:paraId="2C0D38D6" w14:textId="77777777" w:rsidR="00FC3530" w:rsidRPr="00FC3530" w:rsidRDefault="00001301" w:rsidP="00FC3530">
      <w:pPr>
        <w:spacing w:after="0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8"/>
          <w:szCs w:val="18"/>
        </w:rPr>
        <w:pict w14:anchorId="5920B6F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4A33B3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Lufthansa Technik — </w:t>
      </w:r>
      <w:r w:rsidRPr="00FC3530">
        <w:rPr>
          <w:rFonts w:ascii="Segoe UI" w:eastAsia="Times New Roman" w:hAnsi="Segoe UI" w:cs="Segoe UI"/>
          <w:b/>
          <w:bCs/>
          <w:i/>
          <w:iCs/>
          <w:kern w:val="0"/>
          <w:sz w:val="22"/>
          <w:szCs w:val="22"/>
          <w14:ligatures w14:val="none"/>
        </w:rPr>
        <w:t>Data Science Intern</w:t>
      </w:r>
    </w:p>
    <w:p w14:paraId="43AE1838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Hamburg, Germany | 2016 – 2017</w:t>
      </w:r>
    </w:p>
    <w:p w14:paraId="08E3ED0C" w14:textId="77777777" w:rsidR="00FC3530" w:rsidRPr="00FC3530" w:rsidRDefault="00FC3530" w:rsidP="00FC353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Developed a </w:t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predictive health monitoring PoC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for UAV components using sensor and time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noBreakHyphen/>
        <w:t>series data</w:t>
      </w:r>
    </w:p>
    <w:p w14:paraId="2B098A87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IMC University of Applied Sciences Krems — </w:t>
      </w:r>
      <w:r w:rsidRPr="00FC3530">
        <w:rPr>
          <w:rFonts w:ascii="Segoe UI" w:eastAsia="Times New Roman" w:hAnsi="Segoe UI" w:cs="Segoe UI"/>
          <w:b/>
          <w:bCs/>
          <w:i/>
          <w:iCs/>
          <w:kern w:val="0"/>
          <w:sz w:val="22"/>
          <w:szCs w:val="22"/>
          <w14:ligatures w14:val="none"/>
        </w:rPr>
        <w:t>Lecturer (Part</w:t>
      </w:r>
      <w:r w:rsidRPr="00FC3530">
        <w:rPr>
          <w:rFonts w:ascii="Segoe UI" w:eastAsia="Times New Roman" w:hAnsi="Segoe UI" w:cs="Segoe UI"/>
          <w:b/>
          <w:bCs/>
          <w:i/>
          <w:iCs/>
          <w:kern w:val="0"/>
          <w:sz w:val="22"/>
          <w:szCs w:val="22"/>
          <w14:ligatures w14:val="none"/>
        </w:rPr>
        <w:noBreakHyphen/>
        <w:t>Time)</w:t>
      </w:r>
    </w:p>
    <w:p w14:paraId="2814141E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Krems, Austria | 2020 – 2021</w:t>
      </w:r>
    </w:p>
    <w:p w14:paraId="255489C8" w14:textId="77777777" w:rsidR="00FC3530" w:rsidRPr="00FC3530" w:rsidRDefault="00FC3530" w:rsidP="00FC353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Courses: </w:t>
      </w:r>
      <w:r w:rsidRPr="00FC3530">
        <w:rPr>
          <w:rFonts w:ascii="Segoe UI" w:eastAsia="Times New Roman" w:hAnsi="Segoe UI" w:cs="Segoe UI"/>
          <w:i/>
          <w:iCs/>
          <w:kern w:val="0"/>
          <w:sz w:val="18"/>
          <w:szCs w:val="18"/>
          <w14:ligatures w14:val="none"/>
        </w:rPr>
        <w:t>Advanced Statistical Methods for Data Science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, </w:t>
      </w:r>
      <w:r w:rsidRPr="00FC3530">
        <w:rPr>
          <w:rFonts w:ascii="Segoe UI" w:eastAsia="Times New Roman" w:hAnsi="Segoe UI" w:cs="Segoe UI"/>
          <w:i/>
          <w:iCs/>
          <w:kern w:val="0"/>
          <w:sz w:val="18"/>
          <w:szCs w:val="18"/>
          <w14:ligatures w14:val="none"/>
        </w:rPr>
        <w:t>Data Visualization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, </w:t>
      </w:r>
      <w:r w:rsidRPr="00FC3530">
        <w:rPr>
          <w:rFonts w:ascii="Segoe UI" w:eastAsia="Times New Roman" w:hAnsi="Segoe UI" w:cs="Segoe UI"/>
          <w:i/>
          <w:iCs/>
          <w:kern w:val="0"/>
          <w:sz w:val="18"/>
          <w:szCs w:val="18"/>
          <w14:ligatures w14:val="none"/>
        </w:rPr>
        <w:t>Capstone Project</w:t>
      </w:r>
    </w:p>
    <w:p w14:paraId="3736910D" w14:textId="77777777" w:rsidR="00FC3530" w:rsidRPr="00FC3530" w:rsidRDefault="00001301" w:rsidP="00FC3530">
      <w:pPr>
        <w:spacing w:after="0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8"/>
          <w:szCs w:val="18"/>
        </w:rPr>
        <w:pict w14:anchorId="69C76B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677FEE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Education</w:t>
      </w:r>
    </w:p>
    <w:p w14:paraId="74A3AFFD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MSc (Mag. rer. soc. oec.) Statistics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— University of Vienna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br/>
      </w: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BSc Mathematics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 xml:space="preserve"> — University of Zagreb</w:t>
      </w:r>
    </w:p>
    <w:p w14:paraId="46A377A5" w14:textId="77777777" w:rsidR="00FC3530" w:rsidRPr="00FC3530" w:rsidRDefault="00001301" w:rsidP="00FC3530">
      <w:pPr>
        <w:spacing w:after="0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8"/>
          <w:szCs w:val="18"/>
        </w:rPr>
        <w:pict w14:anchorId="6C8B577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31BCA7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lastRenderedPageBreak/>
        <w:t>Certifications</w:t>
      </w:r>
    </w:p>
    <w:p w14:paraId="771EFF9F" w14:textId="77777777" w:rsidR="00FC3530" w:rsidRPr="00FC3530" w:rsidRDefault="00FC3530" w:rsidP="00FC353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Business Information Security Officer (ISO/IEC 27001)</w:t>
      </w:r>
    </w:p>
    <w:p w14:paraId="7B41765C" w14:textId="77777777" w:rsidR="00FC3530" w:rsidRPr="00FC3530" w:rsidRDefault="00FC3530" w:rsidP="00FC353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Google Cloud Platform – Associate Cloud Engineer</w:t>
      </w:r>
    </w:p>
    <w:p w14:paraId="1966B484" w14:textId="77777777" w:rsidR="00FC3530" w:rsidRPr="00FC3530" w:rsidRDefault="00001301" w:rsidP="00FC3530">
      <w:pPr>
        <w:spacing w:after="0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8"/>
          <w:szCs w:val="18"/>
        </w:rPr>
        <w:pict w14:anchorId="7288DDC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27E0A1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Technical Expertise</w:t>
      </w:r>
    </w:p>
    <w:p w14:paraId="58E14E90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Machine Learning &amp; AI</w:t>
      </w:r>
    </w:p>
    <w:p w14:paraId="568FCE7E" w14:textId="77777777" w:rsidR="00FC3530" w:rsidRPr="00FC3530" w:rsidRDefault="00FC3530" w:rsidP="00FC353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Time series forecasting, probabilistic modeling, optimization, anomaly detection</w:t>
      </w:r>
    </w:p>
    <w:p w14:paraId="65F18BFE" w14:textId="77777777" w:rsidR="00FC3530" w:rsidRPr="00FC3530" w:rsidRDefault="00FC3530" w:rsidP="00FC353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Model evaluation, benchmarking, hyper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noBreakHyphen/>
        <w:t>parameter optimization, explainable AI</w:t>
      </w:r>
    </w:p>
    <w:p w14:paraId="7E946F67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Data Engineering &amp; MLOps</w:t>
      </w:r>
    </w:p>
    <w:p w14:paraId="1F82C459" w14:textId="77777777" w:rsidR="00FC3530" w:rsidRPr="00FC3530" w:rsidRDefault="00FC3530" w:rsidP="00FC353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ETL/ELT architecture, streaming &amp; batch pipelines</w:t>
      </w:r>
    </w:p>
    <w:p w14:paraId="76B33C75" w14:textId="77777777" w:rsidR="00FC3530" w:rsidRPr="00FC3530" w:rsidRDefault="00FC3530" w:rsidP="00FC353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CI/CD for ML, model monitoring, drift detection, automated retraining</w:t>
      </w:r>
    </w:p>
    <w:p w14:paraId="55234233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Programming &amp; Tools</w:t>
      </w:r>
    </w:p>
    <w:p w14:paraId="44AF755F" w14:textId="77777777" w:rsidR="00FC3530" w:rsidRPr="00FC3530" w:rsidRDefault="00FC3530" w:rsidP="00FC353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Python (polars, pandas, scikit</w:t>
      </w: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noBreakHyphen/>
        <w:t>learn), R</w:t>
      </w:r>
    </w:p>
    <w:p w14:paraId="1A3684FF" w14:textId="77777777" w:rsidR="00FC3530" w:rsidRPr="00FC3530" w:rsidRDefault="00FC3530" w:rsidP="00FC353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SQL, SQLAlchemy</w:t>
      </w:r>
    </w:p>
    <w:p w14:paraId="3898E90E" w14:textId="77777777" w:rsidR="00FC3530" w:rsidRPr="00FC3530" w:rsidRDefault="00FC3530" w:rsidP="00FC353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MLflow, Optuna, Dash, Docker, Git</w:t>
      </w:r>
    </w:p>
    <w:p w14:paraId="5D317D53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Cloud &amp; Platforms</w:t>
      </w:r>
    </w:p>
    <w:p w14:paraId="4EA1BEAE" w14:textId="77777777" w:rsidR="00FC3530" w:rsidRPr="00FC3530" w:rsidRDefault="00FC3530" w:rsidP="00FC353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:lang w:val="de-DE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:lang w:val="de-DE"/>
          <w14:ligatures w14:val="none"/>
        </w:rPr>
        <w:t>Azure ML, Azure Synapse, Azure Arc</w:t>
      </w:r>
    </w:p>
    <w:p w14:paraId="2E1CF7C6" w14:textId="77777777" w:rsidR="00FC3530" w:rsidRPr="00FC3530" w:rsidRDefault="00FC3530" w:rsidP="00FC353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SAP HANA, SAP BTP, SAP Kyma</w:t>
      </w:r>
    </w:p>
    <w:p w14:paraId="285A2340" w14:textId="77777777" w:rsidR="00FC3530" w:rsidRPr="00FC3530" w:rsidRDefault="00FC3530" w:rsidP="00FC353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GCP (BigQuery)</w:t>
      </w:r>
    </w:p>
    <w:p w14:paraId="25070A32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  <w:t>Operating Systems</w:t>
      </w:r>
    </w:p>
    <w:p w14:paraId="1A1EDFA2" w14:textId="77777777" w:rsidR="00FC3530" w:rsidRPr="00FC3530" w:rsidRDefault="00FC3530" w:rsidP="00FC353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Linux, macOS, Windows</w:t>
      </w:r>
    </w:p>
    <w:p w14:paraId="2D75F78F" w14:textId="77777777" w:rsidR="00FC3530" w:rsidRPr="00FC3530" w:rsidRDefault="00001301" w:rsidP="00FC3530">
      <w:pPr>
        <w:spacing w:after="0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01301">
        <w:rPr>
          <w:rFonts w:ascii="Segoe UI" w:eastAsia="Times New Roman" w:hAnsi="Segoe UI" w:cs="Segoe UI"/>
          <w:noProof/>
          <w:kern w:val="0"/>
          <w:sz w:val="18"/>
          <w:szCs w:val="18"/>
        </w:rPr>
        <w:pict w14:anchorId="3EC691E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A6FB26" w14:textId="77777777" w:rsidR="00FC3530" w:rsidRPr="00FC3530" w:rsidRDefault="00FC3530" w:rsidP="00FC353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FC353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Industry Experience</w:t>
      </w:r>
    </w:p>
    <w:p w14:paraId="1DFD9E40" w14:textId="77777777" w:rsidR="00FC3530" w:rsidRPr="00FC3530" w:rsidRDefault="00FC3530" w:rsidP="00FC353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C3530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Aviation · MRO &amp; Logistics · Industrial Manufacturing · Smart City &amp; IoT · Sales &amp; eCommerce · Energy &amp; Power Plants</w:t>
      </w:r>
    </w:p>
    <w:p w14:paraId="0E9FC639" w14:textId="77777777" w:rsidR="00D6618C" w:rsidRPr="00D6618C" w:rsidRDefault="00D6618C" w:rsidP="00D6618C">
      <w:pPr>
        <w:spacing w:line="240" w:lineRule="auto"/>
        <w:rPr>
          <w:sz w:val="20"/>
          <w:szCs w:val="20"/>
        </w:rPr>
      </w:pPr>
    </w:p>
    <w:sectPr w:rsidR="00D6618C" w:rsidRPr="00D6618C" w:rsidSect="00D6618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54E"/>
    <w:multiLevelType w:val="multilevel"/>
    <w:tmpl w:val="BBD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36F2D"/>
    <w:multiLevelType w:val="multilevel"/>
    <w:tmpl w:val="A7CC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1227"/>
    <w:multiLevelType w:val="multilevel"/>
    <w:tmpl w:val="096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C5836"/>
    <w:multiLevelType w:val="multilevel"/>
    <w:tmpl w:val="A52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23B02"/>
    <w:multiLevelType w:val="multilevel"/>
    <w:tmpl w:val="005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02BF2"/>
    <w:multiLevelType w:val="multilevel"/>
    <w:tmpl w:val="210E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53F2A"/>
    <w:multiLevelType w:val="multilevel"/>
    <w:tmpl w:val="010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A2A3E"/>
    <w:multiLevelType w:val="multilevel"/>
    <w:tmpl w:val="837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37332"/>
    <w:multiLevelType w:val="multilevel"/>
    <w:tmpl w:val="47B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425F4"/>
    <w:multiLevelType w:val="multilevel"/>
    <w:tmpl w:val="754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76AB4"/>
    <w:multiLevelType w:val="multilevel"/>
    <w:tmpl w:val="A222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95EC3"/>
    <w:multiLevelType w:val="multilevel"/>
    <w:tmpl w:val="460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0346C"/>
    <w:multiLevelType w:val="multilevel"/>
    <w:tmpl w:val="B8F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D12BB"/>
    <w:multiLevelType w:val="multilevel"/>
    <w:tmpl w:val="876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83351"/>
    <w:multiLevelType w:val="multilevel"/>
    <w:tmpl w:val="EBB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51823"/>
    <w:multiLevelType w:val="multilevel"/>
    <w:tmpl w:val="3982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469CF"/>
    <w:multiLevelType w:val="multilevel"/>
    <w:tmpl w:val="F5D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57095">
    <w:abstractNumId w:val="10"/>
  </w:num>
  <w:num w:numId="2" w16cid:durableId="10108326">
    <w:abstractNumId w:val="15"/>
  </w:num>
  <w:num w:numId="3" w16cid:durableId="351535293">
    <w:abstractNumId w:val="9"/>
  </w:num>
  <w:num w:numId="4" w16cid:durableId="1317881113">
    <w:abstractNumId w:val="14"/>
  </w:num>
  <w:num w:numId="5" w16cid:durableId="934441472">
    <w:abstractNumId w:val="3"/>
  </w:num>
  <w:num w:numId="6" w16cid:durableId="591357422">
    <w:abstractNumId w:val="2"/>
  </w:num>
  <w:num w:numId="7" w16cid:durableId="1156992868">
    <w:abstractNumId w:val="6"/>
  </w:num>
  <w:num w:numId="8" w16cid:durableId="2139717372">
    <w:abstractNumId w:val="1"/>
  </w:num>
  <w:num w:numId="9" w16cid:durableId="1693264619">
    <w:abstractNumId w:val="11"/>
  </w:num>
  <w:num w:numId="10" w16cid:durableId="1670213358">
    <w:abstractNumId w:val="7"/>
  </w:num>
  <w:num w:numId="11" w16cid:durableId="1144930237">
    <w:abstractNumId w:val="12"/>
  </w:num>
  <w:num w:numId="12" w16cid:durableId="1856727914">
    <w:abstractNumId w:val="0"/>
  </w:num>
  <w:num w:numId="13" w16cid:durableId="740325962">
    <w:abstractNumId w:val="5"/>
  </w:num>
  <w:num w:numId="14" w16cid:durableId="1273051870">
    <w:abstractNumId w:val="8"/>
  </w:num>
  <w:num w:numId="15" w16cid:durableId="1413048105">
    <w:abstractNumId w:val="4"/>
  </w:num>
  <w:num w:numId="16" w16cid:durableId="820001131">
    <w:abstractNumId w:val="13"/>
  </w:num>
  <w:num w:numId="17" w16cid:durableId="17995697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8C"/>
    <w:rsid w:val="00001301"/>
    <w:rsid w:val="00665826"/>
    <w:rsid w:val="007A388D"/>
    <w:rsid w:val="00844F53"/>
    <w:rsid w:val="00991485"/>
    <w:rsid w:val="00D6618C"/>
    <w:rsid w:val="00FC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AF09"/>
  <w15:chartTrackingRefBased/>
  <w15:docId w15:val="{276E6A85-84DA-3245-ACF6-1547D268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1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61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6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6618C"/>
    <w:rPr>
      <w:i/>
      <w:iCs/>
    </w:rPr>
  </w:style>
  <w:style w:type="table" w:styleId="TableGrid">
    <w:name w:val="Table Grid"/>
    <w:basedOn w:val="TableNormal"/>
    <w:uiPriority w:val="39"/>
    <w:rsid w:val="00D66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d1c7476-f302-47ca-97a0-972f32671471}" enabled="1" method="Standard" siteId="{72e15514-5be9-46a8-8b0b-af9b1b77b3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MARUSCAK, TOMISLAV</dc:creator>
  <cp:keywords/>
  <dc:description/>
  <cp:lastModifiedBy>MARUSCAK, TOMISLAV</cp:lastModifiedBy>
  <cp:revision>3</cp:revision>
  <dcterms:created xsi:type="dcterms:W3CDTF">2026-05-06T09:05:00Z</dcterms:created>
  <dcterms:modified xsi:type="dcterms:W3CDTF">2026-05-06T09:24:00Z</dcterms:modified>
</cp:coreProperties>
</file>