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EC933" w14:textId="77777777" w:rsidR="001D77F2" w:rsidRDefault="001D77F2" w:rsidP="001D77F2">
      <w:pPr>
        <w:spacing w:after="120"/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14:paraId="53029E70" w14:textId="6BB6D60E" w:rsidR="00A330B5" w:rsidRPr="001D77F2" w:rsidRDefault="00A330B5" w:rsidP="001D77F2">
      <w:pPr>
        <w:spacing w:after="120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1D77F2">
        <w:rPr>
          <w:rFonts w:asciiTheme="minorHAnsi" w:hAnsiTheme="minorHAnsi" w:cstheme="minorHAnsi"/>
          <w:b/>
          <w:i/>
          <w:sz w:val="32"/>
          <w:szCs w:val="32"/>
        </w:rPr>
        <w:t>Form A</w:t>
      </w:r>
    </w:p>
    <w:p w14:paraId="5A00C511" w14:textId="5C5B6C0B" w:rsidR="00A330B5" w:rsidRPr="001D77F2" w:rsidRDefault="00A330B5" w:rsidP="001D77F2">
      <w:pPr>
        <w:pStyle w:val="Heading4"/>
        <w:spacing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77F2">
        <w:rPr>
          <w:rFonts w:asciiTheme="minorHAnsi" w:hAnsiTheme="minorHAnsi" w:cstheme="minorHAnsi"/>
          <w:b/>
          <w:bCs/>
          <w:sz w:val="28"/>
          <w:szCs w:val="28"/>
        </w:rPr>
        <w:t>CONFIRMATION OF INTENTION TO PR</w:t>
      </w:r>
      <w:r w:rsidR="00F54E9E" w:rsidRPr="001D77F2">
        <w:rPr>
          <w:rFonts w:asciiTheme="minorHAnsi" w:hAnsiTheme="minorHAnsi" w:cstheme="minorHAnsi"/>
          <w:b/>
          <w:bCs/>
          <w:sz w:val="28"/>
          <w:szCs w:val="28"/>
        </w:rPr>
        <w:t>OCEED WITH FORM 1 ENTRY FOR 202</w:t>
      </w:r>
      <w:r w:rsidR="00EB3614" w:rsidRPr="001D77F2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14:paraId="6A94F6A3" w14:textId="399D8B3F" w:rsidR="00A330B5" w:rsidRPr="001D77F2" w:rsidRDefault="00A330B5" w:rsidP="001D77F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FROM</w:t>
      </w:r>
      <w:r w:rsidR="00A137DD" w:rsidRPr="001D77F2">
        <w:rPr>
          <w:rFonts w:asciiTheme="minorHAnsi" w:hAnsiTheme="minorHAnsi" w:cstheme="minorHAnsi"/>
          <w:sz w:val="22"/>
          <w:szCs w:val="22"/>
        </w:rPr>
        <w:t xml:space="preserve"> [Name of School]</w:t>
      </w:r>
      <w:r w:rsidRPr="001D77F2">
        <w:rPr>
          <w:rFonts w:asciiTheme="minorHAnsi" w:hAnsiTheme="minorHAnsi" w:cstheme="minorHAnsi"/>
          <w:sz w:val="22"/>
          <w:szCs w:val="22"/>
        </w:rPr>
        <w:t>:</w:t>
      </w:r>
      <w:r w:rsidR="002F6AB6">
        <w:rPr>
          <w:rFonts w:asciiTheme="minorHAnsi" w:hAnsiTheme="minorHAnsi" w:cstheme="minorHAnsi"/>
          <w:sz w:val="22"/>
          <w:szCs w:val="22"/>
        </w:rPr>
        <w:t xml:space="preserve">  </w:t>
      </w:r>
      <w:r w:rsidR="002F6AB6" w:rsidRPr="002F6AB6">
        <w:rPr>
          <w:rFonts w:asciiTheme="minorHAnsi" w:hAnsiTheme="minorHAnsi" w:cstheme="minorHAnsi"/>
          <w:b/>
          <w:sz w:val="22"/>
          <w:szCs w:val="22"/>
        </w:rPr>
        <w:t>St George’s College</w:t>
      </w:r>
    </w:p>
    <w:p w14:paraId="37C46190" w14:textId="7F2098BC" w:rsidR="00A330B5" w:rsidRPr="001D77F2" w:rsidRDefault="00A137DD" w:rsidP="001D77F2">
      <w:pPr>
        <w:pBdr>
          <w:bottom w:val="single" w:sz="12" w:space="1" w:color="auto"/>
        </w:pBd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All t</w:t>
      </w:r>
      <w:r w:rsidR="00A330B5" w:rsidRPr="001D77F2">
        <w:rPr>
          <w:rFonts w:asciiTheme="minorHAnsi" w:hAnsiTheme="minorHAnsi" w:cstheme="minorHAnsi"/>
          <w:sz w:val="22"/>
          <w:szCs w:val="22"/>
        </w:rPr>
        <w:t xml:space="preserve">he schools listed below will hold </w:t>
      </w:r>
      <w:r w:rsidRPr="001D77F2">
        <w:rPr>
          <w:rFonts w:asciiTheme="minorHAnsi" w:hAnsiTheme="minorHAnsi" w:cstheme="minorHAnsi"/>
          <w:sz w:val="22"/>
          <w:szCs w:val="22"/>
        </w:rPr>
        <w:t>a</w:t>
      </w:r>
      <w:r w:rsidR="00A330B5"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Pr="001D77F2">
        <w:rPr>
          <w:rFonts w:asciiTheme="minorHAnsi" w:hAnsiTheme="minorHAnsi" w:cstheme="minorHAnsi"/>
          <w:sz w:val="22"/>
          <w:szCs w:val="22"/>
        </w:rPr>
        <w:t xml:space="preserve">Common </w:t>
      </w:r>
      <w:r w:rsidR="00F61823" w:rsidRPr="001D77F2">
        <w:rPr>
          <w:rFonts w:asciiTheme="minorHAnsi" w:hAnsiTheme="minorHAnsi" w:cstheme="minorHAnsi"/>
          <w:sz w:val="22"/>
          <w:szCs w:val="22"/>
        </w:rPr>
        <w:t>A</w:t>
      </w:r>
      <w:r w:rsidR="00170156" w:rsidRPr="001D77F2">
        <w:rPr>
          <w:rFonts w:asciiTheme="minorHAnsi" w:hAnsiTheme="minorHAnsi" w:cstheme="minorHAnsi"/>
          <w:sz w:val="22"/>
          <w:szCs w:val="22"/>
        </w:rPr>
        <w:t>ssessment</w:t>
      </w:r>
      <w:r w:rsidRPr="001D77F2">
        <w:rPr>
          <w:rFonts w:asciiTheme="minorHAnsi" w:hAnsiTheme="minorHAnsi" w:cstheme="minorHAnsi"/>
          <w:sz w:val="22"/>
          <w:szCs w:val="22"/>
        </w:rPr>
        <w:t xml:space="preserve"> Process o</w:t>
      </w:r>
      <w:r w:rsidR="00A330B5" w:rsidRPr="001D77F2">
        <w:rPr>
          <w:rFonts w:asciiTheme="minorHAnsi" w:hAnsiTheme="minorHAnsi" w:cstheme="minorHAnsi"/>
          <w:sz w:val="22"/>
          <w:szCs w:val="22"/>
        </w:rPr>
        <w:t xml:space="preserve">n </w:t>
      </w:r>
      <w:r w:rsidR="00A330B5" w:rsidRPr="001D77F2">
        <w:rPr>
          <w:rFonts w:asciiTheme="minorHAnsi" w:hAnsiTheme="minorHAnsi" w:cstheme="minorHAnsi"/>
          <w:b/>
          <w:bCs/>
          <w:sz w:val="22"/>
          <w:szCs w:val="22"/>
        </w:rPr>
        <w:t>Saturday</w:t>
      </w:r>
      <w:r w:rsidR="002B7754" w:rsidRPr="001D77F2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1E1438"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B3614" w:rsidRPr="001D77F2">
        <w:rPr>
          <w:rFonts w:asciiTheme="minorHAnsi" w:hAnsiTheme="minorHAnsi" w:cstheme="minorHAnsi"/>
          <w:b/>
          <w:bCs/>
          <w:sz w:val="22"/>
          <w:szCs w:val="22"/>
        </w:rPr>
        <w:t>2nd</w:t>
      </w:r>
      <w:r w:rsidR="00A330B5" w:rsidRPr="001D77F2">
        <w:rPr>
          <w:rFonts w:asciiTheme="minorHAnsi" w:hAnsiTheme="minorHAnsi" w:cstheme="minorHAnsi"/>
          <w:b/>
          <w:sz w:val="22"/>
          <w:szCs w:val="22"/>
        </w:rPr>
        <w:t xml:space="preserve"> July 20</w:t>
      </w:r>
      <w:r w:rsidR="00F54E9E" w:rsidRPr="001D77F2">
        <w:rPr>
          <w:rFonts w:asciiTheme="minorHAnsi" w:hAnsiTheme="minorHAnsi" w:cstheme="minorHAnsi"/>
          <w:b/>
          <w:sz w:val="22"/>
          <w:szCs w:val="22"/>
        </w:rPr>
        <w:t>2</w:t>
      </w:r>
      <w:r w:rsidR="00EB3614" w:rsidRPr="001D77F2">
        <w:rPr>
          <w:rFonts w:asciiTheme="minorHAnsi" w:hAnsiTheme="minorHAnsi" w:cstheme="minorHAnsi"/>
          <w:b/>
          <w:sz w:val="22"/>
          <w:szCs w:val="22"/>
        </w:rPr>
        <w:t>2</w:t>
      </w:r>
      <w:r w:rsidR="00A945BF" w:rsidRPr="001D77F2">
        <w:rPr>
          <w:rFonts w:asciiTheme="minorHAnsi" w:hAnsiTheme="minorHAnsi" w:cstheme="minorHAnsi"/>
          <w:b/>
          <w:sz w:val="22"/>
          <w:szCs w:val="22"/>
        </w:rPr>
        <w:t>:-</w:t>
      </w:r>
    </w:p>
    <w:p w14:paraId="6D64452C" w14:textId="77777777" w:rsidR="00A330B5" w:rsidRPr="001D77F2" w:rsidRDefault="00A330B5" w:rsidP="001D77F2">
      <w:pPr>
        <w:pStyle w:val="Heading3"/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Arundel</w:t>
      </w:r>
      <w:r w:rsidRPr="001D77F2">
        <w:rPr>
          <w:rFonts w:asciiTheme="minorHAnsi" w:hAnsiTheme="minorHAnsi" w:cstheme="minorHAnsi"/>
          <w:sz w:val="22"/>
          <w:szCs w:val="22"/>
        </w:rPr>
        <w:tab/>
        <w:t xml:space="preserve">Chisipite Senior </w:t>
      </w:r>
      <w:r w:rsidR="00896512" w:rsidRPr="001D77F2">
        <w:rPr>
          <w:rFonts w:asciiTheme="minorHAnsi" w:hAnsiTheme="minorHAnsi" w:cstheme="minorHAnsi"/>
          <w:sz w:val="22"/>
          <w:szCs w:val="22"/>
        </w:rPr>
        <w:tab/>
      </w:r>
      <w:r w:rsidRPr="001D77F2">
        <w:rPr>
          <w:rFonts w:asciiTheme="minorHAnsi" w:hAnsiTheme="minorHAnsi" w:cstheme="minorHAnsi"/>
          <w:sz w:val="22"/>
          <w:szCs w:val="22"/>
        </w:rPr>
        <w:t>Christian Brothers' College</w:t>
      </w:r>
    </w:p>
    <w:p w14:paraId="3ABEA6DD" w14:textId="77777777" w:rsidR="00A330B5" w:rsidRPr="001D77F2" w:rsidRDefault="00A330B5" w:rsidP="001D77F2">
      <w:pP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Dominican Conv</w:t>
      </w:r>
      <w:r w:rsidR="00896512" w:rsidRPr="001D77F2">
        <w:rPr>
          <w:rFonts w:asciiTheme="minorHAnsi" w:hAnsiTheme="minorHAnsi" w:cstheme="minorHAnsi"/>
          <w:sz w:val="22"/>
          <w:szCs w:val="22"/>
        </w:rPr>
        <w:t>ent</w:t>
      </w:r>
      <w:r w:rsidRPr="001D77F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D77F2">
        <w:rPr>
          <w:rFonts w:asciiTheme="minorHAnsi" w:hAnsiTheme="minorHAnsi" w:cstheme="minorHAnsi"/>
          <w:sz w:val="22"/>
          <w:szCs w:val="22"/>
        </w:rPr>
        <w:t>Byo</w:t>
      </w:r>
      <w:proofErr w:type="spellEnd"/>
      <w:r w:rsidRPr="001D77F2">
        <w:rPr>
          <w:rFonts w:asciiTheme="minorHAnsi" w:hAnsiTheme="minorHAnsi" w:cstheme="minorHAnsi"/>
          <w:sz w:val="22"/>
          <w:szCs w:val="22"/>
        </w:rPr>
        <w:t>)</w:t>
      </w:r>
      <w:r w:rsidRPr="001D77F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1D77F2">
        <w:rPr>
          <w:rFonts w:asciiTheme="minorHAnsi" w:hAnsiTheme="minorHAnsi" w:cstheme="minorHAnsi"/>
          <w:sz w:val="22"/>
          <w:szCs w:val="22"/>
        </w:rPr>
        <w:t>Eaglesvale</w:t>
      </w:r>
      <w:proofErr w:type="spellEnd"/>
      <w:r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="00A137DD" w:rsidRPr="001D77F2">
        <w:rPr>
          <w:rFonts w:asciiTheme="minorHAnsi" w:hAnsiTheme="minorHAnsi" w:cstheme="minorHAnsi"/>
          <w:sz w:val="22"/>
          <w:szCs w:val="22"/>
        </w:rPr>
        <w:t>Senior</w:t>
      </w:r>
      <w:r w:rsidR="00896512" w:rsidRPr="001D77F2">
        <w:rPr>
          <w:rFonts w:asciiTheme="minorHAnsi" w:hAnsiTheme="minorHAnsi" w:cstheme="minorHAnsi"/>
          <w:sz w:val="22"/>
          <w:szCs w:val="22"/>
        </w:rPr>
        <w:tab/>
      </w:r>
      <w:r w:rsidRPr="001D77F2">
        <w:rPr>
          <w:rFonts w:asciiTheme="minorHAnsi" w:hAnsiTheme="minorHAnsi" w:cstheme="minorHAnsi"/>
          <w:sz w:val="22"/>
          <w:szCs w:val="22"/>
        </w:rPr>
        <w:t>Falcon College</w:t>
      </w:r>
      <w:r w:rsidRPr="001D77F2">
        <w:rPr>
          <w:rFonts w:asciiTheme="minorHAnsi" w:hAnsiTheme="minorHAnsi" w:cstheme="minorHAnsi"/>
          <w:sz w:val="22"/>
          <w:szCs w:val="22"/>
        </w:rPr>
        <w:tab/>
      </w:r>
    </w:p>
    <w:p w14:paraId="3F144C1E" w14:textId="77777777" w:rsidR="00A330B5" w:rsidRPr="001D77F2" w:rsidRDefault="00A330B5" w:rsidP="001D77F2">
      <w:pP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Gateway High School</w:t>
      </w:r>
      <w:r w:rsidRPr="001D77F2">
        <w:rPr>
          <w:rFonts w:asciiTheme="minorHAnsi" w:hAnsiTheme="minorHAnsi" w:cstheme="minorHAnsi"/>
          <w:sz w:val="22"/>
          <w:szCs w:val="22"/>
        </w:rPr>
        <w:tab/>
        <w:t xml:space="preserve">Girls’ College </w:t>
      </w:r>
      <w:r w:rsidRPr="001D77F2">
        <w:rPr>
          <w:rFonts w:asciiTheme="minorHAnsi" w:hAnsiTheme="minorHAnsi" w:cstheme="minorHAnsi"/>
          <w:sz w:val="22"/>
          <w:szCs w:val="22"/>
        </w:rPr>
        <w:tab/>
        <w:t xml:space="preserve">Goldridge College </w:t>
      </w:r>
    </w:p>
    <w:p w14:paraId="08B900F4" w14:textId="77777777" w:rsidR="00A330B5" w:rsidRPr="001D77F2" w:rsidRDefault="00A330B5" w:rsidP="001D77F2">
      <w:pP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Hellenic</w:t>
      </w:r>
      <w:r w:rsidR="001A5729" w:rsidRPr="001D77F2">
        <w:rPr>
          <w:rFonts w:asciiTheme="minorHAnsi" w:hAnsiTheme="minorHAnsi" w:cstheme="minorHAnsi"/>
          <w:sz w:val="22"/>
          <w:szCs w:val="22"/>
        </w:rPr>
        <w:t xml:space="preserve"> Academy</w:t>
      </w:r>
      <w:r w:rsidRPr="001D77F2">
        <w:rPr>
          <w:rFonts w:asciiTheme="minorHAnsi" w:hAnsiTheme="minorHAnsi" w:cstheme="minorHAnsi"/>
          <w:sz w:val="22"/>
          <w:szCs w:val="22"/>
        </w:rPr>
        <w:tab/>
        <w:t xml:space="preserve">Hillcrest College </w:t>
      </w:r>
      <w:r w:rsidRPr="001D77F2">
        <w:rPr>
          <w:rFonts w:asciiTheme="minorHAnsi" w:hAnsiTheme="minorHAnsi" w:cstheme="minorHAnsi"/>
          <w:sz w:val="22"/>
          <w:szCs w:val="22"/>
        </w:rPr>
        <w:tab/>
        <w:t>Kyle College</w:t>
      </w:r>
    </w:p>
    <w:p w14:paraId="3C665341" w14:textId="77777777" w:rsidR="00A330B5" w:rsidRPr="001D77F2" w:rsidRDefault="00A330B5" w:rsidP="001D77F2">
      <w:pP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Lomagundi College</w:t>
      </w:r>
      <w:r w:rsidRPr="001D77F2">
        <w:rPr>
          <w:rFonts w:asciiTheme="minorHAnsi" w:hAnsiTheme="minorHAnsi" w:cstheme="minorHAnsi"/>
          <w:sz w:val="22"/>
          <w:szCs w:val="22"/>
        </w:rPr>
        <w:tab/>
      </w:r>
      <w:r w:rsidR="00896512" w:rsidRPr="001D77F2">
        <w:rPr>
          <w:rFonts w:asciiTheme="minorHAnsi" w:hAnsiTheme="minorHAnsi" w:cstheme="minorHAnsi"/>
          <w:sz w:val="22"/>
          <w:szCs w:val="22"/>
        </w:rPr>
        <w:t>Masiyephambili</w:t>
      </w:r>
      <w:r w:rsidRPr="001D77F2">
        <w:rPr>
          <w:rFonts w:asciiTheme="minorHAnsi" w:hAnsiTheme="minorHAnsi" w:cstheme="minorHAnsi"/>
          <w:sz w:val="22"/>
          <w:szCs w:val="22"/>
        </w:rPr>
        <w:t xml:space="preserve"> C</w:t>
      </w:r>
      <w:r w:rsidR="00896512" w:rsidRPr="001D77F2">
        <w:rPr>
          <w:rFonts w:asciiTheme="minorHAnsi" w:hAnsiTheme="minorHAnsi" w:cstheme="minorHAnsi"/>
          <w:sz w:val="22"/>
          <w:szCs w:val="22"/>
        </w:rPr>
        <w:t>olle</w:t>
      </w:r>
      <w:r w:rsidRPr="001D77F2">
        <w:rPr>
          <w:rFonts w:asciiTheme="minorHAnsi" w:hAnsiTheme="minorHAnsi" w:cstheme="minorHAnsi"/>
          <w:sz w:val="22"/>
          <w:szCs w:val="22"/>
        </w:rPr>
        <w:t>ge</w:t>
      </w:r>
      <w:r w:rsidR="00896512" w:rsidRPr="001D77F2">
        <w:rPr>
          <w:rFonts w:asciiTheme="minorHAnsi" w:hAnsiTheme="minorHAnsi" w:cstheme="minorHAnsi"/>
          <w:sz w:val="22"/>
          <w:szCs w:val="22"/>
        </w:rPr>
        <w:tab/>
      </w:r>
      <w:r w:rsidRPr="001D77F2">
        <w:rPr>
          <w:rFonts w:asciiTheme="minorHAnsi" w:hAnsiTheme="minorHAnsi" w:cstheme="minorHAnsi"/>
          <w:sz w:val="22"/>
          <w:szCs w:val="22"/>
        </w:rPr>
        <w:t>M.C.C.</w:t>
      </w:r>
      <w:r w:rsidRPr="001D77F2">
        <w:rPr>
          <w:rFonts w:asciiTheme="minorHAnsi" w:hAnsiTheme="minorHAnsi" w:cstheme="minorHAnsi"/>
          <w:sz w:val="22"/>
          <w:szCs w:val="22"/>
        </w:rPr>
        <w:tab/>
      </w:r>
    </w:p>
    <w:p w14:paraId="3C94AA72" w14:textId="77777777" w:rsidR="00A330B5" w:rsidRPr="001D77F2" w:rsidRDefault="00A330B5" w:rsidP="001D77F2">
      <w:pP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Peterhouse</w:t>
      </w:r>
      <w:r w:rsidR="00943268" w:rsidRPr="001D77F2">
        <w:rPr>
          <w:rFonts w:asciiTheme="minorHAnsi" w:hAnsiTheme="minorHAnsi" w:cstheme="minorHAnsi"/>
          <w:sz w:val="22"/>
          <w:szCs w:val="22"/>
        </w:rPr>
        <w:t xml:space="preserve"> Boys</w:t>
      </w:r>
      <w:r w:rsidRPr="001D77F2">
        <w:rPr>
          <w:rFonts w:asciiTheme="minorHAnsi" w:hAnsiTheme="minorHAnsi" w:cstheme="minorHAnsi"/>
          <w:sz w:val="22"/>
          <w:szCs w:val="22"/>
        </w:rPr>
        <w:tab/>
        <w:t>Peterhouse Girls</w:t>
      </w:r>
      <w:r w:rsidRPr="001D77F2">
        <w:rPr>
          <w:rFonts w:asciiTheme="minorHAnsi" w:hAnsiTheme="minorHAnsi" w:cstheme="minorHAnsi"/>
          <w:sz w:val="22"/>
          <w:szCs w:val="22"/>
        </w:rPr>
        <w:tab/>
        <w:t xml:space="preserve">Petra </w:t>
      </w:r>
      <w:r w:rsidR="00A137DD" w:rsidRPr="001D77F2">
        <w:rPr>
          <w:rFonts w:asciiTheme="minorHAnsi" w:hAnsiTheme="minorHAnsi" w:cstheme="minorHAnsi"/>
          <w:sz w:val="22"/>
          <w:szCs w:val="22"/>
        </w:rPr>
        <w:t>College Senior</w:t>
      </w:r>
      <w:r w:rsidRPr="001D77F2">
        <w:rPr>
          <w:rFonts w:asciiTheme="minorHAnsi" w:hAnsiTheme="minorHAnsi" w:cstheme="minorHAnsi"/>
          <w:sz w:val="22"/>
          <w:szCs w:val="22"/>
        </w:rPr>
        <w:t xml:space="preserve"> School</w:t>
      </w:r>
    </w:p>
    <w:p w14:paraId="2E5BBC58" w14:textId="77777777" w:rsidR="00A330B5" w:rsidRPr="001D77F2" w:rsidRDefault="002B0A61" w:rsidP="001D77F2">
      <w:pP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St George's College</w:t>
      </w:r>
      <w:r w:rsidR="00A330B5" w:rsidRPr="001D77F2">
        <w:rPr>
          <w:rFonts w:asciiTheme="minorHAnsi" w:hAnsiTheme="minorHAnsi" w:cstheme="minorHAnsi"/>
          <w:sz w:val="22"/>
          <w:szCs w:val="22"/>
        </w:rPr>
        <w:tab/>
        <w:t>South Eastern College</w:t>
      </w:r>
      <w:r w:rsidR="00170156" w:rsidRPr="001D77F2">
        <w:rPr>
          <w:rFonts w:asciiTheme="minorHAnsi" w:hAnsiTheme="minorHAnsi" w:cstheme="minorHAnsi"/>
          <w:sz w:val="22"/>
          <w:szCs w:val="22"/>
        </w:rPr>
        <w:tab/>
        <w:t>St John’s College</w:t>
      </w:r>
    </w:p>
    <w:p w14:paraId="10554926" w14:textId="77777777" w:rsidR="00A945BF" w:rsidRPr="001D77F2" w:rsidRDefault="00A330B5" w:rsidP="001D77F2">
      <w:pPr>
        <w:pBdr>
          <w:bottom w:val="single" w:sz="12" w:space="1" w:color="auto"/>
        </w:pBdr>
        <w:tabs>
          <w:tab w:val="left" w:pos="3600"/>
          <w:tab w:val="left" w:pos="6750"/>
        </w:tabs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Watershed College</w:t>
      </w:r>
      <w:r w:rsidRPr="001D77F2">
        <w:rPr>
          <w:rFonts w:asciiTheme="minorHAnsi" w:hAnsiTheme="minorHAnsi" w:cstheme="minorHAnsi"/>
          <w:sz w:val="22"/>
          <w:szCs w:val="22"/>
        </w:rPr>
        <w:tab/>
      </w:r>
      <w:r w:rsidR="001A5729" w:rsidRPr="001D77F2">
        <w:rPr>
          <w:rFonts w:asciiTheme="minorHAnsi" w:hAnsiTheme="minorHAnsi" w:cstheme="minorHAnsi"/>
          <w:sz w:val="22"/>
          <w:szCs w:val="22"/>
        </w:rPr>
        <w:t>Westridge High</w:t>
      </w:r>
      <w:r w:rsidR="0093404D" w:rsidRPr="001D77F2">
        <w:rPr>
          <w:rFonts w:asciiTheme="minorHAnsi" w:hAnsiTheme="minorHAnsi" w:cstheme="minorHAnsi"/>
          <w:sz w:val="22"/>
          <w:szCs w:val="22"/>
        </w:rPr>
        <w:tab/>
        <w:t>St Christopher’s School</w:t>
      </w:r>
    </w:p>
    <w:p w14:paraId="6D23D7E0" w14:textId="770A3059" w:rsidR="00A945BF" w:rsidRPr="001D77F2" w:rsidRDefault="00A330B5" w:rsidP="001D77F2">
      <w:pPr>
        <w:pBdr>
          <w:bottom w:val="single" w:sz="12" w:space="1" w:color="auto"/>
        </w:pBdr>
        <w:tabs>
          <w:tab w:val="left" w:pos="3600"/>
          <w:tab w:val="left" w:pos="675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131DAE61" w14:textId="77777777" w:rsidR="00A330B5" w:rsidRPr="001D77F2" w:rsidRDefault="00A330B5" w:rsidP="001D77F2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According to our records your son/daughter is registered for this school</w:t>
      </w:r>
      <w:r w:rsidR="00A137DD" w:rsidRPr="001D77F2">
        <w:rPr>
          <w:rFonts w:asciiTheme="minorHAnsi" w:hAnsiTheme="minorHAnsi" w:cstheme="minorHAnsi"/>
          <w:sz w:val="22"/>
          <w:szCs w:val="22"/>
        </w:rPr>
        <w:t xml:space="preserve"> but it is recognised that he/she may have been registered at other schools</w:t>
      </w:r>
      <w:r w:rsidRPr="001D77F2">
        <w:rPr>
          <w:rFonts w:asciiTheme="minorHAnsi" w:hAnsiTheme="minorHAnsi" w:cstheme="minorHAnsi"/>
          <w:sz w:val="22"/>
          <w:szCs w:val="22"/>
        </w:rPr>
        <w:t xml:space="preserve">.   </w:t>
      </w:r>
    </w:p>
    <w:p w14:paraId="4FFF2966" w14:textId="514F0D0A" w:rsidR="00A330B5" w:rsidRPr="001D77F2" w:rsidRDefault="00A330B5" w:rsidP="001D77F2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b/>
          <w:i/>
          <w:sz w:val="22"/>
          <w:szCs w:val="22"/>
        </w:rPr>
        <w:t xml:space="preserve">You must now confirm </w:t>
      </w:r>
      <w:r w:rsidR="00A137DD" w:rsidRPr="001D77F2">
        <w:rPr>
          <w:rFonts w:asciiTheme="minorHAnsi" w:hAnsiTheme="minorHAnsi" w:cstheme="minorHAnsi"/>
          <w:b/>
          <w:i/>
          <w:sz w:val="22"/>
          <w:szCs w:val="22"/>
        </w:rPr>
        <w:t xml:space="preserve">which school is your First Choice; your child will then follow the Common Assessment Process at </w:t>
      </w:r>
      <w:r w:rsidR="00A137DD" w:rsidRPr="001D77F2">
        <w:rPr>
          <w:rFonts w:asciiTheme="minorHAnsi" w:hAnsiTheme="minorHAnsi" w:cstheme="minorHAnsi"/>
          <w:b/>
          <w:i/>
          <w:sz w:val="22"/>
          <w:szCs w:val="22"/>
          <w:u w:val="single"/>
        </w:rPr>
        <w:t>that</w:t>
      </w:r>
      <w:r w:rsidR="00A137DD" w:rsidRPr="001D77F2">
        <w:rPr>
          <w:rFonts w:asciiTheme="minorHAnsi" w:hAnsiTheme="minorHAnsi" w:cstheme="minorHAnsi"/>
          <w:b/>
          <w:i/>
          <w:sz w:val="22"/>
          <w:szCs w:val="22"/>
        </w:rPr>
        <w:t xml:space="preserve"> school</w:t>
      </w:r>
      <w:r w:rsidRPr="001D77F2">
        <w:rPr>
          <w:rFonts w:asciiTheme="minorHAnsi" w:hAnsiTheme="minorHAnsi" w:cstheme="minorHAnsi"/>
          <w:b/>
          <w:i/>
          <w:sz w:val="22"/>
          <w:szCs w:val="22"/>
        </w:rPr>
        <w:t>.</w:t>
      </w:r>
      <w:r w:rsidR="00A137DD" w:rsidRPr="001D77F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E40054" w14:textId="475AB176" w:rsidR="00A330B5" w:rsidRPr="001D77F2" w:rsidRDefault="00A330B5" w:rsidP="001D77F2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 xml:space="preserve">To do this, please complete the </w:t>
      </w:r>
      <w:r w:rsidR="00A137DD" w:rsidRPr="001D77F2">
        <w:rPr>
          <w:rFonts w:asciiTheme="minorHAnsi" w:hAnsiTheme="minorHAnsi" w:cstheme="minorHAnsi"/>
          <w:sz w:val="22"/>
          <w:szCs w:val="22"/>
        </w:rPr>
        <w:t xml:space="preserve">form </w:t>
      </w:r>
      <w:r w:rsidRPr="001D77F2">
        <w:rPr>
          <w:rFonts w:asciiTheme="minorHAnsi" w:hAnsiTheme="minorHAnsi" w:cstheme="minorHAnsi"/>
          <w:sz w:val="22"/>
          <w:szCs w:val="22"/>
        </w:rPr>
        <w:t xml:space="preserve">below </w:t>
      </w:r>
      <w:r w:rsidR="00A137DD" w:rsidRPr="001D77F2">
        <w:rPr>
          <w:rFonts w:asciiTheme="minorHAnsi" w:hAnsiTheme="minorHAnsi" w:cstheme="minorHAnsi"/>
          <w:sz w:val="22"/>
          <w:szCs w:val="22"/>
        </w:rPr>
        <w:t>and</w:t>
      </w:r>
      <w:r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="00A137DD" w:rsidRPr="001D77F2">
        <w:rPr>
          <w:rFonts w:asciiTheme="minorHAnsi" w:hAnsiTheme="minorHAnsi" w:cstheme="minorHAnsi"/>
          <w:sz w:val="22"/>
          <w:szCs w:val="22"/>
        </w:rPr>
        <w:t>return</w:t>
      </w:r>
      <w:r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="00A137DD" w:rsidRPr="001D77F2">
        <w:rPr>
          <w:rFonts w:asciiTheme="minorHAnsi" w:hAnsiTheme="minorHAnsi" w:cstheme="minorHAnsi"/>
          <w:sz w:val="22"/>
          <w:szCs w:val="22"/>
        </w:rPr>
        <w:t>it</w:t>
      </w:r>
      <w:r w:rsidRPr="001D77F2">
        <w:rPr>
          <w:rFonts w:asciiTheme="minorHAnsi" w:hAnsiTheme="minorHAnsi" w:cstheme="minorHAnsi"/>
          <w:sz w:val="22"/>
          <w:szCs w:val="22"/>
        </w:rPr>
        <w:t xml:space="preserve"> to the school from which you received it, as shown at the head of this sheet, </w:t>
      </w:r>
      <w:r w:rsidRPr="001D77F2">
        <w:rPr>
          <w:rFonts w:asciiTheme="minorHAnsi" w:hAnsiTheme="minorHAnsi" w:cstheme="minorHAnsi"/>
          <w:b/>
          <w:sz w:val="22"/>
          <w:szCs w:val="22"/>
        </w:rPr>
        <w:t xml:space="preserve">to arrive by </w:t>
      </w:r>
      <w:r w:rsidR="002F6AB6" w:rsidRPr="002F6AB6">
        <w:rPr>
          <w:rFonts w:asciiTheme="minorHAnsi" w:hAnsiTheme="minorHAnsi" w:cstheme="minorHAnsi"/>
          <w:b/>
          <w:sz w:val="22"/>
          <w:szCs w:val="22"/>
          <w:highlight w:val="yellow"/>
        </w:rPr>
        <w:t>Tuesday</w:t>
      </w:r>
      <w:r w:rsidR="005429DB" w:rsidRPr="002F6AB6">
        <w:rPr>
          <w:rFonts w:asciiTheme="minorHAnsi" w:hAnsiTheme="minorHAnsi" w:cstheme="minorHAnsi"/>
          <w:b/>
          <w:sz w:val="22"/>
          <w:szCs w:val="22"/>
          <w:highlight w:val="yellow"/>
        </w:rPr>
        <w:t>,</w:t>
      </w:r>
      <w:r w:rsidRPr="002F6AB6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r w:rsidR="002F6AB6" w:rsidRPr="002F6AB6">
        <w:rPr>
          <w:rFonts w:asciiTheme="minorHAnsi" w:hAnsiTheme="minorHAnsi" w:cstheme="minorHAnsi"/>
          <w:b/>
          <w:sz w:val="22"/>
          <w:szCs w:val="22"/>
          <w:highlight w:val="yellow"/>
        </w:rPr>
        <w:t>31</w:t>
      </w:r>
      <w:r w:rsidR="002F6AB6" w:rsidRPr="002F6AB6">
        <w:rPr>
          <w:rFonts w:asciiTheme="minorHAnsi" w:hAnsiTheme="minorHAnsi" w:cstheme="minorHAnsi"/>
          <w:b/>
          <w:sz w:val="22"/>
          <w:szCs w:val="22"/>
          <w:highlight w:val="yellow"/>
          <w:vertAlign w:val="superscript"/>
        </w:rPr>
        <w:t>st</w:t>
      </w:r>
      <w:r w:rsidR="002F6AB6" w:rsidRPr="002F6AB6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May</w:t>
      </w:r>
      <w:r w:rsidRPr="001D77F2">
        <w:rPr>
          <w:rFonts w:asciiTheme="minorHAnsi" w:hAnsiTheme="minorHAnsi" w:cstheme="minorHAnsi"/>
          <w:b/>
          <w:sz w:val="22"/>
          <w:szCs w:val="22"/>
        </w:rPr>
        <w:t xml:space="preserve"> at the latest.</w:t>
      </w:r>
      <w:r w:rsidR="00BC4384" w:rsidRPr="001D77F2">
        <w:rPr>
          <w:rFonts w:asciiTheme="minorHAnsi" w:hAnsiTheme="minorHAnsi" w:cstheme="minorHAnsi"/>
          <w:b/>
          <w:sz w:val="22"/>
          <w:szCs w:val="22"/>
        </w:rPr>
        <w:t xml:space="preserve"> Failure to do this will </w:t>
      </w:r>
      <w:bookmarkStart w:id="0" w:name="_GoBack"/>
      <w:bookmarkEnd w:id="0"/>
      <w:r w:rsidR="00BC4384" w:rsidRPr="001D77F2">
        <w:rPr>
          <w:rFonts w:asciiTheme="minorHAnsi" w:hAnsiTheme="minorHAnsi" w:cstheme="minorHAnsi"/>
          <w:b/>
          <w:sz w:val="22"/>
          <w:szCs w:val="22"/>
        </w:rPr>
        <w:t>mean your child will not be able to undertake the CAP at this school.</w:t>
      </w:r>
    </w:p>
    <w:p w14:paraId="17C609B8" w14:textId="19C92C38" w:rsidR="00A330B5" w:rsidRPr="001D77F2" w:rsidRDefault="00A330B5" w:rsidP="001D77F2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 xml:space="preserve">Candidates should report to the school of their </w:t>
      </w:r>
      <w:r w:rsidR="00A137DD" w:rsidRPr="001D77F2">
        <w:rPr>
          <w:rFonts w:asciiTheme="minorHAnsi" w:hAnsiTheme="minorHAnsi" w:cstheme="minorHAnsi"/>
          <w:sz w:val="22"/>
          <w:szCs w:val="22"/>
        </w:rPr>
        <w:t>First C</w:t>
      </w:r>
      <w:r w:rsidRPr="001D77F2">
        <w:rPr>
          <w:rFonts w:asciiTheme="minorHAnsi" w:hAnsiTheme="minorHAnsi" w:cstheme="minorHAnsi"/>
          <w:sz w:val="22"/>
          <w:szCs w:val="22"/>
        </w:rPr>
        <w:t xml:space="preserve">hoice (or </w:t>
      </w:r>
      <w:r w:rsidR="00A137DD" w:rsidRPr="001D77F2">
        <w:rPr>
          <w:rFonts w:asciiTheme="minorHAnsi" w:hAnsiTheme="minorHAnsi" w:cstheme="minorHAnsi"/>
          <w:sz w:val="22"/>
          <w:szCs w:val="22"/>
        </w:rPr>
        <w:t>its</w:t>
      </w:r>
      <w:r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="00A137DD" w:rsidRPr="001D77F2">
        <w:rPr>
          <w:rFonts w:asciiTheme="minorHAnsi" w:hAnsiTheme="minorHAnsi" w:cstheme="minorHAnsi"/>
          <w:sz w:val="22"/>
          <w:szCs w:val="22"/>
        </w:rPr>
        <w:t xml:space="preserve">designated alternative </w:t>
      </w:r>
      <w:r w:rsidRPr="001D77F2">
        <w:rPr>
          <w:rFonts w:asciiTheme="minorHAnsi" w:hAnsiTheme="minorHAnsi" w:cstheme="minorHAnsi"/>
          <w:sz w:val="22"/>
          <w:szCs w:val="22"/>
        </w:rPr>
        <w:t xml:space="preserve">examination centre) on </w:t>
      </w:r>
      <w:r w:rsidRPr="001D77F2">
        <w:rPr>
          <w:rFonts w:asciiTheme="minorHAnsi" w:hAnsiTheme="minorHAnsi" w:cstheme="minorHAnsi"/>
          <w:b/>
          <w:i/>
          <w:iCs/>
          <w:sz w:val="22"/>
          <w:szCs w:val="22"/>
        </w:rPr>
        <w:t>Satur</w:t>
      </w:r>
      <w:r w:rsidRPr="001D77F2">
        <w:rPr>
          <w:rFonts w:asciiTheme="minorHAnsi" w:hAnsiTheme="minorHAnsi" w:cstheme="minorHAnsi"/>
          <w:b/>
          <w:i/>
          <w:sz w:val="22"/>
          <w:szCs w:val="22"/>
        </w:rPr>
        <w:t>day</w:t>
      </w:r>
      <w:r w:rsidR="005429DB" w:rsidRPr="001D77F2">
        <w:rPr>
          <w:rFonts w:asciiTheme="minorHAnsi" w:hAnsiTheme="minorHAnsi" w:cstheme="minorHAnsi"/>
          <w:b/>
          <w:i/>
          <w:sz w:val="22"/>
          <w:szCs w:val="22"/>
        </w:rPr>
        <w:t>,</w:t>
      </w:r>
      <w:r w:rsidRPr="001D77F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5658F7" w:rsidRPr="001D77F2">
        <w:rPr>
          <w:rFonts w:asciiTheme="minorHAnsi" w:hAnsiTheme="minorHAnsi" w:cstheme="minorHAnsi"/>
          <w:b/>
          <w:i/>
          <w:sz w:val="22"/>
          <w:szCs w:val="22"/>
        </w:rPr>
        <w:t>2nd</w:t>
      </w:r>
      <w:r w:rsidR="005429DB" w:rsidRPr="001D77F2">
        <w:rPr>
          <w:rFonts w:asciiTheme="minorHAnsi" w:hAnsiTheme="minorHAnsi" w:cstheme="minorHAnsi"/>
          <w:b/>
          <w:i/>
          <w:sz w:val="22"/>
          <w:szCs w:val="22"/>
          <w:vertAlign w:val="superscript"/>
        </w:rPr>
        <w:t>h</w:t>
      </w:r>
      <w:r w:rsidR="00BC758B" w:rsidRPr="001D77F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1D77F2">
        <w:rPr>
          <w:rFonts w:asciiTheme="minorHAnsi" w:hAnsiTheme="minorHAnsi" w:cstheme="minorHAnsi"/>
          <w:b/>
          <w:i/>
          <w:sz w:val="22"/>
          <w:szCs w:val="22"/>
        </w:rPr>
        <w:t>July</w:t>
      </w:r>
      <w:r w:rsidRPr="001D77F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2E18EE" w:rsidRPr="001D77F2">
        <w:rPr>
          <w:rFonts w:asciiTheme="minorHAnsi" w:hAnsiTheme="minorHAnsi" w:cstheme="minorHAnsi"/>
          <w:b/>
          <w:i/>
          <w:sz w:val="22"/>
          <w:szCs w:val="22"/>
        </w:rPr>
        <w:t>20</w:t>
      </w:r>
      <w:r w:rsidR="00F54E9E" w:rsidRPr="001D77F2">
        <w:rPr>
          <w:rFonts w:asciiTheme="minorHAnsi" w:hAnsiTheme="minorHAnsi" w:cstheme="minorHAnsi"/>
          <w:b/>
          <w:i/>
          <w:sz w:val="22"/>
          <w:szCs w:val="22"/>
        </w:rPr>
        <w:t>2</w:t>
      </w:r>
      <w:r w:rsidR="005658F7" w:rsidRPr="001D77F2">
        <w:rPr>
          <w:rFonts w:asciiTheme="minorHAnsi" w:hAnsiTheme="minorHAnsi" w:cstheme="minorHAnsi"/>
          <w:b/>
          <w:i/>
          <w:sz w:val="22"/>
          <w:szCs w:val="22"/>
        </w:rPr>
        <w:t>2</w:t>
      </w:r>
      <w:r w:rsidR="00960D46" w:rsidRPr="001D77F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1D77F2">
        <w:rPr>
          <w:rFonts w:asciiTheme="minorHAnsi" w:hAnsiTheme="minorHAnsi" w:cstheme="minorHAnsi"/>
          <w:i/>
          <w:sz w:val="22"/>
          <w:szCs w:val="22"/>
        </w:rPr>
        <w:t>at 7.45 am</w:t>
      </w:r>
      <w:r w:rsidRPr="001D77F2">
        <w:rPr>
          <w:rFonts w:asciiTheme="minorHAnsi" w:hAnsiTheme="minorHAnsi" w:cstheme="minorHAnsi"/>
          <w:sz w:val="22"/>
          <w:szCs w:val="22"/>
        </w:rPr>
        <w:t xml:space="preserve"> unless otherwise </w:t>
      </w:r>
      <w:r w:rsidR="00A137DD" w:rsidRPr="001D77F2">
        <w:rPr>
          <w:rFonts w:asciiTheme="minorHAnsi" w:hAnsiTheme="minorHAnsi" w:cstheme="minorHAnsi"/>
          <w:sz w:val="22"/>
          <w:szCs w:val="22"/>
        </w:rPr>
        <w:t>advised by that school</w:t>
      </w:r>
      <w:r w:rsidRPr="001D77F2">
        <w:rPr>
          <w:rFonts w:asciiTheme="minorHAnsi" w:hAnsiTheme="minorHAnsi" w:cstheme="minorHAnsi"/>
          <w:sz w:val="22"/>
          <w:szCs w:val="22"/>
        </w:rPr>
        <w:t>.</w:t>
      </w:r>
    </w:p>
    <w:p w14:paraId="0D56EB64" w14:textId="77A9C9A6" w:rsidR="00A330B5" w:rsidRPr="001D77F2" w:rsidRDefault="00A330B5" w:rsidP="001D77F2">
      <w:p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 xml:space="preserve">The examining school will post offers of places on </w:t>
      </w:r>
      <w:r w:rsidRPr="001D77F2">
        <w:rPr>
          <w:rFonts w:asciiTheme="minorHAnsi" w:hAnsiTheme="minorHAnsi" w:cstheme="minorHAnsi"/>
          <w:b/>
          <w:sz w:val="22"/>
          <w:szCs w:val="22"/>
        </w:rPr>
        <w:t>Friday</w:t>
      </w:r>
      <w:r w:rsidR="005429DB" w:rsidRPr="001D77F2">
        <w:rPr>
          <w:rFonts w:asciiTheme="minorHAnsi" w:hAnsiTheme="minorHAnsi" w:cstheme="minorHAnsi"/>
          <w:b/>
          <w:sz w:val="22"/>
          <w:szCs w:val="22"/>
        </w:rPr>
        <w:t>,</w:t>
      </w:r>
      <w:r w:rsidRPr="001D77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11CFD" w:rsidRPr="001D77F2">
        <w:rPr>
          <w:rFonts w:asciiTheme="minorHAnsi" w:hAnsiTheme="minorHAnsi" w:cstheme="minorHAnsi"/>
          <w:b/>
          <w:sz w:val="22"/>
          <w:szCs w:val="22"/>
        </w:rPr>
        <w:t>1</w:t>
      </w:r>
      <w:r w:rsidR="005658F7" w:rsidRPr="001D77F2">
        <w:rPr>
          <w:rFonts w:asciiTheme="minorHAnsi" w:hAnsiTheme="minorHAnsi" w:cstheme="minorHAnsi"/>
          <w:b/>
          <w:sz w:val="22"/>
          <w:szCs w:val="22"/>
        </w:rPr>
        <w:t>5</w:t>
      </w:r>
      <w:r w:rsidR="001E1438" w:rsidRPr="001D77F2">
        <w:rPr>
          <w:rFonts w:asciiTheme="minorHAnsi" w:hAnsiTheme="minorHAnsi" w:cstheme="minorHAnsi"/>
          <w:b/>
          <w:sz w:val="22"/>
          <w:szCs w:val="22"/>
        </w:rPr>
        <w:t>th</w:t>
      </w:r>
      <w:r w:rsidRPr="001D77F2">
        <w:rPr>
          <w:rFonts w:asciiTheme="minorHAnsi" w:hAnsiTheme="minorHAnsi" w:cstheme="minorHAnsi"/>
          <w:b/>
          <w:sz w:val="22"/>
          <w:szCs w:val="22"/>
        </w:rPr>
        <w:t xml:space="preserve"> July.</w:t>
      </w:r>
      <w:r w:rsidRPr="001D77F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 </w:t>
      </w:r>
      <w:r w:rsidRPr="001D77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D77F2">
        <w:rPr>
          <w:rFonts w:asciiTheme="minorHAnsi" w:hAnsiTheme="minorHAnsi" w:cstheme="minorHAnsi"/>
          <w:sz w:val="22"/>
          <w:szCs w:val="22"/>
        </w:rPr>
        <w:t xml:space="preserve">Replies will be required by </w:t>
      </w:r>
      <w:r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Friday </w:t>
      </w:r>
      <w:r w:rsidR="005658F7" w:rsidRPr="001D77F2">
        <w:rPr>
          <w:rFonts w:asciiTheme="minorHAnsi" w:hAnsiTheme="minorHAnsi" w:cstheme="minorHAnsi"/>
          <w:b/>
          <w:bCs/>
          <w:sz w:val="22"/>
          <w:szCs w:val="22"/>
        </w:rPr>
        <w:t>29</w:t>
      </w:r>
      <w:r w:rsidR="005658F7" w:rsidRPr="001D77F2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="005658F7"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11CFD" w:rsidRPr="001D77F2">
        <w:rPr>
          <w:rFonts w:asciiTheme="minorHAnsi" w:hAnsiTheme="minorHAnsi" w:cstheme="minorHAnsi"/>
          <w:b/>
          <w:bCs/>
          <w:sz w:val="22"/>
          <w:szCs w:val="22"/>
        </w:rPr>
        <w:t>July</w:t>
      </w:r>
      <w:r w:rsidR="00BD24CF"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 20</w:t>
      </w:r>
      <w:r w:rsidR="00F54E9E" w:rsidRPr="001D77F2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5658F7" w:rsidRPr="001D77F2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1D77F2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094B0E03" w14:textId="77777777" w:rsidR="00A330B5" w:rsidRPr="001D77F2" w:rsidRDefault="00A137DD" w:rsidP="001D77F2">
      <w:pPr>
        <w:spacing w:after="120"/>
        <w:rPr>
          <w:rFonts w:asciiTheme="minorHAnsi" w:hAnsiTheme="minorHAnsi" w:cstheme="minorHAnsi"/>
          <w:b/>
          <w:bCs/>
          <w:sz w:val="22"/>
          <w:szCs w:val="22"/>
        </w:rPr>
      </w:pPr>
      <w:r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Please understand that as the Common Assessment Process is </w:t>
      </w:r>
      <w:r w:rsidRPr="001D77F2">
        <w:rPr>
          <w:rFonts w:asciiTheme="minorHAnsi" w:hAnsiTheme="minorHAnsi" w:cstheme="minorHAnsi"/>
          <w:b/>
          <w:bCs/>
          <w:sz w:val="22"/>
          <w:szCs w:val="22"/>
          <w:u w:val="single"/>
        </w:rPr>
        <w:t>not</w:t>
      </w:r>
      <w:r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 an examination, no results are ever issued; there is no Pass or Fail. Please also note that while a Common Assessment is undertaken</w:t>
      </w:r>
      <w:r w:rsidR="00F25FD7"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 by all listed schools,</w:t>
      </w:r>
      <w:r w:rsidRPr="001D77F2">
        <w:rPr>
          <w:rFonts w:asciiTheme="minorHAnsi" w:hAnsiTheme="minorHAnsi" w:cstheme="minorHAnsi"/>
          <w:b/>
          <w:bCs/>
          <w:sz w:val="22"/>
          <w:szCs w:val="22"/>
        </w:rPr>
        <w:t xml:space="preserve"> each school has its own various criteria for offering places to pupils.</w:t>
      </w:r>
    </w:p>
    <w:p w14:paraId="1F6544F6" w14:textId="77777777" w:rsidR="00A330B5" w:rsidRPr="001D77F2" w:rsidRDefault="005C7CA3" w:rsidP="001D77F2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 xml:space="preserve">- </w:t>
      </w:r>
      <w:r w:rsidR="00A330B5" w:rsidRPr="001D77F2">
        <w:rPr>
          <w:rFonts w:asciiTheme="minorHAnsi" w:hAnsiTheme="minorHAnsi" w:cstheme="minorHAnsi"/>
          <w:sz w:val="22"/>
          <w:szCs w:val="22"/>
        </w:rPr>
        <w:t>-</w:t>
      </w:r>
      <w:r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="00A330B5" w:rsidRPr="001D77F2">
        <w:rPr>
          <w:rFonts w:asciiTheme="minorHAnsi" w:hAnsiTheme="minorHAnsi" w:cstheme="minorHAnsi"/>
          <w:sz w:val="22"/>
          <w:szCs w:val="22"/>
        </w:rPr>
        <w:t>- - - - - - - - - - - - - - - - - - -  - -</w:t>
      </w:r>
      <w:r w:rsidRPr="001D77F2">
        <w:rPr>
          <w:rFonts w:asciiTheme="minorHAnsi" w:hAnsiTheme="minorHAnsi" w:cstheme="minorHAnsi"/>
          <w:sz w:val="22"/>
          <w:szCs w:val="22"/>
        </w:rPr>
        <w:t xml:space="preserve"> </w:t>
      </w:r>
      <w:r w:rsidR="00A330B5" w:rsidRPr="001D77F2">
        <w:rPr>
          <w:rFonts w:asciiTheme="minorHAnsi" w:hAnsiTheme="minorHAnsi" w:cstheme="minorHAnsi"/>
          <w:sz w:val="22"/>
          <w:szCs w:val="22"/>
        </w:rPr>
        <w:t>- - - - - - - - - - - - - - - - - - - - - - - - - - - - - - - - - - - -</w:t>
      </w:r>
      <w:r w:rsidRPr="001D77F2">
        <w:rPr>
          <w:rFonts w:asciiTheme="minorHAnsi" w:hAnsiTheme="minorHAnsi" w:cstheme="minorHAnsi"/>
          <w:sz w:val="22"/>
          <w:szCs w:val="22"/>
        </w:rPr>
        <w:t xml:space="preserve"> - - - - - - - - - - - - - </w:t>
      </w:r>
      <w:r w:rsidR="00A330B5" w:rsidRPr="001D77F2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E057B79" w14:textId="77777777" w:rsidR="00A330B5" w:rsidRPr="001D77F2" w:rsidRDefault="00A330B5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Name of Candidate</w:t>
      </w:r>
      <w:proofErr w:type="gramStart"/>
      <w:r w:rsidRPr="001D77F2">
        <w:rPr>
          <w:rFonts w:asciiTheme="minorHAnsi" w:hAnsiTheme="minorHAnsi" w:cstheme="minorHAnsi"/>
          <w:sz w:val="22"/>
          <w:szCs w:val="22"/>
        </w:rPr>
        <w:t>........................................................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.........................</w:t>
      </w:r>
      <w:r w:rsidRPr="001D77F2">
        <w:rPr>
          <w:rFonts w:asciiTheme="minorHAnsi" w:hAnsiTheme="minorHAnsi" w:cstheme="minorHAnsi"/>
          <w:sz w:val="22"/>
          <w:szCs w:val="22"/>
        </w:rPr>
        <w:t>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,</w:t>
      </w:r>
      <w:r w:rsidRPr="001D77F2">
        <w:rPr>
          <w:rFonts w:asciiTheme="minorHAnsi" w:hAnsiTheme="minorHAnsi" w:cstheme="minorHAnsi"/>
          <w:sz w:val="22"/>
          <w:szCs w:val="22"/>
        </w:rPr>
        <w:t>...</w:t>
      </w:r>
      <w:proofErr w:type="gramEnd"/>
    </w:p>
    <w:p w14:paraId="56575167" w14:textId="77777777" w:rsidR="00A330B5" w:rsidRPr="001D77F2" w:rsidRDefault="00A330B5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Present School.....................................................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........................</w:t>
      </w:r>
      <w:r w:rsidRPr="001D77F2">
        <w:rPr>
          <w:rFonts w:asciiTheme="minorHAnsi" w:hAnsiTheme="minorHAnsi" w:cstheme="minorHAnsi"/>
          <w:sz w:val="22"/>
          <w:szCs w:val="22"/>
        </w:rPr>
        <w:t>..........................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..</w:t>
      </w:r>
      <w:r w:rsidRPr="001D77F2">
        <w:rPr>
          <w:rFonts w:asciiTheme="minorHAnsi" w:hAnsiTheme="minorHAnsi" w:cstheme="minorHAnsi"/>
          <w:sz w:val="22"/>
          <w:szCs w:val="22"/>
        </w:rPr>
        <w:t>......</w:t>
      </w:r>
    </w:p>
    <w:p w14:paraId="5A54D3B4" w14:textId="77777777" w:rsidR="00A330B5" w:rsidRPr="001D77F2" w:rsidRDefault="00A330B5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School of First Choice................................................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........................</w:t>
      </w:r>
      <w:r w:rsidRPr="001D77F2">
        <w:rPr>
          <w:rFonts w:asciiTheme="minorHAnsi" w:hAnsiTheme="minorHAnsi" w:cstheme="minorHAnsi"/>
          <w:sz w:val="22"/>
          <w:szCs w:val="22"/>
        </w:rPr>
        <w:t>.....................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..</w:t>
      </w:r>
      <w:r w:rsidRPr="001D77F2">
        <w:rPr>
          <w:rFonts w:asciiTheme="minorHAnsi" w:hAnsiTheme="minorHAnsi" w:cstheme="minorHAnsi"/>
          <w:sz w:val="22"/>
          <w:szCs w:val="22"/>
        </w:rPr>
        <w:t>....</w:t>
      </w:r>
    </w:p>
    <w:p w14:paraId="5DE09CD7" w14:textId="77777777" w:rsidR="00A330B5" w:rsidRPr="001D77F2" w:rsidRDefault="00A330B5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Name of Parent..............................................................................</w:t>
      </w:r>
      <w:r w:rsidR="009F1A8D" w:rsidRPr="001D77F2">
        <w:rPr>
          <w:rFonts w:asciiTheme="minorHAnsi" w:hAnsiTheme="minorHAnsi" w:cstheme="minorHAnsi"/>
          <w:sz w:val="22"/>
          <w:szCs w:val="22"/>
        </w:rPr>
        <w:t>..........................</w:t>
      </w:r>
      <w:r w:rsidRPr="001D77F2">
        <w:rPr>
          <w:rFonts w:asciiTheme="minorHAnsi" w:hAnsiTheme="minorHAnsi" w:cstheme="minorHAnsi"/>
          <w:sz w:val="22"/>
          <w:szCs w:val="22"/>
        </w:rPr>
        <w:t>.....</w:t>
      </w:r>
    </w:p>
    <w:p w14:paraId="1C821D35" w14:textId="77777777" w:rsidR="00A330B5" w:rsidRPr="001D77F2" w:rsidRDefault="00A330B5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Residential Address......................................................................................................</w:t>
      </w:r>
    </w:p>
    <w:p w14:paraId="1616962B" w14:textId="77777777" w:rsidR="00A330B5" w:rsidRPr="001D77F2" w:rsidRDefault="004B669F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Email</w:t>
      </w:r>
      <w:r w:rsidR="00A330B5" w:rsidRPr="001D77F2">
        <w:rPr>
          <w:rFonts w:asciiTheme="minorHAnsi" w:hAnsiTheme="minorHAnsi" w:cstheme="minorHAnsi"/>
          <w:sz w:val="22"/>
          <w:szCs w:val="22"/>
        </w:rPr>
        <w:t xml:space="preserve"> Address...............................................................................................................</w:t>
      </w:r>
    </w:p>
    <w:p w14:paraId="3A7ABF89" w14:textId="77777777" w:rsidR="004B669F" w:rsidRPr="001D77F2" w:rsidRDefault="004B669F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>Tel/Mobile No...............................................................................................................</w:t>
      </w:r>
    </w:p>
    <w:p w14:paraId="72A64204" w14:textId="77777777" w:rsidR="00A97172" w:rsidRPr="001D77F2" w:rsidRDefault="00A330B5" w:rsidP="00D21FAE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1D77F2">
        <w:rPr>
          <w:rFonts w:asciiTheme="minorHAnsi" w:hAnsiTheme="minorHAnsi" w:cstheme="minorHAnsi"/>
          <w:sz w:val="22"/>
          <w:szCs w:val="22"/>
        </w:rPr>
        <w:t xml:space="preserve">Signature........................................................................   Date.....................................    </w:t>
      </w:r>
    </w:p>
    <w:sectPr w:rsidR="00A97172" w:rsidRPr="001D77F2" w:rsidSect="004B669F">
      <w:pgSz w:w="12240" w:h="15840"/>
      <w:pgMar w:top="5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B5"/>
    <w:rsid w:val="00021154"/>
    <w:rsid w:val="00170156"/>
    <w:rsid w:val="00182D0D"/>
    <w:rsid w:val="001934A0"/>
    <w:rsid w:val="001A5729"/>
    <w:rsid w:val="001D77F2"/>
    <w:rsid w:val="001E1438"/>
    <w:rsid w:val="0020556E"/>
    <w:rsid w:val="002B0A61"/>
    <w:rsid w:val="002B622A"/>
    <w:rsid w:val="002B7754"/>
    <w:rsid w:val="002E18EE"/>
    <w:rsid w:val="002F6AB6"/>
    <w:rsid w:val="003F327D"/>
    <w:rsid w:val="0047776C"/>
    <w:rsid w:val="004B669F"/>
    <w:rsid w:val="004D77BC"/>
    <w:rsid w:val="00510B79"/>
    <w:rsid w:val="005372E0"/>
    <w:rsid w:val="005429DB"/>
    <w:rsid w:val="005658F7"/>
    <w:rsid w:val="005C7CA3"/>
    <w:rsid w:val="00644967"/>
    <w:rsid w:val="00652ED1"/>
    <w:rsid w:val="00687AC1"/>
    <w:rsid w:val="006A0CB4"/>
    <w:rsid w:val="00792E85"/>
    <w:rsid w:val="007A3DE0"/>
    <w:rsid w:val="00896512"/>
    <w:rsid w:val="008D52C5"/>
    <w:rsid w:val="00910543"/>
    <w:rsid w:val="0093404D"/>
    <w:rsid w:val="00934F40"/>
    <w:rsid w:val="00943268"/>
    <w:rsid w:val="00960D46"/>
    <w:rsid w:val="009E317B"/>
    <w:rsid w:val="009F1A8D"/>
    <w:rsid w:val="00A137DD"/>
    <w:rsid w:val="00A330B5"/>
    <w:rsid w:val="00A945BF"/>
    <w:rsid w:val="00A97172"/>
    <w:rsid w:val="00AB315E"/>
    <w:rsid w:val="00AD4C8B"/>
    <w:rsid w:val="00B952EA"/>
    <w:rsid w:val="00BC4384"/>
    <w:rsid w:val="00BC758B"/>
    <w:rsid w:val="00BD24CF"/>
    <w:rsid w:val="00D21FAE"/>
    <w:rsid w:val="00D27D71"/>
    <w:rsid w:val="00D35788"/>
    <w:rsid w:val="00DC7519"/>
    <w:rsid w:val="00E03C92"/>
    <w:rsid w:val="00E11CFD"/>
    <w:rsid w:val="00EB3614"/>
    <w:rsid w:val="00EC3980"/>
    <w:rsid w:val="00EC3ABD"/>
    <w:rsid w:val="00EE7993"/>
    <w:rsid w:val="00EF202F"/>
    <w:rsid w:val="00F020D5"/>
    <w:rsid w:val="00F25FD7"/>
    <w:rsid w:val="00F54E9E"/>
    <w:rsid w:val="00F61823"/>
    <w:rsid w:val="00FC3B46"/>
    <w:rsid w:val="00FE7673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754"/>
  <w15:docId w15:val="{1E59C2E2-B935-4A8F-AFB5-1C12A9DB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0B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A330B5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A330B5"/>
    <w:pPr>
      <w:keepNext/>
      <w:ind w:right="-603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330B5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330B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6E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442</Words>
  <Characters>2525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Price</dc:creator>
  <cp:lastModifiedBy>registrar</cp:lastModifiedBy>
  <cp:revision>2</cp:revision>
  <cp:lastPrinted>2016-02-01T09:04:00Z</cp:lastPrinted>
  <dcterms:created xsi:type="dcterms:W3CDTF">2022-05-03T05:27:00Z</dcterms:created>
  <dcterms:modified xsi:type="dcterms:W3CDTF">2022-05-03T05:27:00Z</dcterms:modified>
</cp:coreProperties>
</file>