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E54C" w14:textId="1EBCF638" w:rsidR="0062173A" w:rsidRDefault="00513DAB">
      <w:pPr>
        <w:rPr>
          <w:rFonts w:ascii="Arial" w:eastAsia="Arial" w:hAnsi="Arial" w:cs="Arial"/>
          <w:b/>
          <w:sz w:val="20"/>
          <w:szCs w:val="20"/>
        </w:rPr>
      </w:pPr>
      <w:r>
        <w:t>Q1.</w:t>
      </w:r>
      <w:r w:rsidRPr="00513DAB">
        <w:rPr>
          <w:rFonts w:ascii="Arial" w:eastAsia="Arial" w:hAnsi="Arial" w:cs="Arial"/>
          <w:b/>
          <w:sz w:val="20"/>
          <w:szCs w:val="20"/>
        </w:rPr>
        <w:t xml:space="preserve"> </w:t>
      </w:r>
      <w:r w:rsidRPr="00456993">
        <w:rPr>
          <w:rFonts w:ascii="Arial" w:eastAsia="Arial" w:hAnsi="Arial" w:cs="Arial"/>
          <w:b/>
          <w:sz w:val="20"/>
          <w:szCs w:val="20"/>
        </w:rPr>
        <w:t>SELECT clause with WHERE, AND, DISTINCT, Wild Card (LIKE)</w:t>
      </w:r>
    </w:p>
    <w:p w14:paraId="43994FAC" w14:textId="12369AF1" w:rsidR="00513DAB" w:rsidRDefault="00513DAB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Ans – </w:t>
      </w:r>
    </w:p>
    <w:p w14:paraId="60EEC152" w14:textId="670D7F62" w:rsidR="00513DAB" w:rsidRDefault="00513DAB" w:rsidP="00513DAB">
      <w:pPr>
        <w:pStyle w:val="ListParagraph"/>
        <w:numPr>
          <w:ilvl w:val="0"/>
          <w:numId w:val="1"/>
        </w:numPr>
      </w:pPr>
      <w:r w:rsidRPr="00513DAB">
        <w:t>select employeenumber,firstname,lastname from employees where jobtitle = 'Sales Rep' and reportsto = 1102;</w:t>
      </w:r>
    </w:p>
    <w:p w14:paraId="3AF86A29" w14:textId="315034A9" w:rsidR="00513DAB" w:rsidRDefault="00513DAB" w:rsidP="00513DAB">
      <w:pPr>
        <w:pStyle w:val="ListParagraph"/>
        <w:numPr>
          <w:ilvl w:val="0"/>
          <w:numId w:val="1"/>
        </w:numPr>
      </w:pPr>
      <w:r w:rsidRPr="00513DAB">
        <w:t>select distinct productline from products where productline like '%cars%';</w:t>
      </w:r>
    </w:p>
    <w:p w14:paraId="235BF22E" w14:textId="77777777" w:rsidR="00513DAB" w:rsidRDefault="00513DAB" w:rsidP="00513DAB">
      <w:pPr>
        <w:pStyle w:val="ListParagraph"/>
      </w:pPr>
    </w:p>
    <w:p w14:paraId="5FBC044D" w14:textId="77777777" w:rsidR="00513DAB" w:rsidRDefault="00513DAB" w:rsidP="00513DA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513DAB">
        <w:rPr>
          <w:rFonts w:ascii="Arial" w:eastAsia="Arial" w:hAnsi="Arial" w:cs="Arial"/>
          <w:b/>
          <w:sz w:val="20"/>
          <w:szCs w:val="20"/>
        </w:rPr>
        <w:t>Q2. CASE STATEMENTS for Segmentation</w:t>
      </w:r>
    </w:p>
    <w:p w14:paraId="4D280170" w14:textId="77777777" w:rsidR="00513DAB" w:rsidRDefault="00513DAB" w:rsidP="00513DA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7E5A667" w14:textId="79C91383" w:rsidR="00513DAB" w:rsidRDefault="00513DAB" w:rsidP="00513DA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Ans – </w:t>
      </w:r>
    </w:p>
    <w:p w14:paraId="3F93220A" w14:textId="77777777" w:rsidR="00513DAB" w:rsidRDefault="00513DAB" w:rsidP="00513DA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D48801E" w14:textId="69C7F961" w:rsidR="00513DAB" w:rsidRPr="00513DAB" w:rsidRDefault="00513DAB" w:rsidP="00513DA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513DAB"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37B6ECD5" wp14:editId="46198C0E">
            <wp:extent cx="5731510" cy="1332230"/>
            <wp:effectExtent l="0" t="0" r="2540" b="1270"/>
            <wp:docPr id="46086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5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29E" w14:textId="77777777" w:rsidR="00513DAB" w:rsidRDefault="00513DAB" w:rsidP="00513DAB"/>
    <w:p w14:paraId="7ED4F419" w14:textId="77777777" w:rsidR="001746F4" w:rsidRPr="007A4116" w:rsidRDefault="001746F4" w:rsidP="001746F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t xml:space="preserve">Q3. </w:t>
      </w:r>
      <w:r>
        <w:rPr>
          <w:rFonts w:ascii="Arial" w:eastAsia="Arial" w:hAnsi="Arial" w:cs="Arial"/>
          <w:b/>
          <w:sz w:val="20"/>
          <w:szCs w:val="20"/>
        </w:rPr>
        <w:t xml:space="preserve">Q3. </w:t>
      </w:r>
      <w:r w:rsidRPr="007A4116">
        <w:rPr>
          <w:rFonts w:ascii="Arial" w:eastAsia="Arial" w:hAnsi="Arial" w:cs="Arial"/>
          <w:b/>
          <w:sz w:val="20"/>
          <w:szCs w:val="20"/>
        </w:rPr>
        <w:t>Group By with Aggregation functions and Having clause, Date and Time functions</w:t>
      </w:r>
    </w:p>
    <w:p w14:paraId="02F60722" w14:textId="4AA56CE0" w:rsidR="001746F4" w:rsidRDefault="001746F4" w:rsidP="00513DAB"/>
    <w:p w14:paraId="40B76061" w14:textId="295BFDA6" w:rsidR="001746F4" w:rsidRDefault="001746F4" w:rsidP="00513DAB">
      <w:r>
        <w:t>Ans-</w:t>
      </w:r>
    </w:p>
    <w:p w14:paraId="32B9C9EA" w14:textId="3B64B926" w:rsidR="001746F4" w:rsidRDefault="001746F4" w:rsidP="001746F4">
      <w:pPr>
        <w:pStyle w:val="ListParagraph"/>
        <w:numPr>
          <w:ilvl w:val="0"/>
          <w:numId w:val="2"/>
        </w:numPr>
      </w:pPr>
      <w:r w:rsidRPr="001746F4">
        <w:t>select productcode,sum(quantityordered) as total_ordered from orderdetails group by productcode order by total_ordered desc;</w:t>
      </w:r>
    </w:p>
    <w:p w14:paraId="4D9A8171" w14:textId="1373766F" w:rsidR="001746F4" w:rsidRDefault="001746F4" w:rsidP="001746F4">
      <w:pPr>
        <w:pStyle w:val="ListParagraph"/>
        <w:numPr>
          <w:ilvl w:val="0"/>
          <w:numId w:val="2"/>
        </w:numPr>
      </w:pPr>
      <w:r w:rsidRPr="001746F4">
        <w:t>select monthname(paymentdate) as payment_month,count(customerNumber) as num_payments from payments group by payment_month having num_payments &gt; 20 order by num_payments desc;</w:t>
      </w:r>
    </w:p>
    <w:p w14:paraId="09DF13F0" w14:textId="6839B0F1" w:rsid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Q4. CONSTRAINTS: Primary, key, foreign key, Unique, check, not null, default</w:t>
      </w:r>
    </w:p>
    <w:p w14:paraId="7D2994BB" w14:textId="77777777" w:rsid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07D483D" w14:textId="5EBB935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a.</w:t>
      </w:r>
      <w:r w:rsidRPr="009317C9">
        <w:t xml:space="preserve"> </w:t>
      </w:r>
      <w:r w:rsidRPr="009317C9">
        <w:rPr>
          <w:rFonts w:ascii="Arial" w:eastAsia="Arial" w:hAnsi="Arial" w:cs="Arial"/>
          <w:b/>
          <w:sz w:val="20"/>
          <w:szCs w:val="20"/>
        </w:rPr>
        <w:t>create table customers(</w:t>
      </w:r>
    </w:p>
    <w:p w14:paraId="71492998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customer_id INTEGER PRIMARY KEY AUTO_INCREMENT,</w:t>
      </w:r>
    </w:p>
    <w:p w14:paraId="1ECD9977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first_name VARCHAR(50) NOT NULL,</w:t>
      </w:r>
    </w:p>
    <w:p w14:paraId="50853DC6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last_name VARCHAR(50) NOT NULL,</w:t>
      </w:r>
    </w:p>
    <w:p w14:paraId="229FC314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email VARCHAR(255) UNIQUE,</w:t>
      </w:r>
    </w:p>
    <w:p w14:paraId="70933764" w14:textId="660B8A30" w:rsid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phone_number VARCHAR(20));</w:t>
      </w:r>
    </w:p>
    <w:p w14:paraId="57C22987" w14:textId="77777777" w:rsid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C38349" w14:textId="0781778B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b.</w:t>
      </w:r>
      <w:r w:rsidRPr="009317C9">
        <w:t xml:space="preserve"> </w:t>
      </w:r>
      <w:r w:rsidRPr="009317C9">
        <w:rPr>
          <w:rFonts w:ascii="Arial" w:eastAsia="Arial" w:hAnsi="Arial" w:cs="Arial"/>
          <w:b/>
          <w:sz w:val="20"/>
          <w:szCs w:val="20"/>
        </w:rPr>
        <w:t>create table orders(</w:t>
      </w:r>
    </w:p>
    <w:p w14:paraId="039078E4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order_id INTEGER PRIMARY KEY AUTO_INCREMENT,</w:t>
      </w:r>
    </w:p>
    <w:p w14:paraId="587A6F7C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customer_id integer,</w:t>
      </w:r>
    </w:p>
    <w:p w14:paraId="6C13CBC6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FOREIGN KEY(customer_id) references customers(customer_id),</w:t>
      </w:r>
    </w:p>
    <w:p w14:paraId="4E7D6211" w14:textId="77777777" w:rsidR="009317C9" w:rsidRPr="009317C9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order_date Date,</w:t>
      </w:r>
    </w:p>
    <w:p w14:paraId="4A5687D1" w14:textId="74A533B1" w:rsidR="00D81234" w:rsidRDefault="009317C9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9317C9">
        <w:rPr>
          <w:rFonts w:ascii="Arial" w:eastAsia="Arial" w:hAnsi="Arial" w:cs="Arial"/>
          <w:b/>
          <w:sz w:val="20"/>
          <w:szCs w:val="20"/>
        </w:rPr>
        <w:t>Total_Amount DECIMAL(10,2) CHECK (Total_Amount &gt; 0));</w:t>
      </w:r>
    </w:p>
    <w:p w14:paraId="6BF04B52" w14:textId="77777777" w:rsidR="00D81234" w:rsidRDefault="00D81234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D42D804" w14:textId="77777777" w:rsidR="00D81234" w:rsidRDefault="00D81234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DBB76C5" w14:textId="77777777" w:rsidR="00D81234" w:rsidRDefault="00D81234" w:rsidP="00D8123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Q5. JOINS</w:t>
      </w:r>
    </w:p>
    <w:p w14:paraId="16F54575" w14:textId="77777777" w:rsidR="00D81234" w:rsidRDefault="00D81234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40B4A3" w14:textId="5E807D03" w:rsidR="0012449A" w:rsidRDefault="00D81234" w:rsidP="0012449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a.</w:t>
      </w:r>
      <w:r w:rsidR="0012449A" w:rsidRPr="0012449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2449A">
        <w:rPr>
          <w:rFonts w:ascii="Arial" w:eastAsia="Arial" w:hAnsi="Arial" w:cs="Arial"/>
          <w:color w:val="000000"/>
          <w:sz w:val="20"/>
          <w:szCs w:val="20"/>
        </w:rPr>
        <w:t>List the top 5 countries (by order count) that Classic Models ships to. (</w:t>
      </w:r>
      <w:r w:rsidR="0012449A">
        <w:rPr>
          <w:rFonts w:ascii="Arial" w:eastAsia="Arial" w:hAnsi="Arial" w:cs="Arial"/>
          <w:b/>
          <w:color w:val="000000"/>
          <w:sz w:val="20"/>
          <w:szCs w:val="20"/>
        </w:rPr>
        <w:t>Use the Customers and Orders tables</w:t>
      </w:r>
      <w:r w:rsidR="0012449A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F144B21" w14:textId="508C8DFD" w:rsidR="00061637" w:rsidRDefault="0012449A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Ans </w:t>
      </w:r>
      <w:r w:rsidR="00061637">
        <w:rPr>
          <w:rFonts w:ascii="Arial" w:eastAsia="Arial" w:hAnsi="Arial" w:cs="Arial"/>
          <w:b/>
          <w:sz w:val="20"/>
          <w:szCs w:val="20"/>
        </w:rPr>
        <w:t>–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061637" w:rsidRPr="00061637">
        <w:rPr>
          <w:rFonts w:ascii="Arial" w:eastAsia="Arial" w:hAnsi="Arial" w:cs="Arial"/>
          <w:b/>
          <w:sz w:val="20"/>
          <w:szCs w:val="20"/>
        </w:rPr>
        <w:drawing>
          <wp:inline distT="0" distB="0" distL="0" distR="0" wp14:anchorId="06036D9E" wp14:editId="197F5D2F">
            <wp:extent cx="5731510" cy="2997835"/>
            <wp:effectExtent l="0" t="0" r="2540" b="0"/>
            <wp:docPr id="2365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4B3" w14:textId="77777777" w:rsidR="00B1624A" w:rsidRDefault="00B1624A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57AE02" w14:textId="109A1934" w:rsidR="00B1624A" w:rsidRDefault="00B1624A" w:rsidP="00B1624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Q6. SELF JOIN</w:t>
      </w:r>
    </w:p>
    <w:p w14:paraId="26111CF1" w14:textId="77777777" w:rsidR="00B1624A" w:rsidRDefault="00B1624A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6016F29" w14:textId="77777777" w:rsidR="00B1624A" w:rsidRDefault="00B1624A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9E1EA73" w14:textId="330FA4E0" w:rsidR="00B1624A" w:rsidRDefault="00B1624A" w:rsidP="009317C9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Ans-   </w:t>
      </w:r>
      <w:r w:rsidRPr="00B1624A">
        <w:rPr>
          <w:rFonts w:ascii="Arial" w:eastAsia="Arial" w:hAnsi="Arial" w:cs="Arial"/>
          <w:b/>
          <w:sz w:val="20"/>
          <w:szCs w:val="20"/>
        </w:rPr>
        <w:t>select mng.fullname as managername,emp.fullname as empname from project as mng join project as emp on mng.employeeid=emp.managerid;</w:t>
      </w:r>
    </w:p>
    <w:p w14:paraId="2722E733" w14:textId="4E0CA72B" w:rsidR="009317C9" w:rsidRDefault="009317C9" w:rsidP="009317C9"/>
    <w:p w14:paraId="7A3C4146" w14:textId="77777777" w:rsidR="00A9650E" w:rsidRDefault="00A9650E" w:rsidP="00A9650E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Q7. DDL Commands: Create, Alter, Rename</w:t>
      </w:r>
    </w:p>
    <w:p w14:paraId="72B2F7CC" w14:textId="77777777" w:rsidR="00B1624A" w:rsidRDefault="00B1624A" w:rsidP="009317C9"/>
    <w:p w14:paraId="70D01A9F" w14:textId="039B8EB8" w:rsidR="00A9650E" w:rsidRDefault="0048642B" w:rsidP="00FD6AE4">
      <w:pPr>
        <w:pStyle w:val="ListParagraph"/>
        <w:numPr>
          <w:ilvl w:val="0"/>
          <w:numId w:val="3"/>
        </w:numPr>
      </w:pPr>
      <w:r w:rsidRPr="0048642B">
        <w:rPr>
          <w:noProof/>
        </w:rPr>
        <w:drawing>
          <wp:inline distT="0" distB="0" distL="0" distR="0" wp14:anchorId="01BEE2D8" wp14:editId="13111C36">
            <wp:extent cx="4544059" cy="276264"/>
            <wp:effectExtent l="0" t="0" r="0" b="9525"/>
            <wp:docPr id="40270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0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F1D9" w14:textId="39977344" w:rsidR="0048642B" w:rsidRDefault="0048642B" w:rsidP="0048642B">
      <w:pPr>
        <w:pStyle w:val="ListParagraph"/>
      </w:pPr>
      <w:r w:rsidRPr="0048642B">
        <w:rPr>
          <w:noProof/>
        </w:rPr>
        <w:drawing>
          <wp:inline distT="0" distB="0" distL="0" distR="0" wp14:anchorId="022DC6C2" wp14:editId="312EA5CB">
            <wp:extent cx="4439270" cy="647790"/>
            <wp:effectExtent l="0" t="0" r="0" b="0"/>
            <wp:docPr id="198834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BE29" w14:textId="25D259A4" w:rsidR="0048642B" w:rsidRDefault="00A2667A" w:rsidP="00FD6AE4">
      <w:pPr>
        <w:pStyle w:val="ListParagraph"/>
        <w:numPr>
          <w:ilvl w:val="0"/>
          <w:numId w:val="3"/>
        </w:numPr>
      </w:pPr>
      <w:r w:rsidRPr="00A2667A">
        <w:rPr>
          <w:noProof/>
        </w:rPr>
        <w:drawing>
          <wp:inline distT="0" distB="0" distL="0" distR="0" wp14:anchorId="11C5A6C6" wp14:editId="310AA5F8">
            <wp:extent cx="5731510" cy="1092835"/>
            <wp:effectExtent l="0" t="0" r="2540" b="0"/>
            <wp:docPr id="203250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02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16E" w14:textId="65CF034A" w:rsidR="0048642B" w:rsidRDefault="00A2667A" w:rsidP="00A2667A">
      <w:pPr>
        <w:pStyle w:val="ListParagraph"/>
        <w:numPr>
          <w:ilvl w:val="0"/>
          <w:numId w:val="3"/>
        </w:numPr>
      </w:pPr>
      <w:r w:rsidRPr="00A2667A">
        <w:rPr>
          <w:noProof/>
        </w:rPr>
        <w:drawing>
          <wp:inline distT="0" distB="0" distL="0" distR="0" wp14:anchorId="51BE1AFA" wp14:editId="24AC4191">
            <wp:extent cx="5731510" cy="1427480"/>
            <wp:effectExtent l="0" t="0" r="2540" b="1270"/>
            <wp:docPr id="11598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1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103" w14:textId="77777777" w:rsidR="00A2667A" w:rsidRDefault="00A2667A" w:rsidP="00A2667A"/>
    <w:p w14:paraId="1F45F097" w14:textId="1CF4E49A" w:rsidR="00DD4F18" w:rsidRDefault="00DD4F18" w:rsidP="00A2667A">
      <w:r>
        <w:lastRenderedPageBreak/>
        <w:t>Q8</w:t>
      </w:r>
    </w:p>
    <w:p w14:paraId="75162755" w14:textId="5D07A8B8" w:rsidR="00DD4F18" w:rsidRDefault="00DD4F18" w:rsidP="00A2667A">
      <w:r>
        <w:t xml:space="preserve">Ans- </w:t>
      </w:r>
    </w:p>
    <w:p w14:paraId="07D4369B" w14:textId="1CE6FE10" w:rsidR="00DD4F18" w:rsidRDefault="00DD4F18" w:rsidP="00A2667A">
      <w:r w:rsidRPr="00DD4F18">
        <w:rPr>
          <w:noProof/>
        </w:rPr>
        <w:drawing>
          <wp:inline distT="0" distB="0" distL="0" distR="0" wp14:anchorId="64AD5CD0" wp14:editId="36BA1CF0">
            <wp:extent cx="5731510" cy="888365"/>
            <wp:effectExtent l="0" t="0" r="2540" b="6985"/>
            <wp:docPr id="7601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2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8A03" w14:textId="77777777" w:rsidR="00DD4F18" w:rsidRDefault="00DD4F18" w:rsidP="00A2667A"/>
    <w:p w14:paraId="31B55011" w14:textId="30E8139B" w:rsidR="00DD4F18" w:rsidRDefault="00E20673" w:rsidP="00A2667A">
      <w:r>
        <w:t>Q9</w:t>
      </w:r>
    </w:p>
    <w:p w14:paraId="397B0876" w14:textId="77777777" w:rsidR="00E20673" w:rsidRDefault="00E20673" w:rsidP="00A2667A"/>
    <w:p w14:paraId="6D6090DF" w14:textId="21F7167D" w:rsidR="00E20673" w:rsidRDefault="00E20673" w:rsidP="00A2667A">
      <w:r>
        <w:t>Ans-</w:t>
      </w:r>
    </w:p>
    <w:p w14:paraId="3E617A1F" w14:textId="7766F8BA" w:rsidR="00E20673" w:rsidRDefault="00E20673" w:rsidP="00A2667A">
      <w:r w:rsidRPr="00E20673">
        <w:rPr>
          <w:noProof/>
        </w:rPr>
        <w:drawing>
          <wp:inline distT="0" distB="0" distL="0" distR="0" wp14:anchorId="4B115956" wp14:editId="0E0C8382">
            <wp:extent cx="5731510" cy="2453640"/>
            <wp:effectExtent l="0" t="0" r="2540" b="3810"/>
            <wp:docPr id="29827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77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AB8C" w14:textId="77777777" w:rsidR="004E5CC8" w:rsidRDefault="004E5CC8" w:rsidP="00A2667A"/>
    <w:p w14:paraId="6145EFC8" w14:textId="3831FAC7" w:rsidR="004E5CC8" w:rsidRDefault="004E5CC8" w:rsidP="00A2667A">
      <w:r>
        <w:t>Q10</w:t>
      </w:r>
    </w:p>
    <w:p w14:paraId="570CB100" w14:textId="77777777" w:rsidR="004E5CC8" w:rsidRDefault="004E5CC8" w:rsidP="00A2667A"/>
    <w:p w14:paraId="1FE53E6F" w14:textId="32B607B6" w:rsidR="004E5CC8" w:rsidRDefault="004E5CC8" w:rsidP="00A2667A">
      <w:r>
        <w:t>Ans-</w:t>
      </w:r>
    </w:p>
    <w:p w14:paraId="2A962089" w14:textId="0958239A" w:rsidR="004E5CC8" w:rsidRDefault="004E5CC8" w:rsidP="00A2667A">
      <w:r w:rsidRPr="004E5CC8">
        <w:lastRenderedPageBreak/>
        <w:drawing>
          <wp:inline distT="0" distB="0" distL="0" distR="0" wp14:anchorId="155A80AC" wp14:editId="4C070307">
            <wp:extent cx="5382376" cy="2457793"/>
            <wp:effectExtent l="0" t="0" r="8890" b="0"/>
            <wp:docPr id="160147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1FD7" w14:textId="03C16E3A" w:rsidR="004E5CC8" w:rsidRDefault="004E5CC8" w:rsidP="00A2667A">
      <w:r w:rsidRPr="004E5CC8">
        <w:drawing>
          <wp:inline distT="0" distB="0" distL="0" distR="0" wp14:anchorId="2EAE6BC8" wp14:editId="0F1EEDBD">
            <wp:extent cx="5731510" cy="1107440"/>
            <wp:effectExtent l="0" t="0" r="2540" b="0"/>
            <wp:docPr id="147918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82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DAB6" w14:textId="77777777" w:rsidR="004E5CC8" w:rsidRDefault="004E5CC8" w:rsidP="00A2667A"/>
    <w:p w14:paraId="536802C8" w14:textId="77777777" w:rsidR="00B3216B" w:rsidRDefault="00B3216B" w:rsidP="00A2667A"/>
    <w:p w14:paraId="1A81C45A" w14:textId="1BB82342" w:rsidR="00B3216B" w:rsidRDefault="00B3216B" w:rsidP="00A2667A">
      <w:r>
        <w:t>Q11</w:t>
      </w:r>
    </w:p>
    <w:p w14:paraId="62982563" w14:textId="24EA2AAF" w:rsidR="00B3216B" w:rsidRDefault="00B3216B" w:rsidP="00A2667A">
      <w:r>
        <w:t>ANS-</w:t>
      </w:r>
    </w:p>
    <w:p w14:paraId="7576D246" w14:textId="3EDD8E73" w:rsidR="00B3216B" w:rsidRDefault="00B3216B" w:rsidP="00A2667A">
      <w:r w:rsidRPr="00B3216B">
        <w:drawing>
          <wp:inline distT="0" distB="0" distL="0" distR="0" wp14:anchorId="54AEB402" wp14:editId="66CA5441">
            <wp:extent cx="6307403" cy="146050"/>
            <wp:effectExtent l="0" t="0" r="0" b="6350"/>
            <wp:docPr id="132286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62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5436" cy="1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3BFA" w14:textId="77777777" w:rsidR="00B3216B" w:rsidRDefault="00B3216B" w:rsidP="00A2667A"/>
    <w:p w14:paraId="2DBF233A" w14:textId="4A14D18E" w:rsidR="009C131B" w:rsidRDefault="009C131B" w:rsidP="00A2667A">
      <w:r>
        <w:t>Q12</w:t>
      </w:r>
    </w:p>
    <w:p w14:paraId="20C85710" w14:textId="2E1FA844" w:rsidR="009C131B" w:rsidRDefault="009C131B" w:rsidP="00A2667A">
      <w:r>
        <w:t>ANS-</w:t>
      </w:r>
    </w:p>
    <w:p w14:paraId="47A0A10E" w14:textId="30706ED3" w:rsidR="009C131B" w:rsidRDefault="009C131B" w:rsidP="00A2667A">
      <w:r w:rsidRPr="009C131B">
        <w:drawing>
          <wp:inline distT="0" distB="0" distL="0" distR="0" wp14:anchorId="645853AA" wp14:editId="3ACE0777">
            <wp:extent cx="5731510" cy="2718435"/>
            <wp:effectExtent l="0" t="0" r="2540" b="5715"/>
            <wp:docPr id="13156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8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3E8" w14:textId="77777777" w:rsidR="009E5602" w:rsidRDefault="009E5602" w:rsidP="00A2667A"/>
    <w:p w14:paraId="0BDB4C2B" w14:textId="24BADBE5" w:rsidR="009E5602" w:rsidRDefault="009E5602" w:rsidP="00A2667A">
      <w:r>
        <w:t>Q13</w:t>
      </w:r>
    </w:p>
    <w:p w14:paraId="26E9E544" w14:textId="0A0E9523" w:rsidR="009E5602" w:rsidRDefault="009E5602" w:rsidP="00A2667A">
      <w:r>
        <w:t>ANS-</w:t>
      </w:r>
    </w:p>
    <w:p w14:paraId="6CD9C8EA" w14:textId="0EC14EA1" w:rsidR="009E5602" w:rsidRDefault="00DD25FE" w:rsidP="00A2667A">
      <w:r w:rsidRPr="00DD25FE">
        <w:drawing>
          <wp:inline distT="0" distB="0" distL="0" distR="0" wp14:anchorId="28F2386D" wp14:editId="6F6B8171">
            <wp:extent cx="4648849" cy="1800476"/>
            <wp:effectExtent l="0" t="0" r="0" b="9525"/>
            <wp:docPr id="9347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25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CB4" w14:textId="02A78310" w:rsidR="00DD25FE" w:rsidRDefault="00DD25FE" w:rsidP="00A2667A">
      <w:r w:rsidRPr="00DD25FE">
        <w:drawing>
          <wp:inline distT="0" distB="0" distL="0" distR="0" wp14:anchorId="6F5BA9D8" wp14:editId="2A8FA3AE">
            <wp:extent cx="4953691" cy="2238687"/>
            <wp:effectExtent l="0" t="0" r="0" b="9525"/>
            <wp:docPr id="8918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6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C2EC9"/>
    <w:multiLevelType w:val="hybridMultilevel"/>
    <w:tmpl w:val="5756E1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5236"/>
    <w:multiLevelType w:val="hybridMultilevel"/>
    <w:tmpl w:val="806C30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C9"/>
    <w:multiLevelType w:val="hybridMultilevel"/>
    <w:tmpl w:val="C4E418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40115">
    <w:abstractNumId w:val="0"/>
  </w:num>
  <w:num w:numId="2" w16cid:durableId="421491157">
    <w:abstractNumId w:val="1"/>
  </w:num>
  <w:num w:numId="3" w16cid:durableId="1069382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AB"/>
    <w:rsid w:val="00061637"/>
    <w:rsid w:val="0012449A"/>
    <w:rsid w:val="001746F4"/>
    <w:rsid w:val="00257412"/>
    <w:rsid w:val="003D28B6"/>
    <w:rsid w:val="00432F5A"/>
    <w:rsid w:val="0048642B"/>
    <w:rsid w:val="004E5CC8"/>
    <w:rsid w:val="00513DAB"/>
    <w:rsid w:val="0062173A"/>
    <w:rsid w:val="00645269"/>
    <w:rsid w:val="00706D5E"/>
    <w:rsid w:val="009317C9"/>
    <w:rsid w:val="009C131B"/>
    <w:rsid w:val="009D5167"/>
    <w:rsid w:val="009E5602"/>
    <w:rsid w:val="00A2667A"/>
    <w:rsid w:val="00A9650E"/>
    <w:rsid w:val="00B1624A"/>
    <w:rsid w:val="00B3216B"/>
    <w:rsid w:val="00B44B84"/>
    <w:rsid w:val="00CC4A8B"/>
    <w:rsid w:val="00D24C31"/>
    <w:rsid w:val="00D81234"/>
    <w:rsid w:val="00DD25FE"/>
    <w:rsid w:val="00DD4F18"/>
    <w:rsid w:val="00E20673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5D11"/>
  <w15:chartTrackingRefBased/>
  <w15:docId w15:val="{38600045-04D4-43C0-BD58-7F0F3959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Mate</dc:creator>
  <cp:keywords/>
  <dc:description/>
  <cp:lastModifiedBy>Tejas Mate</cp:lastModifiedBy>
  <cp:revision>57</cp:revision>
  <dcterms:created xsi:type="dcterms:W3CDTF">2024-06-25T04:33:00Z</dcterms:created>
  <dcterms:modified xsi:type="dcterms:W3CDTF">2024-07-06T09:48:00Z</dcterms:modified>
</cp:coreProperties>
</file>