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2" w:rsidRDefault="00817DCF" w:rsidP="00D96FE4">
      <w:pPr>
        <w:jc w:val="center"/>
        <w:rPr>
          <w:sz w:val="32"/>
          <w:szCs w:val="32"/>
        </w:rPr>
      </w:pPr>
      <w:r w:rsidRPr="00551752">
        <w:rPr>
          <w:sz w:val="32"/>
          <w:szCs w:val="32"/>
        </w:rPr>
        <w:t>Implementing OneDrive unified web picker SDK (JavaScript)</w:t>
      </w:r>
      <w:r w:rsidR="00551752" w:rsidRPr="00551752">
        <w:rPr>
          <w:sz w:val="32"/>
          <w:szCs w:val="32"/>
        </w:rPr>
        <w:t xml:space="preserve"> </w:t>
      </w:r>
      <w:r w:rsidR="00551752">
        <w:rPr>
          <w:sz w:val="32"/>
          <w:szCs w:val="32"/>
        </w:rPr>
        <w:t>–</w:t>
      </w:r>
      <w:r w:rsidR="00D96FE4">
        <w:rPr>
          <w:sz w:val="32"/>
          <w:szCs w:val="32"/>
        </w:rPr>
        <w:t xml:space="preserve"> Preview</w:t>
      </w:r>
    </w:p>
    <w:p w:rsidR="00D96FE4" w:rsidRPr="00551752" w:rsidRDefault="00D96FE4" w:rsidP="00D96FE4">
      <w:pPr>
        <w:jc w:val="center"/>
        <w:rPr>
          <w:sz w:val="32"/>
          <w:szCs w:val="32"/>
        </w:rPr>
      </w:pPr>
      <w:r>
        <w:rPr>
          <w:sz w:val="32"/>
          <w:szCs w:val="32"/>
        </w:rPr>
        <w:t>Step by Step Guide</w:t>
      </w:r>
      <w:bookmarkStart w:id="0" w:name="_GoBack"/>
      <w:bookmarkEnd w:id="0"/>
    </w:p>
    <w:p w:rsidR="00C41774" w:rsidRDefault="00C41774" w:rsidP="00C41774">
      <w:r>
        <w:t>The OneDrive picker and saver SDK for web apps is the fastest way to integrate OneDrive into your web app. Quickly open and save files to OneDrive consumer and OneDrive for Business with just a few lines of code and no need to manage authentication or the user experience.</w:t>
      </w:r>
    </w:p>
    <w:p w:rsidR="00817DCF" w:rsidRDefault="00C41774" w:rsidP="00C41774">
      <w:r>
        <w:t>Note: The unified OneDrive web picker SDK (JavaScript) is in preview and may not work exactly as documented. Do not assume that the current behavior won't deviate from this documentation.</w:t>
      </w:r>
    </w:p>
    <w:p w:rsidR="00B02E33" w:rsidRDefault="00B02E33" w:rsidP="00C41774">
      <w:r>
        <w:t xml:space="preserve">You can fine additional information here - </w:t>
      </w:r>
      <w:hyperlink r:id="rId5" w:history="1">
        <w:r w:rsidRPr="009D43C1">
          <w:rPr>
            <w:rStyle w:val="Hyperlink"/>
          </w:rPr>
          <w:t>https://dev.onedrive.com/sdk/unified-javascript-picker-saver.htm</w:t>
        </w:r>
      </w:hyperlink>
    </w:p>
    <w:p w:rsidR="00817DCF" w:rsidRPr="0039497E" w:rsidRDefault="009A1CD3">
      <w:pPr>
        <w:rPr>
          <w:b/>
        </w:rPr>
      </w:pPr>
      <w:r>
        <w:rPr>
          <w:b/>
        </w:rPr>
        <w:t xml:space="preserve">Setting up </w:t>
      </w:r>
      <w:r w:rsidR="00D8789E" w:rsidRPr="0039497E">
        <w:rPr>
          <w:b/>
        </w:rPr>
        <w:t>OneDrive Consumer</w:t>
      </w:r>
    </w:p>
    <w:p w:rsidR="00D8789E" w:rsidRDefault="00D8789E" w:rsidP="00D8789E">
      <w:pPr>
        <w:pStyle w:val="ListParagraph"/>
        <w:numPr>
          <w:ilvl w:val="0"/>
          <w:numId w:val="1"/>
        </w:numPr>
      </w:pPr>
      <w:r>
        <w:t xml:space="preserve">Register your App to get </w:t>
      </w:r>
      <w:r w:rsidR="0039497E">
        <w:t>the Client</w:t>
      </w:r>
      <w:r>
        <w:t xml:space="preserve"> ID</w:t>
      </w:r>
    </w:p>
    <w:p w:rsidR="00D8789E" w:rsidRDefault="00D8789E" w:rsidP="00D8789E">
      <w:pPr>
        <w:pStyle w:val="ListParagraph"/>
        <w:numPr>
          <w:ilvl w:val="1"/>
          <w:numId w:val="1"/>
        </w:numPr>
      </w:pPr>
      <w:r>
        <w:t xml:space="preserve">Go to </w:t>
      </w:r>
      <w:hyperlink r:id="rId6" w:history="1">
        <w:r w:rsidRPr="00FD4381">
          <w:rPr>
            <w:rStyle w:val="Hyperlink"/>
          </w:rPr>
          <w:t>https://account.live.com/developers/applications</w:t>
        </w:r>
      </w:hyperlink>
    </w:p>
    <w:p w:rsidR="00D8789E" w:rsidRDefault="00D8789E" w:rsidP="00D8789E">
      <w:pPr>
        <w:pStyle w:val="ListParagraph"/>
        <w:numPr>
          <w:ilvl w:val="1"/>
          <w:numId w:val="1"/>
        </w:numPr>
      </w:pPr>
      <w:r>
        <w:t>Select Create Application</w:t>
      </w:r>
      <w:r>
        <w:rPr>
          <w:noProof/>
        </w:rPr>
        <w:drawing>
          <wp:inline distT="0" distB="0" distL="0" distR="0">
            <wp:extent cx="4324871"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629" cy="2209178"/>
                    </a:xfrm>
                    <a:prstGeom prst="rect">
                      <a:avLst/>
                    </a:prstGeom>
                    <a:noFill/>
                    <a:ln>
                      <a:noFill/>
                    </a:ln>
                  </pic:spPr>
                </pic:pic>
              </a:graphicData>
            </a:graphic>
          </wp:inline>
        </w:drawing>
      </w:r>
    </w:p>
    <w:p w:rsidR="00D8789E" w:rsidRDefault="00D8789E" w:rsidP="00D8789E">
      <w:pPr>
        <w:pStyle w:val="ListParagraph"/>
        <w:ind w:left="1440"/>
      </w:pPr>
    </w:p>
    <w:p w:rsidR="00D8789E" w:rsidRDefault="00D8789E" w:rsidP="00D8789E">
      <w:pPr>
        <w:pStyle w:val="ListParagraph"/>
        <w:numPr>
          <w:ilvl w:val="1"/>
          <w:numId w:val="1"/>
        </w:numPr>
      </w:pPr>
      <w:r>
        <w:t>Enter Application Name and select Language from the drop down and Click “I accept”</w:t>
      </w:r>
    </w:p>
    <w:p w:rsidR="00D8789E" w:rsidRDefault="00D8789E" w:rsidP="00D8789E">
      <w:pPr>
        <w:pStyle w:val="ListParagraph"/>
        <w:ind w:left="1440"/>
      </w:pPr>
      <w:r>
        <w:rPr>
          <w:noProof/>
        </w:rPr>
        <w:drawing>
          <wp:inline distT="0" distB="0" distL="0" distR="0">
            <wp:extent cx="4316158" cy="2342516"/>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729" cy="2348253"/>
                    </a:xfrm>
                    <a:prstGeom prst="rect">
                      <a:avLst/>
                    </a:prstGeom>
                    <a:noFill/>
                    <a:ln>
                      <a:noFill/>
                    </a:ln>
                  </pic:spPr>
                </pic:pic>
              </a:graphicData>
            </a:graphic>
          </wp:inline>
        </w:drawing>
      </w:r>
    </w:p>
    <w:p w:rsidR="00D8789E" w:rsidRDefault="00D8789E" w:rsidP="00D8789E">
      <w:pPr>
        <w:pStyle w:val="ListParagraph"/>
        <w:ind w:left="1440"/>
      </w:pPr>
    </w:p>
    <w:p w:rsidR="00D8789E" w:rsidRDefault="00D34317" w:rsidP="00D8789E">
      <w:pPr>
        <w:pStyle w:val="ListParagraph"/>
        <w:numPr>
          <w:ilvl w:val="1"/>
          <w:numId w:val="1"/>
        </w:numPr>
      </w:pPr>
      <w:r>
        <w:t>(Optional step)</w:t>
      </w:r>
      <w:r w:rsidR="00D8789E">
        <w:t xml:space="preserve"> –</w:t>
      </w:r>
      <w:r w:rsidR="00E43EBE">
        <w:t xml:space="preserve"> Under Settings – Basic Information Tab -</w:t>
      </w:r>
      <w:r w:rsidR="00D8789E">
        <w:t xml:space="preserve"> You can upload </w:t>
      </w:r>
      <w:r w:rsidR="00E43EBE">
        <w:t>an</w:t>
      </w:r>
      <w:r w:rsidR="00D8789E">
        <w:t xml:space="preserve"> Application Logo and enter the Terms of Service URL and Privacy URL for your application and hit Save button</w:t>
      </w:r>
      <w:r>
        <w:t xml:space="preserve">. </w:t>
      </w:r>
      <w:r>
        <w:rPr>
          <w:rFonts w:ascii="Helvetica" w:hAnsi="Helvetica" w:cs="Helvetica"/>
          <w:color w:val="333333"/>
          <w:sz w:val="21"/>
          <w:szCs w:val="21"/>
          <w:lang w:val="en"/>
        </w:rPr>
        <w:t>OneDrive will display the Application Logo in the picker and saver experience.</w:t>
      </w:r>
    </w:p>
    <w:p w:rsidR="00D8789E" w:rsidRDefault="00D8789E" w:rsidP="00E43EBE">
      <w:pPr>
        <w:pStyle w:val="ListParagraph"/>
        <w:ind w:left="1440"/>
      </w:pPr>
      <w:r>
        <w:rPr>
          <w:noProof/>
        </w:rPr>
        <w:drawing>
          <wp:inline distT="0" distB="0" distL="0" distR="0">
            <wp:extent cx="3326054" cy="21225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0814" cy="2125583"/>
                    </a:xfrm>
                    <a:prstGeom prst="rect">
                      <a:avLst/>
                    </a:prstGeom>
                    <a:noFill/>
                    <a:ln>
                      <a:noFill/>
                    </a:ln>
                  </pic:spPr>
                </pic:pic>
              </a:graphicData>
            </a:graphic>
          </wp:inline>
        </w:drawing>
      </w:r>
    </w:p>
    <w:p w:rsidR="0039497E" w:rsidRDefault="004F0DCE" w:rsidP="0039497E">
      <w:pPr>
        <w:pStyle w:val="ListParagraph"/>
        <w:numPr>
          <w:ilvl w:val="1"/>
          <w:numId w:val="1"/>
        </w:numPr>
      </w:pPr>
      <w:r>
        <w:t>Under – API Settings tab, enter Root Domain and the Redirect URL</w:t>
      </w:r>
      <w:r w:rsidR="00D34317">
        <w:t xml:space="preserve"> fields</w:t>
      </w:r>
      <w:r w:rsidR="0039497E">
        <w:t xml:space="preserve">. </w:t>
      </w:r>
      <w:r w:rsidR="00D34317">
        <w:t xml:space="preserve">For the Redirect URL, use the URL for the web page that is going to reference the SDK. </w:t>
      </w:r>
    </w:p>
    <w:p w:rsidR="004F0DCE" w:rsidRDefault="004F0DCE" w:rsidP="004F0DCE">
      <w:pPr>
        <w:pStyle w:val="ListParagraph"/>
        <w:ind w:left="1440"/>
      </w:pPr>
      <w:r>
        <w:rPr>
          <w:noProof/>
        </w:rPr>
        <w:drawing>
          <wp:inline distT="0" distB="0" distL="0" distR="0">
            <wp:extent cx="3922918" cy="349146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8624" cy="3496542"/>
                    </a:xfrm>
                    <a:prstGeom prst="rect">
                      <a:avLst/>
                    </a:prstGeom>
                    <a:noFill/>
                    <a:ln>
                      <a:noFill/>
                    </a:ln>
                  </pic:spPr>
                </pic:pic>
              </a:graphicData>
            </a:graphic>
          </wp:inline>
        </w:drawing>
      </w:r>
    </w:p>
    <w:p w:rsidR="004F0DCE" w:rsidRDefault="004F0DCE" w:rsidP="00680FDC">
      <w:pPr>
        <w:pStyle w:val="ListParagraph"/>
        <w:numPr>
          <w:ilvl w:val="2"/>
          <w:numId w:val="1"/>
        </w:numPr>
        <w:ind w:left="1440"/>
      </w:pPr>
      <w:r>
        <w:lastRenderedPageBreak/>
        <w:t>Under App Settings, copy the Client ID value</w:t>
      </w:r>
      <w:r w:rsidR="00D34317">
        <w:t>. We need this value in</w:t>
      </w:r>
      <w:r>
        <w:t xml:space="preserve"> our application</w:t>
      </w:r>
      <w:r w:rsidR="00D34317">
        <w:t xml:space="preserve"> to enable access to OneDrive for Consumer. </w:t>
      </w:r>
      <w:r>
        <w:rPr>
          <w:noProof/>
        </w:rPr>
        <w:drawing>
          <wp:inline distT="0" distB="0" distL="0" distR="0">
            <wp:extent cx="3965559" cy="25994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3127" cy="2604445"/>
                    </a:xfrm>
                    <a:prstGeom prst="rect">
                      <a:avLst/>
                    </a:prstGeom>
                    <a:noFill/>
                    <a:ln>
                      <a:noFill/>
                    </a:ln>
                  </pic:spPr>
                </pic:pic>
              </a:graphicData>
            </a:graphic>
          </wp:inline>
        </w:drawing>
      </w:r>
    </w:p>
    <w:p w:rsidR="009A1CD3" w:rsidRPr="009A1CD3" w:rsidRDefault="009A1CD3" w:rsidP="009A1CD3">
      <w:pPr>
        <w:rPr>
          <w:b/>
        </w:rPr>
      </w:pPr>
      <w:r w:rsidRPr="009A1CD3">
        <w:rPr>
          <w:b/>
        </w:rPr>
        <w:t>Setting up OneDrive for Business</w:t>
      </w:r>
    </w:p>
    <w:p w:rsidR="009A1CD3" w:rsidRPr="00FC3113" w:rsidRDefault="009A1CD3" w:rsidP="00D950B2">
      <w:pPr>
        <w:pStyle w:val="ListParagraph"/>
        <w:numPr>
          <w:ilvl w:val="0"/>
          <w:numId w:val="2"/>
        </w:numPr>
        <w:rPr>
          <w:b/>
        </w:rPr>
      </w:pPr>
      <w:r w:rsidRPr="00FC3113">
        <w:rPr>
          <w:b/>
        </w:rPr>
        <w:t xml:space="preserve">Register You Application </w:t>
      </w:r>
      <w:r w:rsidR="00D950B2" w:rsidRPr="00FC3113">
        <w:rPr>
          <w:b/>
        </w:rPr>
        <w:t xml:space="preserve">within Azure AD </w:t>
      </w:r>
      <w:r w:rsidRPr="00FC3113">
        <w:rPr>
          <w:b/>
        </w:rPr>
        <w:t>to get CLIENT ID</w:t>
      </w:r>
    </w:p>
    <w:p w:rsidR="00D950B2" w:rsidRDefault="00D950B2" w:rsidP="00D950B2">
      <w:pPr>
        <w:pStyle w:val="ListParagraph"/>
        <w:numPr>
          <w:ilvl w:val="1"/>
          <w:numId w:val="2"/>
        </w:numPr>
      </w:pPr>
      <w:r w:rsidRPr="00D950B2">
        <w:t>Sign in to your Office 365 tenant</w:t>
      </w:r>
      <w:r>
        <w:t xml:space="preserve"> (</w:t>
      </w:r>
      <w:hyperlink r:id="rId12" w:history="1">
        <w:r>
          <w:rPr>
            <w:rStyle w:val="Hyperlink"/>
            <w:rFonts w:ascii="Calibri" w:hAnsi="Calibri"/>
          </w:rPr>
          <w:t>https://portal.office.com/home</w:t>
        </w:r>
      </w:hyperlink>
      <w:r>
        <w:rPr>
          <w:rFonts w:ascii="Calibri" w:hAnsi="Calibri"/>
        </w:rPr>
        <w:t xml:space="preserve">) </w:t>
      </w:r>
      <w:r w:rsidRPr="00D950B2">
        <w:t xml:space="preserve"> and go to the Office 365 admin center</w:t>
      </w:r>
      <w:r>
        <w:t xml:space="preserve"> by selecting Admin as shown below</w:t>
      </w:r>
    </w:p>
    <w:p w:rsidR="00D950B2" w:rsidRDefault="00D950B2" w:rsidP="00D950B2">
      <w:pPr>
        <w:pStyle w:val="ListParagraph"/>
        <w:ind w:left="1440"/>
      </w:pPr>
      <w:r>
        <w:rPr>
          <w:noProof/>
        </w:rPr>
        <w:drawing>
          <wp:inline distT="0" distB="0" distL="0" distR="0">
            <wp:extent cx="4893929" cy="24589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0046" cy="2462003"/>
                    </a:xfrm>
                    <a:prstGeom prst="rect">
                      <a:avLst/>
                    </a:prstGeom>
                    <a:noFill/>
                    <a:ln>
                      <a:noFill/>
                    </a:ln>
                  </pic:spPr>
                </pic:pic>
              </a:graphicData>
            </a:graphic>
          </wp:inline>
        </w:drawing>
      </w:r>
    </w:p>
    <w:p w:rsidR="00D950B2" w:rsidRDefault="00D950B2" w:rsidP="00D950B2">
      <w:pPr>
        <w:pStyle w:val="ListParagraph"/>
        <w:ind w:left="1440"/>
      </w:pPr>
    </w:p>
    <w:p w:rsidR="0000503D" w:rsidRDefault="000A341B" w:rsidP="008D0B11">
      <w:pPr>
        <w:pStyle w:val="ListParagraph"/>
        <w:numPr>
          <w:ilvl w:val="1"/>
          <w:numId w:val="2"/>
        </w:numPr>
      </w:pPr>
      <w:r>
        <w:t>On the Office 365 Admin Center Screen, select Azu</w:t>
      </w:r>
      <w:r w:rsidR="0000503D">
        <w:t>re AD on the left menu as shown</w:t>
      </w:r>
      <w:r w:rsidR="007A527F">
        <w:t>.</w:t>
      </w:r>
    </w:p>
    <w:p w:rsidR="000A341B" w:rsidRDefault="000A341B" w:rsidP="008D0B11">
      <w:pPr>
        <w:pStyle w:val="ListParagraph"/>
        <w:numPr>
          <w:ilvl w:val="1"/>
          <w:numId w:val="2"/>
        </w:numPr>
      </w:pPr>
      <w:r>
        <w:rPr>
          <w:noProof/>
        </w:rPr>
        <w:lastRenderedPageBreak/>
        <w:drawing>
          <wp:inline distT="0" distB="0" distL="0" distR="0">
            <wp:extent cx="3259623" cy="2081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0762" cy="2081879"/>
                    </a:xfrm>
                    <a:prstGeom prst="rect">
                      <a:avLst/>
                    </a:prstGeom>
                    <a:noFill/>
                    <a:ln>
                      <a:noFill/>
                    </a:ln>
                  </pic:spPr>
                </pic:pic>
              </a:graphicData>
            </a:graphic>
          </wp:inline>
        </w:drawing>
      </w:r>
    </w:p>
    <w:p w:rsidR="000A341B" w:rsidRDefault="000A341B" w:rsidP="00D950B2">
      <w:pPr>
        <w:pStyle w:val="ListParagraph"/>
        <w:ind w:left="1440"/>
      </w:pPr>
    </w:p>
    <w:p w:rsidR="000A341B" w:rsidRPr="000A341B" w:rsidRDefault="000A341B" w:rsidP="000A341B">
      <w:pPr>
        <w:pStyle w:val="ListParagraph"/>
        <w:numPr>
          <w:ilvl w:val="1"/>
          <w:numId w:val="2"/>
        </w:numPr>
      </w:pPr>
      <w:r>
        <w:rPr>
          <w:rFonts w:ascii="Helvetica" w:hAnsi="Helvetica" w:cs="Helvetica"/>
          <w:color w:val="333333"/>
          <w:sz w:val="21"/>
          <w:szCs w:val="21"/>
          <w:lang w:val="en"/>
        </w:rPr>
        <w:t xml:space="preserve">In the Azure Portal, click your Organizational Directory and select APPLICATIONS menu item from the top. Then Click ADD button from the Menu below to add a new Application. </w:t>
      </w:r>
    </w:p>
    <w:p w:rsidR="000A341B" w:rsidRDefault="000A341B" w:rsidP="000A341B">
      <w:pPr>
        <w:pStyle w:val="ListParagraph"/>
      </w:pPr>
    </w:p>
    <w:p w:rsidR="000A341B" w:rsidRDefault="000A341B" w:rsidP="000A341B">
      <w:pPr>
        <w:pStyle w:val="ListParagraph"/>
        <w:ind w:left="1440"/>
      </w:pPr>
      <w:r>
        <w:rPr>
          <w:noProof/>
        </w:rPr>
        <w:drawing>
          <wp:inline distT="0" distB="0" distL="0" distR="0" wp14:anchorId="38DAEC9C" wp14:editId="41B3EE45">
            <wp:extent cx="3411233" cy="318007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3550" cy="3182234"/>
                    </a:xfrm>
                    <a:prstGeom prst="rect">
                      <a:avLst/>
                    </a:prstGeom>
                    <a:noFill/>
                    <a:ln>
                      <a:noFill/>
                    </a:ln>
                  </pic:spPr>
                </pic:pic>
              </a:graphicData>
            </a:graphic>
          </wp:inline>
        </w:drawing>
      </w:r>
    </w:p>
    <w:p w:rsidR="000A341B" w:rsidRDefault="000A341B" w:rsidP="000A341B">
      <w:pPr>
        <w:pStyle w:val="ListParagraph"/>
        <w:ind w:left="1440"/>
      </w:pPr>
    </w:p>
    <w:p w:rsidR="00D44289" w:rsidRPr="000A341B" w:rsidRDefault="00D44289" w:rsidP="0079584C">
      <w:pPr>
        <w:pStyle w:val="ListParagraph"/>
        <w:numPr>
          <w:ilvl w:val="1"/>
          <w:numId w:val="2"/>
        </w:numPr>
      </w:pPr>
      <w:r>
        <w:lastRenderedPageBreak/>
        <w:t>Select “Add an application my organization is developing”</w:t>
      </w:r>
      <w:r w:rsidR="007A527F">
        <w:t xml:space="preserve"> when prompted</w:t>
      </w:r>
      <w:r w:rsidR="0000503D">
        <w:t>.</w:t>
      </w:r>
      <w:r>
        <w:rPr>
          <w:noProof/>
        </w:rPr>
        <w:drawing>
          <wp:inline distT="0" distB="0" distL="0" distR="0">
            <wp:extent cx="3846830" cy="2908935"/>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830" cy="2908935"/>
                    </a:xfrm>
                    <a:prstGeom prst="rect">
                      <a:avLst/>
                    </a:prstGeom>
                    <a:noFill/>
                    <a:ln>
                      <a:noFill/>
                    </a:ln>
                  </pic:spPr>
                </pic:pic>
              </a:graphicData>
            </a:graphic>
          </wp:inline>
        </w:drawing>
      </w:r>
    </w:p>
    <w:p w:rsidR="000A341B" w:rsidRDefault="000A341B" w:rsidP="000A341B">
      <w:pPr>
        <w:pStyle w:val="ListParagraph"/>
      </w:pPr>
    </w:p>
    <w:p w:rsidR="000A341B" w:rsidRDefault="004D60F8" w:rsidP="00D950B2">
      <w:pPr>
        <w:pStyle w:val="ListParagraph"/>
        <w:numPr>
          <w:ilvl w:val="1"/>
          <w:numId w:val="2"/>
        </w:numPr>
      </w:pPr>
      <w:r>
        <w:t>Enter Application Name and select Web Application API</w:t>
      </w:r>
      <w:r w:rsidR="0000503D">
        <w:t>.</w:t>
      </w:r>
    </w:p>
    <w:p w:rsidR="004D60F8" w:rsidRDefault="004D60F8" w:rsidP="004D60F8">
      <w:pPr>
        <w:pStyle w:val="ListParagraph"/>
        <w:ind w:left="1440"/>
      </w:pPr>
      <w:r>
        <w:rPr>
          <w:noProof/>
        </w:rPr>
        <w:drawing>
          <wp:inline distT="0" distB="0" distL="0" distR="0">
            <wp:extent cx="4117340" cy="2966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340" cy="2966085"/>
                    </a:xfrm>
                    <a:prstGeom prst="rect">
                      <a:avLst/>
                    </a:prstGeom>
                    <a:noFill/>
                    <a:ln>
                      <a:noFill/>
                    </a:ln>
                  </pic:spPr>
                </pic:pic>
              </a:graphicData>
            </a:graphic>
          </wp:inline>
        </w:drawing>
      </w:r>
    </w:p>
    <w:p w:rsidR="004D60F8" w:rsidRDefault="004D60F8" w:rsidP="004D60F8">
      <w:pPr>
        <w:pStyle w:val="ListParagraph"/>
        <w:ind w:left="1440"/>
      </w:pPr>
    </w:p>
    <w:p w:rsidR="006B6EE7" w:rsidRDefault="006B6EE7" w:rsidP="008E58E6">
      <w:pPr>
        <w:pStyle w:val="ListParagraph"/>
        <w:numPr>
          <w:ilvl w:val="1"/>
          <w:numId w:val="2"/>
        </w:numPr>
      </w:pPr>
      <w:r>
        <w:lastRenderedPageBreak/>
        <w:t xml:space="preserve">Enter </w:t>
      </w:r>
      <w:r w:rsidR="00FC3113">
        <w:t>SIGN-</w:t>
      </w:r>
      <w:r>
        <w:t xml:space="preserve">ON URL and APP ID URI and </w:t>
      </w:r>
      <w:r w:rsidR="00F339EB">
        <w:t>Complete</w:t>
      </w:r>
      <w:r>
        <w:t xml:space="preserve"> button to complete the step.</w:t>
      </w:r>
      <w:r w:rsidR="00F339EB">
        <w:t xml:space="preserve"> </w:t>
      </w:r>
      <w:r>
        <w:rPr>
          <w:noProof/>
        </w:rPr>
        <w:drawing>
          <wp:inline distT="0" distB="0" distL="0" distR="0">
            <wp:extent cx="4121785" cy="3013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1785" cy="3013075"/>
                    </a:xfrm>
                    <a:prstGeom prst="rect">
                      <a:avLst/>
                    </a:prstGeom>
                    <a:noFill/>
                    <a:ln>
                      <a:noFill/>
                    </a:ln>
                  </pic:spPr>
                </pic:pic>
              </a:graphicData>
            </a:graphic>
          </wp:inline>
        </w:drawing>
      </w:r>
    </w:p>
    <w:p w:rsidR="0000503D" w:rsidRDefault="0000503D" w:rsidP="0000503D">
      <w:pPr>
        <w:pStyle w:val="ListParagraph"/>
        <w:ind w:left="1440"/>
      </w:pPr>
    </w:p>
    <w:p w:rsidR="0000503D" w:rsidRDefault="006B6EE7" w:rsidP="0000503D">
      <w:pPr>
        <w:pStyle w:val="ListParagraph"/>
        <w:numPr>
          <w:ilvl w:val="1"/>
          <w:numId w:val="2"/>
        </w:numPr>
      </w:pPr>
      <w:r>
        <w:t xml:space="preserve">Once the Application has been added, select the CONFIGURE menu item from the top. </w:t>
      </w:r>
    </w:p>
    <w:p w:rsidR="0000503D" w:rsidRDefault="0000503D" w:rsidP="0000503D">
      <w:pPr>
        <w:pStyle w:val="ListParagraph"/>
      </w:pPr>
    </w:p>
    <w:p w:rsidR="006B6EE7" w:rsidRDefault="006B6EE7" w:rsidP="00F339EB">
      <w:pPr>
        <w:pStyle w:val="ListParagraph"/>
        <w:numPr>
          <w:ilvl w:val="1"/>
          <w:numId w:val="2"/>
        </w:numPr>
      </w:pPr>
      <w:r>
        <w:t>Scroll to the bottom of the page to the “permissions to other applications” section and click “Add Application</w:t>
      </w:r>
      <w:r w:rsidR="00F339EB">
        <w:t>”</w:t>
      </w:r>
      <w:r>
        <w:rPr>
          <w:noProof/>
        </w:rPr>
        <w:drawing>
          <wp:inline distT="0" distB="0" distL="0" distR="0" wp14:anchorId="0509D889" wp14:editId="65C4B544">
            <wp:extent cx="4134727"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7709" cy="2640328"/>
                    </a:xfrm>
                    <a:prstGeom prst="rect">
                      <a:avLst/>
                    </a:prstGeom>
                    <a:noFill/>
                    <a:ln>
                      <a:noFill/>
                    </a:ln>
                  </pic:spPr>
                </pic:pic>
              </a:graphicData>
            </a:graphic>
          </wp:inline>
        </w:drawing>
      </w:r>
    </w:p>
    <w:p w:rsidR="00C41774" w:rsidRDefault="00C41774" w:rsidP="00C41774">
      <w:pPr>
        <w:pStyle w:val="ListParagraph"/>
        <w:ind w:left="1440"/>
      </w:pPr>
    </w:p>
    <w:p w:rsidR="00F339EB" w:rsidRDefault="00F339EB" w:rsidP="00EE690A">
      <w:pPr>
        <w:pStyle w:val="ListParagraph"/>
        <w:numPr>
          <w:ilvl w:val="1"/>
          <w:numId w:val="2"/>
        </w:numPr>
      </w:pPr>
      <w:r>
        <w:lastRenderedPageBreak/>
        <w:t>Select Office 365 SharePoint Online and select the Complete button</w:t>
      </w:r>
      <w:r>
        <w:rPr>
          <w:noProof/>
        </w:rPr>
        <w:drawing>
          <wp:inline distT="0" distB="0" distL="0" distR="0">
            <wp:extent cx="4230877" cy="26673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5089" cy="2669977"/>
                    </a:xfrm>
                    <a:prstGeom prst="rect">
                      <a:avLst/>
                    </a:prstGeom>
                    <a:noFill/>
                    <a:ln>
                      <a:noFill/>
                    </a:ln>
                  </pic:spPr>
                </pic:pic>
              </a:graphicData>
            </a:graphic>
          </wp:inline>
        </w:drawing>
      </w:r>
    </w:p>
    <w:p w:rsidR="00C41774" w:rsidRDefault="00C41774" w:rsidP="00C41774">
      <w:pPr>
        <w:pStyle w:val="ListParagraph"/>
        <w:ind w:left="1440"/>
      </w:pPr>
    </w:p>
    <w:p w:rsidR="00F339EB" w:rsidRDefault="00F339EB" w:rsidP="00FC3113">
      <w:pPr>
        <w:pStyle w:val="ListParagraph"/>
        <w:numPr>
          <w:ilvl w:val="1"/>
          <w:numId w:val="2"/>
        </w:numPr>
      </w:pPr>
      <w:r>
        <w:t xml:space="preserve">Select “Read user files” </w:t>
      </w:r>
      <w:r w:rsidRPr="00FC3113">
        <w:rPr>
          <w:b/>
        </w:rPr>
        <w:t>and/or</w:t>
      </w:r>
      <w:r>
        <w:t xml:space="preserve"> select “Read and write user files” from the list of Delegates Permissions.</w:t>
      </w:r>
      <w:r w:rsidR="00FC3113" w:rsidRPr="00FC3113">
        <w:t xml:space="preserve"> Your app has read permissions if your app only opens from OneDrive and write permissions if your app saves to OneDrive</w:t>
      </w:r>
    </w:p>
    <w:p w:rsidR="00F339EB" w:rsidRDefault="00F339EB" w:rsidP="00F339EB">
      <w:pPr>
        <w:pStyle w:val="ListParagraph"/>
        <w:ind w:left="1440"/>
      </w:pPr>
      <w:r>
        <w:rPr>
          <w:noProof/>
        </w:rPr>
        <w:drawing>
          <wp:inline distT="0" distB="0" distL="0" distR="0">
            <wp:extent cx="5633085" cy="3084195"/>
            <wp:effectExtent l="0" t="0" r="571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3085" cy="3084195"/>
                    </a:xfrm>
                    <a:prstGeom prst="rect">
                      <a:avLst/>
                    </a:prstGeom>
                    <a:noFill/>
                    <a:ln>
                      <a:noFill/>
                    </a:ln>
                  </pic:spPr>
                </pic:pic>
              </a:graphicData>
            </a:graphic>
          </wp:inline>
        </w:drawing>
      </w:r>
    </w:p>
    <w:p w:rsidR="00F339EB" w:rsidRDefault="00F339EB" w:rsidP="008A1BB4">
      <w:pPr>
        <w:pStyle w:val="ListParagraph"/>
        <w:numPr>
          <w:ilvl w:val="1"/>
          <w:numId w:val="2"/>
        </w:numPr>
      </w:pPr>
      <w:r>
        <w:t>Select SAVE bottom from the bottom menu</w:t>
      </w:r>
      <w:r w:rsidR="0000503D">
        <w:t>.</w:t>
      </w:r>
    </w:p>
    <w:p w:rsidR="0000503D" w:rsidRDefault="0000503D" w:rsidP="0000503D">
      <w:pPr>
        <w:pStyle w:val="ListParagraph"/>
        <w:ind w:left="1440"/>
      </w:pPr>
    </w:p>
    <w:p w:rsidR="0000503D" w:rsidRDefault="00FC3113" w:rsidP="00F10298">
      <w:pPr>
        <w:pStyle w:val="ListParagraph"/>
        <w:numPr>
          <w:ilvl w:val="1"/>
          <w:numId w:val="2"/>
        </w:numPr>
      </w:pPr>
      <w:r>
        <w:t xml:space="preserve">Ensure that the </w:t>
      </w:r>
      <w:r w:rsidRPr="00FC3113">
        <w:t xml:space="preserve">Reply URL is </w:t>
      </w:r>
      <w:r>
        <w:t xml:space="preserve">correct. The Redirect URL </w:t>
      </w:r>
      <w:r w:rsidRPr="00FC3113">
        <w:t>is the web page that is going to reference the SDK.</w:t>
      </w:r>
    </w:p>
    <w:p w:rsidR="0000503D" w:rsidRPr="00FC3113" w:rsidRDefault="0000503D" w:rsidP="0000503D">
      <w:pPr>
        <w:pStyle w:val="ListParagraph"/>
        <w:ind w:left="1440"/>
      </w:pPr>
    </w:p>
    <w:p w:rsidR="00F339EB" w:rsidRDefault="00FC3113" w:rsidP="00FC3113">
      <w:pPr>
        <w:pStyle w:val="ListParagraph"/>
        <w:numPr>
          <w:ilvl w:val="1"/>
          <w:numId w:val="2"/>
        </w:numPr>
      </w:pPr>
      <w:r w:rsidRPr="00FC3113">
        <w:t xml:space="preserve">Your app must be set to use the </w:t>
      </w:r>
      <w:proofErr w:type="spellStart"/>
      <w:r w:rsidRPr="00FC3113">
        <w:t>implict</w:t>
      </w:r>
      <w:proofErr w:type="spellEnd"/>
      <w:r w:rsidRPr="00FC3113">
        <w:t xml:space="preserve"> flow. You can do that by downloading your app's manifest, modifying it so that oauth2AllowImplicitFlow is set to true, and uploading it.</w:t>
      </w:r>
    </w:p>
    <w:p w:rsidR="00FC3113" w:rsidRDefault="00FC3113" w:rsidP="00FC3113">
      <w:pPr>
        <w:pStyle w:val="ListParagraph"/>
        <w:numPr>
          <w:ilvl w:val="1"/>
          <w:numId w:val="2"/>
        </w:numPr>
      </w:pPr>
      <w:r>
        <w:lastRenderedPageBreak/>
        <w:t>Copy</w:t>
      </w:r>
      <w:r w:rsidRPr="00FC3113">
        <w:t xml:space="preserve"> the </w:t>
      </w:r>
      <w:r>
        <w:t>CLIENT</w:t>
      </w:r>
      <w:r w:rsidRPr="00FC3113">
        <w:t xml:space="preserve"> ID value. We need this value in our application to enable access to OneDrive for </w:t>
      </w:r>
      <w:r>
        <w:t>Business</w:t>
      </w:r>
      <w:r w:rsidRPr="00FC3113">
        <w:t xml:space="preserve">. </w:t>
      </w:r>
    </w:p>
    <w:p w:rsidR="00FC3113" w:rsidRPr="00FC3113" w:rsidRDefault="00FC3113" w:rsidP="00FC3113">
      <w:r w:rsidRPr="00FC3113">
        <w:rPr>
          <w:b/>
        </w:rPr>
        <w:t>Putting it all together</w:t>
      </w:r>
    </w:p>
    <w:p w:rsidR="00C425F6" w:rsidRDefault="00FC3113" w:rsidP="00C425F6">
      <w:pPr>
        <w:pStyle w:val="ListParagraph"/>
        <w:numPr>
          <w:ilvl w:val="0"/>
          <w:numId w:val="3"/>
        </w:numPr>
      </w:pPr>
      <w:r>
        <w:t xml:space="preserve">In your web page referencing the OneDrive.js library enter the </w:t>
      </w:r>
      <w:r w:rsidRPr="00D23BA0">
        <w:rPr>
          <w:b/>
        </w:rPr>
        <w:t>OneDrive for Consumer CLIENT ID</w:t>
      </w:r>
      <w:r>
        <w:t xml:space="preserve"> and the </w:t>
      </w:r>
      <w:r w:rsidR="00C425F6" w:rsidRPr="00D23BA0">
        <w:rPr>
          <w:b/>
        </w:rPr>
        <w:t>OneDrive for Business CLIENT ID</w:t>
      </w:r>
      <w:r w:rsidR="00C425F6">
        <w:t xml:space="preserve"> separated by a comma</w:t>
      </w:r>
      <w:r w:rsidR="00D23BA0">
        <w:t xml:space="preserve">. The CLIENT IDs are copied from steps above. </w:t>
      </w:r>
    </w:p>
    <w:p w:rsidR="00D23BA0" w:rsidRDefault="00D23BA0" w:rsidP="00D23BA0">
      <w:pPr>
        <w:ind w:left="720"/>
      </w:pPr>
      <w:r w:rsidRPr="00C425F6">
        <w:t>&lt;script type="text/</w:t>
      </w:r>
      <w:proofErr w:type="spellStart"/>
      <w:r w:rsidRPr="00C425F6">
        <w:t>javascript</w:t>
      </w:r>
      <w:proofErr w:type="spellEnd"/>
      <w:r w:rsidRPr="00C425F6">
        <w:t xml:space="preserve">" </w:t>
      </w:r>
      <w:proofErr w:type="spellStart"/>
      <w:r w:rsidRPr="00C425F6">
        <w:t>src</w:t>
      </w:r>
      <w:proofErr w:type="spellEnd"/>
      <w:r w:rsidRPr="00C425F6">
        <w:t>="https://js.live.net/v6.0/OneDrive.js" id="</w:t>
      </w:r>
      <w:proofErr w:type="spellStart"/>
      <w:r w:rsidRPr="00C425F6">
        <w:t>onedrive-js</w:t>
      </w:r>
      <w:proofErr w:type="spellEnd"/>
      <w:r w:rsidRPr="00C425F6">
        <w:t>" client-id</w:t>
      </w:r>
      <w:r>
        <w:t>=</w:t>
      </w:r>
      <w:proofErr w:type="gramStart"/>
      <w:r w:rsidRPr="00D23BA0">
        <w:rPr>
          <w:i/>
        </w:rPr>
        <w:t>OneDriveConsumerClientID,OneDriveforBusinessClientID</w:t>
      </w:r>
      <w:proofErr w:type="gramEnd"/>
      <w:r w:rsidRPr="00C425F6">
        <w:t>"&gt;&lt;/script&gt;</w:t>
      </w:r>
    </w:p>
    <w:p w:rsidR="00D23BA0" w:rsidRDefault="00D23BA0" w:rsidP="00D23BA0">
      <w:pPr>
        <w:ind w:left="720"/>
      </w:pPr>
      <w:r>
        <w:t>As an example</w:t>
      </w:r>
    </w:p>
    <w:p w:rsidR="00FC3113" w:rsidRDefault="00C425F6" w:rsidP="00C425F6">
      <w:pPr>
        <w:pStyle w:val="ListParagraph"/>
      </w:pPr>
      <w:r w:rsidRPr="00C425F6">
        <w:t>&lt;script type="text/</w:t>
      </w:r>
      <w:proofErr w:type="spellStart"/>
      <w:r w:rsidRPr="00C425F6">
        <w:t>javascript</w:t>
      </w:r>
      <w:proofErr w:type="spellEnd"/>
      <w:r w:rsidRPr="00C425F6">
        <w:t xml:space="preserve">" </w:t>
      </w:r>
      <w:proofErr w:type="spellStart"/>
      <w:r w:rsidRPr="00C425F6">
        <w:t>src</w:t>
      </w:r>
      <w:proofErr w:type="spellEnd"/>
      <w:r w:rsidRPr="00C425F6">
        <w:t>="https://js.live.net/v6.0/OneDrive.js" id="</w:t>
      </w:r>
      <w:proofErr w:type="spellStart"/>
      <w:r w:rsidRPr="00C425F6">
        <w:t>onedrive-js</w:t>
      </w:r>
      <w:proofErr w:type="spellEnd"/>
      <w:r w:rsidRPr="00C425F6">
        <w:t>" client-id="</w:t>
      </w:r>
      <w:r>
        <w:t>12345678</w:t>
      </w:r>
      <w:r w:rsidRPr="00C425F6">
        <w:t>44</w:t>
      </w:r>
      <w:r>
        <w:t>5555</w:t>
      </w:r>
      <w:proofErr w:type="gramStart"/>
      <w:r>
        <w:t>XX</w:t>
      </w:r>
      <w:r w:rsidRPr="00C425F6">
        <w:t>,</w:t>
      </w:r>
      <w:r>
        <w:t>xxxxxxxx</w:t>
      </w:r>
      <w:proofErr w:type="gramEnd"/>
      <w:r w:rsidRPr="00C425F6">
        <w:t>-</w:t>
      </w:r>
      <w:r>
        <w:t>xxxx</w:t>
      </w:r>
      <w:r w:rsidRPr="00C425F6">
        <w:t>-</w:t>
      </w:r>
      <w:r>
        <w:t>xxxx</w:t>
      </w:r>
      <w:r w:rsidRPr="00C425F6">
        <w:t>-</w:t>
      </w:r>
      <w:r>
        <w:t>xxxx</w:t>
      </w:r>
      <w:r w:rsidRPr="00C425F6">
        <w:t>-</w:t>
      </w:r>
      <w:r>
        <w:t>xxxxxxxxxxxx</w:t>
      </w:r>
      <w:r w:rsidRPr="00C425F6">
        <w:t>"&gt;&lt;/script&gt;</w:t>
      </w:r>
    </w:p>
    <w:p w:rsidR="00C425F6" w:rsidRDefault="00C425F6" w:rsidP="00C425F6"/>
    <w:p w:rsidR="00C425F6" w:rsidRDefault="00C425F6" w:rsidP="00C425F6">
      <w:pPr>
        <w:pStyle w:val="ListParagraph"/>
        <w:numPr>
          <w:ilvl w:val="0"/>
          <w:numId w:val="3"/>
        </w:numPr>
      </w:pPr>
      <w:r>
        <w:t>As a s</w:t>
      </w:r>
      <w:r w:rsidR="002B480B">
        <w:t>ample try out the following code for a web page</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Test OneDrive</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C425F6">
        <w:t>&lt;script type="text/</w:t>
      </w:r>
      <w:proofErr w:type="spellStart"/>
      <w:r w:rsidRPr="00C425F6">
        <w:t>javascript</w:t>
      </w:r>
      <w:proofErr w:type="spellEnd"/>
      <w:r w:rsidRPr="00C425F6">
        <w:t xml:space="preserve">" </w:t>
      </w:r>
      <w:proofErr w:type="spellStart"/>
      <w:r w:rsidRPr="00C425F6">
        <w:t>src</w:t>
      </w:r>
      <w:proofErr w:type="spellEnd"/>
      <w:r w:rsidRPr="00C425F6">
        <w:t>="https://js.live.net/v6.0/OneDrive.js" id="</w:t>
      </w:r>
      <w:proofErr w:type="spellStart"/>
      <w:r w:rsidRPr="00C425F6">
        <w:t>onedrive-js</w:t>
      </w:r>
      <w:proofErr w:type="spellEnd"/>
      <w:r w:rsidRPr="00C425F6">
        <w:t>" client-id="</w:t>
      </w:r>
      <w:r>
        <w:t>12345678</w:t>
      </w:r>
      <w:r w:rsidRPr="00C425F6">
        <w:t>44</w:t>
      </w:r>
      <w:r>
        <w:t>5555</w:t>
      </w:r>
      <w:proofErr w:type="gramStart"/>
      <w:r>
        <w:t>XX</w:t>
      </w:r>
      <w:r w:rsidRPr="00C425F6">
        <w:t>,</w:t>
      </w:r>
      <w:r>
        <w:t>xxxxxxxx</w:t>
      </w:r>
      <w:proofErr w:type="gramEnd"/>
      <w:r w:rsidRPr="00C425F6">
        <w:t>-</w:t>
      </w:r>
      <w:r>
        <w:t>xxxx</w:t>
      </w:r>
      <w:r w:rsidRPr="00C425F6">
        <w:t>-</w:t>
      </w:r>
      <w:r>
        <w:t>xxxx</w:t>
      </w:r>
      <w:r w:rsidRPr="00C425F6">
        <w:t>-</w:t>
      </w:r>
      <w:r>
        <w:t>xxxx</w:t>
      </w:r>
      <w:r w:rsidRPr="00C425F6">
        <w:t>-</w:t>
      </w:r>
      <w:r>
        <w:t>xxxxxxxxxxxx</w:t>
      </w:r>
      <w:r w:rsidRPr="00C425F6">
        <w:t>"&gt;&lt;/script&gt;</w:t>
      </w:r>
      <w:r>
        <w:rPr>
          <w:rFonts w:ascii="Consolas" w:hAnsi="Consolas" w:cs="Consolas"/>
          <w:color w:val="000000"/>
          <w:sz w:val="19"/>
          <w:szCs w:val="19"/>
          <w:highlight w:val="white"/>
        </w:rPr>
        <w:t xml:space="preserv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pickerOptions</w:t>
      </w:r>
      <w:proofErr w:type="spellEnd"/>
      <w:r>
        <w:rPr>
          <w:rFonts w:ascii="Consolas" w:hAnsi="Consolas" w:cs="Consolas"/>
          <w:color w:val="000000"/>
          <w:sz w:val="19"/>
          <w:szCs w:val="19"/>
          <w:highlight w:val="white"/>
        </w:rPr>
        <w:t xml:space="preserve"> =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(files)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returned file object(s)</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"You picked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files.values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cancel: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when the user cancels picking a file</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Handle when there is an error getting a link to the selected file</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linkType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downloadLink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or </w:t>
      </w:r>
      <w:proofErr w:type="spellStart"/>
      <w:r>
        <w:rPr>
          <w:rFonts w:ascii="Consolas" w:hAnsi="Consolas" w:cs="Consolas"/>
          <w:color w:val="008000"/>
          <w:sz w:val="19"/>
          <w:szCs w:val="19"/>
          <w:highlight w:val="white"/>
        </w:rPr>
        <w:t>webLink</w:t>
      </w:r>
      <w:proofErr w:type="spellEnd"/>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multiSelect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 true</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openInNewWindow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 false</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launchOneDrivePicker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OneDrive.open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pickerOptions</w:t>
      </w:r>
      <w:proofErr w:type="spellEnd"/>
      <w:r>
        <w:rPr>
          <w:rFonts w:ascii="Consolas" w:hAnsi="Consolas" w:cs="Consolas"/>
          <w:color w:val="000000"/>
          <w:sz w:val="19"/>
          <w:szCs w:val="19"/>
          <w:highlight w:val="white"/>
        </w:rPr>
        <w: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sidR="003973B5">
        <w:rPr>
          <w:rFonts w:ascii="Consolas" w:hAnsi="Consolas" w:cs="Consolas"/>
          <w:color w:val="000000"/>
          <w:sz w:val="19"/>
          <w:szCs w:val="19"/>
          <w:highlight w:val="white"/>
        </w:rPr>
        <w:t>Open</w:t>
      </w:r>
      <w:r>
        <w:rPr>
          <w:rFonts w:ascii="Consolas" w:hAnsi="Consolas" w:cs="Consolas"/>
          <w:color w:val="000000"/>
          <w:sz w:val="19"/>
          <w:szCs w:val="19"/>
          <w:highlight w:val="white"/>
        </w:rPr>
        <w:t xml:space="preserve"> Files </w:t>
      </w:r>
      <w:proofErr w:type="gramStart"/>
      <w:r>
        <w:rPr>
          <w:rFonts w:ascii="Consolas" w:hAnsi="Consolas" w:cs="Consolas"/>
          <w:color w:val="000000"/>
          <w:sz w:val="19"/>
          <w:szCs w:val="19"/>
          <w:highlight w:val="white"/>
        </w:rPr>
        <w:t>From</w:t>
      </w:r>
      <w:proofErr w:type="gramEnd"/>
      <w:r>
        <w:rPr>
          <w:rFonts w:ascii="Consolas" w:hAnsi="Consolas" w:cs="Consolas"/>
          <w:color w:val="000000"/>
          <w:sz w:val="19"/>
          <w:szCs w:val="19"/>
          <w:highlight w:val="white"/>
        </w:rPr>
        <w:t xml:space="preserve"> OneDrive</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onClick</w:t>
      </w:r>
      <w:proofErr w:type="spellEnd"/>
      <w:r>
        <w:rPr>
          <w:rFonts w:ascii="Consolas" w:hAnsi="Consolas" w:cs="Consolas"/>
          <w:color w:val="0000FF"/>
          <w:sz w:val="19"/>
          <w:szCs w:val="19"/>
          <w:highlight w:val="white"/>
        </w:rPr>
        <w:t>="</w:t>
      </w:r>
      <w:proofErr w:type="spellStart"/>
      <w:proofErr w:type="gramStart"/>
      <w:r>
        <w:rPr>
          <w:rFonts w:ascii="Consolas" w:hAnsi="Consolas" w:cs="Consolas"/>
          <w:color w:val="000000"/>
          <w:sz w:val="19"/>
          <w:szCs w:val="19"/>
          <w:highlight w:val="white"/>
        </w:rPr>
        <w:t>javascript:launchOneDrivePicker</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FF0000"/>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OneDrive"</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vertical-align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middle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16px</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="https://js.live.net/v5.0/images/SkyDrivePicker/SkyDriveIcon_white.png"&gt;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oneDriveButton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Open from OneDrive</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425F6" w:rsidRDefault="00C425F6" w:rsidP="00C425F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25F6" w:rsidRDefault="00C425F6" w:rsidP="00C425F6">
      <w:pPr>
        <w:ind w:left="1440"/>
      </w:pPr>
      <w:r w:rsidRPr="00C425F6">
        <w:rPr>
          <w:rFonts w:ascii="Consolas" w:hAnsi="Consolas" w:cs="Consolas"/>
          <w:color w:val="0000FF"/>
          <w:sz w:val="19"/>
          <w:szCs w:val="19"/>
          <w:highlight w:val="white"/>
        </w:rPr>
        <w:t>&lt;/</w:t>
      </w:r>
      <w:r w:rsidRPr="00C425F6">
        <w:rPr>
          <w:rFonts w:ascii="Consolas" w:hAnsi="Consolas" w:cs="Consolas"/>
          <w:color w:val="800000"/>
          <w:sz w:val="19"/>
          <w:szCs w:val="19"/>
          <w:highlight w:val="white"/>
        </w:rPr>
        <w:t>html</w:t>
      </w:r>
      <w:r w:rsidRPr="00C425F6">
        <w:rPr>
          <w:rFonts w:ascii="Consolas" w:hAnsi="Consolas" w:cs="Consolas"/>
          <w:color w:val="0000FF"/>
          <w:sz w:val="19"/>
          <w:szCs w:val="19"/>
          <w:highlight w:val="white"/>
        </w:rPr>
        <w:t>&gt;</w:t>
      </w:r>
    </w:p>
    <w:p w:rsidR="00C425F6" w:rsidRDefault="00C425F6" w:rsidP="00C425F6">
      <w:pPr>
        <w:pStyle w:val="ListParagraph"/>
      </w:pPr>
    </w:p>
    <w:p w:rsidR="00C425F6" w:rsidRDefault="002B480B" w:rsidP="00D23BA0">
      <w:pPr>
        <w:pStyle w:val="ListParagraph"/>
        <w:numPr>
          <w:ilvl w:val="0"/>
          <w:numId w:val="3"/>
        </w:numPr>
      </w:pPr>
      <w:r>
        <w:t>Prior to</w:t>
      </w:r>
      <w:r w:rsidR="003973B5">
        <w:t xml:space="preserve"> testing the solution, always clear the browser cookies as the Access token is cached. </w:t>
      </w:r>
    </w:p>
    <w:p w:rsidR="009752C3" w:rsidRDefault="009752C3" w:rsidP="009752C3">
      <w:pPr>
        <w:pStyle w:val="ListParagraph"/>
      </w:pPr>
    </w:p>
    <w:p w:rsidR="00F339EB" w:rsidRDefault="002B480B" w:rsidP="009C7190">
      <w:pPr>
        <w:pStyle w:val="ListParagraph"/>
        <w:numPr>
          <w:ilvl w:val="0"/>
          <w:numId w:val="3"/>
        </w:numPr>
      </w:pPr>
      <w:r>
        <w:t xml:space="preserve">When running the above sample code and when selecting the “Open from OneDrive” button, you are first prompted to enter </w:t>
      </w:r>
      <w:r w:rsidR="009752C3">
        <w:t>the login credentials. Y</w:t>
      </w:r>
      <w:r>
        <w:t xml:space="preserve">ou can use either Microsoft </w:t>
      </w:r>
      <w:r w:rsidR="009752C3">
        <w:t>a</w:t>
      </w:r>
      <w:r>
        <w:t xml:space="preserve">ccount </w:t>
      </w:r>
      <w:r w:rsidR="009752C3" w:rsidRPr="009752C3">
        <w:t xml:space="preserve">(formerly knowns as Windows Live ID) </w:t>
      </w:r>
      <w:r>
        <w:t>or O365 Tenant Credentials).</w:t>
      </w:r>
      <w:r w:rsidR="009752C3">
        <w:t xml:space="preserve"> </w:t>
      </w:r>
      <w:r>
        <w:rPr>
          <w:noProof/>
        </w:rPr>
        <w:drawing>
          <wp:inline distT="0" distB="0" distL="0" distR="0">
            <wp:extent cx="4178187" cy="351546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81553" cy="3518297"/>
                    </a:xfrm>
                    <a:prstGeom prst="rect">
                      <a:avLst/>
                    </a:prstGeom>
                    <a:noFill/>
                    <a:ln>
                      <a:noFill/>
                    </a:ln>
                  </pic:spPr>
                </pic:pic>
              </a:graphicData>
            </a:graphic>
          </wp:inline>
        </w:drawing>
      </w:r>
    </w:p>
    <w:p w:rsidR="009752C3" w:rsidRDefault="009752C3" w:rsidP="0047674B">
      <w:pPr>
        <w:pStyle w:val="ListParagraph"/>
        <w:numPr>
          <w:ilvl w:val="0"/>
          <w:numId w:val="3"/>
        </w:numPr>
        <w:ind w:left="1080"/>
      </w:pPr>
      <w:r>
        <w:rPr>
          <w:noProof/>
        </w:rPr>
        <w:lastRenderedPageBreak/>
        <w:t>You will be redirected to enter in the full credentials</w:t>
      </w:r>
      <w:r>
        <w:rPr>
          <w:noProof/>
        </w:rPr>
        <w:drawing>
          <wp:inline distT="0" distB="0" distL="0" distR="0">
            <wp:extent cx="3801745" cy="307403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1442" cy="3081876"/>
                    </a:xfrm>
                    <a:prstGeom prst="rect">
                      <a:avLst/>
                    </a:prstGeom>
                    <a:noFill/>
                    <a:ln>
                      <a:noFill/>
                    </a:ln>
                  </pic:spPr>
                </pic:pic>
              </a:graphicData>
            </a:graphic>
          </wp:inline>
        </w:drawing>
      </w:r>
    </w:p>
    <w:p w:rsidR="009752C3" w:rsidRDefault="00551752" w:rsidP="000A308B">
      <w:pPr>
        <w:pStyle w:val="ListParagraph"/>
        <w:numPr>
          <w:ilvl w:val="0"/>
          <w:numId w:val="3"/>
        </w:numPr>
        <w:ind w:left="1080"/>
      </w:pPr>
      <w:r>
        <w:t>Once authenticated, y</w:t>
      </w:r>
      <w:r w:rsidR="009752C3">
        <w:t xml:space="preserve">ou will finally be presented with </w:t>
      </w:r>
      <w:r w:rsidR="00C47F55">
        <w:t xml:space="preserve">the </w:t>
      </w:r>
      <w:r w:rsidR="009752C3">
        <w:t>File P</w:t>
      </w:r>
      <w:r w:rsidR="00C47F55">
        <w:t xml:space="preserve">icker to choose </w:t>
      </w:r>
      <w:r>
        <w:t>your</w:t>
      </w:r>
      <w:r w:rsidR="00C47F55">
        <w:t xml:space="preserve"> file(s). </w:t>
      </w:r>
      <w:r w:rsidR="009752C3">
        <w:rPr>
          <w:noProof/>
        </w:rPr>
        <w:drawing>
          <wp:inline distT="0" distB="0" distL="0" distR="0">
            <wp:extent cx="3801849" cy="265791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8823" cy="2662795"/>
                    </a:xfrm>
                    <a:prstGeom prst="rect">
                      <a:avLst/>
                    </a:prstGeom>
                    <a:noFill/>
                    <a:ln>
                      <a:noFill/>
                    </a:ln>
                  </pic:spPr>
                </pic:pic>
              </a:graphicData>
            </a:graphic>
          </wp:inline>
        </w:drawing>
      </w:r>
    </w:p>
    <w:sectPr w:rsidR="0097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2026"/>
    <w:multiLevelType w:val="hybridMultilevel"/>
    <w:tmpl w:val="AF0624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B0B59"/>
    <w:multiLevelType w:val="hybridMultilevel"/>
    <w:tmpl w:val="B992C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E2FCB"/>
    <w:multiLevelType w:val="hybridMultilevel"/>
    <w:tmpl w:val="AF0624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E6542"/>
    <w:multiLevelType w:val="hybridMultilevel"/>
    <w:tmpl w:val="DCC043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CF"/>
    <w:rsid w:val="0000503D"/>
    <w:rsid w:val="000A341B"/>
    <w:rsid w:val="002B480B"/>
    <w:rsid w:val="0039497E"/>
    <w:rsid w:val="003973B5"/>
    <w:rsid w:val="004D60F8"/>
    <w:rsid w:val="004F0DCE"/>
    <w:rsid w:val="00551752"/>
    <w:rsid w:val="006B6EE7"/>
    <w:rsid w:val="007A527F"/>
    <w:rsid w:val="00817DCF"/>
    <w:rsid w:val="00933135"/>
    <w:rsid w:val="009752C3"/>
    <w:rsid w:val="009A1CD3"/>
    <w:rsid w:val="00B02E33"/>
    <w:rsid w:val="00C41774"/>
    <w:rsid w:val="00C425F6"/>
    <w:rsid w:val="00C47F55"/>
    <w:rsid w:val="00D23BA0"/>
    <w:rsid w:val="00D34317"/>
    <w:rsid w:val="00D44289"/>
    <w:rsid w:val="00D8789E"/>
    <w:rsid w:val="00D950B2"/>
    <w:rsid w:val="00D96FE4"/>
    <w:rsid w:val="00E43EBE"/>
    <w:rsid w:val="00F339EB"/>
    <w:rsid w:val="00F574AA"/>
    <w:rsid w:val="00FC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6020"/>
  <w15:chartTrackingRefBased/>
  <w15:docId w15:val="{91EC9C2D-6AD1-4883-9306-84799783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9E"/>
    <w:pPr>
      <w:ind w:left="720"/>
      <w:contextualSpacing/>
    </w:pPr>
  </w:style>
  <w:style w:type="character" w:styleId="Hyperlink">
    <w:name w:val="Hyperlink"/>
    <w:basedOn w:val="DefaultParagraphFont"/>
    <w:uiPriority w:val="99"/>
    <w:unhideWhenUsed/>
    <w:rsid w:val="00D8789E"/>
    <w:rPr>
      <w:color w:val="0563C1" w:themeColor="hyperlink"/>
      <w:u w:val="single"/>
    </w:rPr>
  </w:style>
  <w:style w:type="character" w:styleId="FollowedHyperlink">
    <w:name w:val="FollowedHyperlink"/>
    <w:basedOn w:val="DefaultParagraphFont"/>
    <w:uiPriority w:val="99"/>
    <w:semiHidden/>
    <w:unhideWhenUsed/>
    <w:rsid w:val="009A1CD3"/>
    <w:rPr>
      <w:color w:val="954F72" w:themeColor="followedHyperlink"/>
      <w:u w:val="single"/>
    </w:rPr>
  </w:style>
  <w:style w:type="character" w:styleId="Emphasis">
    <w:name w:val="Emphasis"/>
    <w:basedOn w:val="DefaultParagraphFont"/>
    <w:uiPriority w:val="20"/>
    <w:qFormat/>
    <w:rsid w:val="00FC31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portal.office.com/home"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account.live.com/developers/applications"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dev.onedrive.com/sdk/unified-javascript-picker-saver.htm"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Mathew</dc:creator>
  <cp:keywords/>
  <dc:description/>
  <cp:lastModifiedBy>Thomas Mathew</cp:lastModifiedBy>
  <cp:revision>14</cp:revision>
  <dcterms:created xsi:type="dcterms:W3CDTF">2016-01-20T17:13:00Z</dcterms:created>
  <dcterms:modified xsi:type="dcterms:W3CDTF">2016-01-20T19:44:00Z</dcterms:modified>
</cp:coreProperties>
</file>