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바탕"/>
          <w:sz w:val="48"/>
          <w:szCs w:val="48"/>
          <w:lang w:val="en-US" w:eastAsia="ko-KR"/>
        </w:rPr>
      </w:pPr>
      <w:r>
        <w:rPr>
          <w:rFonts w:hint="eastAsia" w:eastAsia="바탕"/>
          <w:sz w:val="48"/>
          <w:szCs w:val="48"/>
          <w:lang w:val="en-US" w:eastAsia="ko-KR"/>
        </w:rPr>
        <w:t>HyperAuth Admin Guide</w:t>
      </w:r>
    </w:p>
    <w:p>
      <w:pPr>
        <w:rPr>
          <w:rFonts w:hint="eastAsia" w:eastAsia="바탕"/>
          <w:lang w:val="en-US" w:eastAsia="ko-KR"/>
        </w:rPr>
      </w:pPr>
    </w:p>
    <w:p>
      <w:pPr>
        <w:numPr>
          <w:ilvl w:val="0"/>
          <w:numId w:val="1"/>
        </w:numPr>
        <w:bidi w:val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Install 가이드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바탕"/>
          <w:lang w:val="en-US" w:eastAsia="ko-KR"/>
        </w:rPr>
      </w:pPr>
      <w:r>
        <w:rPr>
          <w:rFonts w:hint="eastAsia" w:eastAsia="바탕"/>
          <w:lang w:val="en-US" w:eastAsia="ko-KR"/>
        </w:rPr>
        <w:t>Namespace, ResourceQuota, ServiceAccount 생성</w:t>
      </w:r>
    </w:p>
    <w:p>
      <w:pPr>
        <w:numPr>
          <w:ilvl w:val="2"/>
          <w:numId w:val="1"/>
        </w:numPr>
        <w:tabs>
          <w:tab w:val="left" w:pos="1680"/>
          <w:tab w:val="clear" w:pos="1260"/>
        </w:tabs>
        <w:ind w:left="1260" w:leftChars="0" w:hanging="420" w:firstLineChars="0"/>
        <w:rPr>
          <w:rFonts w:hint="default" w:eastAsia="바탕"/>
          <w:lang w:val="en-US" w:eastAsia="ko-KR"/>
        </w:rPr>
      </w:pPr>
      <w:r>
        <w:rPr>
          <w:rFonts w:hint="default" w:eastAsia="바탕"/>
          <w:lang w:val="en-US" w:eastAsia="ko-KR"/>
        </w:rPr>
        <w:t>http://192.168.1.150:10080/hypercloud/keycloak-distribution/blob/master/install_yaml/init_hyper_auth.yaml 실행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바탕"/>
          <w:lang w:val="en-US" w:eastAsia="ko-KR"/>
        </w:rPr>
      </w:pPr>
      <w:r>
        <w:rPr>
          <w:rFonts w:hint="eastAsia" w:eastAsia="바탕"/>
          <w:lang w:val="en-US" w:eastAsia="ko-KR"/>
        </w:rPr>
        <w:t>DB 생성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="바탕"/>
          <w:lang w:val="en-US" w:eastAsia="ko-KR"/>
        </w:rPr>
      </w:pPr>
      <w:r>
        <w:rPr>
          <w:rFonts w:hint="eastAsia" w:eastAsia="바탕"/>
          <w:lang w:val="en-US" w:eastAsia="ko-KR"/>
        </w:rPr>
        <w:t xml:space="preserve">Postgresql 의 경우 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eastAsia="바탕"/>
          <w:lang w:val="en-US" w:eastAsia="ko-KR"/>
        </w:rPr>
      </w:pPr>
      <w:r>
        <w:rPr>
          <w:rFonts w:hint="default" w:eastAsia="바탕"/>
          <w:lang w:val="en-US" w:eastAsia="ko-KR"/>
        </w:rPr>
        <w:t>http://192.168.1.150:10080/hypercloud/keycloak-distribution/blob/master/install_yaml/postgre_pvc.yaml 실행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eastAsia="바탕"/>
          <w:lang w:val="en-US" w:eastAsia="ko-KR"/>
        </w:rPr>
      </w:pPr>
      <w:r>
        <w:rPr>
          <w:rFonts w:hint="default" w:eastAsia="바탕"/>
          <w:lang w:val="en-US" w:eastAsia="ko-KR"/>
        </w:rPr>
        <w:t>http://192.168.1.150:10080/hypercloud/keycloak-distribution/blob/master/install_yaml/postgre_service.yaml 실행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eastAsia="바탕"/>
          <w:lang w:val="en-US" w:eastAsia="ko-KR"/>
        </w:rPr>
      </w:pPr>
      <w:r>
        <w:rPr>
          <w:rFonts w:hint="default" w:eastAsia="바탕"/>
          <w:lang w:val="en-US" w:eastAsia="ko-KR"/>
        </w:rPr>
        <w:t>http://192.168.1.150:10080/hypercloud/keycloak-distribution/blob/master/install_yaml/postgre_deploy.yaml 실행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eastAsia="바탕"/>
          <w:lang w:val="en-US" w:eastAsia="ko-KR"/>
        </w:rPr>
      </w:pPr>
      <w:r>
        <w:rPr>
          <w:rFonts w:hint="eastAsia" w:eastAsia="바탕"/>
          <w:lang w:val="en-US" w:eastAsia="ko-KR"/>
        </w:rPr>
        <w:t>Postgresql 파드 기동 확인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 w:eastAsia="바탕"/>
          <w:lang w:val="en-US" w:eastAsia="ko-KR"/>
        </w:rPr>
      </w:pPr>
      <w:r>
        <w:rPr>
          <w:rFonts w:hint="default" w:eastAsia="바탕"/>
          <w:lang w:val="en-US" w:eastAsia="ko-KR"/>
        </w:rPr>
        <w:t>kubectl get pod -n hyperauth 명령어를 통해 뜨고 있는 postgresql pod 이름을 복사한다. Ex) postgresql-78d7b6c757-v2swm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 w:eastAsia="바탕"/>
          <w:lang w:val="en-US" w:eastAsia="ko-KR"/>
        </w:rPr>
      </w:pPr>
      <w:r>
        <w:rPr>
          <w:rFonts w:hint="default" w:eastAsia="바탕"/>
          <w:lang w:val="en-US" w:eastAsia="ko-KR"/>
        </w:rPr>
        <w:t>Ex) kubectl exec -it postgresql-78d7b6c757-v2swm -n hyperauth bash 명령어를 통해 postgresql pod로 접속한다.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 w:eastAsia="바탕"/>
          <w:lang w:val="en-US" w:eastAsia="ko-KR"/>
        </w:rPr>
      </w:pPr>
      <w:r>
        <w:rPr>
          <w:rFonts w:hint="default" w:eastAsia="바탕"/>
          <w:lang w:val="en-US" w:eastAsia="ko-KR"/>
        </w:rPr>
        <w:t>psql -U keycloak keycloak 명령어 입력으로 postgresql admin 접속 확인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="바탕"/>
          <w:lang w:val="en-US" w:eastAsia="ko-KR"/>
        </w:rPr>
      </w:pPr>
      <w:r>
        <w:rPr>
          <w:rFonts w:hint="eastAsia" w:eastAsia="바탕"/>
          <w:lang w:val="en-US" w:eastAsia="ko-KR"/>
        </w:rPr>
        <w:t>Tibero 의 경우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eastAsia="바탕"/>
          <w:lang w:val="en-US" w:eastAsia="ko-KR"/>
        </w:rPr>
      </w:pPr>
      <w:r>
        <w:rPr>
          <w:rFonts w:hint="default" w:eastAsia="바탕"/>
          <w:lang w:val="en-US" w:eastAsia="ko-KR"/>
        </w:rPr>
        <w:t>http://192.168.1.150:10080/hypercloud/keycloak-distribution/blob/master/install_yaml/tibero_pvc.yaml 실행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eastAsia="바탕"/>
          <w:lang w:val="en-US" w:eastAsia="ko-KR"/>
        </w:rPr>
      </w:pPr>
      <w:r>
        <w:rPr>
          <w:rFonts w:hint="default" w:eastAsia="바탕"/>
          <w:lang w:val="en-US" w:eastAsia="ko-KR"/>
        </w:rPr>
        <w:t>http://192.168.1.150:10080/hypercloud/keycloak-distribution/blob/master/install_yaml/tibero_standalone.yaml 실행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eastAsia="바탕"/>
          <w:lang w:val="en-US" w:eastAsia="ko-KR"/>
        </w:rPr>
      </w:pPr>
      <w:r>
        <w:rPr>
          <w:rFonts w:hint="eastAsia" w:eastAsia="바탕"/>
          <w:lang w:val="en-US" w:eastAsia="ko-KR"/>
        </w:rPr>
        <w:t>Tibero 파드 기동 확인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 w:eastAsia="바탕"/>
          <w:lang w:val="en-US" w:eastAsia="ko-KR"/>
        </w:rPr>
      </w:pPr>
      <w:r>
        <w:rPr>
          <w:rFonts w:hint="default" w:eastAsia="바탕"/>
          <w:lang w:val="en-US" w:eastAsia="ko-KR"/>
        </w:rPr>
        <w:t>proauth-db는 최초로 기동시 20~30분 정도가 소요될 수 있음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 w:eastAsia="바탕"/>
          <w:lang w:val="en-US" w:eastAsia="ko-KR"/>
        </w:rPr>
      </w:pPr>
      <w:r>
        <w:rPr>
          <w:rFonts w:hint="default" w:eastAsia="바탕"/>
          <w:lang w:val="en-US" w:eastAsia="ko-KR"/>
        </w:rPr>
        <w:t>kubectl get pod -n hyperauth 명령어를 통해 뜨고 있는 tibero pod 이름을 복사한다. Ex) tibero-7bcbf5dc5b-gllhp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 w:eastAsia="바탕"/>
          <w:lang w:val="en-US" w:eastAsia="ko-KR"/>
        </w:rPr>
      </w:pPr>
      <w:r>
        <w:rPr>
          <w:rFonts w:hint="default" w:eastAsia="바탕"/>
          <w:lang w:val="en-US" w:eastAsia="ko-KR"/>
        </w:rPr>
        <w:t>Ex) kubectl exec -it tibero-7bcbf5dc5b-gllhp -n hyperauth bash 명령어를 통해 tibero pod로 접속한다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 w:eastAsia="바탕"/>
          <w:lang w:val="en-US" w:eastAsia="ko-KR"/>
        </w:rPr>
      </w:pPr>
      <w:r>
        <w:rPr>
          <w:rFonts w:hint="default" w:eastAsia="바탕"/>
          <w:lang w:val="en-US" w:eastAsia="ko-KR"/>
        </w:rPr>
        <w:t>/tibero 경로에 있는 cmdlog를 확인한다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 w:eastAsia="바탕"/>
          <w:lang w:val="en-US" w:eastAsia="ko-KR"/>
        </w:rPr>
      </w:pPr>
      <w:r>
        <w:rPr>
          <w:rFonts w:hint="default" w:eastAsia="바탕"/>
          <w:lang w:val="en-US" w:eastAsia="ko-KR"/>
        </w:rPr>
        <w:t>SQL&gt; SQL&gt;  2    3    4    5    6    7    8    9   10   11   12</w:t>
      </w:r>
      <w:r>
        <w:rPr>
          <w:rFonts w:hint="eastAsia" w:eastAsia="바탕"/>
          <w:lang w:val="en-US" w:eastAsia="ko-KR"/>
        </w:rPr>
        <w:t xml:space="preserve"> </w:t>
      </w:r>
      <w:r>
        <w:rPr>
          <w:rFonts w:hint="default" w:eastAsia="바탕"/>
          <w:lang w:val="en-US" w:eastAsia="ko-KR"/>
        </w:rPr>
        <w:t>SQL&gt; SQL&gt; Disconnected.</w:t>
      </w:r>
      <w:r>
        <w:rPr>
          <w:rFonts w:hint="eastAsia" w:eastAsia="바탕"/>
          <w:lang w:val="en-US" w:eastAsia="ko-KR"/>
        </w:rPr>
        <w:t xml:space="preserve"> </w:t>
      </w:r>
      <w:r>
        <w:rPr>
          <w:rFonts w:hint="default" w:eastAsia="바탕"/>
          <w:lang w:val="en-US" w:eastAsia="ko-KR"/>
        </w:rPr>
        <w:t>등으로 끝나는 default table을 만들어주는 로그가 있으면 완료가 된것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바탕"/>
          <w:lang w:val="en-US" w:eastAsia="ko-KR"/>
        </w:rPr>
      </w:pPr>
      <w:r>
        <w:rPr>
          <w:rFonts w:hint="eastAsia" w:eastAsia="바탕"/>
          <w:lang w:val="en-US" w:eastAsia="ko-KR"/>
        </w:rPr>
        <w:t>HyperAuth 서비스 생성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="바탕"/>
          <w:lang w:val="en-US" w:eastAsia="ko-KR"/>
        </w:rPr>
      </w:pPr>
      <w:r>
        <w:rPr>
          <w:rFonts w:hint="default" w:eastAsia="바탕"/>
          <w:lang w:val="en-US" w:eastAsia="ko-KR"/>
        </w:rPr>
        <w:t>http://192.168.1.150:10080/hypercloud/keycloak-distribution/blob/master/install_yaml/keycloak_svc.yaml 실행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eastAsia="바탕"/>
          <w:lang w:val="en-US" w:eastAsia="ko-KR"/>
        </w:rPr>
      </w:pPr>
      <w:r>
        <w:rPr>
          <w:rFonts w:hint="default" w:eastAsia="바탕"/>
          <w:lang w:val="en-US" w:eastAsia="ko-KR"/>
        </w:rPr>
        <w:t>ClusterIP type의 경우 nodePort 부분을 지워준다. (ex. nodePort: 32570, nodePort: 32573 삭제)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eastAsia="바탕"/>
          <w:lang w:val="en-US" w:eastAsia="ko-KR"/>
        </w:rPr>
      </w:pPr>
      <w:r>
        <w:rPr>
          <w:rFonts w:hint="default" w:eastAsia="바탕"/>
          <w:lang w:val="en-US" w:eastAsia="ko-KR"/>
        </w:rPr>
        <w:t>kubectl get svc hyperauth -n hyperauth 명령어 입력을 통해, 노출하고자 하는 clusterIP 혹은 externalIP 확인 및 복사 (</w:t>
      </w:r>
      <w:r>
        <w:rPr>
          <w:rFonts w:hint="default" w:eastAsia="바탕"/>
          <w:b/>
          <w:bCs/>
          <w:lang w:val="en-US" w:eastAsia="ko-KR"/>
        </w:rPr>
        <w:t>{HYPERAUTH_SERVICE_IP}</w:t>
      </w:r>
      <w:r>
        <w:rPr>
          <w:rFonts w:hint="default" w:eastAsia="바탕"/>
          <w:lang w:val="en-US" w:eastAsia="ko-KR"/>
        </w:rPr>
        <w:t>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바탕"/>
          <w:lang w:val="en-US" w:eastAsia="ko-KR"/>
        </w:rPr>
      </w:pPr>
      <w:r>
        <w:rPr>
          <w:rFonts w:hint="default" w:eastAsia="바탕"/>
          <w:lang w:val="en-US" w:eastAsia="ko-KR"/>
        </w:rPr>
        <w:t>https를 위한 openssl 인증서 발급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="바탕"/>
          <w:lang w:val="en-US" w:eastAsia="ko-KR"/>
        </w:rPr>
      </w:pPr>
      <w:r>
        <w:rPr>
          <w:rFonts w:hint="default" w:eastAsia="바탕"/>
          <w:lang w:val="en-US" w:eastAsia="ko-KR"/>
        </w:rPr>
        <w:t>openssl req -newkey rsa:4096 -nodes -sha256 -keyout hyperauth.key -x509 -subj "/C=KR/ST=Seoul/O=tmax/CN={HYPERAUTH_SERVICE_IP}" -days 365 -config &lt;(cat /etc/ssl/openssl.cnf &lt;(printf "[v3_ca]\nsubjectAltName=IP:{HYPERAUTH_SERVICE_IP}")) -out hyperauth.crt</w:t>
      </w:r>
      <w:r>
        <w:rPr>
          <w:rFonts w:hint="eastAsia" w:eastAsia="바탕"/>
          <w:lang w:val="en-US" w:eastAsia="ko-KR"/>
        </w:rPr>
        <w:t xml:space="preserve"> 명령어 입력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="바탕"/>
          <w:lang w:val="en-US" w:eastAsia="ko-KR"/>
        </w:rPr>
      </w:pPr>
      <w:r>
        <w:rPr>
          <w:rFonts w:hint="default" w:eastAsia="바탕"/>
          <w:lang w:val="en-US" w:eastAsia="ko-KR"/>
        </w:rPr>
        <w:t>명령어를 입력한 창에 hyperauth.crt, hyperauth.key 생성 확인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="바탕"/>
          <w:lang w:val="en-US" w:eastAsia="ko-KR"/>
        </w:rPr>
      </w:pPr>
      <w:r>
        <w:rPr>
          <w:rFonts w:hint="default" w:eastAsia="바탕"/>
          <w:lang w:val="en-US" w:eastAsia="ko-KR"/>
        </w:rPr>
        <w:t>kubectl create secret tls hyperauth-https-secret --cert=./hyperauth.crt --key=./hyperauth.key -n hyperauth 입력해서 인증서 관리를 위한 secret 생성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="바탕"/>
          <w:lang w:val="en-US" w:eastAsia="ko-KR"/>
        </w:rPr>
      </w:pPr>
      <w:r>
        <w:rPr>
          <w:rFonts w:hint="default" w:eastAsia="바탕"/>
          <w:lang w:val="en-US" w:eastAsia="ko-KR"/>
        </w:rPr>
        <w:t>cp hyperauth.crt /etc/kubernetes/pki/hyperauth.crt 입력해서 hyperauth.crt 인증서 복사하기</w:t>
      </w:r>
      <w:r>
        <w:rPr>
          <w:rFonts w:hint="eastAsia" w:eastAsia="바탕"/>
          <w:lang w:val="en-US" w:eastAsia="ko-KR"/>
        </w:rPr>
        <w:t xml:space="preserve"> (해당 경로에 가져다 놓은 hyperauth.crt 설정은 후에 kubernetes 연동가이드의 kube-apiserver.yaml 설정에 추가한다.)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="바탕"/>
          <w:lang w:val="en-US" w:eastAsia="ko-KR"/>
        </w:rPr>
      </w:pPr>
      <w:r>
        <w:rPr>
          <w:rFonts w:hint="eastAsia" w:eastAsia="바탕"/>
          <w:lang w:val="en-US" w:eastAsia="ko-KR"/>
        </w:rPr>
        <w:t>HyperAuth Deployment 생성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="바탕"/>
          <w:lang w:val="en-US" w:eastAsia="ko-KR"/>
        </w:rPr>
      </w:pPr>
      <w:r>
        <w:rPr>
          <w:rFonts w:hint="default" w:eastAsia="바탕"/>
          <w:lang w:val="en-US" w:eastAsia="ko-KR"/>
        </w:rPr>
        <w:t>http://192.168.1.150:10080/hypercloud/keycloak-distribution/blob/master/install_yaml/keycloak_deploy.yaml 실행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eastAsia="바탕"/>
          <w:lang w:val="en-US" w:eastAsia="ko-KR"/>
        </w:rPr>
      </w:pPr>
      <w:r>
        <w:rPr>
          <w:rFonts w:hint="default" w:eastAsia="바탕"/>
          <w:lang w:val="en-US" w:eastAsia="ko-KR"/>
        </w:rPr>
        <w:t>DB_VENDOR, DB_PORT 환경변수를 Tibero, Postgresql의 경우에 따라 설정한다.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eastAsia="바탕"/>
          <w:lang w:val="en-US" w:eastAsia="ko-KR"/>
        </w:rPr>
      </w:pPr>
      <w:r>
        <w:rPr>
          <w:rFonts w:hint="default" w:eastAsia="바탕"/>
          <w:lang w:val="en-US" w:eastAsia="ko-KR"/>
        </w:rPr>
        <w:t>약 5분 정도 소요</w:t>
      </w:r>
    </w:p>
    <w:p>
      <w:pPr>
        <w:numPr>
          <w:ilvl w:val="2"/>
          <w:numId w:val="1"/>
        </w:numPr>
        <w:tabs>
          <w:tab w:val="left" w:pos="1680"/>
          <w:tab w:val="clear" w:pos="1260"/>
        </w:tabs>
        <w:ind w:left="1260" w:leftChars="0" w:hanging="420" w:firstLineChars="0"/>
        <w:rPr>
          <w:rFonts w:hint="default" w:eastAsia="바탕"/>
          <w:lang w:val="en-US" w:eastAsia="ko-KR"/>
        </w:rPr>
      </w:pPr>
      <w:r>
        <w:rPr>
          <w:rFonts w:hint="eastAsia" w:eastAsia="바탕"/>
          <w:lang w:val="en-US" w:eastAsia="ko-KR"/>
        </w:rPr>
        <w:t>Hyperauth파드 기동 확인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eastAsia="바탕"/>
          <w:lang w:val="en-US" w:eastAsia="ko-KR"/>
        </w:rPr>
      </w:pPr>
      <w:r>
        <w:rPr>
          <w:rFonts w:hint="eastAsia" w:eastAsia="바탕"/>
          <w:lang w:val="en-US" w:eastAsia="ko-KR"/>
        </w:rPr>
        <w:t>Kubectl get pod -n hyperauth 명령어를 통해 뜨고 있는 hyperauth pod 이름을 복사한다. Ex) hyperauth-99f7dcdf6-wmgf6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eastAsia="바탕"/>
          <w:lang w:val="en-US" w:eastAsia="ko-KR"/>
        </w:rPr>
      </w:pPr>
      <w:r>
        <w:rPr>
          <w:rFonts w:hint="eastAsia" w:eastAsia="바탕"/>
          <w:lang w:val="en-US" w:eastAsia="ko-KR"/>
        </w:rPr>
        <w:t>Ex) Kubectl logs -f hyperauth-99f7dcdf6-wmgf6 -n hyperauth 명령어를 통해 Hyperauth pod 의 기동 로그를 확인한다.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 w:eastAsia="바탕"/>
          <w:lang w:val="en-US" w:eastAsia="ko-KR"/>
        </w:rPr>
        <w:t>다음과 같은 로그가 보이면 정상적으로 기동</w:t>
      </w:r>
      <w:r>
        <w:drawing>
          <wp:inline distT="0" distB="0" distL="114300" distR="114300">
            <wp:extent cx="4230370" cy="669290"/>
            <wp:effectExtent l="0" t="0" r="1778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037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 w:eastAsia="바탕"/>
          <w:lang w:val="en-US" w:eastAsia="ko-KR"/>
        </w:rPr>
        <w:t>Hyperauth Admin Console에 접속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 w:eastAsia="바탕"/>
          <w:lang w:val="en-US" w:eastAsia="ko-KR"/>
        </w:rPr>
        <w:t xml:space="preserve">admin / admin으로 접속 </w:t>
      </w:r>
    </w:p>
    <w:p>
      <w:pPr>
        <w:numPr>
          <w:ilvl w:val="0"/>
          <w:numId w:val="0"/>
        </w:numPr>
        <w:ind w:left="840" w:leftChars="0"/>
      </w:pP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 w:eastAsia="바탕"/>
          <w:lang w:val="en-US" w:eastAsia="ko-KR"/>
        </w:rPr>
        <w:t>Kubernetes 연동 (Optional)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 w:eastAsia="바탕"/>
          <w:lang w:val="en-US" w:eastAsia="ko-KR"/>
        </w:rPr>
        <w:t>Tmax Realm 생성 및 Import (2-a) Realm Import 참고)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</w:rPr>
        <w:t>Clients - Create 클릭 - Client ID : hypercloud4 입력 및 생성</w:t>
      </w:r>
      <w:r>
        <w:rPr>
          <w:rFonts w:hint="eastAsia" w:eastAsia="바탕"/>
          <w:lang w:val="en-US" w:eastAsia="ko-KR"/>
        </w:rPr>
        <w:t xml:space="preserve"> (Import에 포함)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 w:eastAsia="바탕"/>
          <w:lang w:eastAsia="ko-KR"/>
        </w:rPr>
        <w:t>연동하려는</w:t>
      </w:r>
      <w:r>
        <w:rPr>
          <w:rFonts w:hint="eastAsia" w:eastAsia="바탕"/>
          <w:lang w:val="en-US" w:eastAsia="ko-KR"/>
        </w:rPr>
        <w:t xml:space="preserve"> kube master node에 접속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</w:rPr>
        <w:t>vi /etc/kubernetes/manifests/kube-apiserver.yaml</w:t>
      </w:r>
      <w:r>
        <w:rPr>
          <w:rFonts w:hint="eastAsia" w:eastAsia="바탕"/>
          <w:lang w:val="en-US" w:eastAsia="ko-KR"/>
        </w:rPr>
        <w:t xml:space="preserve"> 를 통해 kube-apiserver 설정 변경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default"/>
        </w:rPr>
        <w:t>--oidc-issuer-url=https://{HYPERAUTH_SERVICE_IP}/auth/realms/tmax  추가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default"/>
        </w:rPr>
        <w:t>--oidc-client-id=hypercloud4 추가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default"/>
        </w:rPr>
        <w:t>--oidc-username-claim=preferred_username 추가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default"/>
        </w:rPr>
        <w:t>--oidc-username-prefix=- 추가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 w:eastAsia="바탕"/>
          <w:lang w:val="en-US" w:eastAsia="ko-KR"/>
        </w:rPr>
        <w:t>--oidc-groups-claim=group 추가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default"/>
        </w:rPr>
        <w:t>--oidc-ca-file=/etc/kubernetes/pki/hyperauth.crt 추가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default"/>
        </w:rPr>
        <w:t>--authentication-token-webhook-config-file=/etc/kubernetes/pki/webhook-config  주석처리</w:t>
      </w:r>
      <w:r>
        <w:rPr>
          <w:rFonts w:hint="eastAsia" w:eastAsia="바탕"/>
          <w:lang w:val="en-US" w:eastAsia="ko-KR"/>
        </w:rPr>
        <w:t xml:space="preserve"> or 삭제 (기존에 Webhook을 통한 인증을 위해 존재 하던 설정)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 w:eastAsia="바탕"/>
          <w:lang w:eastAsia="ko-KR"/>
        </w:rPr>
        <w:t>자동으로</w:t>
      </w:r>
      <w:r>
        <w:rPr>
          <w:rFonts w:hint="eastAsia" w:eastAsia="바탕"/>
          <w:lang w:val="en-US" w:eastAsia="ko-KR"/>
        </w:rPr>
        <w:t xml:space="preserve"> kube-apiserver 가 재기동됨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default"/>
        </w:rPr>
        <w:t>keycloak에서 발급 받은 ID_TOKEN을 이용해 k8s api call 가능함을 확인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</w:rPr>
      </w:pPr>
      <w:r>
        <w:rPr>
          <w:rFonts w:hint="default"/>
        </w:rPr>
        <w:t>k8s cluster 내에서 ID_TOKEN 발급받기</w:t>
      </w:r>
    </w:p>
    <w:p>
      <w:pPr>
        <w:numPr>
          <w:ilvl w:val="4"/>
          <w:numId w:val="1"/>
        </w:numPr>
        <w:ind w:left="2100" w:leftChars="0" w:hanging="420" w:firstLineChars="0"/>
      </w:pPr>
      <w:r>
        <w:rPr>
          <w:rFonts w:hint="default"/>
        </w:rPr>
        <w:t>curl 'https://</w:t>
      </w:r>
      <w:r>
        <w:rPr>
          <w:rFonts w:hint="default"/>
          <w:b/>
          <w:bCs/>
        </w:rPr>
        <w:t>{HYPERAUTH_SERVICE_IP}</w:t>
      </w:r>
      <w:r>
        <w:rPr>
          <w:rFonts w:hint="default"/>
        </w:rPr>
        <w:t>/auth/realms/tmax/protocol/openid-connect/token' \</w:t>
      </w:r>
      <w:r>
        <w:rPr>
          <w:rFonts w:hint="eastAsia" w:eastAsia="바탕"/>
          <w:lang w:val="en-US" w:eastAsia="ko-KR"/>
        </w:rPr>
        <w:t xml:space="preserve"> </w:t>
      </w:r>
      <w:r>
        <w:rPr>
          <w:rFonts w:hint="default"/>
        </w:rPr>
        <w:t>-H 'content-type: application/x-www-form-urlencoded' \</w:t>
      </w:r>
      <w:r>
        <w:rPr>
          <w:rFonts w:hint="eastAsia" w:eastAsia="바탕"/>
          <w:lang w:val="en-US" w:eastAsia="ko-KR"/>
        </w:rPr>
        <w:t xml:space="preserve"> </w:t>
      </w:r>
      <w:r>
        <w:rPr>
          <w:rFonts w:hint="default"/>
        </w:rPr>
        <w:t>--data</w:t>
      </w:r>
      <w:r>
        <w:rPr>
          <w:rFonts w:hint="eastAsia" w:eastAsia="바탕"/>
          <w:lang w:val="en-US" w:eastAsia="ko-KR"/>
        </w:rPr>
        <w:t xml:space="preserve"> </w:t>
      </w:r>
      <w:r>
        <w:rPr>
          <w:rFonts w:hint="default"/>
        </w:rPr>
        <w:t>'grant_type=password&amp;username=admin-tmax.co.kr&amp;password=admin&amp;client_id=hypercloud4&amp;scope=openid' \</w:t>
      </w:r>
      <w:r>
        <w:rPr>
          <w:rFonts w:hint="eastAsia" w:eastAsia="바탕"/>
          <w:lang w:val="en-US" w:eastAsia="ko-KR"/>
        </w:rPr>
        <w:t xml:space="preserve"> </w:t>
      </w:r>
      <w:r>
        <w:rPr>
          <w:rFonts w:hint="default"/>
        </w:rPr>
        <w:t xml:space="preserve"> --compressed \ --insecure | grep id_token</w:t>
      </w:r>
    </w:p>
    <w:p>
      <w:pPr>
        <w:numPr>
          <w:ilvl w:val="4"/>
          <w:numId w:val="1"/>
        </w:numPr>
        <w:ind w:left="2100" w:leftChars="0" w:hanging="420" w:firstLineChars="0"/>
      </w:pPr>
      <w:r>
        <w:rPr>
          <w:rFonts w:hint="default"/>
        </w:rPr>
        <w:t>id_token 부분 복사 ({ID_TOKEN})</w:t>
      </w:r>
    </w:p>
    <w:p>
      <w:pPr>
        <w:numPr>
          <w:ilvl w:val="4"/>
          <w:numId w:val="1"/>
        </w:numPr>
        <w:ind w:left="2100" w:leftChars="0" w:hanging="420" w:firstLineChars="0"/>
      </w:pPr>
      <w:r>
        <w:rPr>
          <w:rFonts w:hint="default"/>
        </w:rPr>
        <w:t>kubectl config view | grep server 입력 후, IP 부분 복사 (</w:t>
      </w:r>
      <w:r>
        <w:rPr>
          <w:rFonts w:hint="default"/>
          <w:b/>
          <w:bCs/>
        </w:rPr>
        <w:t>{K8S_API_SERVER_IP:PORT}</w:t>
      </w:r>
      <w:r>
        <w:rPr>
          <w:rFonts w:hint="default"/>
        </w:rPr>
        <w:t>) ex) 172.22.6.2:6443</w:t>
      </w:r>
    </w:p>
    <w:p>
      <w:pPr>
        <w:numPr>
          <w:ilvl w:val="4"/>
          <w:numId w:val="1"/>
        </w:numPr>
        <w:ind w:left="2100" w:leftChars="0" w:hanging="420" w:firstLineChars="0"/>
      </w:pPr>
      <w:r>
        <w:rPr>
          <w:rFonts w:hint="default"/>
        </w:rPr>
        <w:t>curl 'https://</w:t>
      </w:r>
      <w:r>
        <w:rPr>
          <w:rFonts w:hint="default"/>
          <w:b/>
          <w:bCs/>
        </w:rPr>
        <w:t>{K8S_API_SERVER_IP:PORT}</w:t>
      </w:r>
      <w:r>
        <w:rPr>
          <w:rFonts w:hint="default"/>
        </w:rPr>
        <w:t xml:space="preserve">/api/v1/services?limit=250'   -H 'authority: </w:t>
      </w:r>
      <w:r>
        <w:rPr>
          <w:rFonts w:hint="default"/>
          <w:b/>
          <w:bCs/>
        </w:rPr>
        <w:t>{K8S_API_SERVER_IP:PORT}</w:t>
      </w:r>
      <w:r>
        <w:rPr>
          <w:rFonts w:hint="default"/>
        </w:rPr>
        <w:t>' -H 'authorization:Bearer</w:t>
      </w:r>
      <w:r>
        <w:rPr>
          <w:rFonts w:hint="eastAsia" w:eastAsia="바탕"/>
          <w:lang w:val="en-US" w:eastAsia="ko-KR"/>
        </w:rPr>
        <w:t xml:space="preserve"> </w:t>
      </w:r>
      <w:r>
        <w:rPr>
          <w:rFonts w:hint="default"/>
          <w:b/>
          <w:bCs/>
        </w:rPr>
        <w:t>{ID_TOKEN}</w:t>
      </w:r>
      <w:r>
        <w:rPr>
          <w:rFonts w:hint="default"/>
        </w:rPr>
        <w:t>'</w:t>
      </w:r>
      <w:r>
        <w:rPr>
          <w:rFonts w:hint="eastAsia" w:eastAsia="바탕"/>
          <w:lang w:val="en-US" w:eastAsia="ko-KR"/>
        </w:rPr>
        <w:t xml:space="preserve"> </w:t>
      </w:r>
      <w:r>
        <w:rPr>
          <w:rFonts w:hint="default"/>
        </w:rPr>
        <w:t>--compressed --insecure</w:t>
      </w:r>
      <w:r>
        <w:rPr>
          <w:rFonts w:hint="eastAsia" w:eastAsia="바탕"/>
          <w:lang w:val="en-US" w:eastAsia="ko-KR"/>
        </w:rPr>
        <w:t xml:space="preserve"> </w:t>
      </w:r>
      <w:r>
        <w:rPr>
          <w:rFonts w:hint="default"/>
        </w:rPr>
        <w:t>명령어 call을 통해, Service 목록을 잘 받아</w:t>
      </w:r>
      <w:r>
        <w:rPr>
          <w:rFonts w:hint="eastAsia" w:eastAsia="바탕"/>
          <w:lang w:val="en-US" w:eastAsia="ko-KR"/>
        </w:rPr>
        <w:t xml:space="preserve"> </w:t>
      </w:r>
      <w:r>
        <w:rPr>
          <w:rFonts w:hint="default"/>
        </w:rPr>
        <w:t>오는지 확인</w:t>
      </w:r>
    </w:p>
    <w:p>
      <w:pPr>
        <w:numPr>
          <w:ilvl w:val="4"/>
          <w:numId w:val="1"/>
        </w:numPr>
        <w:ind w:left="2100" w:leftChars="0" w:hanging="420" w:firstLineChars="0"/>
      </w:pPr>
      <w:r>
        <w:rPr>
          <w:rFonts w:hint="eastAsia" w:eastAsia="바탕"/>
          <w:lang w:val="en-US" w:eastAsia="ko-KR"/>
        </w:rPr>
        <w:t>Keycloak client 등록을 통해 발급 받은 token을 통한 k8s API call 이 가능하다는 것을 의미한다.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 w:eastAsia="바탕"/>
          <w:lang w:val="en-US" w:eastAsia="ko-KR"/>
        </w:rPr>
        <w:t xml:space="preserve">Realm  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 w:eastAsia="바탕"/>
          <w:lang w:val="en-US" w:eastAsia="ko-KR"/>
        </w:rPr>
        <w:t>Realm Import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 w:eastAsia="바탕"/>
          <w:lang w:val="en-US" w:eastAsia="ko-KR"/>
        </w:rPr>
        <w:t xml:space="preserve">기본 Realm, Client, Role Setting이 들어간 Import 파일을 제공한다. 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 w:eastAsia="바탕"/>
          <w:lang w:val="en-US" w:eastAsia="ko-KR"/>
        </w:rPr>
        <w:t>Realm : tmax, tmax theme 설정 포함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 w:eastAsia="바탕"/>
          <w:lang w:val="en-US" w:eastAsia="ko-KR"/>
        </w:rPr>
        <w:t>Client : hypercloud4, kiali 포함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 w:eastAsia="바탕"/>
          <w:lang w:val="en-US" w:eastAsia="ko-KR"/>
        </w:rPr>
        <w:t>Role : hyperauth tmax realm all role 포함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 w:eastAsia="바탕"/>
          <w:lang w:val="en-US" w:eastAsia="ko-KR"/>
        </w:rPr>
        <w:t>Events : Login Events Settings, Admin Events Settings 설정, hyperauth_event_listener 추가 포함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 w:eastAsia="바탕"/>
          <w:lang w:val="en-US" w:eastAsia="ko-KR"/>
        </w:rPr>
        <w:t xml:space="preserve">Add realm을 클릭하고, Import - Select file을 클릭하여, </w:t>
      </w:r>
      <w:r>
        <w:rPr>
          <w:rFonts w:hint="eastAsia" w:eastAsia="바탕"/>
          <w:lang w:val="en-US" w:eastAsia="ko-KR"/>
        </w:rPr>
        <w:fldChar w:fldCharType="begin"/>
      </w:r>
      <w:r>
        <w:rPr>
          <w:rFonts w:hint="eastAsia" w:eastAsia="바탕"/>
          <w:lang w:val="en-US" w:eastAsia="ko-KR"/>
        </w:rPr>
        <w:instrText xml:space="preserve"> HYPERLINK "http://192.168.1.150:10080/hypercloud/keycloak-distribution/blob/master/install_yaml/tmax-realm-export.json" </w:instrText>
      </w:r>
      <w:r>
        <w:rPr>
          <w:rFonts w:hint="eastAsia" w:eastAsia="바탕"/>
          <w:lang w:val="en-US" w:eastAsia="ko-KR"/>
        </w:rPr>
        <w:fldChar w:fldCharType="separate"/>
      </w:r>
      <w:r>
        <w:rPr>
          <w:rStyle w:val="5"/>
          <w:rFonts w:hint="eastAsia" w:eastAsia="바탕"/>
          <w:lang w:val="en-US" w:eastAsia="ko-KR"/>
        </w:rPr>
        <w:t>http://192.168.1.150:10080/hypercloud/keycloak-distribution/blob/master/install_yaml/tmax-realm-export.json</w:t>
      </w:r>
      <w:r>
        <w:rPr>
          <w:rFonts w:hint="eastAsia" w:eastAsia="바탕"/>
          <w:lang w:val="en-US" w:eastAsia="ko-KR"/>
        </w:rPr>
        <w:fldChar w:fldCharType="end"/>
      </w:r>
      <w:r>
        <w:rPr>
          <w:rFonts w:hint="eastAsia" w:eastAsia="바탕"/>
          <w:lang w:val="en-US" w:eastAsia="ko-KR"/>
        </w:rPr>
        <w:t xml:space="preserve"> 를 추가한다.</w:t>
      </w:r>
    </w:p>
    <w:p>
      <w:pPr>
        <w:numPr>
          <w:ilvl w:val="2"/>
          <w:numId w:val="1"/>
        </w:numPr>
        <w:ind w:left="1260" w:leftChars="0" w:hanging="420" w:firstLineChars="0"/>
      </w:pPr>
    </w:p>
    <w:p>
      <w:pPr>
        <w:numPr>
          <w:ilvl w:val="0"/>
          <w:numId w:val="0"/>
        </w:numPr>
        <w:ind w:left="1260" w:leftChars="0"/>
      </w:pPr>
      <w:r>
        <w:drawing>
          <wp:inline distT="0" distB="0" distL="114300" distR="114300">
            <wp:extent cx="4441825" cy="1616075"/>
            <wp:effectExtent l="0" t="0" r="158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182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</w:pPr>
      <w:r>
        <w:rPr>
          <w:rFonts w:hint="eastAsia" w:eastAsia="바탕"/>
          <w:lang w:val="en-US" w:eastAsia="ko-KR"/>
        </w:rPr>
        <w:t>Client 의 URL을 환경에 맞게 변경해준다. ex) Root URL, Valid Redirect URIs, Base URL, Admin URL, WebOrigins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 w:eastAsia="바탕"/>
          <w:lang w:val="en-US" w:eastAsia="ko-KR"/>
        </w:rPr>
        <w:t>Realm 설정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 w:eastAsia="바탕"/>
          <w:lang w:val="en-US" w:eastAsia="ko-KR"/>
        </w:rPr>
        <w:t xml:space="preserve">General </w:t>
      </w:r>
      <w:r>
        <w:drawing>
          <wp:inline distT="0" distB="0" distL="114300" distR="114300">
            <wp:extent cx="4471035" cy="2450465"/>
            <wp:effectExtent l="0" t="0" r="571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1035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 w:eastAsia="바탕"/>
          <w:lang w:val="en-US" w:eastAsia="ko-KR"/>
        </w:rPr>
        <w:t>Enabled : On 설정을 통해 tmax realm을 활성화한다.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 w:eastAsia="바탕"/>
          <w:lang w:val="en-US" w:eastAsia="ko-KR"/>
        </w:rPr>
        <w:t>General 화면에서는 다른 것은 건드리지 않는다.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 w:eastAsia="바탕"/>
          <w:lang w:val="en-US" w:eastAsia="ko-KR"/>
        </w:rPr>
        <w:t>Login : Client 별 로그인 화면을 구성할 수 있는 설정</w:t>
      </w:r>
      <w:r>
        <w:drawing>
          <wp:inline distT="0" distB="0" distL="114300" distR="114300">
            <wp:extent cx="4523105" cy="2783205"/>
            <wp:effectExtent l="0" t="0" r="1079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310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 w:eastAsia="바탕"/>
          <w:lang w:val="en-US" w:eastAsia="ko-KR"/>
        </w:rPr>
        <w:t>User registration : 로그인 화면에서 유저 등록을 할 수 있도록 한다.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 w:eastAsia="바탕"/>
          <w:lang w:val="en-US" w:eastAsia="ko-KR"/>
        </w:rPr>
        <w:t>Email as username : email을 username으로 사용 하도록 한다.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 w:eastAsia="바탕"/>
          <w:lang w:val="en-US" w:eastAsia="ko-KR"/>
        </w:rPr>
        <w:t xml:space="preserve">Edit username : user detail 페이지에서 username을 수정 할 수 있도록 허용한다. 정책상, username을 user Id로 사용할 것이기 때문에, Enabled 하지 않는다. 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 w:eastAsia="바탕"/>
          <w:lang w:val="en-US" w:eastAsia="ko-KR"/>
        </w:rPr>
        <w:t>Forgot password : 로그인 화면에서 Password를 잊어버렸을 경우, 재설정 할수 있는 페이지가 나올수 있도록 한다.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 w:eastAsia="바탕"/>
          <w:lang w:val="en-US" w:eastAsia="ko-KR"/>
        </w:rPr>
        <w:t>Remember Me :  keycloak이 session 영역 기반으로 로그인 정보를 저장하고, session은 browser 당 1개씩 생성되어서 공유하기 때문에</w:t>
      </w:r>
      <w:r>
        <w:rPr>
          <w:rFonts w:hint="eastAsia" w:eastAsia="바탕"/>
          <w:lang w:val="en-US" w:eastAsia="ko-KR"/>
        </w:rPr>
        <w:br w:type="textWrapping"/>
      </w:r>
      <w:r>
        <w:rPr>
          <w:rFonts w:hint="eastAsia" w:eastAsia="바탕"/>
          <w:lang w:val="en-US" w:eastAsia="ko-KR"/>
        </w:rPr>
        <w:t>remember me 기능은 'browser를 닫았을 때도 로그인 상태를 유지하는 기능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 w:eastAsia="바탕"/>
          <w:lang w:val="en-US" w:eastAsia="ko-KR"/>
        </w:rPr>
        <w:t>Verify email : 첫번째 로그인이나, 이메일 주소를 변경했을때, 이메일을 인증 하도록 하는 설정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 w:eastAsia="바탕"/>
          <w:lang w:val="en-US" w:eastAsia="ko-KR"/>
        </w:rPr>
        <w:t>Login with email : 이메일로 로그인 할 수 있도록 하는 설정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 w:eastAsia="바탕"/>
          <w:lang w:val="en-US" w:eastAsia="ko-KR"/>
        </w:rPr>
        <w:t>Duplicate emails : 유저별 이메일 중복 체크를 허용하는 설정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 w:eastAsia="바탕"/>
          <w:lang w:val="en-US" w:eastAsia="ko-KR"/>
        </w:rPr>
        <w:t xml:space="preserve">Require SSL </w:t>
      </w:r>
    </w:p>
    <w:p>
      <w:pPr>
        <w:numPr>
          <w:ilvl w:val="4"/>
          <w:numId w:val="1"/>
        </w:numPr>
        <w:ind w:left="2100" w:leftChars="0" w:hanging="420" w:firstLineChars="0"/>
      </w:pPr>
      <w:r>
        <w:rPr>
          <w:rFonts w:hint="eastAsia" w:eastAsia="바탕"/>
          <w:lang w:val="en-US" w:eastAsia="ko-KR"/>
        </w:rPr>
        <w:t>All requests : 모든 Client IP Address 에 대해서 https 가 필요함</w:t>
      </w:r>
    </w:p>
    <w:p>
      <w:pPr>
        <w:numPr>
          <w:ilvl w:val="4"/>
          <w:numId w:val="1"/>
        </w:numPr>
        <w:ind w:left="2100" w:leftChars="0" w:hanging="420" w:firstLineChars="0"/>
      </w:pPr>
      <w:r>
        <w:rPr>
          <w:rFonts w:hint="eastAsia" w:eastAsia="바탕"/>
          <w:lang w:val="en-US" w:eastAsia="ko-KR"/>
        </w:rPr>
        <w:t>External requests : Localhost 나 private IP로는 https 없이 접근 가능</w:t>
      </w:r>
    </w:p>
    <w:p>
      <w:pPr>
        <w:numPr>
          <w:ilvl w:val="4"/>
          <w:numId w:val="1"/>
        </w:numPr>
        <w:ind w:left="2100" w:leftChars="0" w:hanging="420" w:firstLineChars="0"/>
      </w:pPr>
      <w:r>
        <w:rPr>
          <w:rFonts w:hint="eastAsia" w:eastAsia="바탕"/>
          <w:lang w:val="en-US" w:eastAsia="ko-KR"/>
        </w:rPr>
        <w:t>None : 모든 Client IP Address로 부터 https없이 접근 가능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ko-KR"/>
        </w:rPr>
      </w:pPr>
      <w:r>
        <w:rPr>
          <w:rFonts w:hint="eastAsia" w:eastAsia="바탕"/>
          <w:lang w:val="en-US" w:eastAsia="ko-KR"/>
        </w:rPr>
        <w:t>Email</w:t>
      </w:r>
      <w:r>
        <w:drawing>
          <wp:inline distT="0" distB="0" distL="114300" distR="114300">
            <wp:extent cx="4426585" cy="2032635"/>
            <wp:effectExtent l="0" t="0" r="1206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Keyclaok 으로 부터 메일을 받기 위해서 Email 설정이 필요함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오른쪽 상단의 Admin 계정의 Email과 이름을 추가한다.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Host : mail.tmax.co.kr로 입력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From : 관리자의 이메일을 입력한다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Test Connection을 클릭하여 Admin 계정의 Email로 Test Email이 오는것을 확인한다.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Theme</w:t>
      </w:r>
    </w:p>
    <w:p>
      <w:pPr>
        <w:numPr>
          <w:ilvl w:val="0"/>
          <w:numId w:val="0"/>
        </w:numPr>
        <w:ind w:left="1260" w:leftChars="0"/>
      </w:pPr>
      <w:r>
        <w:drawing>
          <wp:inline distT="0" distB="0" distL="114300" distR="114300">
            <wp:extent cx="4475480" cy="1858010"/>
            <wp:effectExtent l="0" t="0" r="127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HyperAuth 배경을 정할 수 있는 설정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Tmax Theme으로 변경가능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Tokens</w:t>
      </w:r>
      <w:r>
        <w:drawing>
          <wp:inline distT="0" distB="0" distL="114300" distR="114300">
            <wp:extent cx="4441190" cy="4765675"/>
            <wp:effectExtent l="0" t="0" r="16510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1190" cy="476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rPr>
          <w:rFonts w:hint="default"/>
          <w:lang w:val="en-US" w:eastAsia="ko-KR"/>
        </w:rPr>
      </w:pPr>
      <w:r>
        <w:rPr>
          <w:rFonts w:hint="eastAsia" w:eastAsia="바탕"/>
          <w:lang w:val="en-US" w:eastAsia="ko-KR"/>
        </w:rPr>
        <w:t>Default Signature Algorithm : RS256으로 고정한다. 다른 것으로 바꾸면, kubernetes가 신뢰하지 않는다.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Access Token Lifespan : tmax realm내에서 client에게 발급되는 accessToken의 exp 만료시간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Security Defenses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로그인 시 유저가 비밀번호를 반복적으로 잘못 입력 할시, 유저를 Lock Out할 수 있다.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Security Defenses - Brute Force Detection 에서 설정 할 수 있다.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565400"/>
            <wp:effectExtent l="0" t="0" r="6985" b="635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Permanent Lockout</w:t>
      </w:r>
    </w:p>
    <w:p>
      <w:pPr>
        <w:numPr>
          <w:ilvl w:val="5"/>
          <w:numId w:val="1"/>
        </w:numPr>
        <w:tabs>
          <w:tab w:val="clear" w:pos="2520"/>
        </w:tabs>
        <w:ind w:left="252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ON : 유저가 Max Login Failures를 초과할 시, 영원히 Lockout 하는 기능, 관리자가 Unlock 해주어야한다.</w:t>
      </w:r>
    </w:p>
    <w:p>
      <w:pPr>
        <w:numPr>
          <w:ilvl w:val="5"/>
          <w:numId w:val="1"/>
        </w:numPr>
        <w:tabs>
          <w:tab w:val="clear" w:pos="2520"/>
        </w:tabs>
        <w:ind w:left="252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OFF : 유저가 Max Login Failures 를 초과할 시, 일시적으로 ( 정해진 시간 동안 )  Lockout 하는 기능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Max Login Failures : Lockout되기 전 로그인 실패 최대 횟수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Wait Increment : Wait 이 늘어는 기간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Quick Login Check Milli Seconds : 이 기간 보다 빠르게 로그인을 연속적으로 실패하면, 유저는 Lockout 된다.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Minimum Quick Login Wait : 빠르게 로그인 해서 Lockout 된 경우 Lockout 되는 기간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Max Wait : 유저가 기다릴 수 있는 최대 기간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Failure Reset Time : Login Failure Count를 초기화 해주는 데 걸리는 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 xml:space="preserve">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Users 관리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User Add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Add user 클릭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4077970" cy="3959225"/>
            <wp:effectExtent l="0" t="0" r="17780" b="317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Username은 userId로 사용할 예정 (Unique 해야한다)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Email 을 입력하고 Email Verified를 ON으로 한다.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Client 화면에서 로그인을 하기 위해서는 비밀번호 (Credentials)를 설정해야 한다. Temporary OFF로 바꾸고 설정한다.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마찬가지로, 비밀번호를 잊어버린 Client의 요청을 받아 admin이 Client 의 비밀번호를 대신 새롭게 reset 해줄 수도 있다.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1610" cy="2949575"/>
            <wp:effectExtent l="0" t="0" r="15240" b="317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 w:eastAsia="바탕"/>
          <w:lang w:val="en-US" w:eastAsia="ko-KR"/>
        </w:rPr>
        <w:t>기본적으로 있어야 할admin-tmax.co.kr / admin 으로 유저를 생성한다. (Hypercloud admin 계정)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3401695" cy="3348990"/>
            <wp:effectExtent l="0" t="0" r="825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169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48530" cy="2730500"/>
            <wp:effectExtent l="0" t="0" r="13970" b="1270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</w:pPr>
      <w:r>
        <w:rPr>
          <w:rFonts w:hint="eastAsia" w:eastAsia="바탕"/>
          <w:lang w:eastAsia="ko-KR"/>
        </w:rPr>
        <w:t>참고로</w:t>
      </w:r>
      <w:r>
        <w:rPr>
          <w:rFonts w:hint="eastAsia" w:eastAsia="바탕"/>
          <w:lang w:val="en-US" w:eastAsia="ko-KR"/>
        </w:rPr>
        <w:t>, HyperAuth 에서는 Client가 User Registration을 통해 유저가 새롭게 생성 될 경우, User가 Hypercloud4 환경에서 가져야 할 기본 Role, Role Binding이 만들어진다.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</w:pPr>
      <w:r>
        <w:rPr>
          <w:rFonts w:hint="eastAsia" w:eastAsia="바탕"/>
          <w:lang w:val="en-US" w:eastAsia="ko-KR"/>
        </w:rPr>
        <w:t>현재 기본 rule ( 20.08.20 기준)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</w:pPr>
      <w:r>
        <w:rPr>
          <w:rFonts w:hint="eastAsia" w:eastAsia="바탕"/>
          <w:lang w:val="en-US" w:eastAsia="ko-KR"/>
        </w:rPr>
        <w:t>Namespace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</w:pPr>
      <w:r>
        <w:rPr>
          <w:rFonts w:hint="eastAsia" w:eastAsia="바탕"/>
          <w:lang w:val="en-US" w:eastAsia="ko-KR"/>
        </w:rPr>
        <w:t xml:space="preserve"> GET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</w:pPr>
      <w:r>
        <w:rPr>
          <w:rFonts w:hint="eastAsia" w:eastAsia="바탕"/>
          <w:lang w:val="en-US" w:eastAsia="ko-KR"/>
        </w:rPr>
        <w:t xml:space="preserve">namespaceclaims 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</w:pPr>
      <w:r>
        <w:rPr>
          <w:rFonts w:hint="eastAsia" w:eastAsia="바탕"/>
          <w:lang w:val="en-US" w:eastAsia="ko-KR"/>
        </w:rPr>
        <w:t>CREATE, POST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</w:pPr>
      <w:r>
        <w:rPr>
          <w:rFonts w:hint="eastAsia" w:eastAsia="바탕"/>
          <w:lang w:val="en-US" w:eastAsia="ko-KR"/>
        </w:rPr>
        <w:t xml:space="preserve">rolebindingclaims, resourcequotaclaims, catalogserviceclaims 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</w:pPr>
      <w:r>
        <w:rPr>
          <w:rFonts w:hint="eastAsia" w:eastAsia="바탕"/>
          <w:lang w:val="en-US" w:eastAsia="ko-KR"/>
        </w:rPr>
        <w:t>CREATE, GET, LIST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</w:pPr>
      <w:r>
        <w:rPr>
          <w:rFonts w:hint="eastAsia" w:eastAsia="바탕"/>
          <w:lang w:val="en-US" w:eastAsia="ko-KR"/>
        </w:rPr>
        <w:t>clustermenupolicies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</w:pPr>
      <w:r>
        <w:rPr>
          <w:rFonts w:hint="eastAsia" w:eastAsia="바탕"/>
          <w:lang w:val="en-US" w:eastAsia="ko-KR"/>
        </w:rPr>
        <w:t>GET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</w:pPr>
      <w:r>
        <w:rPr>
          <w:rFonts w:hint="eastAsia" w:eastAsia="바탕"/>
          <w:lang w:val="en-US" w:eastAsia="ko-KR"/>
        </w:rPr>
        <w:t>Hyperauth_event_listener SPI를 통해 구현 되어 있음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</w:pPr>
      <w:r>
        <w:rPr>
          <w:rFonts w:hint="eastAsia" w:eastAsia="바탕"/>
          <w:lang w:val="en-US" w:eastAsia="ko-KR"/>
        </w:rPr>
        <w:t>tmax realm을 Import했을 경우, Events Config에 hyperauth_event_listener 가 추가 되어 있음을 확인 할 수 있다.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</w:pPr>
      <w:r>
        <w:rPr>
          <w:rFonts w:hint="eastAsia" w:eastAsia="바탕"/>
          <w:lang w:eastAsia="ko-KR"/>
        </w:rPr>
        <w:t>새롭게</w:t>
      </w:r>
      <w:r>
        <w:rPr>
          <w:rFonts w:hint="eastAsia" w:eastAsia="바탕"/>
          <w:lang w:val="en-US" w:eastAsia="ko-KR"/>
        </w:rPr>
        <w:t xml:space="preserve"> tmax realm을 추가 했거나, hyperauth_event_listener가 추가 되어 있지 않은 경우,  추가 해준다.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868805"/>
            <wp:effectExtent l="0" t="0" r="8255" b="17145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</w:pPr>
      <w:r>
        <w:rPr>
          <w:rFonts w:hint="eastAsia" w:eastAsia="바탕"/>
          <w:lang w:eastAsia="ko-KR"/>
        </w:rPr>
        <w:t>설치에</w:t>
      </w:r>
      <w:r>
        <w:rPr>
          <w:rFonts w:hint="eastAsia" w:eastAsia="바탕"/>
          <w:lang w:val="en-US" w:eastAsia="ko-KR"/>
        </w:rPr>
        <w:t xml:space="preserve"> 쓰인 hyper-auth-server:b1.0.1.13 이미지에는 이미  hyperauth_event_listener가 추가 되어 있으므로, 손쉽게 추가 할 수 있다. 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</w:pPr>
      <w:r>
        <w:rPr>
          <w:rFonts w:hint="eastAsia" w:eastAsia="바탕"/>
          <w:lang w:val="en-US" w:eastAsia="ko-KR"/>
        </w:rPr>
        <w:t>User Migration 가이드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</w:pPr>
      <w:r>
        <w:rPr>
          <w:rFonts w:hint="eastAsia" w:eastAsia="바탕"/>
          <w:lang w:val="en-US" w:eastAsia="ko-KR"/>
        </w:rPr>
        <w:t>Hypercloud v4.1.0 UserCRD Migration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</w:pPr>
      <w:r>
        <w:rPr>
          <w:rFonts w:hint="default"/>
        </w:rPr>
        <w:t xml:space="preserve">https://github.com/tmax-cloud/hypercloud-operator/blob/master/scripts/userMigrationFromK8s.sh 파일을 migration하려는 </w:t>
      </w:r>
      <w:r>
        <w:rPr>
          <w:rFonts w:hint="eastAsia" w:eastAsia="바탕"/>
          <w:lang w:val="en-US" w:eastAsia="ko-KR"/>
        </w:rPr>
        <w:t>k8s</w:t>
      </w:r>
      <w:r>
        <w:rPr>
          <w:rFonts w:hint="default"/>
        </w:rPr>
        <w:t>환경에 위치시킨다.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</w:pPr>
      <w:r>
        <w:rPr>
          <w:rFonts w:hint="default"/>
        </w:rPr>
        <w:t xml:space="preserve">chmod +777 userMigrationFromK8s.sh </w:t>
      </w:r>
      <w:r>
        <w:rPr>
          <w:rFonts w:hint="eastAsia" w:eastAsia="바탕"/>
          <w:lang w:eastAsia="ko-KR"/>
        </w:rPr>
        <w:t>명령어</w:t>
      </w:r>
      <w:r>
        <w:rPr>
          <w:rFonts w:hint="eastAsia" w:eastAsia="바탕"/>
          <w:lang w:val="en-US" w:eastAsia="ko-KR"/>
        </w:rPr>
        <w:t xml:space="preserve"> 실행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</w:pPr>
      <w:r>
        <w:rPr>
          <w:rFonts w:hint="default"/>
        </w:rPr>
        <w:t>kubectl get svc -n hyperauth</w:t>
      </w:r>
      <w:r>
        <w:rPr>
          <w:rFonts w:hint="eastAsia" w:eastAsia="바탕"/>
          <w:lang w:val="en-US" w:eastAsia="ko-KR"/>
        </w:rPr>
        <w:t xml:space="preserve"> 명령어 실행을 통해, hyperauth 서비스의 http ip:port 를 복사한다. ex) 192.168.6.223:8080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</w:pPr>
      <w:r>
        <w:rPr>
          <w:rFonts w:hint="default"/>
        </w:rPr>
        <w:t>./userMigrationFromK8s.sh 192.168.6.223:8080 으로 call 한다.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</w:pPr>
      <w:r>
        <w:rPr>
          <w:rFonts w:hint="default"/>
        </w:rPr>
        <w:t>전제조건 : tmax realm은 만들어진 상태라고 가정한다.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</w:pPr>
      <w:r>
        <w:rPr>
          <w:rFonts w:hint="default"/>
        </w:rPr>
        <w:t>이미 존재해서 중복되는 아이디가 있을 경우, 해당 유저</w:t>
      </w:r>
      <w:r>
        <w:rPr>
          <w:rFonts w:hint="eastAsia" w:eastAsia="바탕"/>
          <w:lang w:eastAsia="ko-KR"/>
        </w:rPr>
        <w:t>를</w:t>
      </w:r>
      <w:r>
        <w:rPr>
          <w:rFonts w:hint="eastAsia" w:eastAsia="바탕"/>
          <w:lang w:val="en-US" w:eastAsia="ko-KR"/>
        </w:rPr>
        <w:t xml:space="preserve"> skip 하고</w:t>
      </w:r>
      <w:r>
        <w:rPr>
          <w:rFonts w:hint="default"/>
        </w:rPr>
        <w:t xml:space="preserve"> migration이 </w:t>
      </w:r>
      <w:r>
        <w:rPr>
          <w:rFonts w:hint="eastAsia" w:eastAsia="바탕"/>
          <w:lang w:eastAsia="ko-KR"/>
        </w:rPr>
        <w:t>된</w:t>
      </w:r>
      <w:r>
        <w:rPr>
          <w:rFonts w:hint="default"/>
        </w:rPr>
        <w:t>다.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</w:pPr>
      <w:r>
        <w:rPr>
          <w:rFonts w:hint="default"/>
        </w:rPr>
        <w:t>hyperauth admin console에서 tmax realm의 user가 추가된 것을 확인한다, attribute도 추가된 것을 확인한다. (phone, department, dateOfBirth, description 지원)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</w:pPr>
      <w:r>
        <w:rPr>
          <w:rFonts w:hint="eastAsia" w:eastAsia="바탕"/>
          <w:lang w:eastAsia="ko-KR"/>
        </w:rPr>
        <w:t>현재</w:t>
      </w:r>
      <w:r>
        <w:rPr>
          <w:rFonts w:hint="eastAsia" w:eastAsia="바탕"/>
          <w:lang w:val="en-US" w:eastAsia="ko-KR"/>
        </w:rPr>
        <w:t>, UserId와 User Meta만 Migration된 상황이다. 비밀번호를 그대로 가져올 방법은 없기 때문에, Client가 비밀번호를 Reset해주어야 한다.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</w:pPr>
      <w:r>
        <w:rPr>
          <w:rFonts w:hint="eastAsia" w:eastAsia="바탕"/>
          <w:lang w:val="en-US" w:eastAsia="ko-KR"/>
        </w:rPr>
        <w:t>client 로그인 화면에서 Forgot Password? 를 클릭한다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</w:pPr>
      <w:r>
        <w:rPr>
          <w:rFonts w:hint="default"/>
        </w:rPr>
        <w:t>본인이 기존에 쓰던 userId를 Username에 입력한다.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</w:pPr>
      <w:r>
        <w:rPr>
          <w:rFonts w:hint="default"/>
        </w:rPr>
        <w:t>등록되어 있던 메일로 전송 된 비밀번호 재설정 링크를 통해 비밀번호를 설정한다.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</w:pPr>
      <w:r>
        <w:rPr>
          <w:rFonts w:hint="eastAsia" w:eastAsia="바탕"/>
          <w:lang w:val="en-US" w:eastAsia="ko-KR"/>
        </w:rPr>
        <w:t>UserMigration을 통해 가져온 User의 경우 앞서 언급했던, User의 기본 role은 생성 해 주지 않는다.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User Detail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Details : User의 기본설정을 바꿀 수 있다.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Attributes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57800" cy="2411095"/>
            <wp:effectExtent l="0" t="0" r="0" b="825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 xml:space="preserve"> ID, Email을 제외한 User Meta를 Attribute으로 관리할 수 있다.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Groups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User Group 생성</w:t>
      </w:r>
    </w:p>
    <w:p>
      <w:pPr>
        <w:numPr>
          <w:ilvl w:val="0"/>
          <w:numId w:val="0"/>
        </w:numPr>
        <w:ind w:left="1260" w:leftChars="0"/>
      </w:pPr>
      <w:r>
        <w:drawing>
          <wp:inline distT="0" distB="0" distL="114300" distR="114300">
            <wp:extent cx="3771900" cy="1661795"/>
            <wp:effectExtent l="0" t="0" r="0" b="1460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rcRect t="8734" b="1508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Groups - New 클릭해서 UserGroup을 생성한다.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Default Groups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484370" cy="1186815"/>
            <wp:effectExtent l="0" t="0" r="11430" b="1333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User 생성시 자동으로 등록 될 UserGroup을 지정할 수 있다.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User - admin-tmax.co.kr - Groups 에서 존재하는 그룹에 join 할 수 있다.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ID 혹은 AccessToken에 Group Claim을 추가 하는 방법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Client Scopes을 추가한다.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328035"/>
            <wp:effectExtent l="0" t="0" r="4445" b="57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ClientScopes의 Mapper에서 create을 누르고 group이라는 이름의  Mapper Type을 Group Membership, Token Claim Name을 group으로 해서 생성한다.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272790"/>
            <wp:effectExtent l="0" t="0" r="4445" b="381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Clients 별로 token 에 추가할지 말지 등록을 해주면 된다. Clients-Client Scropes에서 Default Client Scopes의 Avaliable Client Scopes에 생성된 group을 Add selected 해주면 된다.</w:t>
      </w:r>
    </w:p>
    <w:p>
      <w:pPr>
        <w:numPr>
          <w:ilvl w:val="0"/>
          <w:numId w:val="0"/>
        </w:numPr>
        <w:rPr>
          <w:rFonts w:hint="default"/>
          <w:lang w:val="en-US" w:eastAsia="ko-KR"/>
        </w:rPr>
      </w:pPr>
      <w:r>
        <w:drawing>
          <wp:inline distT="0" distB="0" distL="114300" distR="114300">
            <wp:extent cx="5269865" cy="1828165"/>
            <wp:effectExtent l="0" t="0" r="6985" b="63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이제부터는 hypercloud4를 통해 로그인된 유저가 group에 속해 있다면, group이라는 claim에 group 정보가 들어가게 된다.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 xml:space="preserve">위의 k8s와의 연동과정에서 </w:t>
      </w:r>
      <w:r>
        <w:rPr>
          <w:rFonts w:hint="eastAsia" w:eastAsia="바탕"/>
          <w:lang w:val="en-US" w:eastAsia="ko-KR"/>
        </w:rPr>
        <w:t>--oidc-groups-claim=group 을 추가 했기 때문에, k8s는 group이라는 claim 에 들어있는 정보를 group으로 써 신뢰 하게 된다.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307965" cy="1356360"/>
            <wp:effectExtent l="0" t="0" r="6985" b="1524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796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 xml:space="preserve"> Sessions</w:t>
      </w:r>
    </w:p>
    <w:p>
      <w:pPr>
        <w:numPr>
          <w:ilvl w:val="0"/>
          <w:numId w:val="0"/>
        </w:numPr>
        <w:rPr>
          <w:rFonts w:hint="default"/>
          <w:lang w:val="en-US" w:eastAsia="ko-KR"/>
        </w:rPr>
      </w:pPr>
      <w:r>
        <w:drawing>
          <wp:inline distT="0" distB="0" distL="114300" distR="114300">
            <wp:extent cx="5264150" cy="767080"/>
            <wp:effectExtent l="0" t="0" r="12700" b="1397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Realm 내에 로그인 되어있는 session전체를 Sessions 탭에서 볼 수 있다.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Logout all을 통해 모든 Session을 종료 시킬 수 있다.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27320" cy="1565910"/>
            <wp:effectExtent l="0" t="0" r="11430" b="1524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rPr>
          <w:rFonts w:hint="default" w:eastAsia="바탕"/>
          <w:lang w:val="en-US" w:eastAsia="ko-KR"/>
        </w:rPr>
      </w:pPr>
      <w:r>
        <w:rPr>
          <w:rFonts w:hint="eastAsia" w:eastAsia="바탕"/>
          <w:lang w:val="en-US" w:eastAsia="ko-KR"/>
        </w:rPr>
        <w:t>Sessions - Revocation을 통해 현재 시각을 기준으로 이전에 발행된 모든 Session 및 토큰을 적합하지 않게 만들 수 있다.</w:t>
      </w:r>
    </w:p>
    <w:p>
      <w:pPr>
        <w:numPr>
          <w:ilvl w:val="0"/>
          <w:numId w:val="0"/>
        </w:numPr>
        <w:rPr>
          <w:rFonts w:hint="default"/>
          <w:lang w:val="en-US" w:eastAsia="ko-KR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802005"/>
            <wp:effectExtent l="0" t="0" r="7620" b="17145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유저기준으로 유저가 로그인 되어 있는 Client 및 Session 정보를 User - sessions 탭에서 얻을 수 있다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해당 유저를 로그아웃 시킬 수 있다.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Events</w:t>
      </w:r>
    </w:p>
    <w:p>
      <w:pPr>
        <w:numPr>
          <w:ilvl w:val="0"/>
          <w:numId w:val="0"/>
        </w:numPr>
        <w:rPr>
          <w:rFonts w:hint="default"/>
          <w:lang w:val="en-US" w:eastAsia="ko-KR"/>
        </w:rPr>
      </w:pPr>
      <w:r>
        <w:drawing>
          <wp:inline distT="0" distB="0" distL="114300" distR="114300">
            <wp:extent cx="5271770" cy="4796790"/>
            <wp:effectExtent l="0" t="0" r="5080" b="3810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9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Login Events를 조회 할 수 있다.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062605"/>
            <wp:effectExtent l="0" t="0" r="3810" b="4445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Admin Console에서 수행 된 Admin Events를 조회 할 수 있다.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ko-KR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Client 관리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Client 등록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tmax realm을 Import 했으면, 기본적인 Client가 등록되어 있음을 볼 수 있다. Ex ) hypercloud4, kiali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412365"/>
            <wp:effectExtent l="0" t="0" r="5715" b="6985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Client를 추가 할 경우 Client ID에 Client Name을, Root URL 에는 Client의 도메인 시작 페이지 url을 입력한다.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Client Settings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6209665"/>
            <wp:effectExtent l="0" t="0" r="6350" b="635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0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 xml:space="preserve">Enabled : Disable 하면 해당 Client를 통해 로그인을 할 수 없다. ON 으로 설정한다. 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Consent Required : OFF 로 둔다.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Client Protocol : openid-connect로 둔다.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Access Type : public 으로 둔다.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Standard Flow Enabled : ON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Implicit Flow Enabled : OFF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Direct Access Grants Enabled : ON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 xml:space="preserve">Valid Redirect URIs 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로그인 혹은 로그아웃시 redirect 되게 할 uri를 적으면 됨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 xml:space="preserve">복수개 등록 할수 있다. </w:t>
      </w:r>
    </w:p>
    <w:p>
      <w:pPr>
        <w:numPr>
          <w:ilvl w:val="4"/>
          <w:numId w:val="1"/>
        </w:numPr>
        <w:tabs>
          <w:tab w:val="clear" w:pos="2100"/>
        </w:tabs>
        <w:ind w:left="2100" w:leftChars="0" w:hanging="42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* 을 사용하여 wildcard로 동작 시킬 수 있다.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Base URL : /을 설정하면 client 목록화면에 root url / 으로 노출시키고 링크가 형성 된다.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Web Origins : 허용하는 CORS Origins</w:t>
      </w:r>
    </w:p>
    <w:p>
      <w:pPr>
        <w:numPr>
          <w:ilvl w:val="0"/>
          <w:numId w:val="0"/>
        </w:numPr>
      </w:pP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Clients Settings - Advanced Settings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Access Token Lifespan : Client별로 AccessToken의 Exp 시간을 조정할 수 있다.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Kubernetes Call 이 필요한 Client의 경우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앞선 방식으로Client를 등록하면, Realm 내부에서 등록된 Client 끼리의 OIDC 및 SSO는 구현이 끝났다고 말할 수 있다.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 xml:space="preserve">이제 추가적으로, Client 중에서 내부적으로 Kubernetes Call을 해야하는 경우, 처리해주어야 할 추가 설정에 대해서 알아보자. 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 xml:space="preserve">예를 들어, Prometheus, Kiali와 같은 경우, User가 Kiali Client로써, HyperAuth에 로그인 하는 경우, Hyperauth 에서 발급받은 토큰을 이용해서, Kiali가 내부적으로 Kubernetes Call을 할 수 있어야 Kiali가 정상적으로 동작한다고 말할 수 있다. 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 xml:space="preserve">앞선 Kubernetes 연동 과정에서 kube-apiserver 설정에 </w:t>
      </w:r>
      <w:r>
        <w:rPr>
          <w:rFonts w:hint="default"/>
        </w:rPr>
        <w:t>--oidc-client-id=hypercloud4</w:t>
      </w:r>
      <w:r>
        <w:rPr>
          <w:rFonts w:hint="eastAsia" w:eastAsia="바탕"/>
          <w:lang w:val="en-US" w:eastAsia="ko-KR"/>
        </w:rPr>
        <w:t xml:space="preserve"> 다음과 같은 설정을 추가 했었다.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즉, kubernetes는 client id가 hypercloud4 인 경우만, 신뢰를 한다. 이를 위해, kiali를 통해 발급 받은 토큰의 Audience Claim에 hypercloud4를 추가 해주는 작업이 별도로 진행되어야 한다. kiali를 예를 들어 설명한다.</w:t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Client Scopes를 클릭하여, kiali가 사용하게 될 Client Scopes를 만든다.</w:t>
      </w:r>
    </w:p>
    <w:p>
      <w:pPr>
        <w:numPr>
          <w:ilvl w:val="0"/>
          <w:numId w:val="0"/>
        </w:numPr>
        <w:rPr>
          <w:rFonts w:hint="default"/>
          <w:lang w:val="en-US" w:eastAsia="ko-KR"/>
        </w:rPr>
      </w:pPr>
      <w:r>
        <w:drawing>
          <wp:inline distT="0" distB="0" distL="114300" distR="114300">
            <wp:extent cx="5272405" cy="3596005"/>
            <wp:effectExtent l="0" t="0" r="4445" b="4445"/>
            <wp:docPr id="3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Kiali ClientScopes의 Mapper를 생성해준다. Mapper Type을 Audience로 해주고, Included Client Audience 에는 Client로 등록했던 hypercloud4를 추가해준다.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121025"/>
            <wp:effectExtent l="0" t="0" r="7620" b="3175"/>
            <wp:docPr id="3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59070" cy="665480"/>
            <wp:effectExtent l="0" t="0" r="17780" b="1270"/>
            <wp:docPr id="3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Clients - Kiali - ClientScopes 탭에 들어가서, Avaliable Client Scopes에 있는 kiali를 Add selected로 Assigned Default Client Scopes로 옮겨준다.</w:t>
      </w:r>
      <w:bookmarkStart w:id="0" w:name="_GoBack"/>
    </w:p>
    <w:p>
      <w:pPr>
        <w:numPr>
          <w:ilvl w:val="0"/>
          <w:numId w:val="0"/>
        </w:numPr>
        <w:rPr>
          <w:rFonts w:hint="default"/>
          <w:lang w:val="en-US" w:eastAsia="ko-KR"/>
        </w:rPr>
      </w:pPr>
      <w:r>
        <w:drawing>
          <wp:inline distT="0" distB="0" distL="114300" distR="114300">
            <wp:extent cx="5264785" cy="2061210"/>
            <wp:effectExtent l="0" t="0" r="12065" b="15240"/>
            <wp:docPr id="3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numPr>
          <w:ilvl w:val="3"/>
          <w:numId w:val="1"/>
        </w:numPr>
        <w:tabs>
          <w:tab w:val="clear" w:pos="1680"/>
        </w:tabs>
        <w:ind w:left="168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Kiali Client를 통해 토큰을 발급 받고, Token을 까보면, aud Claim에 kiali 뿐아니라, hypercloud4가 추가 되어 있음을 확인할 수 있다.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Identity Providers ( Social Login )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 xml:space="preserve">현재 지원 가능한 검증된 social login 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Github, Naver, Kakao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 xml:space="preserve">각 모듈의 developer 페이지에서 client ID, client Secret을 발급받아서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바탕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굴림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385613"/>
    <w:multiLevelType w:val="multilevel"/>
    <w:tmpl w:val="AA38561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10DA2"/>
    <w:rsid w:val="091427A5"/>
    <w:rsid w:val="164A27E4"/>
    <w:rsid w:val="18ED09DF"/>
    <w:rsid w:val="233A1161"/>
    <w:rsid w:val="242F3349"/>
    <w:rsid w:val="2A575944"/>
    <w:rsid w:val="2D6F46F6"/>
    <w:rsid w:val="318B7308"/>
    <w:rsid w:val="343E2C07"/>
    <w:rsid w:val="39A568AD"/>
    <w:rsid w:val="3AD711FF"/>
    <w:rsid w:val="48300029"/>
    <w:rsid w:val="4A710662"/>
    <w:rsid w:val="562B6109"/>
    <w:rsid w:val="571A6709"/>
    <w:rsid w:val="58810B67"/>
    <w:rsid w:val="5DDA1EBD"/>
    <w:rsid w:val="5F3043BF"/>
    <w:rsid w:val="60D03B4C"/>
    <w:rsid w:val="6D826B16"/>
    <w:rsid w:val="7B7D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10219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2020-08-19T01:50:00Z</dcterms:created>
  <dc:creator>WooLAB</dc:creator>
  <cp:lastModifiedBy>google1574312016</cp:lastModifiedBy>
  <dcterms:modified xsi:type="dcterms:W3CDTF">2020-11-02T10:03:59Z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