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맑은 고딕"/>
          <w:b/>
          <w:bCs/>
          <w:sz w:val="24"/>
          <w:szCs w:val="24"/>
          <w:lang w:val="en-US" w:eastAsia="ko-KR"/>
        </w:rPr>
      </w:pPr>
      <w:r>
        <w:rPr>
          <w:rFonts w:hint="eastAsia" w:eastAsia="맑은 고딕"/>
          <w:b/>
          <w:bCs/>
          <w:sz w:val="24"/>
          <w:szCs w:val="24"/>
          <w:lang w:val="en-US" w:eastAsia="ko-KR"/>
        </w:rPr>
        <w:t>&lt; Tibero 기반 superauth keycloak 14.0.0 전환가이드 &gt;</w:t>
      </w:r>
    </w:p>
    <w:p>
      <w:pPr>
        <w:rPr>
          <w:rFonts w:hint="eastAsia" w:eastAsia="맑은 고딕"/>
          <w:lang w:val="en-US" w:eastAsia="ko-KR"/>
        </w:rPr>
      </w:pPr>
    </w:p>
    <w:p>
      <w:pPr>
        <w:numPr>
          <w:ilvl w:val="0"/>
          <w:numId w:val="1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>Hyperauth --&gt; superauth로의 전환은 모든 모듈의 새로운 설치가 필요함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fldChar w:fldCharType="begin"/>
      </w:r>
      <w:r>
        <w:rPr>
          <w:rFonts w:hint="default" w:eastAsia="맑은 고딕"/>
          <w:sz w:val="21"/>
          <w:szCs w:val="21"/>
          <w:lang w:val="en-US" w:eastAsia="ko-KR"/>
        </w:rPr>
        <w:instrText xml:space="preserve"> HYPERLINK "https://github.com/tmax-cloud/install-superauth" </w:instrText>
      </w:r>
      <w:r>
        <w:rPr>
          <w:rFonts w:hint="default" w:eastAsia="맑은 고딕"/>
          <w:sz w:val="21"/>
          <w:szCs w:val="21"/>
          <w:lang w:val="en-US" w:eastAsia="ko-KR"/>
        </w:rPr>
        <w:fldChar w:fldCharType="separate"/>
      </w:r>
      <w:r>
        <w:rPr>
          <w:rStyle w:val="4"/>
          <w:rFonts w:hint="default" w:eastAsia="맑은 고딕"/>
          <w:sz w:val="21"/>
          <w:szCs w:val="21"/>
          <w:lang w:val="en-US" w:eastAsia="ko-KR"/>
        </w:rPr>
        <w:t>https://github.com/tmax-cloud/install-superauth</w:t>
      </w:r>
      <w:r>
        <w:rPr>
          <w:rFonts w:hint="default" w:eastAsia="맑은 고딕"/>
          <w:sz w:val="21"/>
          <w:szCs w:val="21"/>
          <w:lang w:val="en-US" w:eastAsia="ko-KR"/>
        </w:rPr>
        <w:fldChar w:fldCharType="end"/>
      </w:r>
      <w:r>
        <w:rPr>
          <w:rFonts w:hint="eastAsia" w:eastAsia="맑은 고딕"/>
          <w:sz w:val="21"/>
          <w:szCs w:val="21"/>
          <w:lang w:val="en-US" w:eastAsia="ko-KR"/>
        </w:rPr>
        <w:t xml:space="preserve"> 참조</w:t>
      </w:r>
    </w:p>
    <w:p>
      <w:pPr>
        <w:numPr>
          <w:ilvl w:val="0"/>
          <w:numId w:val="1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>Tmaxcloudck/superauth:b2.0.0.0 이후의 superauth 이미지를 사용할 것</w:t>
      </w:r>
    </w:p>
    <w:p>
      <w:pPr>
        <w:numPr>
          <w:ilvl w:val="0"/>
          <w:numId w:val="1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fldChar w:fldCharType="begin"/>
      </w:r>
      <w:r>
        <w:rPr>
          <w:rFonts w:hint="default" w:eastAsia="맑은 고딕"/>
          <w:sz w:val="21"/>
          <w:szCs w:val="21"/>
          <w:lang w:val="en-US" w:eastAsia="ko-KR"/>
        </w:rPr>
        <w:instrText xml:space="preserve"> HYPERLINK "https://github.com/tmax-cloud/install-superauth/blob/master/manifest/tibero-pvc.yaml" </w:instrText>
      </w:r>
      <w:r>
        <w:rPr>
          <w:rFonts w:hint="default" w:eastAsia="맑은 고딕"/>
          <w:sz w:val="21"/>
          <w:szCs w:val="21"/>
          <w:lang w:val="en-US" w:eastAsia="ko-KR"/>
        </w:rPr>
        <w:fldChar w:fldCharType="separate"/>
      </w:r>
      <w:r>
        <w:rPr>
          <w:rStyle w:val="4"/>
          <w:rFonts w:hint="default" w:eastAsia="맑은 고딕"/>
          <w:sz w:val="21"/>
          <w:szCs w:val="21"/>
          <w:lang w:val="en-US" w:eastAsia="ko-KR"/>
        </w:rPr>
        <w:t>https://github.com/tmax-cloud/install-superauth/blob/master/manifest/tibero-pvc.yaml</w:t>
      </w:r>
      <w:r>
        <w:rPr>
          <w:rFonts w:hint="default" w:eastAsia="맑은 고딕"/>
          <w:sz w:val="21"/>
          <w:szCs w:val="21"/>
          <w:lang w:val="en-US" w:eastAsia="ko-KR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 xml:space="preserve">kubectl apply -f </w:t>
      </w:r>
      <w:r>
        <w:rPr>
          <w:rStyle w:val="4"/>
          <w:rFonts w:hint="default" w:eastAsia="맑은 고딕"/>
          <w:sz w:val="21"/>
          <w:szCs w:val="21"/>
          <w:lang w:val="en-US" w:eastAsia="ko-KR"/>
        </w:rPr>
        <w:t>tibero-pvc.yaml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fldChar w:fldCharType="begin"/>
      </w:r>
      <w:r>
        <w:rPr>
          <w:rFonts w:hint="default" w:eastAsia="맑은 고딕"/>
          <w:sz w:val="21"/>
          <w:szCs w:val="21"/>
          <w:lang w:val="en-US" w:eastAsia="ko-KR"/>
        </w:rPr>
        <w:instrText xml:space="preserve"> HYPERLINK "https://github.com/tmax-cloud/install-superauth/blob/master/manifest/tibero-standalone.yaml" </w:instrText>
      </w:r>
      <w:r>
        <w:rPr>
          <w:rFonts w:hint="default" w:eastAsia="맑은 고딕"/>
          <w:sz w:val="21"/>
          <w:szCs w:val="21"/>
          <w:lang w:val="en-US" w:eastAsia="ko-KR"/>
        </w:rPr>
        <w:fldChar w:fldCharType="separate"/>
      </w:r>
      <w:r>
        <w:rPr>
          <w:rStyle w:val="4"/>
          <w:rFonts w:hint="default" w:eastAsia="맑은 고딕"/>
          <w:sz w:val="21"/>
          <w:szCs w:val="21"/>
          <w:lang w:val="en-US" w:eastAsia="ko-KR"/>
        </w:rPr>
        <w:t>https://github.com/tmax-cloud/install-superauth/blob/master/manifest/tibero-standalone.yaml</w:t>
      </w:r>
      <w:r>
        <w:rPr>
          <w:rFonts w:hint="default" w:eastAsia="맑은 고딕"/>
          <w:sz w:val="21"/>
          <w:szCs w:val="21"/>
          <w:lang w:val="en-US" w:eastAsia="ko-KR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 xml:space="preserve">Kubectl apply -f </w:t>
      </w:r>
      <w:r>
        <w:rPr>
          <w:rStyle w:val="4"/>
          <w:rFonts w:hint="default" w:eastAsia="맑은 고딕"/>
          <w:sz w:val="21"/>
          <w:szCs w:val="21"/>
          <w:lang w:val="en-US" w:eastAsia="ko-KR"/>
        </w:rPr>
        <w:t>tibero-standalone.yaml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>기존에 사용하던 superauth의  Tmax Realm설정 Export</w:t>
      </w:r>
    </w:p>
    <w:p>
      <w:pPr>
        <w:numPr>
          <w:numId w:val="0"/>
        </w:num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9230" cy="4495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 xml:space="preserve"> superauth 새롭게 설치 ( 새롭게 띄운 tibero를 바라보게 함)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 xml:space="preserve"> Tmax realm Import</w:t>
      </w:r>
    </w:p>
    <w:p>
      <w:pPr>
        <w:numPr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sz w:val="21"/>
          <w:szCs w:val="21"/>
        </w:rPr>
        <w:drawing>
          <wp:inline distT="0" distB="0" distL="114300" distR="114300">
            <wp:extent cx="5270500" cy="17310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 xml:space="preserve"> </w:t>
      </w:r>
      <w:r>
        <w:rPr>
          <w:rFonts w:hint="eastAsia" w:eastAsia="맑은 고딕"/>
          <w:sz w:val="21"/>
          <w:szCs w:val="21"/>
          <w:lang w:val="en-US" w:eastAsia="ko-KR"/>
        </w:rPr>
        <w:tab/>
      </w:r>
    </w:p>
    <w:p>
      <w:pPr>
        <w:numPr>
          <w:numId w:val="0"/>
        </w:numPr>
        <w:ind w:left="420" w:leftChars="0"/>
        <w:rPr>
          <w:rFonts w:hint="eastAsia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>기존의 Tibero DB 에서 테이블 Export Import 기능을 이용해서 테이블의 데이터를 옮긴다.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>USER_ENTITY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>USER_ATTRIBUTE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>USER_ROLE_MAPPING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>USER_REQUIRED_ACTION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>CREDENTI</w:t>
      </w:r>
      <w:bookmarkStart w:id="0" w:name="_GoBack"/>
      <w:bookmarkEnd w:id="0"/>
      <w:r>
        <w:rPr>
          <w:rFonts w:hint="eastAsia" w:eastAsia="맑은 고딕"/>
          <w:sz w:val="21"/>
          <w:szCs w:val="21"/>
          <w:lang w:val="en-US" w:eastAsia="ko-KR"/>
        </w:rPr>
        <w:t>AL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E35EBE"/>
    <w:multiLevelType w:val="multilevel"/>
    <w:tmpl w:val="D2E35EB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E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2021-07-13T06:28:38Z</dcterms:created>
  <dc:creator>WooLAB</dc:creator>
  <cp:lastModifiedBy>google1574312016</cp:lastModifiedBy>
  <dcterms:modified xsi:type="dcterms:W3CDTF">2021-07-13T06:39:06Z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