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1E762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7AA991B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2078FAB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UC001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1F1AF4E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6D49206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Login</w:t>
            </w:r>
          </w:p>
        </w:tc>
      </w:tr>
      <w:tr w14:paraId="72590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4AB4B34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4816173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Admin ,Student,Teacher,User</w:t>
            </w:r>
          </w:p>
        </w:tc>
      </w:tr>
      <w:tr w14:paraId="54853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4D22CA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6AA6C8E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đăng nhập vào hệ thống để sử dụng các chức năng.</w:t>
            </w:r>
          </w:p>
        </w:tc>
      </w:tr>
      <w:tr w14:paraId="22284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6F1C965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51E06C4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đăng nhập được vào hệ thống.</w:t>
            </w:r>
          </w:p>
        </w:tc>
      </w:tr>
      <w:tr w14:paraId="55D44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3C55EF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454EBFC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đã có tài khoản trên hệ thống</w:t>
            </w:r>
          </w:p>
        </w:tc>
      </w:tr>
      <w:tr w14:paraId="79546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3634D8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174480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567D036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055C1AA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167F465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04282B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54176E4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95DDC2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46B220B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Chọn Login</w:t>
                  </w:r>
                </w:p>
              </w:tc>
            </w:tr>
            <w:tr w14:paraId="418264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8E8E6A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53D5A451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7B62833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Hiện giao diện đăng nhập</w:t>
                  </w:r>
                </w:p>
              </w:tc>
            </w:tr>
            <w:tr w14:paraId="6AA003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F25FD1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19FE74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349C248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tài khoản và mật khẩu</w:t>
                  </w:r>
                </w:p>
              </w:tc>
            </w:tr>
            <w:tr w14:paraId="3AA6FA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0B26FFF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29378EF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4C42CAD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các trường dữ liệu bắt buộc nhập</w:t>
                  </w:r>
                </w:p>
              </w:tc>
            </w:tr>
            <w:tr w14:paraId="0063A04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0FECA82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573C024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20BD5C5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 xml:space="preserve">Kiểm tra tài khoản và mật khẩu hợp lệ không </w:t>
                  </w:r>
                </w:p>
              </w:tc>
            </w:tr>
            <w:tr w14:paraId="5DF6B7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5B420EA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6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625B149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57F4D26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chức năng tương đương với người dùng</w:t>
                  </w:r>
                </w:p>
              </w:tc>
            </w:tr>
          </w:tbl>
          <w:p w14:paraId="215CD1A1">
            <w:pPr>
              <w:rPr>
                <w:vertAlign w:val="baseline"/>
              </w:rPr>
            </w:pPr>
          </w:p>
        </w:tc>
      </w:tr>
      <w:tr w14:paraId="1B455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56F81C2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0D441D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0D70AA7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1EFA8F4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49CE5AA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084463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64AA600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710E600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6E0C17A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lỗi : Cần nhập các trường dữ liệu bắt buộc</w:t>
                  </w:r>
                </w:p>
              </w:tc>
            </w:tr>
            <w:tr w14:paraId="785EAE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3D70BDF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6a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2964FFC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51913BC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lỗi : Tài khoản/mật khẩu không hợp lệ nếu không tìm thấy tài khoản/mật khẩu trên hệ thống</w:t>
                  </w:r>
                </w:p>
              </w:tc>
            </w:tr>
          </w:tbl>
          <w:p w14:paraId="742005F0">
            <w:pPr>
              <w:rPr>
                <w:vertAlign w:val="baseline"/>
              </w:rPr>
            </w:pPr>
          </w:p>
        </w:tc>
      </w:tr>
    </w:tbl>
    <w:p w14:paraId="3D427FD6">
      <w:r>
        <w:br w:type="page"/>
      </w:r>
    </w:p>
    <w:p w14:paraId="4E522254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6A9C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69673F2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61B7141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UC002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4A12CDE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18CBCD6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Register</w:t>
            </w:r>
          </w:p>
        </w:tc>
      </w:tr>
      <w:tr w14:paraId="17C05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7C8B46B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0D5A884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Student,Teacher,User,Admin</w:t>
            </w:r>
          </w:p>
        </w:tc>
      </w:tr>
      <w:tr w14:paraId="040DF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DEC630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34D5F2E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đăng ký tài khoản nếu chưa có trên hệ thống</w:t>
            </w:r>
          </w:p>
        </w:tc>
      </w:tr>
      <w:tr w14:paraId="3237E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1" w:type="dxa"/>
            <w:gridSpan w:val="2"/>
            <w:shd w:val="clear" w:color="auto" w:fill="F7CAAC" w:themeFill="accent2" w:themeFillTint="66"/>
          </w:tcPr>
          <w:p w14:paraId="4A8C067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46ABE53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thành công tạo tài khoản</w:t>
            </w:r>
          </w:p>
        </w:tc>
      </w:tr>
      <w:tr w14:paraId="11CB5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3DCC79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62D983F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</w:t>
            </w:r>
          </w:p>
        </w:tc>
      </w:tr>
      <w:tr w14:paraId="7A74C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08889B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73D34B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096D4D3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3E99928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734A7AA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5F7631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192E80C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E5FC01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3D877D0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Chọn Register</w:t>
                  </w:r>
                </w:p>
              </w:tc>
            </w:tr>
            <w:tr w14:paraId="5786DC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94F105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04FC061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71E8D0D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giao diện đăng ký</w:t>
                  </w:r>
                </w:p>
              </w:tc>
            </w:tr>
            <w:tr w14:paraId="59D649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2ED7D13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1121C20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539107D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email hoặc số điện thoại,tài khoản ,mật khẩu ,xác nhận mật khẩu.</w:t>
                  </w:r>
                </w:p>
              </w:tc>
            </w:tr>
            <w:tr w14:paraId="5CF7F0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4D861F4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3524F55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00BC946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email hoặc, tài khoản ,mật khẩu ,xác nhận mật khẩu có hợp lệ không.</w:t>
                  </w:r>
                </w:p>
              </w:tc>
            </w:tr>
            <w:tr w14:paraId="466919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117FBE3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6F4A1B5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6576CD5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Gửi mã OTP về cho email hoặc số điện thoại đăng ký.</w:t>
                  </w:r>
                </w:p>
              </w:tc>
            </w:tr>
            <w:tr w14:paraId="245574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CF1C80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6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690F320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 xml:space="preserve">User 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71F9A1F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 xml:space="preserve">Nhập mã OTP </w:t>
                  </w:r>
                </w:p>
              </w:tc>
            </w:tr>
            <w:tr w14:paraId="2FDABF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3ABD53C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7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B22BB5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54B1A21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Quay trở về màn hình đăng nhập</w:t>
                  </w:r>
                </w:p>
              </w:tc>
            </w:tr>
          </w:tbl>
          <w:p w14:paraId="22F761CF">
            <w:pPr>
              <w:rPr>
                <w:vertAlign w:val="baseline"/>
              </w:rPr>
            </w:pPr>
          </w:p>
        </w:tc>
      </w:tr>
      <w:tr w14:paraId="0DD48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752C91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67F8B92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0E32E3D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0D82AC2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4C884E3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47D3F8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119F119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21E0476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0986305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lỗi : Email/Số điện thoại/Tài khoản/mật khẩu không hợp lệ nếu trùng Email,số điện thoại, tài khoản ,mật khẩu không hợp lệ,xác nhận mật khẩu không hợp lệ.</w:t>
                  </w:r>
                </w:p>
              </w:tc>
            </w:tr>
            <w:tr w14:paraId="0DDF6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0E4FDE1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6a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7749F71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2A98147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lỗi :OTP nhập sai</w:t>
                  </w:r>
                </w:p>
              </w:tc>
            </w:tr>
          </w:tbl>
          <w:p w14:paraId="27F18B26">
            <w:pPr>
              <w:rPr>
                <w:vertAlign w:val="baseline"/>
              </w:rPr>
            </w:pPr>
          </w:p>
        </w:tc>
      </w:tr>
    </w:tbl>
    <w:p w14:paraId="6FEB1802">
      <w:r>
        <w:br w:type="page"/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7D0D5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7501736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5D40A7E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UC003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097CAF4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6E65420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Forgot password</w:t>
            </w:r>
          </w:p>
        </w:tc>
      </w:tr>
      <w:tr w14:paraId="5BBC4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A844C0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69883C2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Admin ,Student,Teacher,User</w:t>
            </w:r>
          </w:p>
        </w:tc>
      </w:tr>
      <w:tr w14:paraId="2F341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5A2DA4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403E4C3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quên mật khẩu và cần lấy lại tài khoản</w:t>
            </w:r>
          </w:p>
        </w:tc>
      </w:tr>
      <w:tr w14:paraId="6F74D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C952D7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2A33D91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đặt lại mật khẩu thành công</w:t>
            </w:r>
          </w:p>
        </w:tc>
      </w:tr>
      <w:tr w14:paraId="27358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C2D077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7AD4F2A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đã có tài khoản trên hệ thống</w:t>
            </w:r>
          </w:p>
        </w:tc>
      </w:tr>
      <w:tr w14:paraId="7E320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045267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11D4FFE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42F6C6D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1953110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33191D0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0C9CF5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0B28094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28F00F8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1F4CE1D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Click vào forgot password</w:t>
                  </w:r>
                </w:p>
              </w:tc>
            </w:tr>
            <w:tr w14:paraId="66CE1E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0B0C484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64EB2FB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05C6FEC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giao diện lấy lại mật khẩu</w:t>
                  </w:r>
                </w:p>
              </w:tc>
            </w:tr>
            <w:tr w14:paraId="00B0561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47FA55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55D646F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2B0BA9B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email hoặc số điện thoại,tài khoản .</w:t>
                  </w:r>
                </w:p>
              </w:tc>
            </w:tr>
            <w:tr w14:paraId="1F454DD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84E65F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759500F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665D8CC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email hoặc, tài khoản ,mật khẩu ,xác nhận mật khẩu có hợp lệ không.</w:t>
                  </w:r>
                </w:p>
              </w:tc>
            </w:tr>
            <w:tr w14:paraId="0278942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0946EC2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6ABB350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3ABFBB4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Gửi mã OTP về cho email hoặc số điện thoại đăng ký.</w:t>
                  </w:r>
                </w:p>
              </w:tc>
            </w:tr>
            <w:tr w14:paraId="621D18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CB2FE8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6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52D61A4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 xml:space="preserve">User 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01840EB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 xml:space="preserve">Nhập mã OTP </w:t>
                  </w:r>
                </w:p>
              </w:tc>
            </w:tr>
            <w:tr w14:paraId="51A18E3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4A3AD7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7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1545BB3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3CED575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OTP có hợp lệ không</w:t>
                  </w:r>
                </w:p>
              </w:tc>
            </w:tr>
            <w:tr w14:paraId="6C7CB8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41FB445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8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7808273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3AFE5F41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Hiện thị giao diện đặt lại mật khẩu,xác nhận mật khẩu mới .</w:t>
                  </w:r>
                </w:p>
              </w:tc>
            </w:tr>
            <w:tr w14:paraId="2BC5AB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39D390E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9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11635B6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10515F9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mật khẩu mới,xác nhận mật khẩu.</w:t>
                  </w:r>
                </w:p>
              </w:tc>
            </w:tr>
            <w:tr w14:paraId="77C2FB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24A937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10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72664BA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7A5ABCD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mật khẩu mới .</w:t>
                  </w:r>
                </w:p>
              </w:tc>
            </w:tr>
            <w:tr w14:paraId="78C64E4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41B8C09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1E3D0E7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66D8C60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Đưa về màn hình đăng nhập.</w:t>
                  </w:r>
                </w:p>
              </w:tc>
            </w:tr>
          </w:tbl>
          <w:p w14:paraId="676C4FAE">
            <w:pPr>
              <w:rPr>
                <w:vertAlign w:val="baseline"/>
              </w:rPr>
            </w:pPr>
          </w:p>
        </w:tc>
      </w:tr>
      <w:tr w14:paraId="4613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F48366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3CDFCC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6A6B47D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7820FDB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056003F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2DB993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0A29D18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5a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10C695B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6A6E545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Báo lỗi : Thông tin nhập vào không hợp lệ nếu thông tin không có trên hệ thống</w:t>
                  </w:r>
                </w:p>
              </w:tc>
            </w:tr>
            <w:tr w14:paraId="50E927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6233178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8a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5E0B473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5BA3F48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Báo lỗi : OTP không hợp lệ .</w:t>
                  </w:r>
                </w:p>
              </w:tc>
            </w:tr>
            <w:tr w14:paraId="5F1107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1AE7B63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11a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34E92C2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3F63730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Báo lỗi : Mật khẩu không hợp lệ.</w:t>
                  </w:r>
                </w:p>
              </w:tc>
            </w:tr>
          </w:tbl>
          <w:p w14:paraId="081F72BF">
            <w:pPr>
              <w:rPr>
                <w:vertAlign w:val="baseline"/>
              </w:rPr>
            </w:pPr>
          </w:p>
        </w:tc>
      </w:tr>
    </w:tbl>
    <w:p w14:paraId="40966D5C"/>
    <w:p w14:paraId="322AEB22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58218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2B69BB5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5115935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UC004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0291580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29A048E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Search course</w:t>
            </w:r>
          </w:p>
        </w:tc>
      </w:tr>
      <w:tr w14:paraId="0A74A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F1F04B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42FB468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Teacher,student,admin,user</w:t>
            </w:r>
          </w:p>
        </w:tc>
      </w:tr>
      <w:tr w14:paraId="6F327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2823683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14B83D1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muốn tìm kiếm thông tin khóa học.</w:t>
            </w:r>
          </w:p>
        </w:tc>
      </w:tr>
      <w:tr w14:paraId="10C1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237FE2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263DA79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tìm được thông tin khóa học .</w:t>
            </w:r>
          </w:p>
        </w:tc>
      </w:tr>
      <w:tr w14:paraId="4D291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59C0FFE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2870565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</w:t>
            </w:r>
          </w:p>
        </w:tc>
      </w:tr>
      <w:tr w14:paraId="1879C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D2A1F4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7D20DF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18900CF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28F33D5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43DF56A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0551AA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E71AE4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533BC7E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65A0134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các thông tin muốn tìm</w:t>
                  </w:r>
                </w:p>
              </w:tc>
            </w:tr>
            <w:tr w14:paraId="270712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30B5D87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7683DC2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261B0CC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Click button tìm kiếm</w:t>
                  </w:r>
                </w:p>
              </w:tc>
            </w:tr>
            <w:tr w14:paraId="5DD8F30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70080A8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0453CC2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5E63F78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Tìm kiếm các thông tin khóa học theo yêu cầu</w:t>
                  </w:r>
                </w:p>
              </w:tc>
            </w:tr>
            <w:tr w14:paraId="733527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3ECF840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93FFF3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7AF8C5A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các khóa học theo yêu cầu</w:t>
                  </w:r>
                </w:p>
              </w:tc>
            </w:tr>
          </w:tbl>
          <w:p w14:paraId="53B15D3E">
            <w:pPr>
              <w:rPr>
                <w:vertAlign w:val="baseline"/>
              </w:rPr>
            </w:pPr>
          </w:p>
        </w:tc>
      </w:tr>
      <w:tr w14:paraId="3B7E4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70A2D6D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418725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5B373A71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22A6E0C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3C63597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4FF9B49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4461D8D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02DE83D1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1F02912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Hiện thị thông báo không tìm được khóa học nào</w:t>
                  </w:r>
                </w:p>
              </w:tc>
            </w:tr>
          </w:tbl>
          <w:p w14:paraId="46CB6D6E">
            <w:pPr>
              <w:rPr>
                <w:vertAlign w:val="baseline"/>
              </w:rPr>
            </w:pPr>
          </w:p>
        </w:tc>
      </w:tr>
    </w:tbl>
    <w:p w14:paraId="552FC6CC">
      <w:r>
        <w:br w:type="page"/>
      </w:r>
    </w:p>
    <w:p w14:paraId="33C81A81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1389F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4475CCD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1B2B6B7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UC005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50D503D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79212D3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Search for teacher </w:t>
            </w:r>
          </w:p>
        </w:tc>
      </w:tr>
      <w:tr w14:paraId="49F81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5BEBECB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5B0BF88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Student ,admin</w:t>
            </w:r>
          </w:p>
        </w:tc>
      </w:tr>
      <w:tr w14:paraId="48D31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D9DD87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3911E08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muốn tìm kiếm thông tin giảng viên</w:t>
            </w:r>
          </w:p>
        </w:tc>
      </w:tr>
      <w:tr w14:paraId="7697D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415A43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681BD45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tìm được thông tin giảng viên.</w:t>
            </w:r>
          </w:p>
        </w:tc>
      </w:tr>
      <w:tr w14:paraId="5AA8D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5F39364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016028C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Đã đăng nhập vào hệ thống</w:t>
            </w:r>
          </w:p>
        </w:tc>
      </w:tr>
      <w:tr w14:paraId="0E13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50C984D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110B0E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045AB5D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447F911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52F75EB9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6A21755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3B9A604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575D49E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75FA13C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tên giảng viên vào textbox</w:t>
                  </w:r>
                </w:p>
              </w:tc>
            </w:tr>
            <w:tr w14:paraId="43A914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3D874DC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47B86E4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4B45052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Click button Search for teacher</w:t>
                  </w:r>
                </w:p>
              </w:tc>
            </w:tr>
            <w:tr w14:paraId="78EB22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6905D0A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07B24B6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20A52B9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các giảng viên trên hệ thống</w:t>
                  </w:r>
                </w:p>
              </w:tc>
            </w:tr>
            <w:tr w14:paraId="17E30A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</w:tcPr>
                <w:p w14:paraId="424A1EC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</w:tcPr>
                <w:p w14:paraId="3639402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</w:tcPr>
                <w:p w14:paraId="1E57B83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các thông tin về giảng viên</w:t>
                  </w:r>
                </w:p>
              </w:tc>
            </w:tr>
          </w:tbl>
          <w:p w14:paraId="2B8115E3">
            <w:pPr>
              <w:rPr>
                <w:vertAlign w:val="baseline"/>
              </w:rPr>
            </w:pPr>
          </w:p>
        </w:tc>
      </w:tr>
      <w:tr w14:paraId="12821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2A56D8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09CD59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3CD6637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6FDCC1C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1FB37AC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45AF7C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7A4740EC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2A0EDEA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75A03303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không tìm được giảng viên</w:t>
                  </w:r>
                </w:p>
              </w:tc>
            </w:tr>
          </w:tbl>
          <w:p w14:paraId="0DACC91B">
            <w:pPr>
              <w:rPr>
                <w:vertAlign w:val="baseline"/>
              </w:rPr>
            </w:pPr>
          </w:p>
        </w:tc>
      </w:tr>
    </w:tbl>
    <w:p w14:paraId="4E911432"/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61"/>
        <w:gridCol w:w="3941"/>
        <w:gridCol w:w="2131"/>
      </w:tblGrid>
      <w:tr w14:paraId="7A91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F7CAAC" w:themeFill="accent2" w:themeFillTint="66"/>
          </w:tcPr>
          <w:p w14:paraId="3EF1CB4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ID </w:t>
            </w:r>
          </w:p>
        </w:tc>
        <w:tc>
          <w:tcPr>
            <w:tcW w:w="861" w:type="dxa"/>
            <w:shd w:val="clear" w:color="auto" w:fill="DEEBF6" w:themeFill="accent1" w:themeFillTint="32"/>
          </w:tcPr>
          <w:p w14:paraId="1A7B72E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UC006</w:t>
            </w:r>
          </w:p>
        </w:tc>
        <w:tc>
          <w:tcPr>
            <w:tcW w:w="3941" w:type="dxa"/>
            <w:shd w:val="clear" w:color="auto" w:fill="F7CAAC" w:themeFill="accent2" w:themeFillTint="66"/>
          </w:tcPr>
          <w:p w14:paraId="2EC4F34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Use case name </w:t>
            </w:r>
          </w:p>
        </w:tc>
        <w:tc>
          <w:tcPr>
            <w:tcW w:w="2131" w:type="dxa"/>
            <w:shd w:val="clear" w:color="auto" w:fill="DEEBF6" w:themeFill="accent1" w:themeFillTint="32"/>
          </w:tcPr>
          <w:p w14:paraId="6B53D74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Search for student</w:t>
            </w:r>
          </w:p>
        </w:tc>
      </w:tr>
      <w:tr w14:paraId="1DD05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B7A567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06642A2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Admin</w:t>
            </w:r>
          </w:p>
        </w:tc>
      </w:tr>
      <w:tr w14:paraId="13D6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388E278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Describe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3C3507B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muốn tìm kiếm thông tin học viên.</w:t>
            </w:r>
          </w:p>
        </w:tc>
      </w:tr>
      <w:tr w14:paraId="08EA4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6CC607E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Postconditions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1716C14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Tác nhân tìm được thông tin học viên.</w:t>
            </w:r>
          </w:p>
        </w:tc>
      </w:tr>
      <w:tr w14:paraId="2FD02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EF1C1C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Precondition</w:t>
            </w:r>
          </w:p>
        </w:tc>
        <w:tc>
          <w:tcPr>
            <w:tcW w:w="6072" w:type="dxa"/>
            <w:gridSpan w:val="2"/>
            <w:shd w:val="clear" w:color="auto" w:fill="DEEBF6" w:themeFill="accent1" w:themeFillTint="32"/>
          </w:tcPr>
          <w:p w14:paraId="26CF586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</w:t>
            </w:r>
          </w:p>
        </w:tc>
      </w:tr>
      <w:tr w14:paraId="0B1C1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14E5839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Main Scenario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2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"/>
              <w:gridCol w:w="1145"/>
              <w:gridCol w:w="4215"/>
            </w:tblGrid>
            <w:tr w14:paraId="5D6241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F7CAAC" w:themeFill="accent2" w:themeFillTint="66"/>
                </w:tcPr>
                <w:p w14:paraId="63AE85E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45" w:type="dxa"/>
                  <w:shd w:val="clear" w:color="auto" w:fill="F7CAAC" w:themeFill="accent2" w:themeFillTint="66"/>
                </w:tcPr>
                <w:p w14:paraId="26C433E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5" w:type="dxa"/>
                  <w:shd w:val="clear" w:color="auto" w:fill="F7CAAC" w:themeFill="accent2" w:themeFillTint="66"/>
                </w:tcPr>
                <w:p w14:paraId="75A7F808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370D85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792A07A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1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701D950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Admin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704E6F52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Nhập tên sinh viên vào textbox</w:t>
                  </w:r>
                </w:p>
              </w:tc>
            </w:tr>
            <w:tr w14:paraId="64F4ED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511976C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2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58FD9FF7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User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547C22E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Click button Search for student</w:t>
                  </w:r>
                </w:p>
              </w:tc>
            </w:tr>
            <w:tr w14:paraId="61B6D85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0B721F8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3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22FCDBEA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2D458F0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Kiểm tra các sinh viên trên hệ thống</w:t>
                  </w:r>
                </w:p>
              </w:tc>
            </w:tr>
            <w:tr w14:paraId="11C4B6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" w:type="dxa"/>
                  <w:shd w:val="clear" w:color="auto" w:fill="DEEBF6" w:themeFill="accent1" w:themeFillTint="32"/>
                  <w:vAlign w:val="top"/>
                </w:tcPr>
                <w:p w14:paraId="2B49D334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</w:t>
                  </w:r>
                </w:p>
              </w:tc>
              <w:tc>
                <w:tcPr>
                  <w:tcW w:w="1145" w:type="dxa"/>
                  <w:shd w:val="clear" w:color="auto" w:fill="DEEBF6" w:themeFill="accent1" w:themeFillTint="32"/>
                  <w:vAlign w:val="top"/>
                </w:tcPr>
                <w:p w14:paraId="6DA27AAD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5" w:type="dxa"/>
                  <w:shd w:val="clear" w:color="auto" w:fill="DEEBF6" w:themeFill="accent1" w:themeFillTint="32"/>
                  <w:vAlign w:val="top"/>
                </w:tcPr>
                <w:p w14:paraId="242CB47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các thông tin về sinh viên</w:t>
                  </w:r>
                </w:p>
              </w:tc>
            </w:tr>
          </w:tbl>
          <w:p w14:paraId="6C25364A">
            <w:pPr>
              <w:rPr>
                <w:vertAlign w:val="baseline"/>
              </w:rPr>
            </w:pPr>
          </w:p>
        </w:tc>
      </w:tr>
      <w:tr w14:paraId="01178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gridSpan w:val="2"/>
            <w:shd w:val="clear" w:color="auto" w:fill="F7CAAC" w:themeFill="accent2" w:themeFillTint="66"/>
          </w:tcPr>
          <w:p w14:paraId="78524D1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Extentions</w:t>
            </w:r>
          </w:p>
        </w:tc>
        <w:tc>
          <w:tcPr>
            <w:tcW w:w="6072" w:type="dxa"/>
            <w:gridSpan w:val="2"/>
          </w:tcPr>
          <w:tbl>
            <w:tblPr>
              <w:tblStyle w:val="4"/>
              <w:tblW w:w="6071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50"/>
              <w:gridCol w:w="4210"/>
            </w:tblGrid>
            <w:tr w14:paraId="167CC7D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F7CAAC" w:themeFill="accent2" w:themeFillTint="66"/>
                </w:tcPr>
                <w:p w14:paraId="41742F9F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Step</w:t>
                  </w:r>
                </w:p>
              </w:tc>
              <w:tc>
                <w:tcPr>
                  <w:tcW w:w="1150" w:type="dxa"/>
                  <w:shd w:val="clear" w:color="auto" w:fill="F7CAAC" w:themeFill="accent2" w:themeFillTint="66"/>
                </w:tcPr>
                <w:p w14:paraId="39743CAE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Perform</w:t>
                  </w:r>
                </w:p>
              </w:tc>
              <w:tc>
                <w:tcPr>
                  <w:tcW w:w="4210" w:type="dxa"/>
                  <w:shd w:val="clear" w:color="auto" w:fill="F7CAAC" w:themeFill="accent2" w:themeFillTint="66"/>
                </w:tcPr>
                <w:p w14:paraId="6BCB7A56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Action</w:t>
                  </w:r>
                </w:p>
              </w:tc>
            </w:tr>
            <w:tr w14:paraId="5268B2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" w:type="dxa"/>
                  <w:shd w:val="clear" w:color="auto" w:fill="DEEBF6" w:themeFill="accent1" w:themeFillTint="32"/>
                </w:tcPr>
                <w:p w14:paraId="7212DE8B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4a</w:t>
                  </w:r>
                </w:p>
              </w:tc>
              <w:tc>
                <w:tcPr>
                  <w:tcW w:w="1150" w:type="dxa"/>
                  <w:shd w:val="clear" w:color="auto" w:fill="DEEBF6" w:themeFill="accent1" w:themeFillTint="32"/>
                </w:tcPr>
                <w:p w14:paraId="0B9BD590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System</w:t>
                  </w:r>
                </w:p>
              </w:tc>
              <w:tc>
                <w:tcPr>
                  <w:tcW w:w="4210" w:type="dxa"/>
                  <w:shd w:val="clear" w:color="auto" w:fill="DEEBF6" w:themeFill="accent1" w:themeFillTint="32"/>
                </w:tcPr>
                <w:p w14:paraId="1FAB7CF5">
                  <w:pPr>
                    <w:rPr>
                      <w:rFonts w:hint="default"/>
                      <w:vertAlign w:val="baseline"/>
                      <w:lang w:val="vi-VN"/>
                    </w:rPr>
                  </w:pPr>
                  <w:r>
                    <w:rPr>
                      <w:rFonts w:hint="default"/>
                      <w:vertAlign w:val="baseline"/>
                      <w:lang w:val="vi-VN"/>
                    </w:rPr>
                    <w:t>Hiển thị thông tin giảng viên</w:t>
                  </w:r>
                </w:p>
              </w:tc>
            </w:tr>
          </w:tbl>
          <w:p w14:paraId="28731D4A">
            <w:pPr>
              <w:rPr>
                <w:vertAlign w:val="baseline"/>
              </w:rPr>
            </w:pPr>
          </w:p>
        </w:tc>
      </w:tr>
    </w:tbl>
    <w:p w14:paraId="575886A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12D01"/>
    <w:rsid w:val="03795BF7"/>
    <w:rsid w:val="5961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2024-07-09T13:10:00Z</dcterms:created>
  <dc:creator>ngotr</dc:creator>
  <cp:lastModifiedBy>Nguyên Ngô</cp:lastModifiedBy>
  <dcterms:modified xsi:type="dcterms:W3CDTF">2024-07-09T16:28:47Z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E39957993A634B2AB62B63075983545A_11</vt:lpwstr>
  </property>
</Properties>
</file>