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E41D" w14:textId="77777777" w:rsidR="00013538" w:rsidRDefault="00013538" w:rsidP="009D3644">
      <w:pPr>
        <w:jc w:val="center"/>
        <w:rPr>
          <w:rFonts w:ascii="Times New Roman" w:hAnsi="Times New Roman" w:cs="Times New Roman"/>
          <w:b/>
          <w:sz w:val="44"/>
          <w:szCs w:val="24"/>
        </w:rPr>
      </w:pPr>
    </w:p>
    <w:p w14:paraId="48BBE946" w14:textId="77777777" w:rsidR="00013538" w:rsidRDefault="00013538" w:rsidP="009D3644">
      <w:pPr>
        <w:jc w:val="center"/>
        <w:rPr>
          <w:rFonts w:ascii="Times New Roman" w:hAnsi="Times New Roman" w:cs="Times New Roman"/>
          <w:b/>
          <w:sz w:val="44"/>
          <w:szCs w:val="24"/>
        </w:rPr>
      </w:pPr>
    </w:p>
    <w:p w14:paraId="149DD0AD" w14:textId="77777777" w:rsidR="00013538" w:rsidRDefault="00013538" w:rsidP="009D3644">
      <w:pPr>
        <w:jc w:val="center"/>
        <w:rPr>
          <w:rFonts w:ascii="Times New Roman" w:hAnsi="Times New Roman" w:cs="Times New Roman"/>
          <w:b/>
          <w:sz w:val="44"/>
          <w:szCs w:val="24"/>
        </w:rPr>
      </w:pPr>
    </w:p>
    <w:p w14:paraId="177924E5" w14:textId="77777777" w:rsidR="00013538" w:rsidRDefault="00013538" w:rsidP="009D3644">
      <w:pPr>
        <w:jc w:val="center"/>
        <w:rPr>
          <w:rFonts w:ascii="Times New Roman" w:hAnsi="Times New Roman" w:cs="Times New Roman"/>
          <w:b/>
          <w:sz w:val="44"/>
          <w:szCs w:val="24"/>
        </w:rPr>
      </w:pPr>
    </w:p>
    <w:p w14:paraId="6331476F" w14:textId="29CB0674" w:rsidR="00013538" w:rsidRPr="00E114E6" w:rsidRDefault="00013538" w:rsidP="00E114E6">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TEBONG ROLAND</w:t>
      </w:r>
    </w:p>
    <w:p w14:paraId="11BA2305" w14:textId="0EDF2C6D" w:rsidR="00013538" w:rsidRPr="00E114E6" w:rsidRDefault="00013538" w:rsidP="00E114E6">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DSC680-T301 Applied Data Science (2243-1)</w:t>
      </w:r>
    </w:p>
    <w:p w14:paraId="30EE5980" w14:textId="5D4B6217" w:rsidR="00013538" w:rsidRPr="00DE089A" w:rsidRDefault="00000000" w:rsidP="00DE089A">
      <w:pPr>
        <w:spacing w:line="480" w:lineRule="auto"/>
        <w:jc w:val="center"/>
        <w:rPr>
          <w:rFonts w:ascii="Trebuchet MS" w:hAnsi="Trebuchet MS" w:cs="Times New Roman"/>
          <w:b/>
          <w:sz w:val="32"/>
          <w:szCs w:val="24"/>
        </w:rPr>
      </w:pPr>
      <w:hyperlink r:id="rId6" w:history="1">
        <w:r w:rsidR="00DE089A" w:rsidRPr="00DE089A">
          <w:rPr>
            <w:rFonts w:ascii="Trebuchet MS" w:hAnsi="Trebuchet MS" w:cs="Times New Roman"/>
            <w:b/>
            <w:sz w:val="32"/>
            <w:szCs w:val="24"/>
          </w:rPr>
          <w:t>7.1 Project 2: Draft/Milestone 2</w:t>
        </w:r>
      </w:hyperlink>
    </w:p>
    <w:p w14:paraId="7DA0C87C" w14:textId="77777777" w:rsidR="00013538" w:rsidRPr="00DE089A" w:rsidRDefault="00013538" w:rsidP="00DE089A">
      <w:pPr>
        <w:spacing w:line="480" w:lineRule="auto"/>
        <w:jc w:val="center"/>
        <w:rPr>
          <w:rFonts w:ascii="Trebuchet MS" w:hAnsi="Trebuchet MS" w:cs="Times New Roman"/>
          <w:b/>
          <w:sz w:val="32"/>
          <w:szCs w:val="24"/>
        </w:rPr>
      </w:pPr>
    </w:p>
    <w:p w14:paraId="34F44D9A" w14:textId="77777777" w:rsidR="00013538" w:rsidRDefault="00013538" w:rsidP="009D3644">
      <w:pPr>
        <w:jc w:val="center"/>
        <w:rPr>
          <w:rFonts w:ascii="Times New Roman" w:hAnsi="Times New Roman" w:cs="Times New Roman"/>
          <w:b/>
          <w:sz w:val="44"/>
          <w:szCs w:val="24"/>
        </w:rPr>
      </w:pPr>
    </w:p>
    <w:p w14:paraId="1F21BB3B" w14:textId="77777777" w:rsidR="00E114E6" w:rsidRDefault="00E114E6" w:rsidP="009D3644">
      <w:pPr>
        <w:jc w:val="center"/>
        <w:rPr>
          <w:rFonts w:ascii="Times New Roman" w:hAnsi="Times New Roman" w:cs="Times New Roman"/>
          <w:b/>
          <w:sz w:val="44"/>
          <w:szCs w:val="24"/>
        </w:rPr>
      </w:pPr>
    </w:p>
    <w:p w14:paraId="02B069D2" w14:textId="77777777" w:rsidR="00E114E6" w:rsidRDefault="00E114E6" w:rsidP="009D3644">
      <w:pPr>
        <w:jc w:val="center"/>
        <w:rPr>
          <w:rFonts w:ascii="Times New Roman" w:hAnsi="Times New Roman" w:cs="Times New Roman"/>
          <w:b/>
          <w:sz w:val="44"/>
          <w:szCs w:val="24"/>
        </w:rPr>
      </w:pPr>
    </w:p>
    <w:p w14:paraId="2D497EA3" w14:textId="77777777" w:rsidR="00013538" w:rsidRDefault="00013538" w:rsidP="009D3644">
      <w:pPr>
        <w:jc w:val="center"/>
        <w:rPr>
          <w:rFonts w:ascii="Times New Roman" w:hAnsi="Times New Roman" w:cs="Times New Roman"/>
          <w:b/>
          <w:sz w:val="44"/>
          <w:szCs w:val="24"/>
        </w:rPr>
      </w:pPr>
    </w:p>
    <w:p w14:paraId="501D6371" w14:textId="77777777" w:rsidR="00013538" w:rsidRDefault="00013538" w:rsidP="009D3644">
      <w:pPr>
        <w:jc w:val="center"/>
        <w:rPr>
          <w:rFonts w:ascii="Times New Roman" w:hAnsi="Times New Roman" w:cs="Times New Roman"/>
          <w:b/>
          <w:sz w:val="44"/>
          <w:szCs w:val="24"/>
        </w:rPr>
      </w:pPr>
    </w:p>
    <w:p w14:paraId="6F0A314F" w14:textId="77777777" w:rsidR="00DE089A" w:rsidRDefault="00DE089A" w:rsidP="009D3644">
      <w:pPr>
        <w:jc w:val="center"/>
        <w:rPr>
          <w:rFonts w:ascii="Times New Roman" w:hAnsi="Times New Roman" w:cs="Times New Roman"/>
          <w:b/>
          <w:sz w:val="44"/>
          <w:szCs w:val="24"/>
        </w:rPr>
      </w:pPr>
    </w:p>
    <w:p w14:paraId="65B6B737" w14:textId="77777777" w:rsidR="00DE089A" w:rsidRDefault="00DE089A" w:rsidP="009D3644">
      <w:pPr>
        <w:jc w:val="center"/>
        <w:rPr>
          <w:rFonts w:ascii="Times New Roman" w:hAnsi="Times New Roman" w:cs="Times New Roman"/>
          <w:b/>
          <w:sz w:val="44"/>
          <w:szCs w:val="24"/>
        </w:rPr>
      </w:pPr>
    </w:p>
    <w:p w14:paraId="58A08B11" w14:textId="77777777" w:rsidR="00013538" w:rsidRDefault="00013538" w:rsidP="009D3644">
      <w:pPr>
        <w:jc w:val="center"/>
        <w:rPr>
          <w:rFonts w:ascii="Times New Roman" w:hAnsi="Times New Roman" w:cs="Times New Roman"/>
          <w:b/>
          <w:sz w:val="44"/>
          <w:szCs w:val="24"/>
        </w:rPr>
      </w:pPr>
    </w:p>
    <w:p w14:paraId="0A8C9B18" w14:textId="77777777" w:rsidR="00013538" w:rsidRDefault="00013538" w:rsidP="009D3644">
      <w:pPr>
        <w:jc w:val="center"/>
        <w:rPr>
          <w:rFonts w:ascii="Times New Roman" w:hAnsi="Times New Roman" w:cs="Times New Roman"/>
          <w:b/>
          <w:sz w:val="44"/>
          <w:szCs w:val="24"/>
        </w:rPr>
      </w:pPr>
    </w:p>
    <w:p w14:paraId="4B63A7BA" w14:textId="77777777" w:rsidR="00013538" w:rsidRDefault="00013538" w:rsidP="00013538">
      <w:pPr>
        <w:rPr>
          <w:rFonts w:ascii="Times New Roman" w:hAnsi="Times New Roman" w:cs="Times New Roman"/>
          <w:b/>
          <w:sz w:val="44"/>
          <w:szCs w:val="24"/>
        </w:rPr>
      </w:pPr>
    </w:p>
    <w:p w14:paraId="6909BFE6" w14:textId="1FFCE834" w:rsidR="009D3644" w:rsidRDefault="009D3644" w:rsidP="009D3644">
      <w:pPr>
        <w:jc w:val="center"/>
        <w:rPr>
          <w:rFonts w:ascii="Times New Roman" w:hAnsi="Times New Roman" w:cs="Times New Roman"/>
          <w:b/>
          <w:sz w:val="44"/>
          <w:szCs w:val="24"/>
        </w:rPr>
      </w:pPr>
      <w:r>
        <w:rPr>
          <w:rFonts w:ascii="Times New Roman" w:hAnsi="Times New Roman" w:cs="Times New Roman"/>
          <w:b/>
          <w:sz w:val="44"/>
          <w:szCs w:val="24"/>
        </w:rPr>
        <w:t>Banking Dataset Classification</w:t>
      </w:r>
    </w:p>
    <w:p w14:paraId="6909BFE7"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t>1. Business Problem</w:t>
      </w:r>
    </w:p>
    <w:p w14:paraId="6909BFE8" w14:textId="77777777" w:rsidR="00F91FF8" w:rsidRPr="00F91FF8" w:rsidRDefault="00F91FF8" w:rsidP="00F91FF8">
      <w:pPr>
        <w:jc w:val="both"/>
        <w:rPr>
          <w:rFonts w:ascii="Times New Roman" w:hAnsi="Times New Roman" w:cs="Times New Roman"/>
          <w:sz w:val="24"/>
          <w:szCs w:val="24"/>
        </w:rPr>
      </w:pPr>
      <w:r w:rsidRPr="00F91FF8">
        <w:rPr>
          <w:rFonts w:ascii="Times New Roman" w:hAnsi="Times New Roman" w:cs="Times New Roman"/>
          <w:sz w:val="24"/>
          <w:szCs w:val="24"/>
        </w:rPr>
        <w:t>Machine Learning is utilized in this scenario to analyze and predict customer behavior, specifically targeting those likely to subscribe to a term deposit. The decline in revenue due to a lack of long-term investments can be addressed by identifying patterns in customer data that correlate with the likelihood of subscribing to term deposits. Using ML algorithms can help in efficiently processing large volumes of customer data, uncovering insights that are not immediately apparent, and automating the prediction process to assist in making data-driven marketing and business decisions.</w:t>
      </w:r>
    </w:p>
    <w:p w14:paraId="6909BFE9" w14:textId="77777777" w:rsidR="00F91FF8" w:rsidRPr="00F91FF8" w:rsidRDefault="00F91FF8" w:rsidP="00F91FF8">
      <w:pPr>
        <w:pStyle w:val="ListParagraph"/>
        <w:numPr>
          <w:ilvl w:val="0"/>
          <w:numId w:val="19"/>
        </w:numPr>
        <w:jc w:val="both"/>
        <w:rPr>
          <w:rFonts w:ascii="Times New Roman" w:hAnsi="Times New Roman" w:cs="Times New Roman"/>
          <w:sz w:val="24"/>
          <w:szCs w:val="24"/>
        </w:rPr>
      </w:pPr>
      <w:r w:rsidRPr="00F91FF8">
        <w:rPr>
          <w:rFonts w:ascii="Times New Roman" w:hAnsi="Times New Roman" w:cs="Times New Roman"/>
          <w:sz w:val="24"/>
          <w:szCs w:val="24"/>
        </w:rPr>
        <w:t>The task is to predict whether a bank's customers will subscribe to a term deposit, which is a binary classification problem.</w:t>
      </w:r>
    </w:p>
    <w:p w14:paraId="6909BFEA" w14:textId="77777777" w:rsidR="00F91FF8" w:rsidRPr="00F91FF8" w:rsidRDefault="00F91FF8" w:rsidP="00F91FF8">
      <w:pPr>
        <w:pStyle w:val="ListParagraph"/>
        <w:numPr>
          <w:ilvl w:val="0"/>
          <w:numId w:val="19"/>
        </w:numPr>
        <w:jc w:val="both"/>
        <w:rPr>
          <w:rFonts w:ascii="Times New Roman" w:hAnsi="Times New Roman" w:cs="Times New Roman"/>
          <w:sz w:val="24"/>
          <w:szCs w:val="24"/>
        </w:rPr>
      </w:pPr>
      <w:r w:rsidRPr="00F91FF8">
        <w:rPr>
          <w:rFonts w:ascii="Times New Roman" w:hAnsi="Times New Roman" w:cs="Times New Roman"/>
          <w:sz w:val="24"/>
          <w:szCs w:val="24"/>
        </w:rPr>
        <w:t>The data consists of historical customer information from the bank, which includes demographic details, account information, and past interactions with the bank.</w:t>
      </w:r>
    </w:p>
    <w:p w14:paraId="6909BFEB" w14:textId="77777777" w:rsidR="00F91FF8" w:rsidRPr="00F91FF8" w:rsidRDefault="00F91FF8" w:rsidP="00F91FF8">
      <w:pPr>
        <w:pStyle w:val="ListParagraph"/>
        <w:numPr>
          <w:ilvl w:val="0"/>
          <w:numId w:val="19"/>
        </w:numPr>
        <w:jc w:val="both"/>
        <w:rPr>
          <w:rFonts w:ascii="Times New Roman" w:hAnsi="Times New Roman" w:cs="Times New Roman"/>
          <w:sz w:val="24"/>
          <w:szCs w:val="24"/>
        </w:rPr>
      </w:pPr>
      <w:r w:rsidRPr="00F91FF8">
        <w:rPr>
          <w:rFonts w:ascii="Times New Roman" w:hAnsi="Times New Roman" w:cs="Times New Roman"/>
          <w:sz w:val="24"/>
          <w:szCs w:val="24"/>
        </w:rPr>
        <w:t>Performance metrics could include accuracy, precision, recall, F1-score.</w:t>
      </w:r>
    </w:p>
    <w:p w14:paraId="6909BFEC" w14:textId="77777777" w:rsidR="009D3644" w:rsidRDefault="009D3644" w:rsidP="00F91FF8">
      <w:pPr>
        <w:jc w:val="both"/>
        <w:rPr>
          <w:rFonts w:ascii="Times New Roman" w:hAnsi="Times New Roman" w:cs="Times New Roman"/>
          <w:sz w:val="28"/>
          <w:szCs w:val="24"/>
        </w:rPr>
      </w:pPr>
      <w:r>
        <w:rPr>
          <w:rFonts w:ascii="Times New Roman" w:hAnsi="Times New Roman" w:cs="Times New Roman"/>
          <w:b/>
          <w:sz w:val="28"/>
          <w:szCs w:val="24"/>
        </w:rPr>
        <w:t>2. Background/History</w:t>
      </w:r>
    </w:p>
    <w:p w14:paraId="6909BFED" w14:textId="77777777" w:rsidR="009D3644" w:rsidRDefault="00F91FF8" w:rsidP="009D3644">
      <w:pPr>
        <w:jc w:val="both"/>
        <w:rPr>
          <w:rFonts w:ascii="Times New Roman" w:hAnsi="Times New Roman" w:cs="Times New Roman"/>
          <w:sz w:val="24"/>
          <w:szCs w:val="24"/>
        </w:rPr>
      </w:pPr>
      <w:r w:rsidRPr="00F91FF8">
        <w:rPr>
          <w:rFonts w:ascii="Times New Roman" w:hAnsi="Times New Roman" w:cs="Times New Roman"/>
          <w:sz w:val="24"/>
          <w:szCs w:val="24"/>
        </w:rPr>
        <w:t>There has been a revenue decline in the Portuguese Bank and they would like to know what actions to take. After investigation, they found that the root cause was that their customers are not investing enough for long term deposits. So the bank would like to identify existing customers that have a higher chance to subscribe for a long term deposit and focus marketing efforts on such customers.</w:t>
      </w:r>
    </w:p>
    <w:p w14:paraId="6909BFEE" w14:textId="77777777" w:rsidR="009D3644" w:rsidRDefault="009D3644" w:rsidP="009D3644">
      <w:pPr>
        <w:jc w:val="both"/>
        <w:rPr>
          <w:rFonts w:ascii="Times New Roman" w:hAnsi="Times New Roman" w:cs="Times New Roman"/>
          <w:b/>
          <w:sz w:val="28"/>
          <w:szCs w:val="24"/>
        </w:rPr>
      </w:pPr>
      <w:r>
        <w:rPr>
          <w:rFonts w:ascii="Times New Roman" w:hAnsi="Times New Roman" w:cs="Times New Roman"/>
          <w:b/>
          <w:sz w:val="28"/>
          <w:szCs w:val="24"/>
        </w:rPr>
        <w:t>3. Data Explanation</w:t>
      </w:r>
    </w:p>
    <w:p w14:paraId="6909BFEF" w14:textId="77777777" w:rsidR="009D3644" w:rsidRDefault="009D3644" w:rsidP="00AA712C">
      <w:pPr>
        <w:pStyle w:val="ListParagraph"/>
        <w:numPr>
          <w:ilvl w:val="0"/>
          <w:numId w:val="1"/>
        </w:numPr>
        <w:jc w:val="both"/>
        <w:rPr>
          <w:rFonts w:ascii="Times New Roman" w:hAnsi="Times New Roman" w:cs="Times New Roman"/>
          <w:color w:val="000000"/>
          <w:sz w:val="21"/>
          <w:szCs w:val="21"/>
          <w:shd w:val="clear" w:color="auto" w:fill="FFFFFF"/>
        </w:rPr>
      </w:pPr>
      <w:r>
        <w:rPr>
          <w:rFonts w:ascii="Times New Roman" w:hAnsi="Times New Roman" w:cs="Times New Roman"/>
          <w:b/>
          <w:sz w:val="24"/>
          <w:szCs w:val="24"/>
        </w:rPr>
        <w:t>Data Loading:</w:t>
      </w:r>
      <w:r>
        <w:rPr>
          <w:rFonts w:ascii="Times New Roman" w:hAnsi="Times New Roman" w:cs="Times New Roman"/>
          <w:sz w:val="24"/>
          <w:szCs w:val="24"/>
        </w:rPr>
        <w:t xml:space="preserve"> The analysis begins with importing data from the </w:t>
      </w:r>
      <w:r w:rsidR="00A02095" w:rsidRPr="00A02095">
        <w:rPr>
          <w:rFonts w:ascii="Times New Roman" w:hAnsi="Times New Roman" w:cs="Times New Roman"/>
          <w:sz w:val="24"/>
          <w:szCs w:val="24"/>
        </w:rPr>
        <w:t>banking_data</w:t>
      </w:r>
      <w:r>
        <w:rPr>
          <w:rFonts w:ascii="Times New Roman" w:hAnsi="Times New Roman" w:cs="Times New Roman"/>
          <w:sz w:val="24"/>
          <w:szCs w:val="24"/>
        </w:rPr>
        <w:t xml:space="preserve">.csv' file using panda’s </w:t>
      </w:r>
      <w:r w:rsidR="00AA712C">
        <w:rPr>
          <w:rFonts w:ascii="Times New Roman" w:hAnsi="Times New Roman" w:cs="Times New Roman"/>
          <w:sz w:val="24"/>
          <w:szCs w:val="24"/>
        </w:rPr>
        <w:t xml:space="preserve">library. This dataset contains </w:t>
      </w:r>
      <w:r w:rsidR="00AA712C" w:rsidRPr="00AA712C">
        <w:rPr>
          <w:rFonts w:ascii="Times New Roman" w:hAnsi="Times New Roman" w:cs="Times New Roman"/>
          <w:sz w:val="24"/>
          <w:szCs w:val="24"/>
        </w:rPr>
        <w:t>32950</w:t>
      </w:r>
      <w:r w:rsidR="00AA712C">
        <w:rPr>
          <w:rFonts w:ascii="Times New Roman" w:hAnsi="Times New Roman" w:cs="Times New Roman"/>
          <w:sz w:val="24"/>
          <w:szCs w:val="24"/>
        </w:rPr>
        <w:t xml:space="preserve"> </w:t>
      </w:r>
      <w:r>
        <w:rPr>
          <w:rFonts w:ascii="Times New Roman" w:hAnsi="Times New Roman" w:cs="Times New Roman"/>
          <w:sz w:val="24"/>
          <w:szCs w:val="24"/>
        </w:rPr>
        <w:t xml:space="preserve">records across </w:t>
      </w:r>
      <w:r w:rsidR="00AA712C" w:rsidRPr="00AA712C">
        <w:rPr>
          <w:rFonts w:ascii="Times New Roman" w:hAnsi="Times New Roman" w:cs="Times New Roman"/>
          <w:sz w:val="24"/>
          <w:szCs w:val="24"/>
        </w:rPr>
        <w:t>16</w:t>
      </w:r>
      <w:r w:rsidR="00AA712C">
        <w:rPr>
          <w:rFonts w:ascii="Times New Roman" w:hAnsi="Times New Roman" w:cs="Times New Roman"/>
          <w:sz w:val="24"/>
          <w:szCs w:val="24"/>
        </w:rPr>
        <w:t xml:space="preserve"> </w:t>
      </w:r>
      <w:r w:rsidR="00A1427F">
        <w:rPr>
          <w:rFonts w:ascii="Times New Roman" w:hAnsi="Times New Roman" w:cs="Times New Roman"/>
          <w:sz w:val="24"/>
          <w:szCs w:val="24"/>
        </w:rPr>
        <w:t>columns.</w:t>
      </w:r>
    </w:p>
    <w:p w14:paraId="6909BFF0" w14:textId="77777777" w:rsidR="00DB0E5F" w:rsidRPr="00DB0E5F" w:rsidRDefault="009D3644" w:rsidP="00DB0E5F">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Data Dictionary:</w:t>
      </w:r>
      <w:r>
        <w:rPr>
          <w:rFonts w:ascii="Times New Roman" w:hAnsi="Times New Roman" w:cs="Times New Roman"/>
          <w:sz w:val="24"/>
          <w:szCs w:val="24"/>
        </w:rPr>
        <w:t xml:space="preserve"> The dataset encompasses v</w:t>
      </w:r>
      <w:r w:rsidR="00D54782">
        <w:rPr>
          <w:rFonts w:ascii="Times New Roman" w:hAnsi="Times New Roman" w:cs="Times New Roman"/>
          <w:sz w:val="24"/>
          <w:szCs w:val="24"/>
        </w:rPr>
        <w:t>arious attributes</w:t>
      </w:r>
      <w:r>
        <w:rPr>
          <w:rFonts w:ascii="Times New Roman" w:hAnsi="Times New Roman" w:cs="Times New Roman"/>
          <w:sz w:val="24"/>
          <w:szCs w:val="24"/>
        </w:rPr>
        <w:t>. The detailed data dictionary is given below.</w:t>
      </w:r>
    </w:p>
    <w:p w14:paraId="6909BFF1"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 </w:t>
      </w:r>
      <w:r w:rsidRPr="00DB0E5F">
        <w:rPr>
          <w:rFonts w:ascii="Times New Roman" w:hAnsi="Times New Roman" w:cs="Times New Roman"/>
          <w:b/>
          <w:sz w:val="24"/>
          <w:szCs w:val="24"/>
        </w:rPr>
        <w:t>**age:**</w:t>
      </w:r>
      <w:r w:rsidRPr="00DB0E5F">
        <w:rPr>
          <w:rFonts w:ascii="Times New Roman" w:hAnsi="Times New Roman" w:cs="Times New Roman"/>
          <w:sz w:val="24"/>
          <w:szCs w:val="24"/>
        </w:rPr>
        <w:t xml:space="preserve"> Numeric - Age of a person</w:t>
      </w:r>
    </w:p>
    <w:p w14:paraId="6909BFF2"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2. </w:t>
      </w:r>
      <w:r w:rsidRPr="00DB0E5F">
        <w:rPr>
          <w:rFonts w:ascii="Times New Roman" w:hAnsi="Times New Roman" w:cs="Times New Roman"/>
          <w:b/>
          <w:sz w:val="24"/>
          <w:szCs w:val="24"/>
        </w:rPr>
        <w:t>**job:**</w:t>
      </w:r>
      <w:r w:rsidRPr="00DB0E5F">
        <w:rPr>
          <w:rFonts w:ascii="Times New Roman" w:hAnsi="Times New Roman" w:cs="Times New Roman"/>
          <w:sz w:val="24"/>
          <w:szCs w:val="24"/>
        </w:rPr>
        <w:t xml:space="preserve"> Categorical, nominal - Type of job ('admin.', 'blue-collar', 'entrepreneur', 'housemaid', 'management', 'retired', 'self-employed', 'services', 'student', 'technician', 'unemployed', 'unknown')</w:t>
      </w:r>
    </w:p>
    <w:p w14:paraId="6909BFF3"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3. </w:t>
      </w:r>
      <w:r w:rsidRPr="00DB0E5F">
        <w:rPr>
          <w:rFonts w:ascii="Times New Roman" w:hAnsi="Times New Roman" w:cs="Times New Roman"/>
          <w:b/>
          <w:sz w:val="24"/>
          <w:szCs w:val="24"/>
        </w:rPr>
        <w:t>**marital:**</w:t>
      </w:r>
      <w:r w:rsidRPr="00DB0E5F">
        <w:rPr>
          <w:rFonts w:ascii="Times New Roman" w:hAnsi="Times New Roman" w:cs="Times New Roman"/>
          <w:sz w:val="24"/>
          <w:szCs w:val="24"/>
        </w:rPr>
        <w:t xml:space="preserve"> Categorical, nominal - Marital status ('divorced', 'married', 'single', 'unknown'; note: 'divorced' means divorced or widowed)</w:t>
      </w:r>
    </w:p>
    <w:p w14:paraId="6909BFF4"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4. </w:t>
      </w:r>
      <w:r w:rsidRPr="00DB0E5F">
        <w:rPr>
          <w:rFonts w:ascii="Times New Roman" w:hAnsi="Times New Roman" w:cs="Times New Roman"/>
          <w:b/>
          <w:sz w:val="24"/>
          <w:szCs w:val="24"/>
        </w:rPr>
        <w:t>**education:**</w:t>
      </w:r>
      <w:r w:rsidRPr="00DB0E5F">
        <w:rPr>
          <w:rFonts w:ascii="Times New Roman" w:hAnsi="Times New Roman" w:cs="Times New Roman"/>
          <w:sz w:val="24"/>
          <w:szCs w:val="24"/>
        </w:rPr>
        <w:t xml:space="preserve"> Categorical, nominal - ('basic.4y', 'basic.6y', 'basic.9y', 'high.school', 'illiterate', 'professional.course', 'university.degree', 'unknown')</w:t>
      </w:r>
    </w:p>
    <w:p w14:paraId="6909BFF5"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5. </w:t>
      </w:r>
      <w:r w:rsidRPr="00DB0E5F">
        <w:rPr>
          <w:rFonts w:ascii="Times New Roman" w:hAnsi="Times New Roman" w:cs="Times New Roman"/>
          <w:b/>
          <w:sz w:val="24"/>
          <w:szCs w:val="24"/>
        </w:rPr>
        <w:t>**default:**</w:t>
      </w:r>
      <w:r w:rsidRPr="00DB0E5F">
        <w:rPr>
          <w:rFonts w:ascii="Times New Roman" w:hAnsi="Times New Roman" w:cs="Times New Roman"/>
          <w:sz w:val="24"/>
          <w:szCs w:val="24"/>
        </w:rPr>
        <w:t xml:space="preserve"> Categorical, nominal - Has credit in default? ('no', 'yes', 'unknown')</w:t>
      </w:r>
    </w:p>
    <w:p w14:paraId="6909BFF6"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6. </w:t>
      </w:r>
      <w:r w:rsidRPr="00DB0E5F">
        <w:rPr>
          <w:rFonts w:ascii="Times New Roman" w:hAnsi="Times New Roman" w:cs="Times New Roman"/>
          <w:b/>
          <w:sz w:val="24"/>
          <w:szCs w:val="24"/>
        </w:rPr>
        <w:t>**housing:**</w:t>
      </w:r>
      <w:r w:rsidRPr="00DB0E5F">
        <w:rPr>
          <w:rFonts w:ascii="Times New Roman" w:hAnsi="Times New Roman" w:cs="Times New Roman"/>
          <w:sz w:val="24"/>
          <w:szCs w:val="24"/>
        </w:rPr>
        <w:t xml:space="preserve"> Categorical, nominal - Has housing loan? ('no', 'yes', 'unknown')</w:t>
      </w:r>
    </w:p>
    <w:p w14:paraId="6909BFF7"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7. </w:t>
      </w:r>
      <w:r w:rsidRPr="00DB0E5F">
        <w:rPr>
          <w:rFonts w:ascii="Times New Roman" w:hAnsi="Times New Roman" w:cs="Times New Roman"/>
          <w:b/>
          <w:sz w:val="24"/>
          <w:szCs w:val="24"/>
        </w:rPr>
        <w:t>**loan:**</w:t>
      </w:r>
      <w:r w:rsidRPr="00DB0E5F">
        <w:rPr>
          <w:rFonts w:ascii="Times New Roman" w:hAnsi="Times New Roman" w:cs="Times New Roman"/>
          <w:sz w:val="24"/>
          <w:szCs w:val="24"/>
        </w:rPr>
        <w:t xml:space="preserve"> Categorical, nominal - Has personal loan? ('no', 'yes', 'unknown')</w:t>
      </w:r>
    </w:p>
    <w:p w14:paraId="6909BFF8"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lastRenderedPageBreak/>
        <w:t xml:space="preserve">8. </w:t>
      </w:r>
      <w:r w:rsidRPr="00DB0E5F">
        <w:rPr>
          <w:rFonts w:ascii="Times New Roman" w:hAnsi="Times New Roman" w:cs="Times New Roman"/>
          <w:b/>
          <w:sz w:val="24"/>
          <w:szCs w:val="24"/>
        </w:rPr>
        <w:t>**contact:**</w:t>
      </w:r>
      <w:r w:rsidRPr="00DB0E5F">
        <w:rPr>
          <w:rFonts w:ascii="Times New Roman" w:hAnsi="Times New Roman" w:cs="Times New Roman"/>
          <w:sz w:val="24"/>
          <w:szCs w:val="24"/>
        </w:rPr>
        <w:t xml:space="preserve"> Categorical, nominal - Contact communication type ('cellular', 'telephone')</w:t>
      </w:r>
    </w:p>
    <w:p w14:paraId="6909BFF9"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9. </w:t>
      </w:r>
      <w:r w:rsidRPr="00DB0E5F">
        <w:rPr>
          <w:rFonts w:ascii="Times New Roman" w:hAnsi="Times New Roman" w:cs="Times New Roman"/>
          <w:b/>
          <w:sz w:val="24"/>
          <w:szCs w:val="24"/>
        </w:rPr>
        <w:t>**month:**</w:t>
      </w:r>
      <w:r w:rsidRPr="00DB0E5F">
        <w:rPr>
          <w:rFonts w:ascii="Times New Roman" w:hAnsi="Times New Roman" w:cs="Times New Roman"/>
          <w:sz w:val="24"/>
          <w:szCs w:val="24"/>
        </w:rPr>
        <w:t xml:space="preserve"> Categorical, ordinal - Last contact month of the year ('jan', 'feb', 'mar', …, 'nov', 'dec')</w:t>
      </w:r>
    </w:p>
    <w:p w14:paraId="6909BFFA"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10. </w:t>
      </w:r>
      <w:r w:rsidRPr="00DB0E5F">
        <w:rPr>
          <w:rFonts w:ascii="Times New Roman" w:hAnsi="Times New Roman" w:cs="Times New Roman"/>
          <w:b/>
          <w:sz w:val="24"/>
          <w:szCs w:val="24"/>
        </w:rPr>
        <w:t>**day_of_week:**</w:t>
      </w:r>
      <w:r w:rsidRPr="00DB0E5F">
        <w:rPr>
          <w:rFonts w:ascii="Times New Roman" w:hAnsi="Times New Roman" w:cs="Times New Roman"/>
          <w:sz w:val="24"/>
          <w:szCs w:val="24"/>
        </w:rPr>
        <w:t xml:space="preserve"> Categorical, ordinal - Last contact day of the week ('mon', 'tue', 'wed', 'thu', 'fri')</w:t>
      </w:r>
    </w:p>
    <w:p w14:paraId="6909BFFB"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11. </w:t>
      </w:r>
      <w:r w:rsidRPr="00DB0E5F">
        <w:rPr>
          <w:rFonts w:ascii="Times New Roman" w:hAnsi="Times New Roman" w:cs="Times New Roman"/>
          <w:b/>
          <w:sz w:val="24"/>
          <w:szCs w:val="24"/>
        </w:rPr>
        <w:t>**duration:**</w:t>
      </w:r>
      <w:r w:rsidRPr="00DB0E5F">
        <w:rPr>
          <w:rFonts w:ascii="Times New Roman" w:hAnsi="Times New Roman" w:cs="Times New Roman"/>
          <w:sz w:val="24"/>
          <w:szCs w:val="24"/>
        </w:rPr>
        <w:t xml:space="preserve"> Numeric - Last contact duration, in seconds. Important note: this attribute highly affects the output target (e.g., if duration=0 then y='no')</w:t>
      </w:r>
    </w:p>
    <w:p w14:paraId="6909BFFC"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12. </w:t>
      </w:r>
      <w:r w:rsidRPr="00DB0E5F">
        <w:rPr>
          <w:rFonts w:ascii="Times New Roman" w:hAnsi="Times New Roman" w:cs="Times New Roman"/>
          <w:b/>
          <w:sz w:val="24"/>
          <w:szCs w:val="24"/>
        </w:rPr>
        <w:t>**campaign:**</w:t>
      </w:r>
      <w:r w:rsidRPr="00DB0E5F">
        <w:rPr>
          <w:rFonts w:ascii="Times New Roman" w:hAnsi="Times New Roman" w:cs="Times New Roman"/>
          <w:sz w:val="24"/>
          <w:szCs w:val="24"/>
        </w:rPr>
        <w:t xml:space="preserve"> Numeric - Number of contacts performed during this campaign and for this client (includes last contact)</w:t>
      </w:r>
    </w:p>
    <w:p w14:paraId="6909BFFD"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13. </w:t>
      </w:r>
      <w:r w:rsidRPr="00DB0E5F">
        <w:rPr>
          <w:rFonts w:ascii="Times New Roman" w:hAnsi="Times New Roman" w:cs="Times New Roman"/>
          <w:b/>
          <w:sz w:val="24"/>
          <w:szCs w:val="24"/>
        </w:rPr>
        <w:t>**pdays:**</w:t>
      </w:r>
      <w:r w:rsidRPr="00DB0E5F">
        <w:rPr>
          <w:rFonts w:ascii="Times New Roman" w:hAnsi="Times New Roman" w:cs="Times New Roman"/>
          <w:sz w:val="24"/>
          <w:szCs w:val="24"/>
        </w:rPr>
        <w:t xml:space="preserve"> Numeric - Number of days that passed by after the client was last contacted from a previous campaign (999 means the client was not previously contacted)</w:t>
      </w:r>
    </w:p>
    <w:p w14:paraId="6909BFFE"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14. </w:t>
      </w:r>
      <w:r w:rsidRPr="00DB0E5F">
        <w:rPr>
          <w:rFonts w:ascii="Times New Roman" w:hAnsi="Times New Roman" w:cs="Times New Roman"/>
          <w:b/>
          <w:sz w:val="24"/>
          <w:szCs w:val="24"/>
        </w:rPr>
        <w:t>**previous:**</w:t>
      </w:r>
      <w:r w:rsidRPr="00DB0E5F">
        <w:rPr>
          <w:rFonts w:ascii="Times New Roman" w:hAnsi="Times New Roman" w:cs="Times New Roman"/>
          <w:sz w:val="24"/>
          <w:szCs w:val="24"/>
        </w:rPr>
        <w:t xml:space="preserve"> Numeric - Number of contacts performed before this campaign and for this client</w:t>
      </w:r>
    </w:p>
    <w:p w14:paraId="6909BFFF" w14:textId="77777777" w:rsidR="00DB0E5F" w:rsidRPr="00DB0E5F"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15. </w:t>
      </w:r>
      <w:r w:rsidRPr="00DB0E5F">
        <w:rPr>
          <w:rFonts w:ascii="Times New Roman" w:hAnsi="Times New Roman" w:cs="Times New Roman"/>
          <w:b/>
          <w:sz w:val="24"/>
          <w:szCs w:val="24"/>
        </w:rPr>
        <w:t>**poutcome:**</w:t>
      </w:r>
      <w:r w:rsidRPr="00DB0E5F">
        <w:rPr>
          <w:rFonts w:ascii="Times New Roman" w:hAnsi="Times New Roman" w:cs="Times New Roman"/>
          <w:sz w:val="24"/>
          <w:szCs w:val="24"/>
        </w:rPr>
        <w:t xml:space="preserve"> Categorical, nominal - Outcome of the previous marketing campaign ('failure', 'nonexistent', 'success')</w:t>
      </w:r>
    </w:p>
    <w:p w14:paraId="6909C000" w14:textId="77777777" w:rsidR="00DB0E5F" w:rsidRPr="00DB0E5F" w:rsidRDefault="00DB0E5F" w:rsidP="00DB0E5F">
      <w:pPr>
        <w:pStyle w:val="ListParagraph"/>
        <w:ind w:left="1440"/>
        <w:jc w:val="both"/>
        <w:rPr>
          <w:rFonts w:ascii="Times New Roman" w:hAnsi="Times New Roman" w:cs="Times New Roman"/>
          <w:sz w:val="24"/>
          <w:szCs w:val="24"/>
        </w:rPr>
      </w:pPr>
    </w:p>
    <w:p w14:paraId="6909C001" w14:textId="77777777" w:rsidR="00DB0E5F" w:rsidRPr="00DB0E5F" w:rsidRDefault="00DB0E5F" w:rsidP="00DB0E5F">
      <w:pPr>
        <w:pStyle w:val="ListParagraph"/>
        <w:ind w:left="1440"/>
        <w:jc w:val="both"/>
        <w:rPr>
          <w:rFonts w:ascii="Times New Roman" w:hAnsi="Times New Roman" w:cs="Times New Roman"/>
          <w:b/>
          <w:sz w:val="24"/>
          <w:szCs w:val="24"/>
          <w:u w:val="single"/>
        </w:rPr>
      </w:pPr>
      <w:r w:rsidRPr="00DB0E5F">
        <w:rPr>
          <w:rFonts w:ascii="Times New Roman" w:hAnsi="Times New Roman" w:cs="Times New Roman"/>
          <w:b/>
          <w:sz w:val="24"/>
          <w:szCs w:val="24"/>
          <w:u w:val="single"/>
        </w:rPr>
        <w:t>**Target Variable:**</w:t>
      </w:r>
    </w:p>
    <w:p w14:paraId="6909C002" w14:textId="77777777" w:rsidR="00DB0E5F" w:rsidRPr="00DB0E5F" w:rsidRDefault="00DB0E5F" w:rsidP="00DB0E5F">
      <w:pPr>
        <w:pStyle w:val="ListParagraph"/>
        <w:ind w:left="1440"/>
        <w:jc w:val="both"/>
        <w:rPr>
          <w:rFonts w:ascii="Times New Roman" w:hAnsi="Times New Roman" w:cs="Times New Roman"/>
          <w:sz w:val="24"/>
          <w:szCs w:val="24"/>
        </w:rPr>
      </w:pPr>
    </w:p>
    <w:p w14:paraId="6909C003" w14:textId="77777777" w:rsidR="009D3644" w:rsidRDefault="00DB0E5F" w:rsidP="00DB0E5F">
      <w:pPr>
        <w:pStyle w:val="ListParagraph"/>
        <w:ind w:left="1440"/>
        <w:jc w:val="both"/>
        <w:rPr>
          <w:rFonts w:ascii="Times New Roman" w:hAnsi="Times New Roman" w:cs="Times New Roman"/>
          <w:sz w:val="24"/>
          <w:szCs w:val="24"/>
        </w:rPr>
      </w:pPr>
      <w:r w:rsidRPr="00DB0E5F">
        <w:rPr>
          <w:rFonts w:ascii="Times New Roman" w:hAnsi="Times New Roman" w:cs="Times New Roman"/>
          <w:sz w:val="24"/>
          <w:szCs w:val="24"/>
        </w:rPr>
        <w:t xml:space="preserve">- </w:t>
      </w:r>
      <w:r w:rsidRPr="00DB0E5F">
        <w:rPr>
          <w:rFonts w:ascii="Times New Roman" w:hAnsi="Times New Roman" w:cs="Times New Roman"/>
          <w:b/>
          <w:sz w:val="24"/>
          <w:szCs w:val="24"/>
        </w:rPr>
        <w:t>**y:**</w:t>
      </w:r>
      <w:r w:rsidRPr="00DB0E5F">
        <w:rPr>
          <w:rFonts w:ascii="Times New Roman" w:hAnsi="Times New Roman" w:cs="Times New Roman"/>
          <w:sz w:val="24"/>
          <w:szCs w:val="24"/>
        </w:rPr>
        <w:t xml:space="preserve"> Binary - Has the client subscribed to a term deposit? ('yes', 'no')</w:t>
      </w:r>
    </w:p>
    <w:p w14:paraId="6909C004" w14:textId="77777777" w:rsidR="009D3644" w:rsidRDefault="009D3644" w:rsidP="009D3644">
      <w:pPr>
        <w:jc w:val="both"/>
        <w:rPr>
          <w:rFonts w:ascii="Times New Roman" w:hAnsi="Times New Roman" w:cs="Times New Roman"/>
          <w:sz w:val="24"/>
          <w:szCs w:val="24"/>
        </w:rPr>
      </w:pPr>
    </w:p>
    <w:p w14:paraId="6909C005"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t>4. Methods &amp; Analysis</w:t>
      </w:r>
    </w:p>
    <w:p w14:paraId="6909C006" w14:textId="77777777" w:rsidR="009D3644" w:rsidRDefault="009D3644" w:rsidP="009D3644">
      <w:pPr>
        <w:jc w:val="both"/>
        <w:rPr>
          <w:rFonts w:ascii="Times New Roman" w:hAnsi="Times New Roman" w:cs="Times New Roman"/>
          <w:sz w:val="24"/>
          <w:szCs w:val="24"/>
        </w:rPr>
      </w:pPr>
    </w:p>
    <w:p w14:paraId="6909C007"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4.1 Exploratory Data Analysis (EDA):</w:t>
      </w:r>
      <w:r>
        <w:rPr>
          <w:rFonts w:ascii="Times New Roman" w:hAnsi="Times New Roman" w:cs="Times New Roman"/>
          <w:sz w:val="24"/>
          <w:szCs w:val="24"/>
        </w:rPr>
        <w:t xml:space="preserve"> </w:t>
      </w:r>
    </w:p>
    <w:p w14:paraId="6909C008"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Let's check the statistical summary of the data.</w:t>
      </w:r>
    </w:p>
    <w:p w14:paraId="6909C009" w14:textId="77777777" w:rsidR="00C001D8" w:rsidRPr="00C001D8" w:rsidRDefault="00C001D8" w:rsidP="00C001D8">
      <w:pPr>
        <w:pStyle w:val="ListParagraph"/>
        <w:numPr>
          <w:ilvl w:val="0"/>
          <w:numId w:val="20"/>
        </w:numPr>
        <w:shd w:val="clear" w:color="auto" w:fill="FFFFFF"/>
        <w:spacing w:before="100" w:beforeAutospacing="1" w:after="100" w:afterAutospacing="1" w:line="240" w:lineRule="auto"/>
        <w:jc w:val="both"/>
        <w:rPr>
          <w:rFonts w:ascii="Times New Roman" w:hAnsi="Times New Roman" w:cs="Times New Roman"/>
          <w:sz w:val="24"/>
          <w:szCs w:val="24"/>
        </w:rPr>
      </w:pPr>
      <w:r w:rsidRPr="00C001D8">
        <w:rPr>
          <w:rFonts w:ascii="Times New Roman" w:hAnsi="Times New Roman" w:cs="Times New Roman"/>
          <w:sz w:val="24"/>
          <w:szCs w:val="24"/>
        </w:rPr>
        <w:t>Age: The average age of the bank's clients in this dataset is around 40 years old, with the youngest being 17 and the oldest 98. Most clients are in their 30s to 40s, which is typical for a working and economically active population.</w:t>
      </w:r>
    </w:p>
    <w:p w14:paraId="6909C00A" w14:textId="77777777" w:rsidR="00C001D8" w:rsidRPr="00C001D8" w:rsidRDefault="00C001D8" w:rsidP="00C001D8">
      <w:pPr>
        <w:pStyle w:val="ListParagraph"/>
        <w:numPr>
          <w:ilvl w:val="0"/>
          <w:numId w:val="20"/>
        </w:numPr>
        <w:shd w:val="clear" w:color="auto" w:fill="FFFFFF"/>
        <w:spacing w:before="100" w:beforeAutospacing="1" w:after="100" w:afterAutospacing="1" w:line="240" w:lineRule="auto"/>
        <w:jc w:val="both"/>
        <w:rPr>
          <w:rFonts w:ascii="Times New Roman" w:hAnsi="Times New Roman" w:cs="Times New Roman"/>
          <w:sz w:val="24"/>
          <w:szCs w:val="24"/>
        </w:rPr>
      </w:pPr>
      <w:r w:rsidRPr="00C001D8">
        <w:rPr>
          <w:rFonts w:ascii="Times New Roman" w:hAnsi="Times New Roman" w:cs="Times New Roman"/>
          <w:sz w:val="24"/>
          <w:szCs w:val="24"/>
        </w:rPr>
        <w:t>Duration: The average duration of the last contact with the clients was about 258 seconds, but there's a big range, from just a few seconds (10 seconds) to over an hour (4918 seconds). This suggests there's a lot of variation in how long the bank's employees are talking to clients.</w:t>
      </w:r>
    </w:p>
    <w:p w14:paraId="6909C00B" w14:textId="77777777" w:rsidR="00C001D8" w:rsidRPr="00C001D8" w:rsidRDefault="00C001D8" w:rsidP="00C001D8">
      <w:pPr>
        <w:pStyle w:val="ListParagraph"/>
        <w:numPr>
          <w:ilvl w:val="0"/>
          <w:numId w:val="20"/>
        </w:numPr>
        <w:shd w:val="clear" w:color="auto" w:fill="FFFFFF"/>
        <w:spacing w:before="100" w:beforeAutospacing="1" w:after="100" w:afterAutospacing="1" w:line="240" w:lineRule="auto"/>
        <w:jc w:val="both"/>
        <w:rPr>
          <w:rFonts w:ascii="Times New Roman" w:hAnsi="Times New Roman" w:cs="Times New Roman"/>
          <w:sz w:val="24"/>
          <w:szCs w:val="24"/>
        </w:rPr>
      </w:pPr>
      <w:r w:rsidRPr="00C001D8">
        <w:rPr>
          <w:rFonts w:ascii="Times New Roman" w:hAnsi="Times New Roman" w:cs="Times New Roman"/>
          <w:sz w:val="24"/>
          <w:szCs w:val="24"/>
        </w:rPr>
        <w:t>Campaign: On average, a client was contacted about 2.5 times during the current campaign, with a maximum of 56 times. This could imply that while some clients need more persuasion, the bank doesn't usually go beyond a handful of contacts.</w:t>
      </w:r>
    </w:p>
    <w:p w14:paraId="6909C00C" w14:textId="77777777" w:rsidR="00C001D8" w:rsidRPr="00C001D8" w:rsidRDefault="00C001D8" w:rsidP="00C001D8">
      <w:pPr>
        <w:pStyle w:val="ListParagraph"/>
        <w:numPr>
          <w:ilvl w:val="0"/>
          <w:numId w:val="20"/>
        </w:numPr>
        <w:shd w:val="clear" w:color="auto" w:fill="FFFFFF"/>
        <w:spacing w:before="100" w:beforeAutospacing="1" w:after="100" w:afterAutospacing="1" w:line="240" w:lineRule="auto"/>
        <w:jc w:val="both"/>
        <w:rPr>
          <w:rFonts w:ascii="Times New Roman" w:hAnsi="Times New Roman" w:cs="Times New Roman"/>
          <w:sz w:val="24"/>
          <w:szCs w:val="24"/>
        </w:rPr>
      </w:pPr>
      <w:r w:rsidRPr="00C001D8">
        <w:rPr>
          <w:rFonts w:ascii="Times New Roman" w:hAnsi="Times New Roman" w:cs="Times New Roman"/>
          <w:sz w:val="24"/>
          <w:szCs w:val="24"/>
        </w:rPr>
        <w:t>Pdays: The '999' value indicates that many clients were not previously contacted, which aligns with the 'previous' column average being close to zero. This means the current campaign might be the first direct marketing interaction for most clients.</w:t>
      </w:r>
    </w:p>
    <w:p w14:paraId="6909C00D" w14:textId="77777777" w:rsidR="009D3644" w:rsidRDefault="00C001D8" w:rsidP="009D3644">
      <w:pPr>
        <w:jc w:val="both"/>
        <w:rPr>
          <w:rFonts w:ascii="Times New Roman" w:hAnsi="Times New Roman" w:cs="Times New Roman"/>
          <w:sz w:val="24"/>
          <w:szCs w:val="24"/>
        </w:rPr>
      </w:pPr>
      <w:r>
        <w:rPr>
          <w:rFonts w:ascii="Times New Roman" w:hAnsi="Times New Roman" w:cs="Times New Roman"/>
          <w:sz w:val="24"/>
          <w:szCs w:val="24"/>
        </w:rPr>
        <w:lastRenderedPageBreak/>
        <w:t>Let’s check unique values in the dataset.</w:t>
      </w:r>
    </w:p>
    <w:p w14:paraId="6909C00E" w14:textId="77777777" w:rsidR="00C001D8" w:rsidRDefault="00E7297B" w:rsidP="00E7297B">
      <w:pPr>
        <w:pStyle w:val="ListParagraph"/>
        <w:numPr>
          <w:ilvl w:val="0"/>
          <w:numId w:val="21"/>
        </w:numPr>
        <w:jc w:val="both"/>
        <w:rPr>
          <w:rFonts w:ascii="Times New Roman" w:hAnsi="Times New Roman" w:cs="Times New Roman"/>
          <w:sz w:val="24"/>
          <w:szCs w:val="24"/>
        </w:rPr>
      </w:pPr>
      <w:r w:rsidRPr="00E7297B">
        <w:rPr>
          <w:rFonts w:ascii="Times New Roman" w:hAnsi="Times New Roman" w:cs="Times New Roman"/>
          <w:sz w:val="24"/>
          <w:szCs w:val="24"/>
        </w:rPr>
        <w:t>The duration has the most unique value following the age column with 75 unique values. It can be observed the y column, which is the target variable has 2 unique values as it suggests it's a binary classification problem.</w:t>
      </w:r>
    </w:p>
    <w:p w14:paraId="6909C00F"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Job: The most common job among clients is 'blue-collar', followed by 'admin.' and 'technician'. There are a few clients with 'unknown' job types.</w:t>
      </w:r>
    </w:p>
    <w:p w14:paraId="6909C010"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Marital Status: Most clients are married, then single, with a small number marked as 'unknown'.</w:t>
      </w:r>
    </w:p>
    <w:p w14:paraId="6909C011"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Education: A large portion of clients have a 'university.degree', and quite a few have completed 'high.school'. There are very few 'illiterate' clients.</w:t>
      </w:r>
    </w:p>
    <w:p w14:paraId="6909C012"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Credit in Default: Most clients do not have credit in default, and a significant number have 'unknown' status in this regard.</w:t>
      </w:r>
    </w:p>
    <w:p w14:paraId="6909C013"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Housing Loan: More clients have a housing loan than those who do not.</w:t>
      </w:r>
    </w:p>
    <w:p w14:paraId="6909C014"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Personal Loan: The majority of clients do not have a personal loan.</w:t>
      </w:r>
    </w:p>
    <w:p w14:paraId="6909C015"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Contact: 'Cellular' seems to be the preferred way of contacting clients, more so than 'telephone'.</w:t>
      </w:r>
    </w:p>
    <w:p w14:paraId="6909C016"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Month of Last Contact: 'May' is the most common month for last contact with clients, followed by 'July', 'August', and 'June'. The winter months like 'December' see very little activity.</w:t>
      </w:r>
    </w:p>
    <w:p w14:paraId="6909C017"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Day of the Week: The distribution of the last contact days is quite even across the weekdays, with 'Thursday' being slightly higher.</w:t>
      </w:r>
    </w:p>
    <w:p w14:paraId="6909C018" w14:textId="77777777" w:rsidR="00670611" w:rsidRPr="00670611" w:rsidRDefault="00670611" w:rsidP="00670611">
      <w:pPr>
        <w:pStyle w:val="ListParagraph"/>
        <w:numPr>
          <w:ilvl w:val="0"/>
          <w:numId w:val="21"/>
        </w:numPr>
        <w:jc w:val="both"/>
        <w:rPr>
          <w:rFonts w:ascii="Times New Roman" w:hAnsi="Times New Roman" w:cs="Times New Roman"/>
          <w:sz w:val="24"/>
          <w:szCs w:val="24"/>
        </w:rPr>
      </w:pPr>
      <w:r w:rsidRPr="00670611">
        <w:rPr>
          <w:rFonts w:ascii="Times New Roman" w:hAnsi="Times New Roman" w:cs="Times New Roman"/>
          <w:sz w:val="24"/>
          <w:szCs w:val="24"/>
        </w:rPr>
        <w:t>Outcome of the Previous Marketing Campaign: Most clients have not been contacted before ('nonexistent'), and there are more 'failures' than 'successes'.</w:t>
      </w:r>
    </w:p>
    <w:p w14:paraId="6909C019" w14:textId="77777777" w:rsidR="00670611" w:rsidRDefault="00670611" w:rsidP="00670611">
      <w:pPr>
        <w:pStyle w:val="ListParagraph"/>
        <w:jc w:val="both"/>
        <w:rPr>
          <w:rFonts w:ascii="Times New Roman" w:hAnsi="Times New Roman" w:cs="Times New Roman"/>
          <w:sz w:val="24"/>
          <w:szCs w:val="24"/>
        </w:rPr>
      </w:pPr>
    </w:p>
    <w:p w14:paraId="6909C01A" w14:textId="77777777" w:rsidR="00670611" w:rsidRDefault="00670611" w:rsidP="00670611">
      <w:pPr>
        <w:pStyle w:val="ListParagraph"/>
        <w:ind w:left="0"/>
        <w:rPr>
          <w:rFonts w:ascii="Times New Roman" w:hAnsi="Times New Roman" w:cs="Times New Roman"/>
          <w:sz w:val="24"/>
          <w:szCs w:val="24"/>
        </w:rPr>
      </w:pPr>
    </w:p>
    <w:p w14:paraId="6909C01B" w14:textId="77777777" w:rsidR="00670611" w:rsidRDefault="00670611" w:rsidP="00670611">
      <w:pPr>
        <w:pStyle w:val="ListParagraph"/>
        <w:ind w:left="0"/>
        <w:rPr>
          <w:rFonts w:ascii="Times New Roman" w:hAnsi="Times New Roman" w:cs="Times New Roman"/>
          <w:sz w:val="24"/>
          <w:szCs w:val="24"/>
        </w:rPr>
      </w:pPr>
      <w:r>
        <w:rPr>
          <w:rFonts w:ascii="Times New Roman" w:hAnsi="Times New Roman" w:cs="Times New Roman"/>
          <w:sz w:val="24"/>
          <w:szCs w:val="24"/>
        </w:rPr>
        <w:t>Let’s analyze key variables using univariate analysis:</w:t>
      </w:r>
    </w:p>
    <w:p w14:paraId="6909C01C" w14:textId="77777777" w:rsidR="00670611" w:rsidRDefault="004D1A85" w:rsidP="004D1A85">
      <w:pPr>
        <w:pStyle w:val="ListParagraph"/>
        <w:ind w:left="0"/>
        <w:jc w:val="center"/>
        <w:rPr>
          <w:rFonts w:ascii="Times New Roman" w:hAnsi="Times New Roman" w:cs="Times New Roman"/>
          <w:sz w:val="24"/>
          <w:szCs w:val="24"/>
        </w:rPr>
      </w:pPr>
      <w:r>
        <w:rPr>
          <w:noProof/>
        </w:rPr>
        <w:drawing>
          <wp:inline distT="0" distB="0" distL="0" distR="0" wp14:anchorId="6909C065" wp14:editId="6909C066">
            <wp:extent cx="4095750" cy="246882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338" cy="2471593"/>
                    </a:xfrm>
                    <a:prstGeom prst="rect">
                      <a:avLst/>
                    </a:prstGeom>
                  </pic:spPr>
                </pic:pic>
              </a:graphicData>
            </a:graphic>
          </wp:inline>
        </w:drawing>
      </w:r>
    </w:p>
    <w:p w14:paraId="6909C01D" w14:textId="77777777" w:rsidR="004D1A85" w:rsidRPr="004D1A85" w:rsidRDefault="004D1A85" w:rsidP="004D1A85">
      <w:pPr>
        <w:numPr>
          <w:ilvl w:val="0"/>
          <w:numId w:val="2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4D1A85">
        <w:rPr>
          <w:rFonts w:ascii="Helvetica" w:eastAsia="Times New Roman" w:hAnsi="Helvetica" w:cs="Times New Roman"/>
          <w:color w:val="000000"/>
          <w:sz w:val="21"/>
          <w:szCs w:val="21"/>
        </w:rPr>
        <w:t>It can be observed that most clients are in their </w:t>
      </w:r>
      <w:r w:rsidRPr="004D1A85">
        <w:rPr>
          <w:rFonts w:ascii="Courier New" w:eastAsia="Times New Roman" w:hAnsi="Courier New" w:cs="Courier New"/>
          <w:color w:val="000000"/>
          <w:sz w:val="21"/>
          <w:szCs w:val="21"/>
          <w:bdr w:val="none" w:sz="0" w:space="0" w:color="auto" w:frame="1"/>
          <w:shd w:val="clear" w:color="auto" w:fill="EFF0F1"/>
        </w:rPr>
        <w:t>30s and 40s</w:t>
      </w:r>
      <w:r w:rsidRPr="004D1A85">
        <w:rPr>
          <w:rFonts w:ascii="Helvetica" w:eastAsia="Times New Roman" w:hAnsi="Helvetica" w:cs="Times New Roman"/>
          <w:color w:val="000000"/>
          <w:sz w:val="21"/>
          <w:szCs w:val="21"/>
        </w:rPr>
        <w:t>, with fewer clients as the age increases. The boxplot suggests that the middle half of the client ages are tightly packed around the median, indicating a consistent age range among most clients.</w:t>
      </w:r>
    </w:p>
    <w:p w14:paraId="6909C01E" w14:textId="77777777" w:rsidR="004D1A85" w:rsidRDefault="006C3F63" w:rsidP="004D1A85">
      <w:pPr>
        <w:pStyle w:val="ListParagraph"/>
        <w:ind w:left="0"/>
        <w:jc w:val="center"/>
        <w:rPr>
          <w:rFonts w:ascii="Times New Roman" w:hAnsi="Times New Roman" w:cs="Times New Roman"/>
          <w:sz w:val="24"/>
          <w:szCs w:val="24"/>
        </w:rPr>
      </w:pPr>
      <w:r>
        <w:rPr>
          <w:noProof/>
        </w:rPr>
        <w:lastRenderedPageBreak/>
        <w:drawing>
          <wp:inline distT="0" distB="0" distL="0" distR="0" wp14:anchorId="6909C067" wp14:editId="6909C068">
            <wp:extent cx="4514850" cy="2783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373" cy="2788447"/>
                    </a:xfrm>
                    <a:prstGeom prst="rect">
                      <a:avLst/>
                    </a:prstGeom>
                  </pic:spPr>
                </pic:pic>
              </a:graphicData>
            </a:graphic>
          </wp:inline>
        </w:drawing>
      </w:r>
    </w:p>
    <w:p w14:paraId="6909C01F" w14:textId="77777777" w:rsidR="00986AC8" w:rsidRPr="00986AC8" w:rsidRDefault="00986AC8" w:rsidP="00986AC8">
      <w:pPr>
        <w:numPr>
          <w:ilvl w:val="0"/>
          <w:numId w:val="2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86AC8">
        <w:rPr>
          <w:rFonts w:ascii="Helvetica" w:eastAsia="Times New Roman" w:hAnsi="Helvetica" w:cs="Times New Roman"/>
          <w:color w:val="000000"/>
          <w:sz w:val="21"/>
          <w:szCs w:val="21"/>
        </w:rPr>
        <w:t>The graph depicts the length of phone calls with bank clients. Most calls were short, with a steep drop-off as duration increases. There are some very long calls, but these are rare, as shown by the few dots far to the right on the boxplot, which represent outliers.</w:t>
      </w:r>
    </w:p>
    <w:p w14:paraId="6909C020" w14:textId="77777777" w:rsidR="006C3F63" w:rsidRDefault="00A17667" w:rsidP="004D1A85">
      <w:pPr>
        <w:pStyle w:val="ListParagraph"/>
        <w:ind w:left="0"/>
        <w:jc w:val="center"/>
        <w:rPr>
          <w:rFonts w:ascii="Times New Roman" w:hAnsi="Times New Roman" w:cs="Times New Roman"/>
          <w:sz w:val="24"/>
          <w:szCs w:val="24"/>
        </w:rPr>
      </w:pPr>
      <w:r>
        <w:rPr>
          <w:noProof/>
        </w:rPr>
        <w:drawing>
          <wp:inline distT="0" distB="0" distL="0" distR="0" wp14:anchorId="6909C069" wp14:editId="6909C06A">
            <wp:extent cx="5943600" cy="33826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2645"/>
                    </a:xfrm>
                    <a:prstGeom prst="rect">
                      <a:avLst/>
                    </a:prstGeom>
                  </pic:spPr>
                </pic:pic>
              </a:graphicData>
            </a:graphic>
          </wp:inline>
        </w:drawing>
      </w:r>
    </w:p>
    <w:p w14:paraId="6909C021" w14:textId="77777777" w:rsidR="00A17667" w:rsidRPr="00A17667" w:rsidRDefault="00A17667" w:rsidP="00A17667">
      <w:pPr>
        <w:numPr>
          <w:ilvl w:val="0"/>
          <w:numId w:val="2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A17667">
        <w:rPr>
          <w:rFonts w:ascii="Helvetica" w:eastAsia="Times New Roman" w:hAnsi="Helvetica" w:cs="Times New Roman"/>
          <w:color w:val="000000"/>
          <w:sz w:val="21"/>
          <w:szCs w:val="21"/>
        </w:rPr>
        <w:t>The bar chart shows the job categories of the bank's clients. 'Admin.' and 'blue-collar' are the most common jobs, with a lot of clients working in these roles. 'Student', 'unemployed', and 'unknown' categories have the fewest numbers, indicating they make up a smaller portion of the bank's clientele.</w:t>
      </w:r>
    </w:p>
    <w:p w14:paraId="6909C022" w14:textId="77777777" w:rsidR="00A17667" w:rsidRDefault="00A17667" w:rsidP="004D1A85">
      <w:pPr>
        <w:pStyle w:val="ListParagraph"/>
        <w:ind w:left="0"/>
        <w:jc w:val="center"/>
        <w:rPr>
          <w:rFonts w:ascii="Times New Roman" w:hAnsi="Times New Roman" w:cs="Times New Roman"/>
          <w:sz w:val="24"/>
          <w:szCs w:val="24"/>
        </w:rPr>
      </w:pPr>
    </w:p>
    <w:p w14:paraId="6909C023" w14:textId="77777777" w:rsidR="00E7297B" w:rsidRDefault="00454A61" w:rsidP="00E7297B">
      <w:pPr>
        <w:jc w:val="both"/>
        <w:rPr>
          <w:rFonts w:ascii="Times New Roman" w:hAnsi="Times New Roman" w:cs="Times New Roman"/>
          <w:sz w:val="24"/>
          <w:szCs w:val="24"/>
        </w:rPr>
      </w:pPr>
      <w:r>
        <w:rPr>
          <w:rFonts w:ascii="Times New Roman" w:hAnsi="Times New Roman" w:cs="Times New Roman"/>
          <w:sz w:val="24"/>
          <w:szCs w:val="24"/>
        </w:rPr>
        <w:lastRenderedPageBreak/>
        <w:t>Let’s check the target variable distribution:</w:t>
      </w:r>
    </w:p>
    <w:p w14:paraId="6909C024" w14:textId="77777777" w:rsidR="00454A61" w:rsidRDefault="00020222" w:rsidP="00020222">
      <w:pPr>
        <w:jc w:val="center"/>
        <w:rPr>
          <w:rFonts w:ascii="Times New Roman" w:hAnsi="Times New Roman" w:cs="Times New Roman"/>
          <w:sz w:val="24"/>
          <w:szCs w:val="24"/>
        </w:rPr>
      </w:pPr>
      <w:r>
        <w:rPr>
          <w:noProof/>
        </w:rPr>
        <w:drawing>
          <wp:inline distT="0" distB="0" distL="0" distR="0" wp14:anchorId="6909C06B" wp14:editId="6909C06C">
            <wp:extent cx="3749420" cy="3081655"/>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4431" cy="3085773"/>
                    </a:xfrm>
                    <a:prstGeom prst="rect">
                      <a:avLst/>
                    </a:prstGeom>
                  </pic:spPr>
                </pic:pic>
              </a:graphicData>
            </a:graphic>
          </wp:inline>
        </w:drawing>
      </w:r>
    </w:p>
    <w:p w14:paraId="6909C025" w14:textId="77777777" w:rsidR="001B249B" w:rsidRPr="001B249B" w:rsidRDefault="001B249B" w:rsidP="001B249B">
      <w:pPr>
        <w:numPr>
          <w:ilvl w:val="0"/>
          <w:numId w:val="25"/>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B249B">
        <w:rPr>
          <w:rFonts w:ascii="Helvetica" w:eastAsia="Times New Roman" w:hAnsi="Helvetica" w:cs="Times New Roman"/>
          <w:color w:val="000000"/>
          <w:sz w:val="21"/>
          <w:szCs w:val="21"/>
        </w:rPr>
        <w:t>This pie chart shows that the actual distribution of classes is itself imbalanced for the target variable.</w:t>
      </w:r>
    </w:p>
    <w:p w14:paraId="6909C026" w14:textId="77777777" w:rsidR="001B249B" w:rsidRPr="001B249B" w:rsidRDefault="001B249B" w:rsidP="001B249B">
      <w:pPr>
        <w:numPr>
          <w:ilvl w:val="0"/>
          <w:numId w:val="25"/>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B249B">
        <w:rPr>
          <w:rFonts w:ascii="Helvetica" w:eastAsia="Times New Roman" w:hAnsi="Helvetica" w:cs="Times New Roman"/>
          <w:color w:val="000000"/>
          <w:sz w:val="21"/>
          <w:szCs w:val="21"/>
        </w:rPr>
        <w:t>Only ~11% of the customers in this dataset have actually subscribed a term deposit.</w:t>
      </w:r>
    </w:p>
    <w:p w14:paraId="6909C027" w14:textId="77777777" w:rsidR="001B249B" w:rsidRPr="001B249B" w:rsidRDefault="001B249B" w:rsidP="001B249B">
      <w:pPr>
        <w:numPr>
          <w:ilvl w:val="0"/>
          <w:numId w:val="25"/>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B249B">
        <w:rPr>
          <w:rFonts w:ascii="Helvetica" w:eastAsia="Times New Roman" w:hAnsi="Helvetica" w:cs="Times New Roman"/>
          <w:color w:val="000000"/>
          <w:sz w:val="21"/>
          <w:szCs w:val="21"/>
        </w:rPr>
        <w:t>Hence, this dataset and problem statement represent an example of Imbalanced Classification, which has unique challenges in comparison to performing classification over balanced target variables.</w:t>
      </w:r>
    </w:p>
    <w:p w14:paraId="6909C028" w14:textId="77777777" w:rsidR="00020222" w:rsidRDefault="00020222" w:rsidP="00020222">
      <w:pPr>
        <w:jc w:val="center"/>
        <w:rPr>
          <w:rFonts w:ascii="Times New Roman" w:hAnsi="Times New Roman" w:cs="Times New Roman"/>
          <w:sz w:val="24"/>
          <w:szCs w:val="24"/>
        </w:rPr>
      </w:pPr>
    </w:p>
    <w:p w14:paraId="6909C029" w14:textId="77777777" w:rsidR="00E7297B" w:rsidRPr="00E7297B" w:rsidRDefault="00E7297B" w:rsidP="00E7297B">
      <w:pPr>
        <w:jc w:val="both"/>
        <w:rPr>
          <w:rFonts w:ascii="Times New Roman" w:hAnsi="Times New Roman" w:cs="Times New Roman"/>
          <w:sz w:val="24"/>
          <w:szCs w:val="24"/>
        </w:rPr>
      </w:pPr>
    </w:p>
    <w:p w14:paraId="6909C02A" w14:textId="77777777" w:rsidR="009D3644" w:rsidRDefault="009D3644" w:rsidP="009D3644">
      <w:pPr>
        <w:jc w:val="both"/>
        <w:rPr>
          <w:rFonts w:ascii="Times New Roman" w:hAnsi="Times New Roman" w:cs="Times New Roman"/>
          <w:b/>
          <w:sz w:val="24"/>
          <w:szCs w:val="24"/>
        </w:rPr>
      </w:pPr>
      <w:r>
        <w:rPr>
          <w:rFonts w:ascii="Times New Roman" w:hAnsi="Times New Roman" w:cs="Times New Roman"/>
          <w:b/>
          <w:sz w:val="24"/>
          <w:szCs w:val="24"/>
        </w:rPr>
        <w:t>4.2 Data Preprocessing:</w:t>
      </w:r>
    </w:p>
    <w:p w14:paraId="6909C02B" w14:textId="77777777" w:rsidR="009D3644" w:rsidRDefault="00BC7C0D" w:rsidP="009D3644">
      <w:pPr>
        <w:rPr>
          <w:rFonts w:ascii="Times New Roman" w:hAnsi="Times New Roman" w:cs="Times New Roman"/>
          <w:sz w:val="24"/>
          <w:szCs w:val="24"/>
        </w:rPr>
      </w:pPr>
      <w:r>
        <w:rPr>
          <w:rFonts w:ascii="Times New Roman" w:hAnsi="Times New Roman" w:cs="Times New Roman"/>
          <w:sz w:val="24"/>
          <w:szCs w:val="24"/>
        </w:rPr>
        <w:t>Let’s preprocess the data:</w:t>
      </w:r>
      <w:r>
        <w:rPr>
          <w:rFonts w:ascii="Times New Roman" w:hAnsi="Times New Roman" w:cs="Times New Roman"/>
          <w:sz w:val="24"/>
          <w:szCs w:val="24"/>
        </w:rPr>
        <w:br/>
      </w:r>
      <w:r>
        <w:rPr>
          <w:noProof/>
        </w:rPr>
        <w:drawing>
          <wp:inline distT="0" distB="0" distL="0" distR="0" wp14:anchorId="6909C06D" wp14:editId="6909C06E">
            <wp:extent cx="5943600" cy="1148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8715"/>
                    </a:xfrm>
                    <a:prstGeom prst="rect">
                      <a:avLst/>
                    </a:prstGeom>
                  </pic:spPr>
                </pic:pic>
              </a:graphicData>
            </a:graphic>
          </wp:inline>
        </w:drawing>
      </w:r>
    </w:p>
    <w:p w14:paraId="6909C02C" w14:textId="77777777" w:rsidR="00BC7C0D" w:rsidRDefault="00BC7C0D" w:rsidP="009D3644">
      <w:pPr>
        <w:rPr>
          <w:rFonts w:ascii="Times New Roman" w:hAnsi="Times New Roman" w:cs="Times New Roman"/>
          <w:sz w:val="24"/>
          <w:szCs w:val="24"/>
        </w:rPr>
      </w:pPr>
      <w:r>
        <w:rPr>
          <w:rFonts w:ascii="Times New Roman" w:hAnsi="Times New Roman" w:cs="Times New Roman"/>
          <w:sz w:val="24"/>
          <w:szCs w:val="24"/>
        </w:rPr>
        <w:t xml:space="preserve">Now let’s </w:t>
      </w:r>
      <w:r w:rsidRPr="00BC7C0D">
        <w:rPr>
          <w:rFonts w:ascii="Times New Roman" w:hAnsi="Times New Roman" w:cs="Times New Roman"/>
          <w:sz w:val="24"/>
          <w:szCs w:val="24"/>
        </w:rPr>
        <w:t>Encoding Categorical features</w:t>
      </w:r>
      <w:r w:rsidR="00106E87">
        <w:rPr>
          <w:rFonts w:ascii="Times New Roman" w:hAnsi="Times New Roman" w:cs="Times New Roman"/>
          <w:sz w:val="24"/>
          <w:szCs w:val="24"/>
        </w:rPr>
        <w:t>.</w:t>
      </w:r>
    </w:p>
    <w:p w14:paraId="6909C02D" w14:textId="77777777" w:rsidR="00106E87" w:rsidRDefault="00503E9D" w:rsidP="009D3644">
      <w:pPr>
        <w:rPr>
          <w:rFonts w:ascii="Times New Roman" w:hAnsi="Times New Roman" w:cs="Times New Roman"/>
          <w:sz w:val="24"/>
          <w:szCs w:val="24"/>
        </w:rPr>
      </w:pPr>
      <w:r>
        <w:rPr>
          <w:noProof/>
        </w:rPr>
        <w:lastRenderedPageBreak/>
        <w:drawing>
          <wp:inline distT="0" distB="0" distL="0" distR="0" wp14:anchorId="6909C06F" wp14:editId="6909C070">
            <wp:extent cx="5943600" cy="1882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2140"/>
                    </a:xfrm>
                    <a:prstGeom prst="rect">
                      <a:avLst/>
                    </a:prstGeom>
                  </pic:spPr>
                </pic:pic>
              </a:graphicData>
            </a:graphic>
          </wp:inline>
        </w:drawing>
      </w:r>
    </w:p>
    <w:p w14:paraId="6909C02E" w14:textId="77777777" w:rsidR="00503E9D" w:rsidRDefault="00BC10EC" w:rsidP="009D3644">
      <w:pPr>
        <w:rPr>
          <w:rFonts w:ascii="Times New Roman" w:hAnsi="Times New Roman" w:cs="Times New Roman"/>
          <w:sz w:val="24"/>
          <w:szCs w:val="24"/>
        </w:rPr>
      </w:pPr>
      <w:r>
        <w:rPr>
          <w:rFonts w:ascii="Times New Roman" w:hAnsi="Times New Roman" w:cs="Times New Roman"/>
          <w:sz w:val="24"/>
          <w:szCs w:val="24"/>
        </w:rPr>
        <w:t>Now let’s split that data into training and test</w:t>
      </w:r>
      <w:r w:rsidR="002D6827">
        <w:rPr>
          <w:rFonts w:ascii="Times New Roman" w:hAnsi="Times New Roman" w:cs="Times New Roman"/>
          <w:sz w:val="24"/>
          <w:szCs w:val="24"/>
        </w:rPr>
        <w:t>.</w:t>
      </w:r>
    </w:p>
    <w:p w14:paraId="6909C02F" w14:textId="77777777" w:rsidR="002D6827" w:rsidRDefault="006854AF" w:rsidP="009D3644">
      <w:pPr>
        <w:rPr>
          <w:rFonts w:ascii="Times New Roman" w:hAnsi="Times New Roman" w:cs="Times New Roman"/>
          <w:sz w:val="24"/>
          <w:szCs w:val="24"/>
        </w:rPr>
      </w:pPr>
      <w:r>
        <w:rPr>
          <w:noProof/>
        </w:rPr>
        <w:drawing>
          <wp:inline distT="0" distB="0" distL="0" distR="0" wp14:anchorId="6909C071" wp14:editId="6909C072">
            <wp:extent cx="5943600" cy="34150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5030"/>
                    </a:xfrm>
                    <a:prstGeom prst="rect">
                      <a:avLst/>
                    </a:prstGeom>
                  </pic:spPr>
                </pic:pic>
              </a:graphicData>
            </a:graphic>
          </wp:inline>
        </w:drawing>
      </w:r>
    </w:p>
    <w:p w14:paraId="6909C030"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4.3 Modeling</w:t>
      </w:r>
    </w:p>
    <w:p w14:paraId="6909C031"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 xml:space="preserve">Let’s build </w:t>
      </w:r>
      <w:r w:rsidR="00B87E3B">
        <w:rPr>
          <w:rFonts w:ascii="Times New Roman" w:hAnsi="Times New Roman" w:cs="Times New Roman"/>
          <w:sz w:val="24"/>
          <w:szCs w:val="24"/>
        </w:rPr>
        <w:t>Artificial Neural Network, Decision Tree classifier and Random forest Classifier.</w:t>
      </w:r>
    </w:p>
    <w:p w14:paraId="6909C032" w14:textId="77777777" w:rsidR="009D3644" w:rsidRDefault="009D3644" w:rsidP="009D3644">
      <w:pPr>
        <w:jc w:val="both"/>
        <w:rPr>
          <w:rFonts w:ascii="Times New Roman" w:hAnsi="Times New Roman" w:cs="Times New Roman"/>
          <w:sz w:val="24"/>
          <w:szCs w:val="24"/>
        </w:rPr>
      </w:pPr>
    </w:p>
    <w:p w14:paraId="6909C033" w14:textId="77777777" w:rsidR="009D3644" w:rsidRDefault="005F4E0A" w:rsidP="009D3644">
      <w:pPr>
        <w:jc w:val="both"/>
        <w:rPr>
          <w:rFonts w:ascii="Times New Roman" w:hAnsi="Times New Roman" w:cs="Times New Roman"/>
          <w:sz w:val="24"/>
          <w:szCs w:val="24"/>
        </w:rPr>
      </w:pPr>
      <w:r>
        <w:rPr>
          <w:rFonts w:ascii="Times New Roman" w:hAnsi="Times New Roman" w:cs="Times New Roman"/>
          <w:b/>
          <w:sz w:val="24"/>
          <w:szCs w:val="24"/>
        </w:rPr>
        <w:t>Artificial Neural Network</w:t>
      </w:r>
      <w:r w:rsidR="009D3644">
        <w:rPr>
          <w:rFonts w:ascii="Times New Roman" w:hAnsi="Times New Roman" w:cs="Times New Roman"/>
          <w:b/>
          <w:sz w:val="24"/>
          <w:szCs w:val="24"/>
        </w:rPr>
        <w:t>:</w:t>
      </w:r>
      <w:r w:rsidR="009D3644">
        <w:rPr>
          <w:rFonts w:ascii="Times New Roman" w:hAnsi="Times New Roman" w:cs="Times New Roman"/>
          <w:sz w:val="24"/>
          <w:szCs w:val="24"/>
        </w:rPr>
        <w:t xml:space="preserve"> After fitting the training data into the </w:t>
      </w:r>
      <w:r w:rsidR="00A574E3">
        <w:rPr>
          <w:rFonts w:ascii="Times New Roman" w:hAnsi="Times New Roman" w:cs="Times New Roman"/>
          <w:sz w:val="24"/>
          <w:szCs w:val="24"/>
        </w:rPr>
        <w:t>ANN</w:t>
      </w:r>
      <w:r w:rsidR="008E675A">
        <w:rPr>
          <w:rFonts w:ascii="Times New Roman" w:hAnsi="Times New Roman" w:cs="Times New Roman"/>
          <w:sz w:val="24"/>
          <w:szCs w:val="24"/>
        </w:rPr>
        <w:t xml:space="preserve"> </w:t>
      </w:r>
      <w:r w:rsidR="009D3644">
        <w:rPr>
          <w:rFonts w:ascii="Times New Roman" w:hAnsi="Times New Roman" w:cs="Times New Roman"/>
          <w:sz w:val="24"/>
          <w:szCs w:val="24"/>
        </w:rPr>
        <w:t>model the model has been tested on the test dataset, which was splitted above in the data preprocessing section. After testing the model the results are quite promising as shown below.</w:t>
      </w:r>
    </w:p>
    <w:p w14:paraId="6909C034" w14:textId="77777777" w:rsidR="009D3644" w:rsidRDefault="00A574E3" w:rsidP="009D3644">
      <w:pPr>
        <w:jc w:val="center"/>
        <w:rPr>
          <w:rFonts w:ascii="Times New Roman" w:hAnsi="Times New Roman" w:cs="Times New Roman"/>
          <w:sz w:val="24"/>
          <w:szCs w:val="24"/>
        </w:rPr>
      </w:pPr>
      <w:r>
        <w:rPr>
          <w:noProof/>
        </w:rPr>
        <w:lastRenderedPageBreak/>
        <w:drawing>
          <wp:inline distT="0" distB="0" distL="0" distR="0" wp14:anchorId="6909C073" wp14:editId="6909C074">
            <wp:extent cx="415290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323975"/>
                    </a:xfrm>
                    <a:prstGeom prst="rect">
                      <a:avLst/>
                    </a:prstGeom>
                  </pic:spPr>
                </pic:pic>
              </a:graphicData>
            </a:graphic>
          </wp:inline>
        </w:drawing>
      </w:r>
    </w:p>
    <w:p w14:paraId="6909C035" w14:textId="77777777" w:rsidR="009D3644" w:rsidRDefault="009D3644" w:rsidP="009D3644">
      <w:pPr>
        <w:jc w:val="center"/>
        <w:rPr>
          <w:rFonts w:ascii="Times New Roman" w:hAnsi="Times New Roman" w:cs="Times New Roman"/>
          <w:b/>
          <w:sz w:val="24"/>
          <w:szCs w:val="24"/>
        </w:rPr>
      </w:pPr>
    </w:p>
    <w:p w14:paraId="6909C036" w14:textId="77777777" w:rsidR="009D3644" w:rsidRDefault="00884245" w:rsidP="009D3644">
      <w:pPr>
        <w:jc w:val="both"/>
        <w:rPr>
          <w:rFonts w:ascii="Times New Roman" w:hAnsi="Times New Roman" w:cs="Times New Roman"/>
          <w:sz w:val="24"/>
          <w:szCs w:val="24"/>
        </w:rPr>
      </w:pPr>
      <w:r>
        <w:rPr>
          <w:rFonts w:ascii="Times New Roman" w:hAnsi="Times New Roman" w:cs="Times New Roman"/>
          <w:b/>
          <w:sz w:val="24"/>
          <w:szCs w:val="24"/>
        </w:rPr>
        <w:t>Decision Tree Classifier</w:t>
      </w:r>
      <w:r w:rsidR="009D3644">
        <w:rPr>
          <w:rFonts w:ascii="Times New Roman" w:hAnsi="Times New Roman" w:cs="Times New Roman"/>
          <w:b/>
          <w:sz w:val="24"/>
          <w:szCs w:val="24"/>
        </w:rPr>
        <w:t>:</w:t>
      </w:r>
      <w:r w:rsidR="009D3644">
        <w:rPr>
          <w:rFonts w:ascii="Times New Roman" w:hAnsi="Times New Roman" w:cs="Times New Roman"/>
          <w:sz w:val="24"/>
          <w:szCs w:val="24"/>
        </w:rPr>
        <w:t xml:space="preserve"> After fitting the training data into the </w:t>
      </w:r>
      <w:r w:rsidR="00E77A4D">
        <w:rPr>
          <w:rFonts w:ascii="Times New Roman" w:hAnsi="Times New Roman" w:cs="Times New Roman"/>
          <w:sz w:val="24"/>
          <w:szCs w:val="24"/>
        </w:rPr>
        <w:t>Decision tree classifier</w:t>
      </w:r>
      <w:r w:rsidR="009D3644">
        <w:rPr>
          <w:rFonts w:ascii="Times New Roman" w:hAnsi="Times New Roman" w:cs="Times New Roman"/>
          <w:sz w:val="24"/>
          <w:szCs w:val="24"/>
        </w:rPr>
        <w:t xml:space="preserve"> model the model has been tested on the test dataset, which was splitted above in the data preprocessing section. After testing the model the results are quite promising as shown below.</w:t>
      </w:r>
    </w:p>
    <w:p w14:paraId="6909C037" w14:textId="77777777" w:rsidR="009D3644" w:rsidRDefault="00D47E78" w:rsidP="009D3644">
      <w:pPr>
        <w:jc w:val="center"/>
        <w:rPr>
          <w:rFonts w:ascii="Times New Roman" w:hAnsi="Times New Roman" w:cs="Times New Roman"/>
          <w:sz w:val="24"/>
          <w:szCs w:val="24"/>
        </w:rPr>
      </w:pPr>
      <w:r>
        <w:rPr>
          <w:noProof/>
        </w:rPr>
        <w:drawing>
          <wp:inline distT="0" distB="0" distL="0" distR="0" wp14:anchorId="6909C075" wp14:editId="6909C076">
            <wp:extent cx="4057650" cy="1495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495425"/>
                    </a:xfrm>
                    <a:prstGeom prst="rect">
                      <a:avLst/>
                    </a:prstGeom>
                  </pic:spPr>
                </pic:pic>
              </a:graphicData>
            </a:graphic>
          </wp:inline>
        </w:drawing>
      </w:r>
    </w:p>
    <w:p w14:paraId="6909C038" w14:textId="77777777" w:rsidR="009D3644" w:rsidRDefault="009D3644" w:rsidP="009D3644">
      <w:pPr>
        <w:jc w:val="both"/>
        <w:rPr>
          <w:rFonts w:ascii="Times New Roman" w:hAnsi="Times New Roman" w:cs="Times New Roman"/>
          <w:sz w:val="24"/>
          <w:szCs w:val="24"/>
        </w:rPr>
      </w:pPr>
    </w:p>
    <w:p w14:paraId="6909C039" w14:textId="77777777" w:rsidR="00F46E3B" w:rsidRDefault="00F46E3B" w:rsidP="00F46E3B">
      <w:pPr>
        <w:jc w:val="both"/>
        <w:rPr>
          <w:rFonts w:ascii="Times New Roman" w:hAnsi="Times New Roman" w:cs="Times New Roman"/>
          <w:sz w:val="24"/>
          <w:szCs w:val="24"/>
        </w:rPr>
      </w:pPr>
      <w:r>
        <w:rPr>
          <w:rFonts w:ascii="Times New Roman" w:hAnsi="Times New Roman" w:cs="Times New Roman"/>
          <w:b/>
          <w:sz w:val="24"/>
          <w:szCs w:val="24"/>
        </w:rPr>
        <w:t>Random forest Classifier:</w:t>
      </w:r>
      <w:r>
        <w:rPr>
          <w:rFonts w:ascii="Times New Roman" w:hAnsi="Times New Roman" w:cs="Times New Roman"/>
          <w:sz w:val="24"/>
          <w:szCs w:val="24"/>
        </w:rPr>
        <w:t xml:space="preserve"> After fitting the training data into the </w:t>
      </w:r>
      <w:r w:rsidR="00FB7B40">
        <w:rPr>
          <w:rFonts w:ascii="Times New Roman" w:hAnsi="Times New Roman" w:cs="Times New Roman"/>
          <w:sz w:val="24"/>
          <w:szCs w:val="24"/>
        </w:rPr>
        <w:t>random</w:t>
      </w:r>
      <w:r>
        <w:rPr>
          <w:rFonts w:ascii="Times New Roman" w:hAnsi="Times New Roman" w:cs="Times New Roman"/>
          <w:sz w:val="24"/>
          <w:szCs w:val="24"/>
        </w:rPr>
        <w:t xml:space="preserve"> forest classifier model the model has been tested on the test dataset, which was splitted above in the data preprocessing section. After testing the model the results are quite promising as shown below.</w:t>
      </w:r>
    </w:p>
    <w:p w14:paraId="6909C03A" w14:textId="77777777" w:rsidR="00F46E3B" w:rsidRDefault="00F46E3B" w:rsidP="00F46E3B">
      <w:pPr>
        <w:jc w:val="center"/>
        <w:rPr>
          <w:rFonts w:ascii="Times New Roman" w:hAnsi="Times New Roman" w:cs="Times New Roman"/>
          <w:sz w:val="24"/>
          <w:szCs w:val="24"/>
        </w:rPr>
      </w:pPr>
      <w:r>
        <w:rPr>
          <w:noProof/>
        </w:rPr>
        <w:drawing>
          <wp:inline distT="0" distB="0" distL="0" distR="0" wp14:anchorId="6909C077" wp14:editId="6909C078">
            <wp:extent cx="44005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638300"/>
                    </a:xfrm>
                    <a:prstGeom prst="rect">
                      <a:avLst/>
                    </a:prstGeom>
                  </pic:spPr>
                </pic:pic>
              </a:graphicData>
            </a:graphic>
          </wp:inline>
        </w:drawing>
      </w:r>
    </w:p>
    <w:p w14:paraId="6909C03B" w14:textId="77777777" w:rsidR="00F46E3B" w:rsidRDefault="00F46E3B" w:rsidP="00F46E3B">
      <w:pPr>
        <w:jc w:val="center"/>
        <w:rPr>
          <w:rFonts w:ascii="Times New Roman" w:hAnsi="Times New Roman" w:cs="Times New Roman"/>
          <w:sz w:val="24"/>
          <w:szCs w:val="24"/>
        </w:rPr>
      </w:pPr>
    </w:p>
    <w:p w14:paraId="6909C03C" w14:textId="77777777" w:rsidR="00F46E3B" w:rsidRDefault="00F46E3B" w:rsidP="00F46E3B">
      <w:pPr>
        <w:rPr>
          <w:rFonts w:ascii="Times New Roman" w:hAnsi="Times New Roman" w:cs="Times New Roman"/>
          <w:sz w:val="24"/>
          <w:szCs w:val="24"/>
        </w:rPr>
      </w:pPr>
      <w:r>
        <w:rPr>
          <w:rFonts w:ascii="Times New Roman" w:hAnsi="Times New Roman" w:cs="Times New Roman"/>
          <w:sz w:val="24"/>
          <w:szCs w:val="24"/>
        </w:rPr>
        <w:t>Let’s compare the models performance as shown below.</w:t>
      </w:r>
    </w:p>
    <w:p w14:paraId="6909C03D" w14:textId="77777777" w:rsidR="00F46E3B" w:rsidRDefault="00841857" w:rsidP="00F46E3B">
      <w:pPr>
        <w:rPr>
          <w:rFonts w:ascii="Times New Roman" w:hAnsi="Times New Roman" w:cs="Times New Roman"/>
          <w:sz w:val="24"/>
          <w:szCs w:val="24"/>
        </w:rPr>
      </w:pPr>
      <w:r>
        <w:rPr>
          <w:noProof/>
        </w:rPr>
        <w:lastRenderedPageBreak/>
        <w:drawing>
          <wp:inline distT="0" distB="0" distL="0" distR="0" wp14:anchorId="6909C079" wp14:editId="6909C07A">
            <wp:extent cx="5943600" cy="1355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5090"/>
                    </a:xfrm>
                    <a:prstGeom prst="rect">
                      <a:avLst/>
                    </a:prstGeom>
                  </pic:spPr>
                </pic:pic>
              </a:graphicData>
            </a:graphic>
          </wp:inline>
        </w:drawing>
      </w:r>
    </w:p>
    <w:p w14:paraId="6909C03E" w14:textId="77777777" w:rsidR="00F25D07" w:rsidRPr="00F25D07" w:rsidRDefault="00F25D07" w:rsidP="00F25D07">
      <w:pPr>
        <w:numPr>
          <w:ilvl w:val="0"/>
          <w:numId w:val="2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25D07">
        <w:rPr>
          <w:rFonts w:ascii="Helvetica" w:eastAsia="Times New Roman" w:hAnsi="Helvetica" w:cs="Times New Roman"/>
          <w:color w:val="000000"/>
          <w:sz w:val="21"/>
          <w:szCs w:val="21"/>
        </w:rPr>
        <w:t>It can be observed that the </w:t>
      </w:r>
      <w:r w:rsidRPr="00F25D07">
        <w:rPr>
          <w:rFonts w:ascii="Courier New" w:eastAsia="Times New Roman" w:hAnsi="Courier New" w:cs="Courier New"/>
          <w:b/>
          <w:bCs/>
          <w:color w:val="000000"/>
          <w:sz w:val="21"/>
          <w:szCs w:val="21"/>
          <w:bdr w:val="none" w:sz="0" w:space="0" w:color="auto" w:frame="1"/>
          <w:shd w:val="clear" w:color="auto" w:fill="EFF0F1"/>
        </w:rPr>
        <w:t>Random Forest classifier</w:t>
      </w:r>
      <w:r w:rsidRPr="00F25D07">
        <w:rPr>
          <w:rFonts w:ascii="Helvetica" w:eastAsia="Times New Roman" w:hAnsi="Helvetica" w:cs="Times New Roman"/>
          <w:color w:val="000000"/>
          <w:sz w:val="21"/>
          <w:szCs w:val="21"/>
        </w:rPr>
        <w:t> is outperforming other models with an accuracy of </w:t>
      </w:r>
      <w:r w:rsidRPr="00F25D07">
        <w:rPr>
          <w:rFonts w:ascii="Courier New" w:eastAsia="Times New Roman" w:hAnsi="Courier New" w:cs="Courier New"/>
          <w:b/>
          <w:bCs/>
          <w:color w:val="000000"/>
          <w:sz w:val="21"/>
          <w:szCs w:val="21"/>
          <w:bdr w:val="none" w:sz="0" w:space="0" w:color="auto" w:frame="1"/>
          <w:shd w:val="clear" w:color="auto" w:fill="EFF0F1"/>
        </w:rPr>
        <w:t>90%</w:t>
      </w:r>
      <w:r w:rsidRPr="00F25D07">
        <w:rPr>
          <w:rFonts w:ascii="Helvetica" w:eastAsia="Times New Roman" w:hAnsi="Helvetica" w:cs="Times New Roman"/>
          <w:color w:val="000000"/>
          <w:sz w:val="21"/>
          <w:szCs w:val="21"/>
        </w:rPr>
        <w:t>.</w:t>
      </w:r>
    </w:p>
    <w:p w14:paraId="6909C03F" w14:textId="77777777" w:rsidR="00454C9D" w:rsidRPr="00BD0193" w:rsidRDefault="00454C9D" w:rsidP="00454C9D">
      <w:pPr>
        <w:jc w:val="both"/>
        <w:rPr>
          <w:rFonts w:ascii="Times New Roman" w:hAnsi="Times New Roman" w:cs="Times New Roman"/>
          <w:b/>
          <w:sz w:val="24"/>
          <w:szCs w:val="24"/>
        </w:rPr>
      </w:pPr>
      <w:r w:rsidRPr="00BD0193">
        <w:rPr>
          <w:rFonts w:ascii="Times New Roman" w:hAnsi="Times New Roman" w:cs="Times New Roman"/>
          <w:b/>
          <w:sz w:val="24"/>
          <w:szCs w:val="24"/>
        </w:rPr>
        <w:t>5. Assumptions</w:t>
      </w:r>
    </w:p>
    <w:p w14:paraId="6909C040"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In the context of data collection, it is assumed that the information gathered from the Portuguese Bank's historical records is a representative sample of the broader customer population. This assumption hinges on the belief that the dataset encapsulates the diversity and characteristics of the bank's clientele accurately. However, it is crucial to acknowledge that any inherent biases or limitations in the data could influence the model's ability to generalize to the entire customer base. Additionally, in the broader business context, the assumption is made that the revenue decline is primarily attributed to customers' hesitancy in investing in long-term deposits, neglecting other potential factors that might contribute to the bank's financial challenges.</w:t>
      </w:r>
    </w:p>
    <w:p w14:paraId="6909C041" w14:textId="77777777" w:rsidR="00454C9D" w:rsidRPr="00454C9D" w:rsidRDefault="00454C9D" w:rsidP="00454C9D">
      <w:pPr>
        <w:jc w:val="both"/>
        <w:rPr>
          <w:rFonts w:ascii="Times New Roman" w:hAnsi="Times New Roman" w:cs="Times New Roman"/>
          <w:sz w:val="24"/>
          <w:szCs w:val="24"/>
        </w:rPr>
      </w:pPr>
    </w:p>
    <w:p w14:paraId="6909C042"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6. Limitations</w:t>
      </w:r>
    </w:p>
    <w:p w14:paraId="6909C043"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The analysis faces several limitations that warrant consideration. Firstly, the findings heavily depend on the quality and completeness of the data contained in the 'banking_data.csv' file. Incomplete or inaccurate information may compromise the accuracy and reliability of the models developed. Furthermore, the models' predictions are based on historical patterns, assuming that future customer behavior will follow similar trends. However, external factors not captured in the dataset, such as economic changes or regulatory shifts, may significantly impact the accuracy of the models in predicting subscription decisions.</w:t>
      </w:r>
    </w:p>
    <w:p w14:paraId="6909C044" w14:textId="77777777" w:rsidR="00454C9D" w:rsidRPr="00454C9D" w:rsidRDefault="00454C9D" w:rsidP="00454C9D">
      <w:pPr>
        <w:jc w:val="both"/>
        <w:rPr>
          <w:rFonts w:ascii="Times New Roman" w:hAnsi="Times New Roman" w:cs="Times New Roman"/>
          <w:sz w:val="24"/>
          <w:szCs w:val="24"/>
        </w:rPr>
      </w:pPr>
    </w:p>
    <w:p w14:paraId="6909C045"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7. Challenges</w:t>
      </w:r>
    </w:p>
    <w:p w14:paraId="6909C046"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The primary challenges encountered in this analysis revolve around the imbalanced distribution of the target variable 'y,' indicating whether a client subscribed to a term deposit. The imbalanced classes, with a considerably lower percentage of positive cases, pose challenges in model training and may lead to a bias towards predicting the majority class. Additionally, the use of complex models, particularly the Artificial Neural Network, introduces the challenge of interpretability, making it difficult to provide transparent explanations for specific predictions.</w:t>
      </w:r>
    </w:p>
    <w:p w14:paraId="6909C047" w14:textId="77777777" w:rsidR="00454C9D" w:rsidRDefault="00454C9D" w:rsidP="00454C9D">
      <w:pPr>
        <w:jc w:val="both"/>
        <w:rPr>
          <w:rFonts w:ascii="Times New Roman" w:hAnsi="Times New Roman" w:cs="Times New Roman"/>
          <w:sz w:val="24"/>
          <w:szCs w:val="24"/>
        </w:rPr>
      </w:pPr>
    </w:p>
    <w:p w14:paraId="11D47F30" w14:textId="77777777" w:rsidR="00AB3001" w:rsidRPr="00454C9D" w:rsidRDefault="00AB3001" w:rsidP="00454C9D">
      <w:pPr>
        <w:jc w:val="both"/>
        <w:rPr>
          <w:rFonts w:ascii="Times New Roman" w:hAnsi="Times New Roman" w:cs="Times New Roman"/>
          <w:sz w:val="24"/>
          <w:szCs w:val="24"/>
        </w:rPr>
      </w:pPr>
    </w:p>
    <w:p w14:paraId="6909C048"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lastRenderedPageBreak/>
        <w:t>8. Future Uses/Additional Applications</w:t>
      </w:r>
    </w:p>
    <w:p w14:paraId="6909C049"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Looking ahead, the developed models can be leveraged for various purposes beyond the binary classification task. One potential application is customer segmentation, where the bank can categorize clients based on specific characteristics and behaviors identified by the models. This segmentation would allow for more targeted and personalized marketing strategies, enhancing the bank's ability to tailor its services to different customer segments. Moreover, continuous monitoring and updating of the model with new data could facilitate dynamic predictions, enabling the bank to adapt quickly to evolving customer trends and behaviors.</w:t>
      </w:r>
    </w:p>
    <w:p w14:paraId="6909C04A" w14:textId="77777777" w:rsidR="00454C9D" w:rsidRPr="00454C9D" w:rsidRDefault="00454C9D" w:rsidP="00454C9D">
      <w:pPr>
        <w:jc w:val="both"/>
        <w:rPr>
          <w:rFonts w:ascii="Times New Roman" w:hAnsi="Times New Roman" w:cs="Times New Roman"/>
          <w:sz w:val="24"/>
          <w:szCs w:val="24"/>
        </w:rPr>
      </w:pPr>
    </w:p>
    <w:p w14:paraId="6909C04B"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9. Recommendations</w:t>
      </w:r>
    </w:p>
    <w:p w14:paraId="6909C04C"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To enhance the effectiveness of the predictive models and the overall decision-making process, it is recommended to conduct a thorough analysis of feature importance. Understanding which factors significantly influence customer decisions can guide targeted marketing efforts and strategic planning. Additionally, implementing a feedback mechanism to gather insights from customers who both subscribed and did not subscribe to term deposits can provide valuable information for refining the models. This feedback loop can aid in uncovering customer preferences and improving the models' predictive capabilities over time.</w:t>
      </w:r>
    </w:p>
    <w:p w14:paraId="6909C04D" w14:textId="77777777" w:rsidR="00454C9D" w:rsidRPr="00454C9D" w:rsidRDefault="00454C9D" w:rsidP="00454C9D">
      <w:pPr>
        <w:jc w:val="both"/>
        <w:rPr>
          <w:rFonts w:ascii="Times New Roman" w:hAnsi="Times New Roman" w:cs="Times New Roman"/>
          <w:sz w:val="24"/>
          <w:szCs w:val="24"/>
        </w:rPr>
      </w:pPr>
    </w:p>
    <w:p w14:paraId="6909C04E"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10. Implementation Plan</w:t>
      </w:r>
    </w:p>
    <w:p w14:paraId="6909C04F" w14:textId="77777777" w:rsidR="00454C9D" w:rsidRPr="00454C9D"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The implementation plan for deploying the selected model into the operational systems of the bank involves careful consideration of integration and ongoing monitoring. The seamless integration of the model ensures that predictions are effectively incorporated into the decision-making processes of the bank. Furthermore, providing training to bank staff involved in interpreting and utilizing the model's predictions is essential. This training equips staff with the necessary skills to understand and act upon the model's outputs, fostering effective and informed decision-making within the organization.</w:t>
      </w:r>
    </w:p>
    <w:p w14:paraId="6909C050" w14:textId="77777777" w:rsidR="00454C9D" w:rsidRPr="00454C9D" w:rsidRDefault="00454C9D" w:rsidP="00454C9D">
      <w:pPr>
        <w:jc w:val="both"/>
        <w:rPr>
          <w:rFonts w:ascii="Times New Roman" w:hAnsi="Times New Roman" w:cs="Times New Roman"/>
          <w:sz w:val="24"/>
          <w:szCs w:val="24"/>
        </w:rPr>
      </w:pPr>
    </w:p>
    <w:p w14:paraId="6909C051"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11. Ethical Assessment</w:t>
      </w:r>
    </w:p>
    <w:p w14:paraId="6909C052" w14:textId="77777777" w:rsidR="009D3644" w:rsidRDefault="00454C9D" w:rsidP="00454C9D">
      <w:pPr>
        <w:jc w:val="both"/>
        <w:rPr>
          <w:rFonts w:ascii="Times New Roman" w:hAnsi="Times New Roman" w:cs="Times New Roman"/>
          <w:sz w:val="24"/>
          <w:szCs w:val="24"/>
        </w:rPr>
      </w:pPr>
      <w:r w:rsidRPr="00454C9D">
        <w:rPr>
          <w:rFonts w:ascii="Times New Roman" w:hAnsi="Times New Roman" w:cs="Times New Roman"/>
          <w:sz w:val="24"/>
          <w:szCs w:val="24"/>
        </w:rPr>
        <w:t>The ethical assessment encompasses various considerations, beginning with privacy concerns. It is imperative to ensure compliance with data protection regulations and implement robust measures to safeguard customer privacy throughout the analysis and deployment phases. Addressing fairness and bias is crucial to preventing discriminatory outcomes in model predictions. Regular assessments and adjustments should be made to mitigate biases and ensure equitable treatment of all customer segments. Transparency in communication with customers regarding the use of their data and the purpose of predictive models is essential for building trust and maintaining ethical standards throughout the implementation process.</w:t>
      </w:r>
    </w:p>
    <w:p w14:paraId="6909C053" w14:textId="77777777" w:rsidR="009D3644" w:rsidRDefault="009D3644" w:rsidP="009D3644">
      <w:pPr>
        <w:jc w:val="both"/>
        <w:rPr>
          <w:rFonts w:ascii="Times New Roman" w:hAnsi="Times New Roman" w:cs="Times New Roman"/>
          <w:sz w:val="24"/>
          <w:szCs w:val="24"/>
        </w:rPr>
      </w:pPr>
    </w:p>
    <w:p w14:paraId="6909C054" w14:textId="77777777" w:rsidR="00454C9D" w:rsidRDefault="00454C9D" w:rsidP="009D3644">
      <w:pPr>
        <w:jc w:val="both"/>
        <w:rPr>
          <w:rFonts w:ascii="Times New Roman" w:hAnsi="Times New Roman" w:cs="Times New Roman"/>
          <w:sz w:val="24"/>
          <w:szCs w:val="24"/>
        </w:rPr>
      </w:pPr>
    </w:p>
    <w:p w14:paraId="6909C055" w14:textId="77777777" w:rsidR="00454C9D" w:rsidRPr="00996E5A" w:rsidRDefault="00454C9D" w:rsidP="009D3644">
      <w:pPr>
        <w:jc w:val="both"/>
        <w:rPr>
          <w:rFonts w:ascii="Times New Roman" w:hAnsi="Times New Roman" w:cs="Times New Roman"/>
          <w:b/>
          <w:sz w:val="40"/>
          <w:szCs w:val="40"/>
        </w:rPr>
      </w:pPr>
      <w:r w:rsidRPr="00996E5A">
        <w:rPr>
          <w:rFonts w:ascii="Times New Roman" w:hAnsi="Times New Roman" w:cs="Times New Roman"/>
          <w:b/>
          <w:sz w:val="40"/>
          <w:szCs w:val="40"/>
        </w:rPr>
        <w:t>Questions:</w:t>
      </w:r>
    </w:p>
    <w:p w14:paraId="6909C056" w14:textId="225D7195" w:rsidR="00454C9D"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is the primary business problem being addressed using machine learning in this scenario?</w:t>
      </w:r>
      <w:r w:rsidR="004229EA">
        <w:rPr>
          <w:rFonts w:ascii="Times New Roman" w:hAnsi="Times New Roman" w:cs="Times New Roman"/>
          <w:sz w:val="24"/>
          <w:szCs w:val="24"/>
        </w:rPr>
        <w:t xml:space="preserve"> </w:t>
      </w:r>
    </w:p>
    <w:p w14:paraId="6909C057"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is the target variable in the classification problem addressed in this report?</w:t>
      </w:r>
    </w:p>
    <w:p w14:paraId="6909C058"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How many records and columns are there in the 'banking_data.csv' dataset used for analysis?</w:t>
      </w:r>
    </w:p>
    <w:p w14:paraId="6909C059"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are some key attributes included in the data dictionary for the features used in the classification problem?</w:t>
      </w:r>
    </w:p>
    <w:p w14:paraId="6909C05A"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are the assumptions made regarding the data collection process and its representativeness?</w:t>
      </w:r>
    </w:p>
    <w:p w14:paraId="6909C05B"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limitations are highlighted in the analysis, specifically concerning data quality and model predictions?</w:t>
      </w:r>
    </w:p>
    <w:p w14:paraId="6909C05C"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challenges are discussed, particularly related to imbalanced classes and the interpretability of complex models?</w:t>
      </w:r>
    </w:p>
    <w:p w14:paraId="6909C05D"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future uses or additional applications are suggested for the developed predictive models?</w:t>
      </w:r>
    </w:p>
    <w:p w14:paraId="6909C05E"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What key recommendations are provided for enhancing the effectiveness of the predictive models?</w:t>
      </w:r>
    </w:p>
    <w:p w14:paraId="6909C05F" w14:textId="77777777" w:rsidR="00454C9D" w:rsidRPr="00336442" w:rsidRDefault="00454C9D" w:rsidP="00336442">
      <w:pPr>
        <w:pStyle w:val="ListParagraph"/>
        <w:numPr>
          <w:ilvl w:val="0"/>
          <w:numId w:val="27"/>
        </w:numPr>
        <w:jc w:val="both"/>
        <w:rPr>
          <w:rFonts w:ascii="Times New Roman" w:hAnsi="Times New Roman" w:cs="Times New Roman"/>
          <w:sz w:val="24"/>
          <w:szCs w:val="24"/>
        </w:rPr>
      </w:pPr>
      <w:r w:rsidRPr="00336442">
        <w:rPr>
          <w:rFonts w:ascii="Times New Roman" w:hAnsi="Times New Roman" w:cs="Times New Roman"/>
          <w:sz w:val="24"/>
          <w:szCs w:val="24"/>
        </w:rPr>
        <w:t>How is the performance of different models, including Artificial Neural Network, Decision Tree, and Random Forest Classifier, compared in terms of accuracy?</w:t>
      </w:r>
    </w:p>
    <w:p w14:paraId="6909C060" w14:textId="77777777" w:rsidR="00454C9D" w:rsidRPr="00454C9D" w:rsidRDefault="00454C9D" w:rsidP="00454C9D">
      <w:pPr>
        <w:jc w:val="both"/>
        <w:rPr>
          <w:rFonts w:ascii="Times New Roman" w:hAnsi="Times New Roman" w:cs="Times New Roman"/>
          <w:sz w:val="24"/>
          <w:szCs w:val="24"/>
        </w:rPr>
      </w:pPr>
    </w:p>
    <w:p w14:paraId="6909C061" w14:textId="77777777" w:rsidR="00454C9D" w:rsidRPr="00454C9D" w:rsidRDefault="00454C9D" w:rsidP="00454C9D">
      <w:pPr>
        <w:jc w:val="both"/>
        <w:rPr>
          <w:rFonts w:ascii="Times New Roman" w:hAnsi="Times New Roman" w:cs="Times New Roman"/>
          <w:sz w:val="24"/>
          <w:szCs w:val="24"/>
        </w:rPr>
      </w:pPr>
    </w:p>
    <w:p w14:paraId="6909C062" w14:textId="77777777" w:rsidR="00454C9D" w:rsidRPr="00454C9D" w:rsidRDefault="00454C9D" w:rsidP="00454C9D">
      <w:pPr>
        <w:jc w:val="both"/>
        <w:rPr>
          <w:rFonts w:ascii="Times New Roman" w:hAnsi="Times New Roman" w:cs="Times New Roman"/>
          <w:sz w:val="24"/>
          <w:szCs w:val="24"/>
        </w:rPr>
      </w:pPr>
    </w:p>
    <w:p w14:paraId="6909C063" w14:textId="77777777" w:rsidR="00454C9D" w:rsidRDefault="00454C9D" w:rsidP="009D3644">
      <w:pPr>
        <w:jc w:val="both"/>
        <w:rPr>
          <w:rFonts w:ascii="Times New Roman" w:hAnsi="Times New Roman" w:cs="Times New Roman"/>
          <w:sz w:val="24"/>
          <w:szCs w:val="24"/>
        </w:rPr>
      </w:pPr>
    </w:p>
    <w:p w14:paraId="6909C064" w14:textId="77777777" w:rsidR="00FB7F02" w:rsidRDefault="00FB7F02"/>
    <w:sectPr w:rsidR="00FB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7F6"/>
    <w:multiLevelType w:val="multilevel"/>
    <w:tmpl w:val="7AE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90B19"/>
    <w:multiLevelType w:val="multilevel"/>
    <w:tmpl w:val="C24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27C4C"/>
    <w:multiLevelType w:val="multilevel"/>
    <w:tmpl w:val="8B549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804E9"/>
    <w:multiLevelType w:val="hybridMultilevel"/>
    <w:tmpl w:val="203E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7D5BBF"/>
    <w:multiLevelType w:val="multilevel"/>
    <w:tmpl w:val="F8E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5689B"/>
    <w:multiLevelType w:val="multilevel"/>
    <w:tmpl w:val="B9BA9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7473A"/>
    <w:multiLevelType w:val="multilevel"/>
    <w:tmpl w:val="750A6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33354"/>
    <w:multiLevelType w:val="multilevel"/>
    <w:tmpl w:val="AB7C2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9606B"/>
    <w:multiLevelType w:val="multilevel"/>
    <w:tmpl w:val="53E01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765359"/>
    <w:multiLevelType w:val="multilevel"/>
    <w:tmpl w:val="5BF2C0E0"/>
    <w:lvl w:ilvl="0">
      <w:start w:val="1"/>
      <w:numFmt w:val="decimal"/>
      <w:lvlText w:val="%1)"/>
      <w:lvlJc w:val="left"/>
      <w:pPr>
        <w:tabs>
          <w:tab w:val="num" w:pos="360"/>
        </w:tabs>
        <w:ind w:left="360" w:hanging="360"/>
      </w:pPr>
      <w:rPr>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1997C03"/>
    <w:multiLevelType w:val="hybridMultilevel"/>
    <w:tmpl w:val="80300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FBA7EE3"/>
    <w:multiLevelType w:val="hybridMultilevel"/>
    <w:tmpl w:val="5302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02239B"/>
    <w:multiLevelType w:val="multilevel"/>
    <w:tmpl w:val="45681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680102"/>
    <w:multiLevelType w:val="multilevel"/>
    <w:tmpl w:val="C49AF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0330E"/>
    <w:multiLevelType w:val="multilevel"/>
    <w:tmpl w:val="A650E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557B00"/>
    <w:multiLevelType w:val="multilevel"/>
    <w:tmpl w:val="FAE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E30B3"/>
    <w:multiLevelType w:val="hybridMultilevel"/>
    <w:tmpl w:val="ED3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F4F9D"/>
    <w:multiLevelType w:val="hybridMultilevel"/>
    <w:tmpl w:val="E4C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73E4F"/>
    <w:multiLevelType w:val="hybridMultilevel"/>
    <w:tmpl w:val="370AE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E72760"/>
    <w:multiLevelType w:val="multilevel"/>
    <w:tmpl w:val="88B4D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612461"/>
    <w:multiLevelType w:val="hybridMultilevel"/>
    <w:tmpl w:val="9AF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358DD"/>
    <w:multiLevelType w:val="multilevel"/>
    <w:tmpl w:val="A3D6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E72D79"/>
    <w:multiLevelType w:val="hybridMultilevel"/>
    <w:tmpl w:val="4928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D81A09"/>
    <w:multiLevelType w:val="multilevel"/>
    <w:tmpl w:val="E13C5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3809E8"/>
    <w:multiLevelType w:val="multilevel"/>
    <w:tmpl w:val="6E1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916564">
    <w:abstractNumId w:val="18"/>
  </w:num>
  <w:num w:numId="2" w16cid:durableId="2134128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8204236">
    <w:abstractNumId w:val="9"/>
    <w:lvlOverride w:ilvl="0">
      <w:startOverride w:val="1"/>
    </w:lvlOverride>
    <w:lvlOverride w:ilvl="1"/>
    <w:lvlOverride w:ilvl="2"/>
    <w:lvlOverride w:ilvl="3"/>
    <w:lvlOverride w:ilvl="4"/>
    <w:lvlOverride w:ilvl="5"/>
    <w:lvlOverride w:ilvl="6"/>
    <w:lvlOverride w:ilvl="7"/>
    <w:lvlOverride w:ilvl="8"/>
  </w:num>
  <w:num w:numId="4" w16cid:durableId="80374481">
    <w:abstractNumId w:val="12"/>
  </w:num>
  <w:num w:numId="5" w16cid:durableId="150144729">
    <w:abstractNumId w:val="5"/>
  </w:num>
  <w:num w:numId="6" w16cid:durableId="1018847681">
    <w:abstractNumId w:val="23"/>
  </w:num>
  <w:num w:numId="7" w16cid:durableId="227502384">
    <w:abstractNumId w:val="13"/>
  </w:num>
  <w:num w:numId="8" w16cid:durableId="728189211">
    <w:abstractNumId w:val="6"/>
  </w:num>
  <w:num w:numId="9" w16cid:durableId="1614748015">
    <w:abstractNumId w:val="19"/>
  </w:num>
  <w:num w:numId="10" w16cid:durableId="187257515">
    <w:abstractNumId w:val="2"/>
  </w:num>
  <w:num w:numId="11" w16cid:durableId="310839057">
    <w:abstractNumId w:val="7"/>
  </w:num>
  <w:num w:numId="12" w16cid:durableId="64498847">
    <w:abstractNumId w:val="21"/>
  </w:num>
  <w:num w:numId="13" w16cid:durableId="1653488452">
    <w:abstractNumId w:val="8"/>
  </w:num>
  <w:num w:numId="14" w16cid:durableId="1348143092">
    <w:abstractNumId w:val="14"/>
  </w:num>
  <w:num w:numId="15" w16cid:durableId="1512334534">
    <w:abstractNumId w:val="11"/>
  </w:num>
  <w:num w:numId="16" w16cid:durableId="564073298">
    <w:abstractNumId w:val="3"/>
  </w:num>
  <w:num w:numId="17" w16cid:durableId="1003780632">
    <w:abstractNumId w:val="3"/>
  </w:num>
  <w:num w:numId="18" w16cid:durableId="941033965">
    <w:abstractNumId w:val="10"/>
  </w:num>
  <w:num w:numId="19" w16cid:durableId="714428534">
    <w:abstractNumId w:val="20"/>
  </w:num>
  <w:num w:numId="20" w16cid:durableId="1992174236">
    <w:abstractNumId w:val="16"/>
  </w:num>
  <w:num w:numId="21" w16cid:durableId="985284193">
    <w:abstractNumId w:val="17"/>
  </w:num>
  <w:num w:numId="22" w16cid:durableId="351227368">
    <w:abstractNumId w:val="4"/>
  </w:num>
  <w:num w:numId="23" w16cid:durableId="1343900973">
    <w:abstractNumId w:val="15"/>
  </w:num>
  <w:num w:numId="24" w16cid:durableId="564797355">
    <w:abstractNumId w:val="1"/>
  </w:num>
  <w:num w:numId="25" w16cid:durableId="1890994635">
    <w:abstractNumId w:val="0"/>
  </w:num>
  <w:num w:numId="26" w16cid:durableId="528029424">
    <w:abstractNumId w:val="24"/>
  </w:num>
  <w:num w:numId="27" w16cid:durableId="7243715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C1"/>
    <w:rsid w:val="00013538"/>
    <w:rsid w:val="00020222"/>
    <w:rsid w:val="0004178E"/>
    <w:rsid w:val="00106E87"/>
    <w:rsid w:val="00121050"/>
    <w:rsid w:val="001B249B"/>
    <w:rsid w:val="002D6827"/>
    <w:rsid w:val="00336442"/>
    <w:rsid w:val="003862C1"/>
    <w:rsid w:val="004229EA"/>
    <w:rsid w:val="00454A61"/>
    <w:rsid w:val="00454C9D"/>
    <w:rsid w:val="004832E5"/>
    <w:rsid w:val="004D1A85"/>
    <w:rsid w:val="00503E9D"/>
    <w:rsid w:val="005F4E0A"/>
    <w:rsid w:val="0060310E"/>
    <w:rsid w:val="00670611"/>
    <w:rsid w:val="006854AF"/>
    <w:rsid w:val="006C3F63"/>
    <w:rsid w:val="00841857"/>
    <w:rsid w:val="00884245"/>
    <w:rsid w:val="008E675A"/>
    <w:rsid w:val="00986AC8"/>
    <w:rsid w:val="00996E5A"/>
    <w:rsid w:val="009D3644"/>
    <w:rsid w:val="00A02095"/>
    <w:rsid w:val="00A1427F"/>
    <w:rsid w:val="00A17667"/>
    <w:rsid w:val="00A30A85"/>
    <w:rsid w:val="00A574E3"/>
    <w:rsid w:val="00AA712C"/>
    <w:rsid w:val="00AB3001"/>
    <w:rsid w:val="00B877AA"/>
    <w:rsid w:val="00B87E3B"/>
    <w:rsid w:val="00BC10EC"/>
    <w:rsid w:val="00BC7C0D"/>
    <w:rsid w:val="00BD0193"/>
    <w:rsid w:val="00C001D8"/>
    <w:rsid w:val="00D47E78"/>
    <w:rsid w:val="00D54782"/>
    <w:rsid w:val="00DB0E5F"/>
    <w:rsid w:val="00DB1D35"/>
    <w:rsid w:val="00DE089A"/>
    <w:rsid w:val="00E114E6"/>
    <w:rsid w:val="00E7297B"/>
    <w:rsid w:val="00E77A4D"/>
    <w:rsid w:val="00F25D07"/>
    <w:rsid w:val="00F46E3B"/>
    <w:rsid w:val="00F91FF8"/>
    <w:rsid w:val="00FB7B40"/>
    <w:rsid w:val="00FB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BFE6"/>
  <w15:chartTrackingRefBased/>
  <w15:docId w15:val="{5F420950-E187-4406-B04F-BA2145F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4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44"/>
    <w:pPr>
      <w:ind w:left="720"/>
      <w:contextualSpacing/>
    </w:pPr>
  </w:style>
  <w:style w:type="character" w:styleId="HTMLCode">
    <w:name w:val="HTML Code"/>
    <w:basedOn w:val="DefaultParagraphFont"/>
    <w:uiPriority w:val="99"/>
    <w:semiHidden/>
    <w:unhideWhenUsed/>
    <w:rsid w:val="004D1A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0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45499117">
      <w:bodyDiv w:val="1"/>
      <w:marLeft w:val="0"/>
      <w:marRight w:val="0"/>
      <w:marTop w:val="0"/>
      <w:marBottom w:val="0"/>
      <w:divBdr>
        <w:top w:val="none" w:sz="0" w:space="0" w:color="auto"/>
        <w:left w:val="none" w:sz="0" w:space="0" w:color="auto"/>
        <w:bottom w:val="none" w:sz="0" w:space="0" w:color="auto"/>
        <w:right w:val="none" w:sz="0" w:space="0" w:color="auto"/>
      </w:divBdr>
    </w:div>
    <w:div w:id="554238452">
      <w:bodyDiv w:val="1"/>
      <w:marLeft w:val="0"/>
      <w:marRight w:val="0"/>
      <w:marTop w:val="0"/>
      <w:marBottom w:val="0"/>
      <w:divBdr>
        <w:top w:val="none" w:sz="0" w:space="0" w:color="auto"/>
        <w:left w:val="none" w:sz="0" w:space="0" w:color="auto"/>
        <w:bottom w:val="none" w:sz="0" w:space="0" w:color="auto"/>
        <w:right w:val="none" w:sz="0" w:space="0" w:color="auto"/>
      </w:divBdr>
    </w:div>
    <w:div w:id="661010187">
      <w:bodyDiv w:val="1"/>
      <w:marLeft w:val="0"/>
      <w:marRight w:val="0"/>
      <w:marTop w:val="0"/>
      <w:marBottom w:val="0"/>
      <w:divBdr>
        <w:top w:val="none" w:sz="0" w:space="0" w:color="auto"/>
        <w:left w:val="none" w:sz="0" w:space="0" w:color="auto"/>
        <w:bottom w:val="none" w:sz="0" w:space="0" w:color="auto"/>
        <w:right w:val="none" w:sz="0" w:space="0" w:color="auto"/>
      </w:divBdr>
    </w:div>
    <w:div w:id="824661025">
      <w:bodyDiv w:val="1"/>
      <w:marLeft w:val="0"/>
      <w:marRight w:val="0"/>
      <w:marTop w:val="0"/>
      <w:marBottom w:val="0"/>
      <w:divBdr>
        <w:top w:val="none" w:sz="0" w:space="0" w:color="auto"/>
        <w:left w:val="none" w:sz="0" w:space="0" w:color="auto"/>
        <w:bottom w:val="none" w:sz="0" w:space="0" w:color="auto"/>
        <w:right w:val="none" w:sz="0" w:space="0" w:color="auto"/>
      </w:divBdr>
    </w:div>
    <w:div w:id="985400028">
      <w:bodyDiv w:val="1"/>
      <w:marLeft w:val="0"/>
      <w:marRight w:val="0"/>
      <w:marTop w:val="0"/>
      <w:marBottom w:val="0"/>
      <w:divBdr>
        <w:top w:val="none" w:sz="0" w:space="0" w:color="auto"/>
        <w:left w:val="none" w:sz="0" w:space="0" w:color="auto"/>
        <w:bottom w:val="none" w:sz="0" w:space="0" w:color="auto"/>
        <w:right w:val="none" w:sz="0" w:space="0" w:color="auto"/>
      </w:divBdr>
      <w:divsChild>
        <w:div w:id="1350373051">
          <w:marLeft w:val="0"/>
          <w:marRight w:val="0"/>
          <w:marTop w:val="0"/>
          <w:marBottom w:val="0"/>
          <w:divBdr>
            <w:top w:val="single" w:sz="2" w:space="0" w:color="D9D9E3"/>
            <w:left w:val="single" w:sz="2" w:space="0" w:color="D9D9E3"/>
            <w:bottom w:val="single" w:sz="2" w:space="0" w:color="D9D9E3"/>
            <w:right w:val="single" w:sz="2" w:space="0" w:color="D9D9E3"/>
          </w:divBdr>
          <w:divsChild>
            <w:div w:id="1847091382">
              <w:marLeft w:val="0"/>
              <w:marRight w:val="0"/>
              <w:marTop w:val="0"/>
              <w:marBottom w:val="0"/>
              <w:divBdr>
                <w:top w:val="single" w:sz="2" w:space="0" w:color="D9D9E3"/>
                <w:left w:val="single" w:sz="2" w:space="0" w:color="D9D9E3"/>
                <w:bottom w:val="single" w:sz="2" w:space="0" w:color="D9D9E3"/>
                <w:right w:val="single" w:sz="2" w:space="0" w:color="D9D9E3"/>
              </w:divBdr>
              <w:divsChild>
                <w:div w:id="631523266">
                  <w:marLeft w:val="0"/>
                  <w:marRight w:val="0"/>
                  <w:marTop w:val="0"/>
                  <w:marBottom w:val="0"/>
                  <w:divBdr>
                    <w:top w:val="single" w:sz="2" w:space="0" w:color="D9D9E3"/>
                    <w:left w:val="single" w:sz="2" w:space="0" w:color="D9D9E3"/>
                    <w:bottom w:val="single" w:sz="2" w:space="0" w:color="D9D9E3"/>
                    <w:right w:val="single" w:sz="2" w:space="0" w:color="D9D9E3"/>
                  </w:divBdr>
                  <w:divsChild>
                    <w:div w:id="1708290727">
                      <w:marLeft w:val="0"/>
                      <w:marRight w:val="0"/>
                      <w:marTop w:val="0"/>
                      <w:marBottom w:val="0"/>
                      <w:divBdr>
                        <w:top w:val="single" w:sz="2" w:space="0" w:color="D9D9E3"/>
                        <w:left w:val="single" w:sz="2" w:space="0" w:color="D9D9E3"/>
                        <w:bottom w:val="single" w:sz="2" w:space="0" w:color="D9D9E3"/>
                        <w:right w:val="single" w:sz="2" w:space="0" w:color="D9D9E3"/>
                      </w:divBdr>
                      <w:divsChild>
                        <w:div w:id="1640382087">
                          <w:marLeft w:val="0"/>
                          <w:marRight w:val="0"/>
                          <w:marTop w:val="0"/>
                          <w:marBottom w:val="0"/>
                          <w:divBdr>
                            <w:top w:val="single" w:sz="2" w:space="0" w:color="D9D9E3"/>
                            <w:left w:val="single" w:sz="2" w:space="0" w:color="D9D9E3"/>
                            <w:bottom w:val="single" w:sz="2" w:space="0" w:color="D9D9E3"/>
                            <w:right w:val="single" w:sz="2" w:space="0" w:color="D9D9E3"/>
                          </w:divBdr>
                          <w:divsChild>
                            <w:div w:id="144788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908884506">
                                  <w:marLeft w:val="0"/>
                                  <w:marRight w:val="0"/>
                                  <w:marTop w:val="0"/>
                                  <w:marBottom w:val="0"/>
                                  <w:divBdr>
                                    <w:top w:val="single" w:sz="2" w:space="0" w:color="D9D9E3"/>
                                    <w:left w:val="single" w:sz="2" w:space="0" w:color="D9D9E3"/>
                                    <w:bottom w:val="single" w:sz="2" w:space="0" w:color="D9D9E3"/>
                                    <w:right w:val="single" w:sz="2" w:space="0" w:color="D9D9E3"/>
                                  </w:divBdr>
                                  <w:divsChild>
                                    <w:div w:id="20933571">
                                      <w:marLeft w:val="0"/>
                                      <w:marRight w:val="0"/>
                                      <w:marTop w:val="0"/>
                                      <w:marBottom w:val="0"/>
                                      <w:divBdr>
                                        <w:top w:val="single" w:sz="2" w:space="0" w:color="D9D9E3"/>
                                        <w:left w:val="single" w:sz="2" w:space="0" w:color="D9D9E3"/>
                                        <w:bottom w:val="single" w:sz="2" w:space="0" w:color="D9D9E3"/>
                                        <w:right w:val="single" w:sz="2" w:space="0" w:color="D9D9E3"/>
                                      </w:divBdr>
                                      <w:divsChild>
                                        <w:div w:id="843864537">
                                          <w:marLeft w:val="0"/>
                                          <w:marRight w:val="0"/>
                                          <w:marTop w:val="0"/>
                                          <w:marBottom w:val="0"/>
                                          <w:divBdr>
                                            <w:top w:val="single" w:sz="2" w:space="0" w:color="D9D9E3"/>
                                            <w:left w:val="single" w:sz="2" w:space="0" w:color="D9D9E3"/>
                                            <w:bottom w:val="single" w:sz="2" w:space="0" w:color="D9D9E3"/>
                                            <w:right w:val="single" w:sz="2" w:space="0" w:color="D9D9E3"/>
                                          </w:divBdr>
                                          <w:divsChild>
                                            <w:div w:id="796920267">
                                              <w:marLeft w:val="0"/>
                                              <w:marRight w:val="0"/>
                                              <w:marTop w:val="0"/>
                                              <w:marBottom w:val="0"/>
                                              <w:divBdr>
                                                <w:top w:val="single" w:sz="2" w:space="0" w:color="D9D9E3"/>
                                                <w:left w:val="single" w:sz="2" w:space="0" w:color="D9D9E3"/>
                                                <w:bottom w:val="single" w:sz="2" w:space="0" w:color="D9D9E3"/>
                                                <w:right w:val="single" w:sz="2" w:space="0" w:color="D9D9E3"/>
                                              </w:divBdr>
                                              <w:divsChild>
                                                <w:div w:id="1497646626">
                                                  <w:marLeft w:val="0"/>
                                                  <w:marRight w:val="0"/>
                                                  <w:marTop w:val="0"/>
                                                  <w:marBottom w:val="0"/>
                                                  <w:divBdr>
                                                    <w:top w:val="single" w:sz="2" w:space="0" w:color="D9D9E3"/>
                                                    <w:left w:val="single" w:sz="2" w:space="0" w:color="D9D9E3"/>
                                                    <w:bottom w:val="single" w:sz="2" w:space="0" w:color="D9D9E3"/>
                                                    <w:right w:val="single" w:sz="2" w:space="0" w:color="D9D9E3"/>
                                                  </w:divBdr>
                                                  <w:divsChild>
                                                    <w:div w:id="10307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273283">
          <w:marLeft w:val="0"/>
          <w:marRight w:val="0"/>
          <w:marTop w:val="0"/>
          <w:marBottom w:val="0"/>
          <w:divBdr>
            <w:top w:val="none" w:sz="0" w:space="0" w:color="auto"/>
            <w:left w:val="none" w:sz="0" w:space="0" w:color="auto"/>
            <w:bottom w:val="none" w:sz="0" w:space="0" w:color="auto"/>
            <w:right w:val="none" w:sz="0" w:space="0" w:color="auto"/>
          </w:divBdr>
        </w:div>
      </w:divsChild>
    </w:div>
    <w:div w:id="1215509951">
      <w:bodyDiv w:val="1"/>
      <w:marLeft w:val="0"/>
      <w:marRight w:val="0"/>
      <w:marTop w:val="0"/>
      <w:marBottom w:val="0"/>
      <w:divBdr>
        <w:top w:val="none" w:sz="0" w:space="0" w:color="auto"/>
        <w:left w:val="none" w:sz="0" w:space="0" w:color="auto"/>
        <w:bottom w:val="none" w:sz="0" w:space="0" w:color="auto"/>
        <w:right w:val="none" w:sz="0" w:space="0" w:color="auto"/>
      </w:divBdr>
    </w:div>
    <w:div w:id="1301232131">
      <w:bodyDiv w:val="1"/>
      <w:marLeft w:val="0"/>
      <w:marRight w:val="0"/>
      <w:marTop w:val="0"/>
      <w:marBottom w:val="0"/>
      <w:divBdr>
        <w:top w:val="none" w:sz="0" w:space="0" w:color="auto"/>
        <w:left w:val="none" w:sz="0" w:space="0" w:color="auto"/>
        <w:bottom w:val="none" w:sz="0" w:space="0" w:color="auto"/>
        <w:right w:val="none" w:sz="0" w:space="0" w:color="auto"/>
      </w:divBdr>
    </w:div>
    <w:div w:id="1305744621">
      <w:bodyDiv w:val="1"/>
      <w:marLeft w:val="0"/>
      <w:marRight w:val="0"/>
      <w:marTop w:val="0"/>
      <w:marBottom w:val="0"/>
      <w:divBdr>
        <w:top w:val="none" w:sz="0" w:space="0" w:color="auto"/>
        <w:left w:val="none" w:sz="0" w:space="0" w:color="auto"/>
        <w:bottom w:val="none" w:sz="0" w:space="0" w:color="auto"/>
        <w:right w:val="none" w:sz="0" w:space="0" w:color="auto"/>
      </w:divBdr>
    </w:div>
    <w:div w:id="1342708339">
      <w:bodyDiv w:val="1"/>
      <w:marLeft w:val="0"/>
      <w:marRight w:val="0"/>
      <w:marTop w:val="0"/>
      <w:marBottom w:val="0"/>
      <w:divBdr>
        <w:top w:val="none" w:sz="0" w:space="0" w:color="auto"/>
        <w:left w:val="none" w:sz="0" w:space="0" w:color="auto"/>
        <w:bottom w:val="none" w:sz="0" w:space="0" w:color="auto"/>
        <w:right w:val="none" w:sz="0" w:space="0" w:color="auto"/>
      </w:divBdr>
    </w:div>
    <w:div w:id="1365056692">
      <w:bodyDiv w:val="1"/>
      <w:marLeft w:val="0"/>
      <w:marRight w:val="0"/>
      <w:marTop w:val="0"/>
      <w:marBottom w:val="0"/>
      <w:divBdr>
        <w:top w:val="none" w:sz="0" w:space="0" w:color="auto"/>
        <w:left w:val="none" w:sz="0" w:space="0" w:color="auto"/>
        <w:bottom w:val="none" w:sz="0" w:space="0" w:color="auto"/>
        <w:right w:val="none" w:sz="0" w:space="0" w:color="auto"/>
      </w:divBdr>
    </w:div>
    <w:div w:id="1378969448">
      <w:bodyDiv w:val="1"/>
      <w:marLeft w:val="0"/>
      <w:marRight w:val="0"/>
      <w:marTop w:val="0"/>
      <w:marBottom w:val="0"/>
      <w:divBdr>
        <w:top w:val="none" w:sz="0" w:space="0" w:color="auto"/>
        <w:left w:val="none" w:sz="0" w:space="0" w:color="auto"/>
        <w:bottom w:val="none" w:sz="0" w:space="0" w:color="auto"/>
        <w:right w:val="none" w:sz="0" w:space="0" w:color="auto"/>
      </w:divBdr>
    </w:div>
    <w:div w:id="1405490570">
      <w:bodyDiv w:val="1"/>
      <w:marLeft w:val="0"/>
      <w:marRight w:val="0"/>
      <w:marTop w:val="0"/>
      <w:marBottom w:val="0"/>
      <w:divBdr>
        <w:top w:val="none" w:sz="0" w:space="0" w:color="auto"/>
        <w:left w:val="none" w:sz="0" w:space="0" w:color="auto"/>
        <w:bottom w:val="none" w:sz="0" w:space="0" w:color="auto"/>
        <w:right w:val="none" w:sz="0" w:space="0" w:color="auto"/>
      </w:divBdr>
    </w:div>
    <w:div w:id="1471970807">
      <w:bodyDiv w:val="1"/>
      <w:marLeft w:val="0"/>
      <w:marRight w:val="0"/>
      <w:marTop w:val="0"/>
      <w:marBottom w:val="0"/>
      <w:divBdr>
        <w:top w:val="none" w:sz="0" w:space="0" w:color="auto"/>
        <w:left w:val="none" w:sz="0" w:space="0" w:color="auto"/>
        <w:bottom w:val="none" w:sz="0" w:space="0" w:color="auto"/>
        <w:right w:val="none" w:sz="0" w:space="0" w:color="auto"/>
      </w:divBdr>
    </w:div>
    <w:div w:id="1522937677">
      <w:bodyDiv w:val="1"/>
      <w:marLeft w:val="0"/>
      <w:marRight w:val="0"/>
      <w:marTop w:val="0"/>
      <w:marBottom w:val="0"/>
      <w:divBdr>
        <w:top w:val="none" w:sz="0" w:space="0" w:color="auto"/>
        <w:left w:val="none" w:sz="0" w:space="0" w:color="auto"/>
        <w:bottom w:val="none" w:sz="0" w:space="0" w:color="auto"/>
        <w:right w:val="none" w:sz="0" w:space="0" w:color="auto"/>
      </w:divBdr>
    </w:div>
    <w:div w:id="1769235742">
      <w:bodyDiv w:val="1"/>
      <w:marLeft w:val="0"/>
      <w:marRight w:val="0"/>
      <w:marTop w:val="0"/>
      <w:marBottom w:val="0"/>
      <w:divBdr>
        <w:top w:val="none" w:sz="0" w:space="0" w:color="auto"/>
        <w:left w:val="none" w:sz="0" w:space="0" w:color="auto"/>
        <w:bottom w:val="none" w:sz="0" w:space="0" w:color="auto"/>
        <w:right w:val="none" w:sz="0" w:space="0" w:color="auto"/>
      </w:divBdr>
    </w:div>
    <w:div w:id="18459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yberactive.bellevue.edu/webapps/assignment/uploadAssignment?content_id=_15084585_1&amp;course_id=_522998_1&amp;group_id=&amp;mode=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F3EB-F966-46A0-BBBE-EC0827E7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11</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50</cp:revision>
  <dcterms:created xsi:type="dcterms:W3CDTF">2024-01-28T04:05:00Z</dcterms:created>
  <dcterms:modified xsi:type="dcterms:W3CDTF">2024-02-05T02:56:00Z</dcterms:modified>
</cp:coreProperties>
</file>