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62FA3" w14:textId="4B512D1D" w:rsidR="001B454B" w:rsidRPr="001B454B" w:rsidRDefault="001B454B" w:rsidP="00AA79C0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B454B">
        <w:rPr>
          <w:rFonts w:ascii="Times New Roman" w:hAnsi="Times New Roman" w:cs="Times New Roman"/>
          <w:b/>
          <w:bCs/>
          <w:sz w:val="36"/>
          <w:szCs w:val="36"/>
        </w:rPr>
        <w:t>Thomas Mbanefo</w:t>
      </w:r>
    </w:p>
    <w:p w14:paraId="5278D2F4" w14:textId="2CD0B11E" w:rsidR="001B454B" w:rsidRPr="001B454B" w:rsidRDefault="00656302" w:rsidP="001B454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Senior</w:t>
      </w:r>
      <w:r w:rsidR="001B454B" w:rsidRPr="001B454B">
        <w:rPr>
          <w:rFonts w:ascii="Times New Roman" w:hAnsi="Times New Roman" w:cs="Times New Roman"/>
          <w:sz w:val="28"/>
          <w:szCs w:val="28"/>
        </w:rPr>
        <w:t xml:space="preserve"> Product Designer</w:t>
      </w:r>
    </w:p>
    <w:p w14:paraId="794980B5" w14:textId="72181875" w:rsidR="00D75E4D" w:rsidRDefault="001B454B" w:rsidP="00D75E4D">
      <w:pPr>
        <w:spacing w:after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1B454B">
        <w:rPr>
          <w:rFonts w:ascii="Times New Roman" w:hAnsi="Times New Roman" w:cs="Times New Roman"/>
          <w:sz w:val="22"/>
          <w:szCs w:val="22"/>
        </w:rPr>
        <w:t xml:space="preserve">Birmingham, UK | +447437308890 | </w:t>
      </w:r>
      <w:hyperlink r:id="rId5" w:history="1">
        <w:r w:rsidRPr="001B454B">
          <w:rPr>
            <w:rStyle w:val="Hyperlink"/>
            <w:rFonts w:ascii="Times New Roman" w:hAnsi="Times New Roman" w:cs="Times New Roman"/>
            <w:sz w:val="22"/>
            <w:szCs w:val="22"/>
          </w:rPr>
          <w:t>thomascmbanefo@gmail.com</w:t>
        </w:r>
      </w:hyperlink>
      <w:r w:rsidRPr="001B454B">
        <w:rPr>
          <w:rFonts w:ascii="Times New Roman" w:hAnsi="Times New Roman" w:cs="Times New Roman"/>
          <w:sz w:val="22"/>
          <w:szCs w:val="22"/>
        </w:rPr>
        <w:t xml:space="preserve"> |</w:t>
      </w:r>
      <w:r w:rsidR="00D75E4D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263223">
          <w:rPr>
            <w:rStyle w:val="Hyperlink"/>
            <w:rFonts w:ascii="Times New Roman" w:hAnsi="Times New Roman" w:cs="Times New Roman"/>
            <w:sz w:val="22"/>
            <w:szCs w:val="22"/>
          </w:rPr>
          <w:t>LinkedIn</w:t>
        </w:r>
      </w:hyperlink>
      <w:r w:rsidRPr="001B454B">
        <w:rPr>
          <w:rFonts w:ascii="Times New Roman" w:hAnsi="Times New Roman" w:cs="Times New Roman"/>
          <w:sz w:val="22"/>
          <w:szCs w:val="22"/>
        </w:rPr>
        <w:t xml:space="preserve"> | </w:t>
      </w:r>
      <w:hyperlink r:id="rId7" w:history="1">
        <w:r w:rsidRPr="000249AC">
          <w:rPr>
            <w:rStyle w:val="Hyperlink"/>
            <w:rFonts w:ascii="Times New Roman" w:hAnsi="Times New Roman" w:cs="Times New Roman"/>
            <w:sz w:val="22"/>
            <w:szCs w:val="22"/>
          </w:rPr>
          <w:t>Portfolio</w:t>
        </w:r>
      </w:hyperlink>
    </w:p>
    <w:p w14:paraId="5CC2FA5F" w14:textId="77777777" w:rsidR="00D75E4D" w:rsidRDefault="00D75E4D" w:rsidP="002C68C7">
      <w:pPr>
        <w:pBdr>
          <w:bottom w:val="single" w:sz="6" w:space="1" w:color="auto"/>
        </w:pBdr>
        <w:spacing w:after="12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57B7250D" w14:textId="1662903E" w:rsidR="00E84B5D" w:rsidRPr="002C68C7" w:rsidRDefault="003B631A">
      <w:pPr>
        <w:rPr>
          <w:rFonts w:ascii="Times New Roman" w:hAnsi="Times New Roman" w:cs="Times New Roman"/>
        </w:rPr>
      </w:pPr>
      <w:r w:rsidRPr="003B631A">
        <w:rPr>
          <w:rFonts w:ascii="Times New Roman" w:hAnsi="Times New Roman" w:cs="Times New Roman"/>
        </w:rPr>
        <w:t xml:space="preserve">Senior Product Designer with 5 years of experience designing complex, high-volume products across web and mobile. Pairs strong visual and interaction craft with qual and quant research and design-systems rigour to ship well-crafted, measurable work. A mechanical engineer who codes, focused on clarity and trust in money movement. </w:t>
      </w:r>
    </w:p>
    <w:p w14:paraId="26226736" w14:textId="77748C7F" w:rsidR="001B454B" w:rsidRPr="0014100F" w:rsidRDefault="001B454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14100F">
        <w:rPr>
          <w:rFonts w:ascii="Times New Roman" w:hAnsi="Times New Roman" w:cs="Times New Roman"/>
          <w:b/>
          <w:bCs/>
        </w:rPr>
        <w:t>AREAS OF EXPERTISE</w:t>
      </w:r>
    </w:p>
    <w:p w14:paraId="39CF6A21" w14:textId="49611F65" w:rsidR="00E84B5D" w:rsidRPr="00E84B5D" w:rsidRDefault="00E84B5D" w:rsidP="00AA79C0">
      <w:pPr>
        <w:spacing w:after="120"/>
        <w:rPr>
          <w:rFonts w:ascii="Times New Roman" w:hAnsi="Times New Roman" w:cs="Times New Roman"/>
        </w:rPr>
        <w:sectPr w:rsidR="00E84B5D" w:rsidRPr="00E84B5D" w:rsidSect="001B454B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33E986A" w14:textId="3C13D5D4" w:rsidR="0014100F" w:rsidRPr="0077751B" w:rsidRDefault="002E1CD2" w:rsidP="00C157B6">
      <w:pPr>
        <w:rPr>
          <w:rFonts w:ascii="Times New Roman" w:hAnsi="Times New Roman" w:cs="Times New Roman"/>
          <w:sz w:val="22"/>
          <w:szCs w:val="22"/>
        </w:rPr>
        <w:sectPr w:rsidR="0014100F" w:rsidRPr="0077751B" w:rsidSect="00E84B5D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77751B">
        <w:rPr>
          <w:rFonts w:ascii="Times New Roman" w:hAnsi="Times New Roman" w:cs="Times New Roman"/>
          <w:sz w:val="22"/>
          <w:szCs w:val="22"/>
        </w:rPr>
        <w:t xml:space="preserve">Information Architecture </w:t>
      </w:r>
      <w:r w:rsidR="0014100F" w:rsidRPr="0077751B">
        <w:rPr>
          <w:rFonts w:ascii="Times New Roman" w:hAnsi="Times New Roman" w:cs="Times New Roman"/>
          <w:sz w:val="22"/>
          <w:szCs w:val="22"/>
        </w:rPr>
        <w:t xml:space="preserve">| </w:t>
      </w:r>
      <w:r w:rsidR="00E84B5D" w:rsidRPr="0077751B">
        <w:rPr>
          <w:rFonts w:ascii="Times New Roman" w:hAnsi="Times New Roman" w:cs="Times New Roman"/>
          <w:sz w:val="22"/>
          <w:szCs w:val="22"/>
        </w:rPr>
        <w:t>Interacti</w:t>
      </w:r>
      <w:r w:rsidR="00C157B6" w:rsidRPr="0077751B">
        <w:rPr>
          <w:rFonts w:ascii="Times New Roman" w:hAnsi="Times New Roman" w:cs="Times New Roman"/>
          <w:sz w:val="22"/>
          <w:szCs w:val="22"/>
        </w:rPr>
        <w:t>on</w:t>
      </w:r>
      <w:r w:rsidR="00E84B5D" w:rsidRPr="0077751B">
        <w:rPr>
          <w:rFonts w:ascii="Times New Roman" w:hAnsi="Times New Roman" w:cs="Times New Roman"/>
          <w:sz w:val="22"/>
          <w:szCs w:val="22"/>
        </w:rPr>
        <w:t xml:space="preserve"> Design</w:t>
      </w:r>
      <w:r w:rsidR="0014100F" w:rsidRPr="0077751B">
        <w:rPr>
          <w:rFonts w:ascii="Times New Roman" w:hAnsi="Times New Roman" w:cs="Times New Roman"/>
          <w:sz w:val="22"/>
          <w:szCs w:val="22"/>
        </w:rPr>
        <w:t xml:space="preserve"> | </w:t>
      </w:r>
      <w:r w:rsidRPr="0077751B">
        <w:rPr>
          <w:rFonts w:ascii="Times New Roman" w:hAnsi="Times New Roman" w:cs="Times New Roman"/>
          <w:sz w:val="22"/>
          <w:szCs w:val="22"/>
        </w:rPr>
        <w:t xml:space="preserve">Product Thinking </w:t>
      </w:r>
      <w:r w:rsidR="0014100F" w:rsidRPr="0077751B">
        <w:rPr>
          <w:rFonts w:ascii="Times New Roman" w:hAnsi="Times New Roman" w:cs="Times New Roman"/>
          <w:sz w:val="22"/>
          <w:szCs w:val="22"/>
        </w:rPr>
        <w:t xml:space="preserve">| </w:t>
      </w:r>
      <w:r w:rsidR="00E84B5D" w:rsidRPr="0077751B">
        <w:rPr>
          <w:rFonts w:ascii="Times New Roman" w:hAnsi="Times New Roman" w:cs="Times New Roman"/>
          <w:sz w:val="22"/>
          <w:szCs w:val="22"/>
        </w:rPr>
        <w:t>AI Prototyping</w:t>
      </w:r>
      <w:r w:rsidR="0014100F" w:rsidRPr="0077751B">
        <w:rPr>
          <w:rFonts w:ascii="Times New Roman" w:hAnsi="Times New Roman" w:cs="Times New Roman"/>
          <w:sz w:val="22"/>
          <w:szCs w:val="22"/>
        </w:rPr>
        <w:t xml:space="preserve"> | </w:t>
      </w:r>
      <w:r w:rsidR="00E84B5D" w:rsidRPr="0077751B">
        <w:rPr>
          <w:rFonts w:ascii="Times New Roman" w:hAnsi="Times New Roman" w:cs="Times New Roman"/>
          <w:sz w:val="22"/>
          <w:szCs w:val="22"/>
        </w:rPr>
        <w:t>High</w:t>
      </w:r>
      <w:r w:rsidR="00FB24D0">
        <w:rPr>
          <w:rFonts w:ascii="Times New Roman" w:hAnsi="Times New Roman" w:cs="Times New Roman"/>
          <w:sz w:val="22"/>
          <w:szCs w:val="22"/>
        </w:rPr>
        <w:t>-</w:t>
      </w:r>
      <w:r w:rsidR="00E84B5D" w:rsidRPr="0077751B">
        <w:rPr>
          <w:rFonts w:ascii="Times New Roman" w:hAnsi="Times New Roman" w:cs="Times New Roman"/>
          <w:sz w:val="22"/>
          <w:szCs w:val="22"/>
        </w:rPr>
        <w:t xml:space="preserve">Fidelity </w:t>
      </w:r>
      <w:r w:rsidRPr="0077751B">
        <w:rPr>
          <w:rFonts w:ascii="Times New Roman" w:hAnsi="Times New Roman" w:cs="Times New Roman"/>
          <w:sz w:val="22"/>
          <w:szCs w:val="22"/>
        </w:rPr>
        <w:t>Prototyping</w:t>
      </w:r>
      <w:r w:rsidR="0014100F" w:rsidRPr="0077751B">
        <w:rPr>
          <w:rFonts w:ascii="Times New Roman" w:hAnsi="Times New Roman" w:cs="Times New Roman"/>
          <w:sz w:val="22"/>
          <w:szCs w:val="22"/>
        </w:rPr>
        <w:t xml:space="preserve"> | </w:t>
      </w:r>
      <w:r w:rsidR="00E84B5D" w:rsidRPr="0077751B">
        <w:rPr>
          <w:rFonts w:ascii="Times New Roman" w:hAnsi="Times New Roman" w:cs="Times New Roman"/>
          <w:sz w:val="22"/>
          <w:szCs w:val="22"/>
        </w:rPr>
        <w:t>Systems Thinking</w:t>
      </w:r>
      <w:r w:rsidR="0014100F" w:rsidRPr="0077751B">
        <w:rPr>
          <w:rFonts w:ascii="Times New Roman" w:hAnsi="Times New Roman" w:cs="Times New Roman"/>
          <w:sz w:val="22"/>
          <w:szCs w:val="22"/>
        </w:rPr>
        <w:t xml:space="preserve"> | End-to-End</w:t>
      </w:r>
      <w:r w:rsidRPr="0077751B">
        <w:rPr>
          <w:rFonts w:ascii="Times New Roman" w:hAnsi="Times New Roman" w:cs="Times New Roman"/>
          <w:sz w:val="22"/>
          <w:szCs w:val="22"/>
        </w:rPr>
        <w:t xml:space="preserve"> Delivery</w:t>
      </w:r>
      <w:r w:rsidR="0014100F" w:rsidRPr="0077751B">
        <w:rPr>
          <w:rFonts w:ascii="Times New Roman" w:hAnsi="Times New Roman" w:cs="Times New Roman"/>
          <w:sz w:val="22"/>
          <w:szCs w:val="22"/>
        </w:rPr>
        <w:t xml:space="preserve"> | Figma | </w:t>
      </w:r>
      <w:r w:rsidR="00E84B5D" w:rsidRPr="0077751B">
        <w:rPr>
          <w:rFonts w:ascii="Times New Roman" w:hAnsi="Times New Roman" w:cs="Times New Roman"/>
          <w:sz w:val="22"/>
          <w:szCs w:val="22"/>
        </w:rPr>
        <w:t>Cross</w:t>
      </w:r>
      <w:r w:rsidR="00CE040E">
        <w:rPr>
          <w:rFonts w:ascii="Times New Roman" w:hAnsi="Times New Roman" w:cs="Times New Roman"/>
          <w:sz w:val="22"/>
          <w:szCs w:val="22"/>
        </w:rPr>
        <w:t>-</w:t>
      </w:r>
      <w:r w:rsidR="00E84B5D" w:rsidRPr="0077751B">
        <w:rPr>
          <w:rFonts w:ascii="Times New Roman" w:hAnsi="Times New Roman" w:cs="Times New Roman"/>
          <w:sz w:val="22"/>
          <w:szCs w:val="22"/>
        </w:rPr>
        <w:t>Functiona</w:t>
      </w:r>
      <w:r w:rsidR="003E3342" w:rsidRPr="0077751B">
        <w:rPr>
          <w:rFonts w:ascii="Times New Roman" w:hAnsi="Times New Roman" w:cs="Times New Roman"/>
          <w:sz w:val="22"/>
          <w:szCs w:val="22"/>
        </w:rPr>
        <w:t>l</w:t>
      </w:r>
      <w:r w:rsidRPr="0077751B">
        <w:rPr>
          <w:rFonts w:ascii="Times New Roman" w:hAnsi="Times New Roman" w:cs="Times New Roman"/>
          <w:sz w:val="22"/>
          <w:szCs w:val="22"/>
        </w:rPr>
        <w:t xml:space="preserve"> Leadership</w:t>
      </w:r>
      <w:r w:rsidR="00AA79C0" w:rsidRPr="0077751B">
        <w:rPr>
          <w:rFonts w:ascii="Times New Roman" w:hAnsi="Times New Roman" w:cs="Times New Roman"/>
          <w:sz w:val="22"/>
          <w:szCs w:val="22"/>
        </w:rPr>
        <w:t xml:space="preserve"> </w:t>
      </w:r>
      <w:r w:rsidR="00C157B6" w:rsidRPr="0077751B">
        <w:rPr>
          <w:rFonts w:ascii="Times New Roman" w:hAnsi="Times New Roman" w:cs="Times New Roman"/>
          <w:sz w:val="22"/>
          <w:szCs w:val="22"/>
        </w:rPr>
        <w:t xml:space="preserve">| </w:t>
      </w:r>
      <w:r w:rsidRPr="0077751B">
        <w:rPr>
          <w:rFonts w:ascii="Times New Roman" w:hAnsi="Times New Roman" w:cs="Times New Roman"/>
          <w:sz w:val="22"/>
          <w:szCs w:val="22"/>
        </w:rPr>
        <w:t>Design Systems</w:t>
      </w:r>
      <w:r w:rsidR="00C157B6" w:rsidRPr="0077751B">
        <w:rPr>
          <w:rFonts w:ascii="Times New Roman" w:hAnsi="Times New Roman" w:cs="Times New Roman"/>
          <w:sz w:val="22"/>
          <w:szCs w:val="22"/>
        </w:rPr>
        <w:t xml:space="preserve"> </w:t>
      </w:r>
      <w:r w:rsidRPr="0077751B">
        <w:rPr>
          <w:rFonts w:ascii="Times New Roman" w:hAnsi="Times New Roman" w:cs="Times New Roman"/>
          <w:sz w:val="22"/>
          <w:szCs w:val="22"/>
        </w:rPr>
        <w:t xml:space="preserve">| </w:t>
      </w:r>
      <w:r w:rsidR="00C157B6" w:rsidRPr="0077751B">
        <w:rPr>
          <w:rFonts w:ascii="Times New Roman" w:hAnsi="Times New Roman" w:cs="Times New Roman"/>
          <w:sz w:val="22"/>
          <w:szCs w:val="22"/>
        </w:rPr>
        <w:t>Stakeholder Management</w:t>
      </w:r>
      <w:r w:rsidRPr="0077751B">
        <w:rPr>
          <w:rFonts w:ascii="Times New Roman" w:hAnsi="Times New Roman" w:cs="Times New Roman"/>
          <w:sz w:val="22"/>
          <w:szCs w:val="22"/>
        </w:rPr>
        <w:t xml:space="preserve"> |</w:t>
      </w:r>
      <w:r w:rsidR="0077751B" w:rsidRPr="0077751B">
        <w:rPr>
          <w:rFonts w:ascii="Times New Roman" w:hAnsi="Times New Roman" w:cs="Times New Roman"/>
          <w:sz w:val="22"/>
          <w:szCs w:val="22"/>
        </w:rPr>
        <w:t xml:space="preserve"> </w:t>
      </w:r>
      <w:r w:rsidR="00C157B6" w:rsidRPr="0077751B">
        <w:rPr>
          <w:rFonts w:ascii="Times New Roman" w:hAnsi="Times New Roman" w:cs="Times New Roman"/>
          <w:sz w:val="22"/>
          <w:szCs w:val="22"/>
        </w:rPr>
        <w:t>User Researc</w:t>
      </w:r>
      <w:r w:rsidR="00082ADE">
        <w:rPr>
          <w:rFonts w:ascii="Times New Roman" w:hAnsi="Times New Roman" w:cs="Times New Roman"/>
          <w:sz w:val="22"/>
          <w:szCs w:val="22"/>
        </w:rPr>
        <w:t xml:space="preserve">h | Data Visualisation </w:t>
      </w:r>
      <w:r w:rsidR="002669B5">
        <w:rPr>
          <w:rFonts w:ascii="Times New Roman" w:hAnsi="Times New Roman" w:cs="Times New Roman"/>
          <w:sz w:val="22"/>
          <w:szCs w:val="22"/>
        </w:rPr>
        <w:t xml:space="preserve">| Usability Testing | </w:t>
      </w:r>
      <w:r w:rsidR="00A158D2">
        <w:rPr>
          <w:rFonts w:ascii="Times New Roman" w:hAnsi="Times New Roman" w:cs="Times New Roman"/>
          <w:sz w:val="22"/>
          <w:szCs w:val="22"/>
        </w:rPr>
        <w:t xml:space="preserve">Product Strategy | Agile | </w:t>
      </w:r>
      <w:r w:rsidR="00FB24D0">
        <w:rPr>
          <w:rFonts w:ascii="Times New Roman" w:hAnsi="Times New Roman" w:cs="Times New Roman"/>
          <w:sz w:val="22"/>
          <w:szCs w:val="22"/>
        </w:rPr>
        <w:t>React</w:t>
      </w:r>
    </w:p>
    <w:p w14:paraId="2864FB95" w14:textId="4DB9DE9F" w:rsidR="001B454B" w:rsidRPr="0014100F" w:rsidRDefault="001B454B" w:rsidP="00AA79C0">
      <w:pPr>
        <w:pBdr>
          <w:bottom w:val="single" w:sz="6" w:space="1" w:color="auto"/>
        </w:pBdr>
        <w:spacing w:after="120"/>
        <w:rPr>
          <w:rFonts w:ascii="Times New Roman" w:hAnsi="Times New Roman" w:cs="Times New Roman"/>
          <w:b/>
          <w:bCs/>
        </w:rPr>
      </w:pPr>
      <w:r w:rsidRPr="0014100F">
        <w:rPr>
          <w:rFonts w:ascii="Times New Roman" w:hAnsi="Times New Roman" w:cs="Times New Roman"/>
          <w:b/>
          <w:bCs/>
        </w:rPr>
        <w:t>KEY ACHIEVEMENTS</w:t>
      </w:r>
    </w:p>
    <w:p w14:paraId="551AFF3D" w14:textId="0F4F52AB" w:rsidR="00E820A7" w:rsidRPr="00A84E18" w:rsidRDefault="008F73CD" w:rsidP="00AC592F">
      <w:pPr>
        <w:pStyle w:val="ListParagraph"/>
        <w:numPr>
          <w:ilvl w:val="0"/>
          <w:numId w:val="6"/>
        </w:numPr>
        <w:ind w:left="567"/>
        <w:rPr>
          <w:rFonts w:ascii="Times New Roman" w:hAnsi="Times New Roman" w:cs="Times New Roman"/>
          <w:sz w:val="22"/>
          <w:szCs w:val="22"/>
        </w:rPr>
      </w:pPr>
      <w:r w:rsidRPr="008F73CD">
        <w:rPr>
          <w:rFonts w:ascii="Times New Roman" w:hAnsi="Times New Roman" w:cs="Times New Roman"/>
          <w:b/>
          <w:bCs/>
          <w:sz w:val="22"/>
          <w:szCs w:val="22"/>
        </w:rPr>
        <w:t>Built the SIERA Design System From Scratch:</w:t>
      </w:r>
      <w:r w:rsidRPr="008F73CD">
        <w:rPr>
          <w:rFonts w:ascii="Times New Roman" w:hAnsi="Times New Roman" w:cs="Times New Roman"/>
          <w:sz w:val="22"/>
          <w:szCs w:val="22"/>
        </w:rPr>
        <w:t xml:space="preserve"> Designed and maintained a 30+ component design system on a comprehensive token foundation, enabling consistent UI delivery across 4 product modules and reducing design-to-development handoff cycles. </w:t>
      </w:r>
    </w:p>
    <w:p w14:paraId="3A226F7A" w14:textId="06693B37" w:rsidR="009837E8" w:rsidRPr="00A84E18" w:rsidRDefault="006159B1" w:rsidP="009837E8">
      <w:pPr>
        <w:pStyle w:val="ListParagraph"/>
        <w:numPr>
          <w:ilvl w:val="0"/>
          <w:numId w:val="6"/>
        </w:numPr>
        <w:ind w:left="567"/>
        <w:rPr>
          <w:rFonts w:ascii="Times New Roman" w:hAnsi="Times New Roman" w:cs="Times New Roman"/>
          <w:sz w:val="22"/>
          <w:szCs w:val="22"/>
        </w:rPr>
      </w:pPr>
      <w:r w:rsidRPr="006159B1">
        <w:rPr>
          <w:rFonts w:ascii="Times New Roman" w:hAnsi="Times New Roman" w:cs="Times New Roman"/>
          <w:b/>
          <w:bCs/>
          <w:sz w:val="22"/>
          <w:szCs w:val="22"/>
        </w:rPr>
        <w:t>Rebuilt Data Architecture, Reduced Onboarding 68%:</w:t>
      </w:r>
      <w:r w:rsidRPr="006159B1">
        <w:rPr>
          <w:rFonts w:ascii="Times New Roman" w:hAnsi="Times New Roman" w:cs="Times New Roman"/>
          <w:sz w:val="22"/>
          <w:szCs w:val="22"/>
        </w:rPr>
        <w:t xml:space="preserve"> Diagnosed structural data-model failures across 4 legacy systems in a multi-entity enterprise product, rebuilding the information architecture from the ground up, cutting client onboarding time by 68% and post-launch support queries by 40%, with 100% of clients tracking their full portfolio in-platform</w:t>
      </w:r>
      <w:r w:rsidR="009837E8" w:rsidRPr="00A84E18">
        <w:rPr>
          <w:rFonts w:ascii="Times New Roman" w:hAnsi="Times New Roman" w:cs="Times New Roman"/>
          <w:sz w:val="22"/>
          <w:szCs w:val="22"/>
        </w:rPr>
        <w:t>.</w:t>
      </w:r>
    </w:p>
    <w:p w14:paraId="7EF8C6B9" w14:textId="65496AC5" w:rsidR="00A84E18" w:rsidRPr="00A84E18" w:rsidRDefault="003201D7" w:rsidP="00AC592F">
      <w:pPr>
        <w:pStyle w:val="ListParagraph"/>
        <w:numPr>
          <w:ilvl w:val="0"/>
          <w:numId w:val="6"/>
        </w:numPr>
        <w:ind w:left="567"/>
        <w:rPr>
          <w:rFonts w:ascii="Times New Roman" w:hAnsi="Times New Roman" w:cs="Times New Roman"/>
          <w:sz w:val="22"/>
          <w:szCs w:val="22"/>
        </w:rPr>
      </w:pPr>
      <w:r w:rsidRPr="003201D7">
        <w:rPr>
          <w:rFonts w:ascii="Times New Roman" w:hAnsi="Times New Roman" w:cs="Times New Roman"/>
          <w:b/>
          <w:bCs/>
          <w:sz w:val="22"/>
          <w:szCs w:val="22"/>
        </w:rPr>
        <w:t>Rebuilt Checkout Trust, Cut Abandonment 23%:</w:t>
      </w:r>
      <w:r w:rsidRPr="003201D7">
        <w:rPr>
          <w:rFonts w:ascii="Times New Roman" w:hAnsi="Times New Roman" w:cs="Times New Roman"/>
          <w:sz w:val="22"/>
          <w:szCs w:val="22"/>
        </w:rPr>
        <w:t xml:space="preserve"> Redesigned </w:t>
      </w:r>
      <w:proofErr w:type="spellStart"/>
      <w:r w:rsidRPr="003201D7">
        <w:rPr>
          <w:rFonts w:ascii="Times New Roman" w:hAnsi="Times New Roman" w:cs="Times New Roman"/>
          <w:sz w:val="22"/>
          <w:szCs w:val="22"/>
        </w:rPr>
        <w:t>OnBuy's</w:t>
      </w:r>
      <w:proofErr w:type="spellEnd"/>
      <w:r w:rsidRPr="003201D7">
        <w:rPr>
          <w:rFonts w:ascii="Times New Roman" w:hAnsi="Times New Roman" w:cs="Times New Roman"/>
          <w:sz w:val="22"/>
          <w:szCs w:val="22"/>
        </w:rPr>
        <w:t xml:space="preserve"> checkout around legible trust signals after testing showed users simply did not trust the site, reducing checkout abandonment by 23% on the platform's highest-traffic flow.</w:t>
      </w:r>
      <w:r w:rsidR="00A84E18" w:rsidRPr="00A84E1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187B0BF" w14:textId="05D571CE" w:rsidR="001B454B" w:rsidRPr="003E3342" w:rsidRDefault="003E3342" w:rsidP="00AC6753">
      <w:pPr>
        <w:pBdr>
          <w:bottom w:val="single" w:sz="6" w:space="1" w:color="auto"/>
        </w:pBdr>
        <w:spacing w:after="120"/>
        <w:rPr>
          <w:rFonts w:ascii="Times New Roman" w:hAnsi="Times New Roman" w:cs="Times New Roman"/>
          <w:b/>
          <w:bCs/>
        </w:rPr>
      </w:pPr>
      <w:r w:rsidRPr="003E3342">
        <w:rPr>
          <w:rFonts w:ascii="Times New Roman" w:hAnsi="Times New Roman" w:cs="Times New Roman"/>
          <w:b/>
          <w:bCs/>
        </w:rPr>
        <w:t>PROFESSIONAL EXPERIENCE</w:t>
      </w:r>
      <w:r w:rsidR="001B454B" w:rsidRPr="003E3342">
        <w:rPr>
          <w:rFonts w:ascii="Times New Roman" w:hAnsi="Times New Roman" w:cs="Times New Roman"/>
          <w:b/>
          <w:bCs/>
        </w:rPr>
        <w:t xml:space="preserve"> </w:t>
      </w:r>
    </w:p>
    <w:p w14:paraId="7313F7DE" w14:textId="7AD8D3D2" w:rsidR="001B454B" w:rsidRDefault="00E84B5D" w:rsidP="00AA79C0">
      <w:pPr>
        <w:spacing w:after="0"/>
        <w:rPr>
          <w:rFonts w:ascii="Times New Roman" w:hAnsi="Times New Roman" w:cs="Times New Roman"/>
        </w:rPr>
      </w:pPr>
      <w:r w:rsidRPr="00E84B5D">
        <w:rPr>
          <w:rFonts w:ascii="Times New Roman" w:hAnsi="Times New Roman" w:cs="Times New Roman"/>
          <w:b/>
          <w:bCs/>
        </w:rPr>
        <w:t>Evora Global</w:t>
      </w:r>
      <w:r>
        <w:rPr>
          <w:rFonts w:ascii="Times New Roman" w:hAnsi="Times New Roman" w:cs="Times New Roman"/>
        </w:rPr>
        <w:t xml:space="preserve"> </w:t>
      </w:r>
      <w:r w:rsidR="0014100F">
        <w:rPr>
          <w:rFonts w:ascii="Times New Roman" w:hAnsi="Times New Roman" w:cs="Times New Roman"/>
        </w:rPr>
        <w:tab/>
      </w:r>
      <w:r w:rsidR="0014100F">
        <w:rPr>
          <w:rFonts w:ascii="Times New Roman" w:hAnsi="Times New Roman" w:cs="Times New Roman"/>
        </w:rPr>
        <w:tab/>
      </w:r>
      <w:r w:rsidR="0014100F">
        <w:rPr>
          <w:rFonts w:ascii="Times New Roman" w:hAnsi="Times New Roman" w:cs="Times New Roman"/>
        </w:rPr>
        <w:tab/>
      </w:r>
      <w:r w:rsidR="0014100F">
        <w:rPr>
          <w:rFonts w:ascii="Times New Roman" w:hAnsi="Times New Roman" w:cs="Times New Roman"/>
        </w:rPr>
        <w:tab/>
      </w:r>
      <w:r w:rsidR="0014100F">
        <w:rPr>
          <w:rFonts w:ascii="Times New Roman" w:hAnsi="Times New Roman" w:cs="Times New Roman"/>
        </w:rPr>
        <w:tab/>
      </w:r>
      <w:r w:rsidR="0014100F">
        <w:rPr>
          <w:rFonts w:ascii="Times New Roman" w:hAnsi="Times New Roman" w:cs="Times New Roman"/>
        </w:rPr>
        <w:tab/>
      </w:r>
      <w:r w:rsidR="0014100F">
        <w:rPr>
          <w:rFonts w:ascii="Times New Roman" w:hAnsi="Times New Roman" w:cs="Times New Roman"/>
        </w:rPr>
        <w:tab/>
      </w:r>
      <w:r w:rsidR="0014100F">
        <w:rPr>
          <w:rFonts w:ascii="Times New Roman" w:hAnsi="Times New Roman" w:cs="Times New Roman"/>
        </w:rPr>
        <w:tab/>
      </w:r>
      <w:r w:rsidR="0014100F">
        <w:rPr>
          <w:rFonts w:ascii="Times New Roman" w:hAnsi="Times New Roman" w:cs="Times New Roman"/>
        </w:rPr>
        <w:tab/>
      </w:r>
      <w:r w:rsidR="0014100F">
        <w:rPr>
          <w:rFonts w:ascii="Times New Roman" w:hAnsi="Times New Roman" w:cs="Times New Roman"/>
        </w:rPr>
        <w:tab/>
        <w:t xml:space="preserve">          London, UK</w:t>
      </w:r>
    </w:p>
    <w:p w14:paraId="759228DE" w14:textId="7027D284" w:rsidR="0014100F" w:rsidRPr="00AA79C0" w:rsidRDefault="0014100F" w:rsidP="00D75E4D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A79C0">
        <w:rPr>
          <w:rFonts w:ascii="Times New Roman" w:hAnsi="Times New Roman" w:cs="Times New Roman"/>
          <w:sz w:val="22"/>
          <w:szCs w:val="22"/>
        </w:rPr>
        <w:t>Lead Product Designer</w:t>
      </w:r>
      <w:r w:rsidRPr="00AA79C0">
        <w:rPr>
          <w:rFonts w:ascii="Times New Roman" w:hAnsi="Times New Roman" w:cs="Times New Roman"/>
          <w:sz w:val="22"/>
          <w:szCs w:val="22"/>
        </w:rPr>
        <w:tab/>
      </w:r>
      <w:r w:rsidRPr="00AA79C0">
        <w:rPr>
          <w:rFonts w:ascii="Times New Roman" w:hAnsi="Times New Roman" w:cs="Times New Roman"/>
          <w:sz w:val="22"/>
          <w:szCs w:val="22"/>
        </w:rPr>
        <w:tab/>
      </w:r>
      <w:r w:rsidRPr="00AA79C0">
        <w:rPr>
          <w:rFonts w:ascii="Times New Roman" w:hAnsi="Times New Roman" w:cs="Times New Roman"/>
          <w:sz w:val="22"/>
          <w:szCs w:val="22"/>
        </w:rPr>
        <w:tab/>
      </w:r>
      <w:r w:rsidRPr="00AA79C0">
        <w:rPr>
          <w:rFonts w:ascii="Times New Roman" w:hAnsi="Times New Roman" w:cs="Times New Roman"/>
          <w:sz w:val="22"/>
          <w:szCs w:val="22"/>
        </w:rPr>
        <w:tab/>
      </w:r>
      <w:r w:rsidRPr="00AA79C0">
        <w:rPr>
          <w:rFonts w:ascii="Times New Roman" w:hAnsi="Times New Roman" w:cs="Times New Roman"/>
          <w:sz w:val="22"/>
          <w:szCs w:val="22"/>
        </w:rPr>
        <w:tab/>
      </w:r>
      <w:r w:rsidRPr="00AA79C0">
        <w:rPr>
          <w:rFonts w:ascii="Times New Roman" w:hAnsi="Times New Roman" w:cs="Times New Roman"/>
          <w:sz w:val="22"/>
          <w:szCs w:val="22"/>
        </w:rPr>
        <w:tab/>
      </w:r>
      <w:r w:rsidRPr="00AA79C0">
        <w:rPr>
          <w:rFonts w:ascii="Times New Roman" w:hAnsi="Times New Roman" w:cs="Times New Roman"/>
          <w:sz w:val="22"/>
          <w:szCs w:val="22"/>
        </w:rPr>
        <w:tab/>
      </w:r>
      <w:r w:rsidRPr="00AA79C0">
        <w:rPr>
          <w:rFonts w:ascii="Times New Roman" w:hAnsi="Times New Roman" w:cs="Times New Roman"/>
          <w:sz w:val="22"/>
          <w:szCs w:val="22"/>
        </w:rPr>
        <w:tab/>
      </w:r>
      <w:r w:rsidRPr="00AA79C0">
        <w:rPr>
          <w:rFonts w:ascii="Times New Roman" w:hAnsi="Times New Roman" w:cs="Times New Roman"/>
          <w:sz w:val="22"/>
          <w:szCs w:val="22"/>
        </w:rPr>
        <w:tab/>
      </w:r>
      <w:r w:rsidR="00AA79C0">
        <w:rPr>
          <w:rFonts w:ascii="Times New Roman" w:hAnsi="Times New Roman" w:cs="Times New Roman"/>
          <w:sz w:val="22"/>
          <w:szCs w:val="22"/>
        </w:rPr>
        <w:tab/>
        <w:t xml:space="preserve">   </w:t>
      </w:r>
      <w:r w:rsidRPr="00AA79C0">
        <w:rPr>
          <w:rFonts w:ascii="Times New Roman" w:hAnsi="Times New Roman" w:cs="Times New Roman"/>
          <w:sz w:val="22"/>
          <w:szCs w:val="22"/>
        </w:rPr>
        <w:t>Oct 2022 - Present</w:t>
      </w:r>
    </w:p>
    <w:p w14:paraId="0574FFE4" w14:textId="5C32A376" w:rsidR="008143D2" w:rsidRPr="00C63981" w:rsidRDefault="008143D2" w:rsidP="008143D2">
      <w:pPr>
        <w:pStyle w:val="ListParagraph"/>
        <w:numPr>
          <w:ilvl w:val="0"/>
          <w:numId w:val="3"/>
        </w:numPr>
        <w:ind w:left="567"/>
        <w:rPr>
          <w:rFonts w:ascii="Times New Roman" w:hAnsi="Times New Roman" w:cs="Times New Roman"/>
          <w:sz w:val="22"/>
          <w:szCs w:val="22"/>
        </w:rPr>
      </w:pPr>
      <w:r w:rsidRPr="00C63981">
        <w:rPr>
          <w:rFonts w:ascii="Times New Roman" w:hAnsi="Times New Roman" w:cs="Times New Roman"/>
          <w:sz w:val="22"/>
          <w:szCs w:val="22"/>
        </w:rPr>
        <w:t xml:space="preserve">Diagnosed </w:t>
      </w:r>
      <w:r w:rsidR="00DA1D4B" w:rsidRPr="00DA1D4B">
        <w:rPr>
          <w:rFonts w:ascii="Times New Roman" w:hAnsi="Times New Roman" w:cs="Times New Roman"/>
          <w:sz w:val="22"/>
          <w:szCs w:val="22"/>
        </w:rPr>
        <w:t>Built and maintained the SIERA design system, 30+ components across a comprehensive token system, enabling consistent UI delivery across 4 product modules and significantly reducing design-</w:t>
      </w:r>
      <w:r w:rsidR="00DA1D4B" w:rsidRPr="00DA1D4B">
        <w:rPr>
          <w:rFonts w:ascii="Times New Roman" w:hAnsi="Times New Roman" w:cs="Times New Roman"/>
          <w:sz w:val="22"/>
          <w:szCs w:val="22"/>
        </w:rPr>
        <w:t>to development</w:t>
      </w:r>
      <w:r w:rsidR="00DA1D4B" w:rsidRPr="00DA1D4B">
        <w:rPr>
          <w:rFonts w:ascii="Times New Roman" w:hAnsi="Times New Roman" w:cs="Times New Roman"/>
          <w:sz w:val="22"/>
          <w:szCs w:val="22"/>
        </w:rPr>
        <w:t xml:space="preserve"> handoff cycles. </w:t>
      </w:r>
    </w:p>
    <w:p w14:paraId="4749CA7A" w14:textId="0CA4F2E5" w:rsidR="008143D2" w:rsidRPr="008449FA" w:rsidRDefault="00DA1D4B" w:rsidP="008449FA">
      <w:pPr>
        <w:pStyle w:val="ListParagraph"/>
        <w:numPr>
          <w:ilvl w:val="0"/>
          <w:numId w:val="3"/>
        </w:numPr>
        <w:ind w:left="567"/>
        <w:rPr>
          <w:rFonts w:ascii="Times New Roman" w:hAnsi="Times New Roman" w:cs="Times New Roman"/>
          <w:sz w:val="22"/>
          <w:szCs w:val="22"/>
        </w:rPr>
      </w:pPr>
      <w:r w:rsidRPr="00DA1D4B">
        <w:rPr>
          <w:rFonts w:ascii="Times New Roman" w:hAnsi="Times New Roman" w:cs="Times New Roman"/>
          <w:sz w:val="22"/>
          <w:szCs w:val="22"/>
        </w:rPr>
        <w:t xml:space="preserve">Diagnosed structural data-model failures in an enterprise portfolio management product, rebuilding the information architecture from the ground up and consolidating 4 legacy systems, reducing client onboarding time by 68%, post-launch support queries by 40%, and achieving 100% client portfolio visibility across a platform managing 9,000+ global assets. </w:t>
      </w:r>
    </w:p>
    <w:p w14:paraId="57496AF1" w14:textId="5BE8E975" w:rsidR="00555D23" w:rsidRPr="00C63981" w:rsidRDefault="00241DA7" w:rsidP="00555D23">
      <w:pPr>
        <w:pStyle w:val="ListParagraph"/>
        <w:numPr>
          <w:ilvl w:val="0"/>
          <w:numId w:val="3"/>
        </w:numPr>
        <w:ind w:left="567"/>
        <w:rPr>
          <w:rFonts w:ascii="Times New Roman" w:hAnsi="Times New Roman" w:cs="Times New Roman"/>
          <w:sz w:val="22"/>
          <w:szCs w:val="22"/>
        </w:rPr>
      </w:pPr>
      <w:r w:rsidRPr="00241DA7">
        <w:rPr>
          <w:rFonts w:ascii="Times New Roman" w:hAnsi="Times New Roman" w:cs="Times New Roman"/>
          <w:sz w:val="22"/>
          <w:szCs w:val="22"/>
        </w:rPr>
        <w:t>Designed and shipped an AI-assisted invoice ingestion pipeline with human-in-the-loop validation for international enterprise finance teams, achieving 86% parsing accuracy across 3 extraction approaches and 5 countries.</w:t>
      </w:r>
    </w:p>
    <w:p w14:paraId="57EBA4FF" w14:textId="598A5538" w:rsidR="008143D2" w:rsidRPr="00C63981" w:rsidRDefault="00241DA7" w:rsidP="008143D2">
      <w:pPr>
        <w:pStyle w:val="ListParagraph"/>
        <w:numPr>
          <w:ilvl w:val="0"/>
          <w:numId w:val="3"/>
        </w:numPr>
        <w:ind w:left="567"/>
        <w:rPr>
          <w:rFonts w:ascii="Times New Roman" w:hAnsi="Times New Roman" w:cs="Times New Roman"/>
          <w:sz w:val="22"/>
          <w:szCs w:val="22"/>
        </w:rPr>
      </w:pPr>
      <w:r w:rsidRPr="00241DA7">
        <w:rPr>
          <w:rFonts w:ascii="Times New Roman" w:hAnsi="Times New Roman" w:cs="Times New Roman"/>
          <w:sz w:val="22"/>
          <w:szCs w:val="22"/>
        </w:rPr>
        <w:t>Led 10+ user research sessions with enterprise clients across SIERA's product lifecycle, translating findings into prioritised design decisions that shaped each of the platform's 4 core modules</w:t>
      </w:r>
      <w:r w:rsidR="008143D2" w:rsidRPr="00C63981">
        <w:rPr>
          <w:rFonts w:ascii="Times New Roman" w:hAnsi="Times New Roman" w:cs="Times New Roman"/>
          <w:sz w:val="22"/>
          <w:szCs w:val="22"/>
        </w:rPr>
        <w:t>.</w:t>
      </w:r>
    </w:p>
    <w:p w14:paraId="179FE974" w14:textId="43AA81BA" w:rsidR="003E3342" w:rsidRPr="00555D23" w:rsidRDefault="003E3342" w:rsidP="00555D23">
      <w:pPr>
        <w:spacing w:after="0"/>
        <w:rPr>
          <w:rFonts w:ascii="Times New Roman" w:hAnsi="Times New Roman" w:cs="Times New Roman"/>
          <w:color w:val="EE0000"/>
          <w:sz w:val="22"/>
          <w:szCs w:val="22"/>
        </w:rPr>
      </w:pPr>
      <w:proofErr w:type="spellStart"/>
      <w:r w:rsidRPr="00555D23">
        <w:rPr>
          <w:rFonts w:ascii="Times New Roman" w:hAnsi="Times New Roman" w:cs="Times New Roman"/>
          <w:b/>
          <w:bCs/>
        </w:rPr>
        <w:t>OnBuy</w:t>
      </w:r>
      <w:proofErr w:type="spellEnd"/>
      <w:r w:rsidRPr="00555D23">
        <w:rPr>
          <w:rFonts w:ascii="Times New Roman" w:hAnsi="Times New Roman" w:cs="Times New Roman"/>
          <w:b/>
          <w:bCs/>
        </w:rPr>
        <w:tab/>
      </w:r>
      <w:r w:rsidRPr="00555D23">
        <w:rPr>
          <w:rFonts w:ascii="Times New Roman" w:hAnsi="Times New Roman" w:cs="Times New Roman"/>
          <w:b/>
          <w:bCs/>
        </w:rPr>
        <w:tab/>
      </w:r>
      <w:r w:rsidRPr="00555D23">
        <w:rPr>
          <w:rFonts w:ascii="Times New Roman" w:hAnsi="Times New Roman" w:cs="Times New Roman"/>
          <w:b/>
          <w:bCs/>
        </w:rPr>
        <w:tab/>
      </w:r>
      <w:r w:rsidRPr="00555D23">
        <w:rPr>
          <w:rFonts w:ascii="Times New Roman" w:hAnsi="Times New Roman" w:cs="Times New Roman"/>
          <w:b/>
          <w:bCs/>
        </w:rPr>
        <w:tab/>
      </w:r>
      <w:r w:rsidRPr="00555D23">
        <w:rPr>
          <w:rFonts w:ascii="Times New Roman" w:hAnsi="Times New Roman" w:cs="Times New Roman"/>
          <w:b/>
          <w:bCs/>
        </w:rPr>
        <w:tab/>
      </w:r>
      <w:r w:rsidRPr="00555D23">
        <w:rPr>
          <w:rFonts w:ascii="Times New Roman" w:hAnsi="Times New Roman" w:cs="Times New Roman"/>
          <w:b/>
          <w:bCs/>
        </w:rPr>
        <w:tab/>
      </w:r>
      <w:r w:rsidRPr="00555D23">
        <w:rPr>
          <w:rFonts w:ascii="Times New Roman" w:hAnsi="Times New Roman" w:cs="Times New Roman"/>
          <w:b/>
          <w:bCs/>
        </w:rPr>
        <w:tab/>
      </w:r>
      <w:r w:rsidRPr="00555D23">
        <w:rPr>
          <w:rFonts w:ascii="Times New Roman" w:hAnsi="Times New Roman" w:cs="Times New Roman"/>
          <w:b/>
          <w:bCs/>
        </w:rPr>
        <w:tab/>
      </w:r>
      <w:r w:rsidRPr="00555D23">
        <w:rPr>
          <w:rFonts w:ascii="Times New Roman" w:hAnsi="Times New Roman" w:cs="Times New Roman"/>
          <w:b/>
          <w:bCs/>
        </w:rPr>
        <w:tab/>
      </w:r>
      <w:r w:rsidRPr="00555D23">
        <w:rPr>
          <w:rFonts w:ascii="Times New Roman" w:hAnsi="Times New Roman" w:cs="Times New Roman"/>
          <w:b/>
          <w:bCs/>
        </w:rPr>
        <w:tab/>
        <w:t xml:space="preserve">            </w:t>
      </w:r>
      <w:r w:rsidRPr="00555D23">
        <w:rPr>
          <w:rFonts w:ascii="Times New Roman" w:hAnsi="Times New Roman" w:cs="Times New Roman"/>
        </w:rPr>
        <w:t>Bournemouth, UK</w:t>
      </w:r>
    </w:p>
    <w:p w14:paraId="560F0E46" w14:textId="42F1E7E5" w:rsidR="003E3342" w:rsidRPr="00AA79C0" w:rsidRDefault="00EE34C2" w:rsidP="00D75E4D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Product</w:t>
      </w:r>
      <w:r w:rsidR="003E3342" w:rsidRPr="00AA79C0">
        <w:rPr>
          <w:rFonts w:ascii="Times New Roman" w:hAnsi="Times New Roman" w:cs="Times New Roman"/>
          <w:sz w:val="22"/>
          <w:szCs w:val="22"/>
        </w:rPr>
        <w:t xml:space="preserve"> Designer</w:t>
      </w:r>
      <w:r w:rsidR="00D75E4D" w:rsidRPr="00AA79C0">
        <w:rPr>
          <w:rFonts w:ascii="Times New Roman" w:hAnsi="Times New Roman" w:cs="Times New Roman"/>
          <w:sz w:val="22"/>
          <w:szCs w:val="22"/>
        </w:rPr>
        <w:t xml:space="preserve"> </w:t>
      </w:r>
      <w:r w:rsidR="00D75E4D" w:rsidRPr="00AA79C0">
        <w:rPr>
          <w:rFonts w:ascii="Times New Roman" w:hAnsi="Times New Roman" w:cs="Times New Roman"/>
          <w:sz w:val="22"/>
          <w:szCs w:val="22"/>
        </w:rPr>
        <w:tab/>
      </w:r>
      <w:r w:rsidR="00D75E4D" w:rsidRPr="00AA79C0">
        <w:rPr>
          <w:rFonts w:ascii="Times New Roman" w:hAnsi="Times New Roman" w:cs="Times New Roman"/>
          <w:sz w:val="22"/>
          <w:szCs w:val="22"/>
        </w:rPr>
        <w:tab/>
      </w:r>
      <w:r w:rsidR="00D75E4D" w:rsidRPr="00AA79C0">
        <w:rPr>
          <w:rFonts w:ascii="Times New Roman" w:hAnsi="Times New Roman" w:cs="Times New Roman"/>
          <w:sz w:val="22"/>
          <w:szCs w:val="22"/>
        </w:rPr>
        <w:tab/>
      </w:r>
      <w:r w:rsidR="00D75E4D" w:rsidRPr="00AA79C0">
        <w:rPr>
          <w:rFonts w:ascii="Times New Roman" w:hAnsi="Times New Roman" w:cs="Times New Roman"/>
          <w:sz w:val="22"/>
          <w:szCs w:val="22"/>
        </w:rPr>
        <w:tab/>
      </w:r>
      <w:r w:rsidR="00D75E4D" w:rsidRPr="00AA79C0">
        <w:rPr>
          <w:rFonts w:ascii="Times New Roman" w:hAnsi="Times New Roman" w:cs="Times New Roman"/>
          <w:sz w:val="22"/>
          <w:szCs w:val="22"/>
        </w:rPr>
        <w:tab/>
      </w:r>
      <w:r w:rsidR="00D75E4D" w:rsidRPr="00AA79C0">
        <w:rPr>
          <w:rFonts w:ascii="Times New Roman" w:hAnsi="Times New Roman" w:cs="Times New Roman"/>
          <w:sz w:val="22"/>
          <w:szCs w:val="22"/>
        </w:rPr>
        <w:tab/>
      </w:r>
      <w:r w:rsidR="00D75E4D" w:rsidRPr="00AA79C0">
        <w:rPr>
          <w:rFonts w:ascii="Times New Roman" w:hAnsi="Times New Roman" w:cs="Times New Roman"/>
          <w:sz w:val="22"/>
          <w:szCs w:val="22"/>
        </w:rPr>
        <w:tab/>
      </w:r>
      <w:r w:rsidR="00D75E4D" w:rsidRPr="00AA79C0">
        <w:rPr>
          <w:rFonts w:ascii="Times New Roman" w:hAnsi="Times New Roman" w:cs="Times New Roman"/>
          <w:sz w:val="22"/>
          <w:szCs w:val="22"/>
        </w:rPr>
        <w:tab/>
      </w:r>
      <w:r w:rsidR="00D75E4D" w:rsidRPr="00AA79C0">
        <w:rPr>
          <w:rFonts w:ascii="Times New Roman" w:hAnsi="Times New Roman" w:cs="Times New Roman"/>
          <w:sz w:val="22"/>
          <w:szCs w:val="22"/>
        </w:rPr>
        <w:tab/>
      </w:r>
      <w:r w:rsidR="00D75E4D" w:rsidRPr="00AA79C0">
        <w:rPr>
          <w:rFonts w:ascii="Times New Roman" w:hAnsi="Times New Roman" w:cs="Times New Roman"/>
          <w:sz w:val="22"/>
          <w:szCs w:val="22"/>
        </w:rPr>
        <w:tab/>
        <w:t xml:space="preserve">    </w:t>
      </w:r>
      <w:r w:rsidR="00A053E6">
        <w:rPr>
          <w:rFonts w:ascii="Times New Roman" w:hAnsi="Times New Roman" w:cs="Times New Roman"/>
          <w:sz w:val="22"/>
          <w:szCs w:val="22"/>
        </w:rPr>
        <w:t xml:space="preserve">   </w:t>
      </w:r>
      <w:r w:rsidR="00D75E4D" w:rsidRPr="00AA79C0">
        <w:rPr>
          <w:rFonts w:ascii="Times New Roman" w:hAnsi="Times New Roman" w:cs="Times New Roman"/>
          <w:sz w:val="22"/>
          <w:szCs w:val="22"/>
        </w:rPr>
        <w:t>May - Sep 2022</w:t>
      </w:r>
    </w:p>
    <w:p w14:paraId="3B088796" w14:textId="7B3B8E38" w:rsidR="00AA4345" w:rsidRPr="00AA4345" w:rsidRDefault="00AA4345" w:rsidP="00AA43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A4345">
        <w:rPr>
          <w:rFonts w:ascii="Times New Roman" w:hAnsi="Times New Roman" w:cs="Times New Roman"/>
          <w:sz w:val="22"/>
          <w:szCs w:val="22"/>
        </w:rPr>
        <w:t>Redesigned the checkout experience around trust signals for a marketplace with 8M+ registered buyers, reducing purchase journey friction across the platform’s highest-traffic flow</w:t>
      </w:r>
      <w:r w:rsidR="00CD08E5">
        <w:rPr>
          <w:rFonts w:ascii="Times New Roman" w:hAnsi="Times New Roman" w:cs="Times New Roman"/>
          <w:sz w:val="22"/>
          <w:szCs w:val="22"/>
        </w:rPr>
        <w:t>, c</w:t>
      </w:r>
      <w:r w:rsidRPr="00AA4345">
        <w:rPr>
          <w:rFonts w:ascii="Times New Roman" w:hAnsi="Times New Roman" w:cs="Times New Roman"/>
          <w:sz w:val="22"/>
          <w:szCs w:val="22"/>
        </w:rPr>
        <w:t xml:space="preserve">ritical given that 60% of </w:t>
      </w:r>
      <w:proofErr w:type="spellStart"/>
      <w:r w:rsidRPr="00AA4345">
        <w:rPr>
          <w:rFonts w:ascii="Times New Roman" w:hAnsi="Times New Roman" w:cs="Times New Roman"/>
          <w:sz w:val="22"/>
          <w:szCs w:val="22"/>
        </w:rPr>
        <w:t>OnBuy</w:t>
      </w:r>
      <w:proofErr w:type="spellEnd"/>
      <w:r w:rsidRPr="00AA4345">
        <w:rPr>
          <w:rFonts w:ascii="Times New Roman" w:hAnsi="Times New Roman" w:cs="Times New Roman"/>
          <w:sz w:val="22"/>
          <w:szCs w:val="22"/>
        </w:rPr>
        <w:t xml:space="preserve"> transactions complete on mobile.</w:t>
      </w:r>
    </w:p>
    <w:p w14:paraId="135F7615" w14:textId="5C3446FA" w:rsidR="00AA4345" w:rsidRPr="00AA4345" w:rsidRDefault="00AA4345" w:rsidP="00AA43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A4345">
        <w:rPr>
          <w:rFonts w:ascii="Times New Roman" w:hAnsi="Times New Roman" w:cs="Times New Roman"/>
          <w:sz w:val="22"/>
          <w:szCs w:val="22"/>
        </w:rPr>
        <w:lastRenderedPageBreak/>
        <w:t xml:space="preserve">Designed search and discovery flows to improve </w:t>
      </w:r>
      <w:r w:rsidR="00E5747E">
        <w:rPr>
          <w:rFonts w:ascii="Times New Roman" w:hAnsi="Times New Roman" w:cs="Times New Roman"/>
          <w:sz w:val="22"/>
          <w:szCs w:val="22"/>
        </w:rPr>
        <w:t>discoverability</w:t>
      </w:r>
      <w:r w:rsidRPr="00AA4345">
        <w:rPr>
          <w:rFonts w:ascii="Times New Roman" w:hAnsi="Times New Roman" w:cs="Times New Roman"/>
          <w:sz w:val="22"/>
          <w:szCs w:val="22"/>
        </w:rPr>
        <w:t xml:space="preserve">, collaborating with a </w:t>
      </w:r>
      <w:r w:rsidR="00886E1C">
        <w:rPr>
          <w:rFonts w:ascii="Times New Roman" w:hAnsi="Times New Roman" w:cs="Times New Roman"/>
          <w:sz w:val="22"/>
          <w:szCs w:val="22"/>
        </w:rPr>
        <w:t>4</w:t>
      </w:r>
      <w:r w:rsidRPr="00AA4345">
        <w:rPr>
          <w:rFonts w:ascii="Times New Roman" w:hAnsi="Times New Roman" w:cs="Times New Roman"/>
          <w:sz w:val="22"/>
          <w:szCs w:val="22"/>
        </w:rPr>
        <w:t>-person cross-functional team (PM, 2 engineers, business analyst) to validate decisions through user testing and behavioural data across weekly sprint cycles.</w:t>
      </w:r>
    </w:p>
    <w:p w14:paraId="0F42D73F" w14:textId="5041AD70" w:rsidR="00AA4345" w:rsidRPr="00AA4345" w:rsidRDefault="00AA4345" w:rsidP="00AA43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AA4345">
        <w:rPr>
          <w:rFonts w:ascii="Times New Roman" w:hAnsi="Times New Roman" w:cs="Times New Roman"/>
          <w:sz w:val="22"/>
          <w:szCs w:val="22"/>
        </w:rPr>
        <w:t>Delivered end-to-end UX/UI as the sole designer across 18 weekly sprints, from discovery and wireframes through to high-fidelity, production-ready Figma specifications.</w:t>
      </w:r>
    </w:p>
    <w:p w14:paraId="00C9AEE0" w14:textId="30E5EE74" w:rsidR="00AA79C0" w:rsidRPr="00AA79C0" w:rsidRDefault="00AA79C0" w:rsidP="00AA79C0">
      <w:pPr>
        <w:spacing w:after="0"/>
        <w:rPr>
          <w:rFonts w:ascii="Times New Roman" w:hAnsi="Times New Roman" w:cs="Times New Roman"/>
          <w:b/>
          <w:bCs/>
        </w:rPr>
      </w:pPr>
      <w:r w:rsidRPr="00AA79C0">
        <w:rPr>
          <w:rFonts w:ascii="Times New Roman" w:hAnsi="Times New Roman" w:cs="Times New Roman"/>
          <w:b/>
          <w:bCs/>
        </w:rPr>
        <w:t>Finning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          </w:t>
      </w:r>
      <w:r w:rsidRPr="00AA79C0">
        <w:rPr>
          <w:rFonts w:ascii="Times New Roman" w:hAnsi="Times New Roman" w:cs="Times New Roman"/>
        </w:rPr>
        <w:t>Remote, UK</w:t>
      </w:r>
    </w:p>
    <w:p w14:paraId="2524940F" w14:textId="12373A08" w:rsidR="00AA79C0" w:rsidRDefault="008856B4" w:rsidP="00AA79C0">
      <w:pPr>
        <w:rPr>
          <w:rFonts w:ascii="Times New Roman" w:hAnsi="Times New Roman" w:cs="Times New Roman"/>
          <w:sz w:val="22"/>
          <w:szCs w:val="22"/>
        </w:rPr>
      </w:pPr>
      <w:r w:rsidRPr="008856B4">
        <w:rPr>
          <w:rFonts w:ascii="Times New Roman" w:hAnsi="Times New Roman" w:cs="Times New Roman"/>
          <w:sz w:val="22"/>
          <w:szCs w:val="22"/>
        </w:rPr>
        <w:t>User Experience Designer</w:t>
      </w:r>
      <w:r w:rsidR="0060274C">
        <w:rPr>
          <w:rFonts w:ascii="Times New Roman" w:hAnsi="Times New Roman" w:cs="Times New Roman"/>
          <w:sz w:val="22"/>
          <w:szCs w:val="22"/>
        </w:rPr>
        <w:t xml:space="preserve"> (Contract)</w:t>
      </w:r>
      <w:r w:rsidR="00AA79C0">
        <w:rPr>
          <w:rFonts w:ascii="Times New Roman" w:hAnsi="Times New Roman" w:cs="Times New Roman"/>
          <w:sz w:val="22"/>
          <w:szCs w:val="22"/>
        </w:rPr>
        <w:tab/>
      </w:r>
      <w:r w:rsidR="00AA79C0">
        <w:rPr>
          <w:rFonts w:ascii="Times New Roman" w:hAnsi="Times New Roman" w:cs="Times New Roman"/>
          <w:sz w:val="22"/>
          <w:szCs w:val="22"/>
        </w:rPr>
        <w:tab/>
      </w:r>
      <w:r w:rsidR="00AA79C0">
        <w:rPr>
          <w:rFonts w:ascii="Times New Roman" w:hAnsi="Times New Roman" w:cs="Times New Roman"/>
          <w:sz w:val="22"/>
          <w:szCs w:val="22"/>
        </w:rPr>
        <w:tab/>
      </w:r>
      <w:r w:rsidR="00AA79C0">
        <w:rPr>
          <w:rFonts w:ascii="Times New Roman" w:hAnsi="Times New Roman" w:cs="Times New Roman"/>
          <w:sz w:val="22"/>
          <w:szCs w:val="22"/>
        </w:rPr>
        <w:tab/>
      </w:r>
      <w:r w:rsidR="00AA79C0">
        <w:rPr>
          <w:rFonts w:ascii="Times New Roman" w:hAnsi="Times New Roman" w:cs="Times New Roman"/>
          <w:sz w:val="22"/>
          <w:szCs w:val="22"/>
        </w:rPr>
        <w:tab/>
      </w:r>
      <w:r w:rsidR="00AA79C0">
        <w:rPr>
          <w:rFonts w:ascii="Times New Roman" w:hAnsi="Times New Roman" w:cs="Times New Roman"/>
          <w:sz w:val="22"/>
          <w:szCs w:val="22"/>
        </w:rPr>
        <w:tab/>
      </w:r>
      <w:r w:rsidR="00AA79C0"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       </w:t>
      </w:r>
      <w:r w:rsidR="00AA79C0">
        <w:rPr>
          <w:rFonts w:ascii="Times New Roman" w:hAnsi="Times New Roman" w:cs="Times New Roman"/>
          <w:sz w:val="22"/>
          <w:szCs w:val="22"/>
        </w:rPr>
        <w:t xml:space="preserve">    Oct 2021 – Mar 2022</w:t>
      </w:r>
    </w:p>
    <w:p w14:paraId="3EF880DD" w14:textId="220320BF" w:rsidR="007D1B57" w:rsidRPr="007D1B57" w:rsidRDefault="007D1B57" w:rsidP="007D1B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D1B57">
        <w:rPr>
          <w:rFonts w:ascii="Times New Roman" w:hAnsi="Times New Roman" w:cs="Times New Roman"/>
          <w:sz w:val="22"/>
          <w:szCs w:val="22"/>
        </w:rPr>
        <w:t>Designed 30+ screens across mobile, tablet and desktop for a finance calculator replacing a traditional quote-request journey for a heavy equipment dealer, validated across 5 distinct audience segments to ensure usability across diverse customer profiles.</w:t>
      </w:r>
    </w:p>
    <w:p w14:paraId="5E1EBF3E" w14:textId="47465A70" w:rsidR="007D1B57" w:rsidRPr="007D1B57" w:rsidRDefault="007D1B57" w:rsidP="007D1B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7D1B57">
        <w:rPr>
          <w:rFonts w:ascii="Times New Roman" w:hAnsi="Times New Roman" w:cs="Times New Roman"/>
          <w:sz w:val="22"/>
          <w:szCs w:val="22"/>
        </w:rPr>
        <w:t>Delivered high-fidelity, front-end-ready UI designs for a complex industrial financial product, personally prototyping key interactions in code to validate feasibility before engineering handoff.</w:t>
      </w:r>
    </w:p>
    <w:p w14:paraId="363F4C6E" w14:textId="380C5B9D" w:rsidR="001B454B" w:rsidRPr="003E3342" w:rsidRDefault="001B454B" w:rsidP="00AA79C0">
      <w:pPr>
        <w:pBdr>
          <w:bottom w:val="single" w:sz="6" w:space="1" w:color="auto"/>
        </w:pBdr>
        <w:spacing w:after="120"/>
        <w:rPr>
          <w:rFonts w:ascii="Times New Roman" w:hAnsi="Times New Roman" w:cs="Times New Roman"/>
          <w:b/>
          <w:bCs/>
        </w:rPr>
      </w:pPr>
      <w:r w:rsidRPr="003E3342">
        <w:rPr>
          <w:rFonts w:ascii="Times New Roman" w:hAnsi="Times New Roman" w:cs="Times New Roman"/>
          <w:b/>
          <w:bCs/>
        </w:rPr>
        <w:t>EDUCATION</w:t>
      </w:r>
    </w:p>
    <w:p w14:paraId="08DD1620" w14:textId="4E9988CD" w:rsidR="00E84B5D" w:rsidRDefault="005331F9" w:rsidP="00D75E4D">
      <w:pPr>
        <w:spacing w:after="0"/>
        <w:rPr>
          <w:rFonts w:ascii="Times New Roman" w:hAnsi="Times New Roman" w:cs="Times New Roman"/>
          <w:b/>
          <w:bCs/>
        </w:rPr>
      </w:pPr>
      <w:r w:rsidRPr="003E3342">
        <w:rPr>
          <w:rFonts w:ascii="Times New Roman" w:hAnsi="Times New Roman" w:cs="Times New Roman"/>
          <w:b/>
          <w:bCs/>
        </w:rPr>
        <w:t>University</w:t>
      </w:r>
      <w:r w:rsidR="003E3342" w:rsidRPr="003E3342">
        <w:rPr>
          <w:rFonts w:ascii="Times New Roman" w:hAnsi="Times New Roman" w:cs="Times New Roman"/>
          <w:b/>
          <w:bCs/>
        </w:rPr>
        <w:t xml:space="preserve"> of Manchester </w:t>
      </w:r>
    </w:p>
    <w:p w14:paraId="6AA9C593" w14:textId="00E32B72" w:rsidR="003E3342" w:rsidRPr="003E3342" w:rsidRDefault="003E3342">
      <w:pPr>
        <w:rPr>
          <w:rFonts w:ascii="Times New Roman" w:hAnsi="Times New Roman" w:cs="Times New Roman"/>
        </w:rPr>
      </w:pPr>
      <w:r w:rsidRPr="003E3342">
        <w:rPr>
          <w:rFonts w:ascii="Times New Roman" w:hAnsi="Times New Roman" w:cs="Times New Roman"/>
        </w:rPr>
        <w:t>BEng (Hons) Mechanical Engineering</w:t>
      </w:r>
    </w:p>
    <w:p w14:paraId="26C68192" w14:textId="11CC04D3" w:rsidR="001B454B" w:rsidRPr="003E3342" w:rsidRDefault="001B454B" w:rsidP="00AA79C0">
      <w:pPr>
        <w:pBdr>
          <w:bottom w:val="single" w:sz="6" w:space="1" w:color="auto"/>
        </w:pBdr>
        <w:spacing w:after="120"/>
        <w:rPr>
          <w:rFonts w:ascii="Times New Roman" w:hAnsi="Times New Roman" w:cs="Times New Roman"/>
          <w:b/>
          <w:bCs/>
        </w:rPr>
      </w:pPr>
      <w:r w:rsidRPr="003E3342">
        <w:rPr>
          <w:rFonts w:ascii="Times New Roman" w:hAnsi="Times New Roman" w:cs="Times New Roman"/>
          <w:b/>
          <w:bCs/>
        </w:rPr>
        <w:t>ADDITIONAL SKILLS</w:t>
      </w:r>
    </w:p>
    <w:p w14:paraId="6892AA20" w14:textId="3D4F3A46" w:rsidR="00430511" w:rsidRPr="00995C20" w:rsidRDefault="003E3342" w:rsidP="00430511">
      <w:pPr>
        <w:spacing w:after="0"/>
        <w:rPr>
          <w:rFonts w:ascii="Times New Roman" w:hAnsi="Times New Roman" w:cs="Times New Roman"/>
        </w:rPr>
      </w:pPr>
      <w:r w:rsidRPr="003E3342">
        <w:rPr>
          <w:rFonts w:ascii="Times New Roman" w:hAnsi="Times New Roman" w:cs="Times New Roman"/>
          <w:b/>
          <w:bCs/>
        </w:rPr>
        <w:t>Certifications:</w:t>
      </w:r>
      <w:r>
        <w:rPr>
          <w:rFonts w:ascii="Times New Roman" w:hAnsi="Times New Roman" w:cs="Times New Roman"/>
        </w:rPr>
        <w:t xml:space="preserve"> </w:t>
      </w:r>
      <w:r w:rsidR="00430511" w:rsidRPr="00995C20">
        <w:rPr>
          <w:rFonts w:ascii="Times New Roman" w:hAnsi="Times New Roman" w:cs="Times New Roman"/>
        </w:rPr>
        <w:t>Google Cloud Generative AI Leader | BCS Practitioner — Requirements Engineering, Business Analysis Practice &amp; Modelling Business Processes | Professional Scrum Master I (Scrum.org) |</w:t>
      </w:r>
      <w:r w:rsidR="00290555">
        <w:rPr>
          <w:rFonts w:ascii="Times New Roman" w:hAnsi="Times New Roman" w:cs="Times New Roman"/>
        </w:rPr>
        <w:t xml:space="preserve"> </w:t>
      </w:r>
      <w:r w:rsidR="00430511" w:rsidRPr="00995C20">
        <w:rPr>
          <w:rFonts w:ascii="Times New Roman" w:hAnsi="Times New Roman" w:cs="Times New Roman"/>
        </w:rPr>
        <w:t xml:space="preserve">Change Management Foundation (APMG) | </w:t>
      </w:r>
    </w:p>
    <w:p w14:paraId="5DC531D6" w14:textId="7CE37B31" w:rsidR="003E3342" w:rsidRPr="00A76E0A" w:rsidRDefault="003E3342" w:rsidP="00430511">
      <w:pPr>
        <w:spacing w:after="0"/>
        <w:rPr>
          <w:rFonts w:ascii="Times New Roman" w:hAnsi="Times New Roman" w:cs="Times New Roman"/>
        </w:rPr>
      </w:pPr>
      <w:r w:rsidRPr="003E3342">
        <w:rPr>
          <w:rFonts w:ascii="Times New Roman" w:hAnsi="Times New Roman" w:cs="Times New Roman"/>
          <w:b/>
          <w:bCs/>
        </w:rPr>
        <w:t>Software:</w:t>
      </w:r>
      <w:r>
        <w:rPr>
          <w:rFonts w:ascii="Times New Roman" w:hAnsi="Times New Roman" w:cs="Times New Roman"/>
        </w:rPr>
        <w:t xml:space="preserve"> </w:t>
      </w:r>
      <w:r w:rsidR="007C322E" w:rsidRPr="00A76E0A">
        <w:rPr>
          <w:rFonts w:ascii="Times New Roman" w:hAnsi="Times New Roman" w:cs="Times New Roman"/>
        </w:rPr>
        <w:t>HTML, CSS, JS,</w:t>
      </w:r>
      <w:r w:rsidR="00776149">
        <w:rPr>
          <w:rFonts w:ascii="Times New Roman" w:hAnsi="Times New Roman" w:cs="Times New Roman"/>
        </w:rPr>
        <w:t xml:space="preserve"> React.JS,</w:t>
      </w:r>
      <w:r w:rsidR="007C322E" w:rsidRPr="00A76E0A">
        <w:rPr>
          <w:rFonts w:ascii="Times New Roman" w:hAnsi="Times New Roman" w:cs="Times New Roman"/>
        </w:rPr>
        <w:t xml:space="preserve"> Framer, </w:t>
      </w:r>
      <w:r w:rsidR="00776149">
        <w:rPr>
          <w:rFonts w:ascii="Times New Roman" w:hAnsi="Times New Roman" w:cs="Times New Roman"/>
        </w:rPr>
        <w:t xml:space="preserve">Cursor, </w:t>
      </w:r>
      <w:r w:rsidR="007C322E" w:rsidRPr="00A76E0A">
        <w:rPr>
          <w:rFonts w:ascii="Times New Roman" w:hAnsi="Times New Roman" w:cs="Times New Roman"/>
        </w:rPr>
        <w:t>Figma, Claude, Dovetail, GitHub</w:t>
      </w:r>
      <w:r w:rsidR="00D86E2E" w:rsidRPr="00A76E0A">
        <w:rPr>
          <w:rFonts w:ascii="Times New Roman" w:hAnsi="Times New Roman" w:cs="Times New Roman"/>
        </w:rPr>
        <w:t>, Notion</w:t>
      </w:r>
      <w:r w:rsidR="00776149">
        <w:rPr>
          <w:rFonts w:ascii="Times New Roman" w:hAnsi="Times New Roman" w:cs="Times New Roman"/>
        </w:rPr>
        <w:t>, Miro</w:t>
      </w:r>
    </w:p>
    <w:p w14:paraId="24F8D4F4" w14:textId="77777777" w:rsidR="001B454B" w:rsidRDefault="001B454B"/>
    <w:sectPr w:rsidR="001B454B" w:rsidSect="00E84B5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E1E22"/>
    <w:multiLevelType w:val="hybridMultilevel"/>
    <w:tmpl w:val="5950A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B4209"/>
    <w:multiLevelType w:val="hybridMultilevel"/>
    <w:tmpl w:val="1DDCF2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2715B6"/>
    <w:multiLevelType w:val="hybridMultilevel"/>
    <w:tmpl w:val="54C8ED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56725"/>
    <w:multiLevelType w:val="hybridMultilevel"/>
    <w:tmpl w:val="72606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E916DA"/>
    <w:multiLevelType w:val="hybridMultilevel"/>
    <w:tmpl w:val="AF32A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C232E5"/>
    <w:multiLevelType w:val="hybridMultilevel"/>
    <w:tmpl w:val="5EB25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4216663">
    <w:abstractNumId w:val="5"/>
  </w:num>
  <w:num w:numId="2" w16cid:durableId="1355502866">
    <w:abstractNumId w:val="4"/>
  </w:num>
  <w:num w:numId="3" w16cid:durableId="121777171">
    <w:abstractNumId w:val="0"/>
  </w:num>
  <w:num w:numId="4" w16cid:durableId="2077631034">
    <w:abstractNumId w:val="2"/>
  </w:num>
  <w:num w:numId="5" w16cid:durableId="945504140">
    <w:abstractNumId w:val="1"/>
  </w:num>
  <w:num w:numId="6" w16cid:durableId="15888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54B"/>
    <w:rsid w:val="00007D5E"/>
    <w:rsid w:val="000249AC"/>
    <w:rsid w:val="0006769F"/>
    <w:rsid w:val="00082ADE"/>
    <w:rsid w:val="00087264"/>
    <w:rsid w:val="00114E1F"/>
    <w:rsid w:val="0014100F"/>
    <w:rsid w:val="001B2168"/>
    <w:rsid w:val="001B454B"/>
    <w:rsid w:val="00241DA7"/>
    <w:rsid w:val="00262189"/>
    <w:rsid w:val="00263223"/>
    <w:rsid w:val="002669B5"/>
    <w:rsid w:val="00290555"/>
    <w:rsid w:val="002C68C7"/>
    <w:rsid w:val="002E1CD2"/>
    <w:rsid w:val="003201D7"/>
    <w:rsid w:val="00354D3F"/>
    <w:rsid w:val="00392730"/>
    <w:rsid w:val="003B631A"/>
    <w:rsid w:val="003C5003"/>
    <w:rsid w:val="003E3342"/>
    <w:rsid w:val="00430511"/>
    <w:rsid w:val="005331F9"/>
    <w:rsid w:val="00555D23"/>
    <w:rsid w:val="0060274C"/>
    <w:rsid w:val="006159B1"/>
    <w:rsid w:val="00656302"/>
    <w:rsid w:val="006A5ADF"/>
    <w:rsid w:val="006B4FD7"/>
    <w:rsid w:val="00776149"/>
    <w:rsid w:val="0077751B"/>
    <w:rsid w:val="00783468"/>
    <w:rsid w:val="007C322E"/>
    <w:rsid w:val="007D1B57"/>
    <w:rsid w:val="008143D2"/>
    <w:rsid w:val="008449FA"/>
    <w:rsid w:val="00875F08"/>
    <w:rsid w:val="008856B4"/>
    <w:rsid w:val="00886E1C"/>
    <w:rsid w:val="008F73CD"/>
    <w:rsid w:val="009837E8"/>
    <w:rsid w:val="00995C20"/>
    <w:rsid w:val="00A053E6"/>
    <w:rsid w:val="00A158D2"/>
    <w:rsid w:val="00A76E0A"/>
    <w:rsid w:val="00A84E18"/>
    <w:rsid w:val="00AA4345"/>
    <w:rsid w:val="00AA79C0"/>
    <w:rsid w:val="00AC592F"/>
    <w:rsid w:val="00AC6753"/>
    <w:rsid w:val="00AF14CF"/>
    <w:rsid w:val="00C157B6"/>
    <w:rsid w:val="00C63981"/>
    <w:rsid w:val="00CD08E5"/>
    <w:rsid w:val="00CE040E"/>
    <w:rsid w:val="00D22AFA"/>
    <w:rsid w:val="00D23EA5"/>
    <w:rsid w:val="00D74EF0"/>
    <w:rsid w:val="00D75E4D"/>
    <w:rsid w:val="00D8256E"/>
    <w:rsid w:val="00D86E2E"/>
    <w:rsid w:val="00DA1D4B"/>
    <w:rsid w:val="00E375E6"/>
    <w:rsid w:val="00E5747E"/>
    <w:rsid w:val="00E70A8A"/>
    <w:rsid w:val="00E820A7"/>
    <w:rsid w:val="00E84B5D"/>
    <w:rsid w:val="00EE34C2"/>
    <w:rsid w:val="00EE3E07"/>
    <w:rsid w:val="00F85E16"/>
    <w:rsid w:val="00FB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A29C7"/>
  <w15:chartTrackingRefBased/>
  <w15:docId w15:val="{E17A6CB6-0E6F-4355-BC6D-9C6F20E9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5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45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45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632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omasmbanef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omas-mbanefo/" TargetMode="External"/><Relationship Id="rId5" Type="http://schemas.openxmlformats.org/officeDocument/2006/relationships/hyperlink" Target="mailto:thomascmbanefo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604</Words>
  <Characters>4061</Characters>
  <Application>Microsoft Office Word</Application>
  <DocSecurity>0</DocSecurity>
  <Lines>66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</dc:creator>
  <cp:keywords/>
  <dc:description/>
  <cp:lastModifiedBy>Thomas M</cp:lastModifiedBy>
  <cp:revision>32</cp:revision>
  <cp:lastPrinted>2026-06-09T19:34:00Z</cp:lastPrinted>
  <dcterms:created xsi:type="dcterms:W3CDTF">2026-06-02T13:16:00Z</dcterms:created>
  <dcterms:modified xsi:type="dcterms:W3CDTF">2026-06-10T16:58:00Z</dcterms:modified>
</cp:coreProperties>
</file>