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8494D" w14:textId="538A02FD" w:rsidR="00E22BE7" w:rsidRDefault="005B1932" w:rsidP="00DE5FB1">
      <w:pPr>
        <w:tabs>
          <w:tab w:val="left" w:pos="2760"/>
          <w:tab w:val="left" w:pos="3210"/>
        </w:tabs>
        <w:spacing w:line="240" w:lineRule="auto"/>
      </w:pPr>
      <w:r w:rsidRPr="004060FB">
        <w:rPr>
          <w:noProof/>
          <w:lang w:val="en-AU" w:eastAsia="en-AU"/>
        </w:rPr>
        <mc:AlternateContent>
          <mc:Choice Requires="wps">
            <w:drawing>
              <wp:anchor distT="0" distB="0" distL="114300" distR="114300" simplePos="0" relativeHeight="251659264" behindDoc="1" locked="1" layoutInCell="1" allowOverlap="1" wp14:anchorId="33362109" wp14:editId="1F8E2400">
                <wp:simplePos x="0" y="0"/>
                <wp:positionH relativeFrom="page">
                  <wp:align>right</wp:align>
                </wp:positionH>
                <wp:positionV relativeFrom="paragraph">
                  <wp:posOffset>-365760</wp:posOffset>
                </wp:positionV>
                <wp:extent cx="7772400" cy="1219200"/>
                <wp:effectExtent l="0" t="0" r="0" b="0"/>
                <wp:wrapNone/>
                <wp:docPr id="2142804338" name="Rectangle 2"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219200"/>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BE615" id="Rectangle 2" o:spid="_x0000_s1026" alt="Decorative" style="position:absolute;margin-left:560.8pt;margin-top:-28.8pt;width:612pt;height:96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" fillcolor="#272727 [2749]" stroked="f" strokeweight="2pt">
                <w10:wrap anchorx="page"/>
                <w10:anchorlock/>
              </v:rect>
            </w:pict>
          </mc:Fallback>
        </mc:AlternateContent>
      </w:r>
      <w:r w:rsidR="00DE5FB1">
        <w:tab/>
      </w:r>
      <w:r w:rsidR="00DE5FB1">
        <w:tab/>
      </w:r>
    </w:p>
    <w:tbl>
      <w:tblPr>
        <w:tblpPr w:leftFromText="180" w:rightFromText="180" w:vertAnchor="text" w:horzAnchor="margin" w:tblpX="-540" w:tblpY="48"/>
        <w:tblW w:w="5323" w:type="pct"/>
        <w:tblLayout w:type="fixed"/>
        <w:tblCellMar>
          <w:top w:w="144" w:type="dxa"/>
          <w:left w:w="0" w:type="dxa"/>
          <w:bottom w:w="144" w:type="dxa"/>
          <w:right w:w="0" w:type="dxa"/>
        </w:tblCellMar>
        <w:tblLook w:val="0600" w:firstRow="0" w:lastRow="0" w:firstColumn="0" w:lastColumn="0" w:noHBand="1" w:noVBand="1"/>
        <w:tblCaption w:val="Resume layout table"/>
      </w:tblPr>
      <w:tblGrid>
        <w:gridCol w:w="1890"/>
        <w:gridCol w:w="3691"/>
        <w:gridCol w:w="5040"/>
        <w:gridCol w:w="20"/>
        <w:gridCol w:w="90"/>
      </w:tblGrid>
      <w:tr w:rsidR="005B1932" w:rsidRPr="003B3C40" w14:paraId="1F68B4E4" w14:textId="77777777" w:rsidTr="00BF66BC">
        <w:trPr>
          <w:gridAfter w:val="2"/>
          <w:wAfter w:w="110" w:type="dxa"/>
          <w:trHeight w:val="846"/>
        </w:trPr>
        <w:tc>
          <w:tcPr>
            <w:tcW w:w="5581" w:type="dxa"/>
            <w:gridSpan w:val="2"/>
          </w:tcPr>
          <w:p w14:paraId="0DE1067D" w14:textId="6B2D01BA" w:rsidR="005B1932" w:rsidRPr="005B1932" w:rsidRDefault="008A542C" w:rsidP="00BF66BC">
            <w:pPr>
              <w:pStyle w:val="Title"/>
            </w:pPr>
            <w:r>
              <w:t>Teona McCain</w:t>
            </w:r>
            <w:r w:rsidR="0038455F">
              <w:t xml:space="preserve">   </w:t>
            </w:r>
          </w:p>
        </w:tc>
        <w:tc>
          <w:tcPr>
            <w:tcW w:w="5040" w:type="dxa"/>
            <w:vAlign w:val="center"/>
          </w:tcPr>
          <w:p w14:paraId="0CC29206" w14:textId="6CA2A79E" w:rsidR="005B1932" w:rsidRPr="00735182" w:rsidRDefault="00717964" w:rsidP="00BF66BC">
            <w:pPr>
              <w:pStyle w:val="Subtitle"/>
              <w:jc w:val="right"/>
            </w:pPr>
            <w:r>
              <w:t>Data Scientist &amp; Business Systems Engineer</w:t>
            </w:r>
          </w:p>
        </w:tc>
      </w:tr>
      <w:tr w:rsidR="005B1932" w:rsidRPr="00D57BF8" w14:paraId="52623864" w14:textId="77777777" w:rsidTr="00BF66BC">
        <w:trPr>
          <w:gridAfter w:val="2"/>
          <w:wAfter w:w="110" w:type="dxa"/>
          <w:trHeight w:val="426"/>
        </w:trPr>
        <w:tc>
          <w:tcPr>
            <w:tcW w:w="10621" w:type="dxa"/>
            <w:gridSpan w:val="3"/>
            <w:tcBorders>
              <w:bottom w:val="single" w:sz="8" w:space="0" w:color="000000" w:themeColor="text1"/>
            </w:tcBorders>
          </w:tcPr>
          <w:p w14:paraId="3CF3070C" w14:textId="70C258A4" w:rsidR="005B1932" w:rsidRPr="00F43ABA" w:rsidRDefault="00D37394" w:rsidP="00BF66BC">
            <w:pPr>
              <w:pStyle w:val="Heading1"/>
            </w:pPr>
            <w:r>
              <w:t xml:space="preserve">CHARLOTTE, NC </w:t>
            </w:r>
            <w:r w:rsidRPr="00F43ABA">
              <w:t xml:space="preserve">// </w:t>
            </w:r>
            <w:r>
              <w:t>TMCCAIN3@CHARLOTTE.EDU</w:t>
            </w:r>
            <w:r w:rsidRPr="00F43ABA">
              <w:t xml:space="preserve"> //</w:t>
            </w:r>
            <w:r>
              <w:t xml:space="preserve"> </w:t>
            </w:r>
            <w:r w:rsidRPr="00A10B8F">
              <w:t>LINKEDIN.COM/IN/TEONA-MCCAIN</w:t>
            </w:r>
            <w:r>
              <w:t xml:space="preserve"> </w:t>
            </w:r>
            <w:r w:rsidRPr="00F43ABA">
              <w:t>//</w:t>
            </w:r>
            <w:r>
              <w:t xml:space="preserve"> UNC CHARLOTTE</w:t>
            </w:r>
          </w:p>
        </w:tc>
      </w:tr>
      <w:tr w:rsidR="00381FE7" w:rsidRPr="00735182" w14:paraId="687AC1C2" w14:textId="77777777" w:rsidTr="00BF66BC">
        <w:trPr>
          <w:gridAfter w:val="1"/>
          <w:wAfter w:w="90" w:type="dxa"/>
          <w:trHeight w:val="1594"/>
        </w:trPr>
        <w:tc>
          <w:tcPr>
            <w:tcW w:w="1890" w:type="dxa"/>
            <w:tcBorders>
              <w:top w:val="single" w:sz="8" w:space="0" w:color="000000" w:themeColor="text1"/>
              <w:bottom w:val="single" w:sz="8" w:space="0" w:color="000000" w:themeColor="text1"/>
            </w:tcBorders>
          </w:tcPr>
          <w:p w14:paraId="1D1A36C9" w14:textId="3FA5182D" w:rsidR="00381FE7" w:rsidRPr="00B75862" w:rsidRDefault="0038455F" w:rsidP="00BF66BC">
            <w:pPr>
              <w:pStyle w:val="Heading2"/>
            </w:pPr>
            <w:r>
              <w:t>Profile</w:t>
            </w:r>
          </w:p>
        </w:tc>
        <w:tc>
          <w:tcPr>
            <w:tcW w:w="8731" w:type="dxa"/>
            <w:gridSpan w:val="2"/>
            <w:tcBorders>
              <w:top w:val="single" w:sz="8" w:space="0" w:color="000000" w:themeColor="text1"/>
              <w:bottom w:val="single" w:sz="8" w:space="0" w:color="000000" w:themeColor="text1"/>
            </w:tcBorders>
          </w:tcPr>
          <w:p w14:paraId="11B48A6C" w14:textId="19AB4F4E" w:rsidR="0028178F" w:rsidRPr="00735182" w:rsidRDefault="00501897" w:rsidP="00BF66BC">
            <w:r w:rsidRPr="00BF66BC">
              <w:rPr>
                <w:rStyle w:val="Strong"/>
                <w:sz w:val="18"/>
                <w:szCs w:val="18"/>
              </w:rPr>
              <w:t>DATA SCIENTIST | PEOPLE ANALYTICS:</w:t>
            </w:r>
            <w:r w:rsidRPr="00BF66BC">
              <w:rPr>
                <w:sz w:val="18"/>
                <w:szCs w:val="18"/>
              </w:rPr>
              <w:t xml:space="preserve"> Data scientist with 8+ years of experience leveraging analytics, statistical methods, and data engineering to solve complex business problems. </w:t>
            </w:r>
            <w:proofErr w:type="gramStart"/>
            <w:r w:rsidRPr="00BF66BC">
              <w:rPr>
                <w:sz w:val="18"/>
                <w:szCs w:val="18"/>
              </w:rPr>
              <w:t>Skilled</w:t>
            </w:r>
            <w:proofErr w:type="gramEnd"/>
            <w:r w:rsidRPr="00BF66BC">
              <w:rPr>
                <w:sz w:val="18"/>
                <w:szCs w:val="18"/>
              </w:rPr>
              <w:t xml:space="preserve"> in data modeling, data integration, visualization, process automation, and uncovering patterns that drive operational efficiency. Strong collaborator who partners with cross-functional teams to turn business questions into data-driven solutions and measurable outcomes</w:t>
            </w:r>
            <w:r>
              <w:t>.</w:t>
            </w:r>
          </w:p>
        </w:tc>
        <w:tc>
          <w:tcPr>
            <w:tcW w:w="20" w:type="dxa"/>
            <w:tcBorders>
              <w:top w:val="single" w:sz="8" w:space="0" w:color="000000" w:themeColor="text1"/>
              <w:bottom w:val="single" w:sz="8" w:space="0" w:color="000000" w:themeColor="text1"/>
            </w:tcBorders>
          </w:tcPr>
          <w:p w14:paraId="562F1D10" w14:textId="77777777" w:rsidR="00381FE7" w:rsidRPr="00735182" w:rsidRDefault="00381FE7" w:rsidP="00BF66BC"/>
        </w:tc>
      </w:tr>
      <w:tr w:rsidR="00B75862" w:rsidRPr="00735182" w14:paraId="58E5FC74" w14:textId="77777777" w:rsidTr="00BF66BC">
        <w:trPr>
          <w:gridAfter w:val="1"/>
          <w:wAfter w:w="90" w:type="dxa"/>
          <w:trHeight w:val="1546"/>
        </w:trPr>
        <w:tc>
          <w:tcPr>
            <w:tcW w:w="1890" w:type="dxa"/>
            <w:tcBorders>
              <w:top w:val="single" w:sz="8" w:space="0" w:color="000000" w:themeColor="text1"/>
            </w:tcBorders>
          </w:tcPr>
          <w:p w14:paraId="48680C3D" w14:textId="15973C38" w:rsidR="00B75862" w:rsidRPr="00C80622" w:rsidRDefault="00436F8D" w:rsidP="00BF66BC">
            <w:pPr>
              <w:pStyle w:val="Heading2"/>
            </w:pPr>
            <w:r w:rsidRPr="00C80622">
              <w:t>Experience</w:t>
            </w:r>
          </w:p>
        </w:tc>
        <w:tc>
          <w:tcPr>
            <w:tcW w:w="8731" w:type="dxa"/>
            <w:gridSpan w:val="2"/>
            <w:tcBorders>
              <w:top w:val="single" w:sz="8" w:space="0" w:color="000000" w:themeColor="text1"/>
            </w:tcBorders>
          </w:tcPr>
          <w:p w14:paraId="5AAA550D" w14:textId="53039BD8" w:rsidR="00B75862" w:rsidRPr="00BF66BC" w:rsidRDefault="00436F8D" w:rsidP="00BF66BC">
            <w:pPr>
              <w:pStyle w:val="Heading3"/>
              <w:rPr>
                <w:sz w:val="18"/>
                <w:szCs w:val="18"/>
              </w:rPr>
            </w:pPr>
            <w:r w:rsidRPr="00BF66BC">
              <w:rPr>
                <w:sz w:val="18"/>
                <w:szCs w:val="18"/>
              </w:rPr>
              <w:t>Compass Group Inc USA</w:t>
            </w:r>
          </w:p>
          <w:p w14:paraId="538DCC35" w14:textId="17249EB0" w:rsidR="00B75862" w:rsidRPr="00BF66BC" w:rsidRDefault="00EF25BA" w:rsidP="00BF66BC">
            <w:pPr>
              <w:rPr>
                <w:rStyle w:val="Strong"/>
                <w:sz w:val="18"/>
                <w:szCs w:val="18"/>
              </w:rPr>
            </w:pPr>
            <w:r w:rsidRPr="00BF66BC">
              <w:rPr>
                <w:rStyle w:val="Strong"/>
                <w:sz w:val="18"/>
                <w:szCs w:val="18"/>
              </w:rPr>
              <w:t xml:space="preserve">Financial </w:t>
            </w:r>
            <w:r w:rsidR="009A707D" w:rsidRPr="00BF66BC">
              <w:rPr>
                <w:rStyle w:val="Strong"/>
                <w:sz w:val="18"/>
                <w:szCs w:val="18"/>
              </w:rPr>
              <w:t>Business Analyst</w:t>
            </w:r>
            <w:r w:rsidRPr="00BF66BC">
              <w:rPr>
                <w:rStyle w:val="Strong"/>
                <w:sz w:val="18"/>
                <w:szCs w:val="18"/>
              </w:rPr>
              <w:t xml:space="preserve"> </w:t>
            </w:r>
            <w:r w:rsidR="00B75862" w:rsidRPr="00BF66BC">
              <w:rPr>
                <w:rStyle w:val="Strong"/>
                <w:sz w:val="18"/>
                <w:szCs w:val="18"/>
              </w:rPr>
              <w:t>//</w:t>
            </w:r>
            <w:r w:rsidR="009A707D" w:rsidRPr="00BF66BC">
              <w:rPr>
                <w:rStyle w:val="Strong"/>
                <w:sz w:val="18"/>
                <w:szCs w:val="18"/>
              </w:rPr>
              <w:t xml:space="preserve"> </w:t>
            </w:r>
            <w:r w:rsidR="00C80622" w:rsidRPr="00BF66BC">
              <w:rPr>
                <w:rStyle w:val="Strong"/>
                <w:sz w:val="18"/>
                <w:szCs w:val="18"/>
              </w:rPr>
              <w:t>Charlotte, NC</w:t>
            </w:r>
            <w:r w:rsidRPr="00BF66BC">
              <w:rPr>
                <w:rStyle w:val="Strong"/>
                <w:sz w:val="18"/>
                <w:szCs w:val="18"/>
              </w:rPr>
              <w:t xml:space="preserve"> </w:t>
            </w:r>
            <w:r w:rsidR="00B75862" w:rsidRPr="00BF66BC">
              <w:rPr>
                <w:rStyle w:val="Strong"/>
                <w:sz w:val="18"/>
                <w:szCs w:val="18"/>
              </w:rPr>
              <w:t>//</w:t>
            </w:r>
            <w:r w:rsidR="00C80622" w:rsidRPr="00BF66BC">
              <w:rPr>
                <w:rStyle w:val="Strong"/>
                <w:sz w:val="18"/>
                <w:szCs w:val="18"/>
              </w:rPr>
              <w:t>03/2025 - Present</w:t>
            </w:r>
          </w:p>
          <w:p w14:paraId="53BFCED7" w14:textId="50FFC95A" w:rsidR="00544269" w:rsidRPr="00BF66BC" w:rsidRDefault="00544269" w:rsidP="00BF66BC">
            <w:pPr>
              <w:pStyle w:val="Achievements"/>
              <w:framePr w:hSpace="0" w:wrap="auto" w:vAnchor="margin" w:hAnchor="text" w:yAlign="inline"/>
              <w:rPr>
                <w:sz w:val="18"/>
                <w:szCs w:val="18"/>
              </w:rPr>
            </w:pPr>
            <w:r w:rsidRPr="00BF66BC">
              <w:rPr>
                <w:sz w:val="18"/>
                <w:szCs w:val="18"/>
              </w:rPr>
              <w:t>Migration Specialist and Data Engineer for a 14-team project assisting in the ETL Clean-up and transfer of all data from ECC SAP to S4 Hana SAP. SME in Cost Center Preparation, Transformation, and management in seven lower environments.</w:t>
            </w:r>
          </w:p>
          <w:p w14:paraId="68CC1E2C" w14:textId="4DFF3C79" w:rsidR="00B75862" w:rsidRPr="00BF66BC" w:rsidRDefault="008E3C63" w:rsidP="00BF66BC">
            <w:pPr>
              <w:pStyle w:val="Achievements"/>
              <w:framePr w:hSpace="0" w:wrap="auto" w:vAnchor="margin" w:hAnchor="text" w:yAlign="inline"/>
              <w:rPr>
                <w:sz w:val="18"/>
                <w:szCs w:val="18"/>
              </w:rPr>
            </w:pPr>
            <w:r w:rsidRPr="00BF66BC">
              <w:rPr>
                <w:sz w:val="18"/>
                <w:szCs w:val="18"/>
              </w:rPr>
              <w:t>Document</w:t>
            </w:r>
            <w:r w:rsidR="009875EB" w:rsidRPr="00BF66BC">
              <w:rPr>
                <w:sz w:val="18"/>
                <w:szCs w:val="18"/>
              </w:rPr>
              <w:t xml:space="preserve">ed over forty processed from end to end. Including SOPs, </w:t>
            </w:r>
          </w:p>
          <w:p w14:paraId="79AE6455" w14:textId="6E41E7FB" w:rsidR="00B75862" w:rsidRPr="00BF66BC" w:rsidRDefault="00725BC8" w:rsidP="00BF66BC">
            <w:pPr>
              <w:pStyle w:val="Achievements"/>
              <w:framePr w:hSpace="0" w:wrap="auto" w:vAnchor="margin" w:hAnchor="text" w:yAlign="inline"/>
              <w:rPr>
                <w:sz w:val="18"/>
                <w:szCs w:val="18"/>
              </w:rPr>
            </w:pPr>
            <w:r w:rsidRPr="00BF66BC">
              <w:rPr>
                <w:sz w:val="18"/>
                <w:szCs w:val="18"/>
              </w:rPr>
              <w:t>Spear-headed the Profit/Cost Center creation</w:t>
            </w:r>
            <w:r w:rsidR="00BB4003" w:rsidRPr="00BF66BC">
              <w:rPr>
                <w:sz w:val="18"/>
                <w:szCs w:val="18"/>
              </w:rPr>
              <w:t xml:space="preserve"> in the lower environments in</w:t>
            </w:r>
            <w:r w:rsidRPr="00BF66BC">
              <w:rPr>
                <w:sz w:val="18"/>
                <w:szCs w:val="18"/>
              </w:rPr>
              <w:t xml:space="preserve"> every deployment</w:t>
            </w:r>
            <w:r w:rsidR="00506FF2" w:rsidRPr="00BF66BC">
              <w:rPr>
                <w:sz w:val="18"/>
                <w:szCs w:val="18"/>
              </w:rPr>
              <w:t>. Helped lead the project</w:t>
            </w:r>
            <w:r w:rsidR="00684E18" w:rsidRPr="00BF66BC">
              <w:rPr>
                <w:sz w:val="18"/>
                <w:szCs w:val="18"/>
              </w:rPr>
              <w:t xml:space="preserve"> A/B testing of Profit/Center cost center testing.</w:t>
            </w:r>
          </w:p>
          <w:p w14:paraId="337AA70F" w14:textId="333EC61A" w:rsidR="00B75862" w:rsidRPr="00BF66BC" w:rsidRDefault="00DD31C6" w:rsidP="00BF66BC">
            <w:pPr>
              <w:pStyle w:val="Achievements"/>
              <w:framePr w:hSpace="0" w:wrap="auto" w:vAnchor="margin" w:hAnchor="text" w:yAlign="inline"/>
              <w:rPr>
                <w:sz w:val="18"/>
                <w:szCs w:val="18"/>
              </w:rPr>
            </w:pPr>
            <w:r w:rsidRPr="00BF66BC">
              <w:rPr>
                <w:sz w:val="18"/>
                <w:szCs w:val="18"/>
              </w:rPr>
              <w:t>Created GPT Automation</w:t>
            </w:r>
            <w:r w:rsidR="006F2520" w:rsidRPr="00BF66BC">
              <w:rPr>
                <w:sz w:val="18"/>
                <w:szCs w:val="18"/>
              </w:rPr>
              <w:t>s</w:t>
            </w:r>
            <w:r w:rsidRPr="00BF66BC">
              <w:rPr>
                <w:sz w:val="18"/>
                <w:szCs w:val="18"/>
              </w:rPr>
              <w:t xml:space="preserve"> for project teams to ensure reporting and analysis </w:t>
            </w:r>
            <w:proofErr w:type="gramStart"/>
            <w:r w:rsidRPr="00BF66BC">
              <w:rPr>
                <w:sz w:val="18"/>
                <w:szCs w:val="18"/>
              </w:rPr>
              <w:t>was streamlined</w:t>
            </w:r>
            <w:proofErr w:type="gramEnd"/>
            <w:r w:rsidRPr="00BF66BC">
              <w:rPr>
                <w:sz w:val="18"/>
                <w:szCs w:val="18"/>
              </w:rPr>
              <w:t>.</w:t>
            </w:r>
            <w:r w:rsidR="00A02144" w:rsidRPr="00BF66BC">
              <w:rPr>
                <w:sz w:val="18"/>
                <w:szCs w:val="18"/>
              </w:rPr>
              <w:t xml:space="preserve"> Used python as a  </w:t>
            </w:r>
            <w:r w:rsidR="006F2520" w:rsidRPr="00BF66BC">
              <w:rPr>
                <w:sz w:val="18"/>
                <w:szCs w:val="18"/>
              </w:rPr>
              <w:t>guardrail</w:t>
            </w:r>
            <w:r w:rsidR="00A02144" w:rsidRPr="00BF66BC">
              <w:rPr>
                <w:sz w:val="18"/>
                <w:szCs w:val="18"/>
              </w:rPr>
              <w:t xml:space="preserve"> for optimal </w:t>
            </w:r>
            <w:r w:rsidR="006F2520" w:rsidRPr="00BF66BC">
              <w:rPr>
                <w:sz w:val="18"/>
                <w:szCs w:val="18"/>
              </w:rPr>
              <w:t xml:space="preserve">GPT </w:t>
            </w:r>
            <w:r w:rsidR="00A02144" w:rsidRPr="00BF66BC">
              <w:rPr>
                <w:sz w:val="18"/>
                <w:szCs w:val="18"/>
              </w:rPr>
              <w:t>perf</w:t>
            </w:r>
            <w:r w:rsidR="006F2520" w:rsidRPr="00BF66BC">
              <w:rPr>
                <w:sz w:val="18"/>
                <w:szCs w:val="18"/>
              </w:rPr>
              <w:t>ormance.</w:t>
            </w:r>
          </w:p>
          <w:p w14:paraId="2A2C9598" w14:textId="21595144" w:rsidR="00DD31C6" w:rsidRPr="00BF66BC" w:rsidRDefault="00F249CC" w:rsidP="00BF66BC">
            <w:pPr>
              <w:pStyle w:val="Achievements"/>
              <w:framePr w:hSpace="0" w:wrap="auto" w:vAnchor="margin" w:hAnchor="text" w:yAlign="inline"/>
              <w:rPr>
                <w:sz w:val="18"/>
                <w:szCs w:val="18"/>
              </w:rPr>
            </w:pPr>
            <w:r w:rsidRPr="00BF66BC">
              <w:rPr>
                <w:sz w:val="18"/>
                <w:szCs w:val="18"/>
              </w:rPr>
              <w:t xml:space="preserve">Loading and tested Budget, Forecast, </w:t>
            </w:r>
            <w:r w:rsidR="00764B36" w:rsidRPr="00BF66BC">
              <w:rPr>
                <w:sz w:val="18"/>
                <w:szCs w:val="18"/>
              </w:rPr>
              <w:t xml:space="preserve">Sales </w:t>
            </w:r>
            <w:r w:rsidRPr="00BF66BC">
              <w:rPr>
                <w:sz w:val="18"/>
                <w:szCs w:val="18"/>
              </w:rPr>
              <w:t xml:space="preserve">Material, Customer, Advanced Payment, X-Ref, </w:t>
            </w:r>
            <w:r w:rsidR="00251801" w:rsidRPr="00BF66BC">
              <w:rPr>
                <w:sz w:val="18"/>
                <w:szCs w:val="18"/>
              </w:rPr>
              <w:t>Daily Registers, GL History, AR Open PO, P&amp;L Rec</w:t>
            </w:r>
            <w:r w:rsidR="00764B36" w:rsidRPr="00BF66BC">
              <w:rPr>
                <w:sz w:val="18"/>
                <w:szCs w:val="18"/>
              </w:rPr>
              <w:t>la</w:t>
            </w:r>
            <w:r w:rsidR="00251801" w:rsidRPr="00BF66BC">
              <w:rPr>
                <w:sz w:val="18"/>
                <w:szCs w:val="18"/>
              </w:rPr>
              <w:t>ss</w:t>
            </w:r>
            <w:r w:rsidR="00764B36" w:rsidRPr="00BF66BC">
              <w:rPr>
                <w:sz w:val="18"/>
                <w:szCs w:val="18"/>
              </w:rPr>
              <w:t xml:space="preserve">, Client Owned Inventory Data and any other requirements that </w:t>
            </w:r>
            <w:proofErr w:type="gramStart"/>
            <w:r w:rsidR="00764B36" w:rsidRPr="00BF66BC">
              <w:rPr>
                <w:sz w:val="18"/>
                <w:szCs w:val="18"/>
              </w:rPr>
              <w:t>was</w:t>
            </w:r>
            <w:r w:rsidR="00B87ACB" w:rsidRPr="00BF66BC">
              <w:rPr>
                <w:sz w:val="18"/>
                <w:szCs w:val="18"/>
              </w:rPr>
              <w:t xml:space="preserve"> </w:t>
            </w:r>
            <w:r w:rsidR="00764B36" w:rsidRPr="00BF66BC">
              <w:rPr>
                <w:sz w:val="18"/>
                <w:szCs w:val="18"/>
              </w:rPr>
              <w:t>requested</w:t>
            </w:r>
            <w:proofErr w:type="gramEnd"/>
            <w:r w:rsidR="00764B36" w:rsidRPr="00BF66BC">
              <w:rPr>
                <w:sz w:val="18"/>
                <w:szCs w:val="18"/>
              </w:rPr>
              <w:t xml:space="preserve"> from the Project teams. </w:t>
            </w:r>
          </w:p>
          <w:p w14:paraId="1DFF7AFB" w14:textId="77777777" w:rsidR="00764B36" w:rsidRPr="00BF66BC" w:rsidRDefault="008C1A6C" w:rsidP="00BF66BC">
            <w:pPr>
              <w:pStyle w:val="Achievements"/>
              <w:framePr w:hSpace="0" w:wrap="auto" w:vAnchor="margin" w:hAnchor="text" w:yAlign="inline"/>
              <w:rPr>
                <w:sz w:val="18"/>
                <w:szCs w:val="18"/>
              </w:rPr>
            </w:pPr>
            <w:r w:rsidRPr="00BF66BC">
              <w:rPr>
                <w:sz w:val="18"/>
                <w:szCs w:val="18"/>
              </w:rPr>
              <w:t>Collaborated with teams using a multitude of Databases</w:t>
            </w:r>
            <w:r w:rsidR="00B44BCB" w:rsidRPr="00BF66BC">
              <w:rPr>
                <w:sz w:val="18"/>
                <w:szCs w:val="18"/>
              </w:rPr>
              <w:t>/Software’s included but not limited to: SAP ECC GUI</w:t>
            </w:r>
            <w:r w:rsidR="0084739F" w:rsidRPr="00BF66BC">
              <w:rPr>
                <w:sz w:val="18"/>
                <w:szCs w:val="18"/>
              </w:rPr>
              <w:t xml:space="preserve">, SAP </w:t>
            </w:r>
            <w:r w:rsidR="00B44BCB" w:rsidRPr="00BF66BC">
              <w:rPr>
                <w:sz w:val="18"/>
                <w:szCs w:val="18"/>
              </w:rPr>
              <w:t>S/</w:t>
            </w:r>
            <w:r w:rsidR="0084739F" w:rsidRPr="00BF66BC">
              <w:rPr>
                <w:sz w:val="18"/>
                <w:szCs w:val="18"/>
              </w:rPr>
              <w:t>4 HANA GUI, SAP S/4 HANA FIORI</w:t>
            </w:r>
            <w:r w:rsidR="006E0E74" w:rsidRPr="00BF66BC">
              <w:rPr>
                <w:sz w:val="18"/>
                <w:szCs w:val="18"/>
              </w:rPr>
              <w:t xml:space="preserve">, SAP DATA SERVICES, </w:t>
            </w:r>
            <w:r w:rsidR="0084739F" w:rsidRPr="00BF66BC">
              <w:rPr>
                <w:sz w:val="18"/>
                <w:szCs w:val="18"/>
              </w:rPr>
              <w:t xml:space="preserve">SNOWFLAKE, </w:t>
            </w:r>
            <w:r w:rsidR="00A82700" w:rsidRPr="00BF66BC">
              <w:rPr>
                <w:sz w:val="18"/>
                <w:szCs w:val="18"/>
              </w:rPr>
              <w:t>CHAT GPT, PRECISLEY AUTOMATE, MICROSTRAGEY</w:t>
            </w:r>
            <w:r w:rsidR="004B5484" w:rsidRPr="00BF66BC">
              <w:rPr>
                <w:sz w:val="18"/>
                <w:szCs w:val="18"/>
              </w:rPr>
              <w:t>, ESSBAS</w:t>
            </w:r>
            <w:r w:rsidR="00E36FA8" w:rsidRPr="00BF66BC">
              <w:rPr>
                <w:sz w:val="18"/>
                <w:szCs w:val="18"/>
              </w:rPr>
              <w:t xml:space="preserve">E, WINSCP, </w:t>
            </w:r>
            <w:proofErr w:type="gramStart"/>
            <w:r w:rsidR="006F474D" w:rsidRPr="00BF66BC">
              <w:rPr>
                <w:sz w:val="18"/>
                <w:szCs w:val="18"/>
              </w:rPr>
              <w:t>etc.</w:t>
            </w:r>
            <w:proofErr w:type="gramEnd"/>
          </w:p>
          <w:p w14:paraId="0B9B372F" w14:textId="75F5CA68" w:rsidR="00792B3E" w:rsidRPr="00BF66BC" w:rsidRDefault="006F474D" w:rsidP="00BF66BC">
            <w:pPr>
              <w:pStyle w:val="Achievements"/>
              <w:framePr w:hSpace="0" w:wrap="auto" w:vAnchor="margin" w:hAnchor="text" w:yAlign="inline"/>
              <w:rPr>
                <w:sz w:val="18"/>
                <w:szCs w:val="18"/>
              </w:rPr>
            </w:pPr>
            <w:r w:rsidRPr="00BF66BC">
              <w:rPr>
                <w:sz w:val="18"/>
                <w:szCs w:val="18"/>
              </w:rPr>
              <w:t xml:space="preserve">Worked on an Agile project </w:t>
            </w:r>
            <w:r w:rsidR="00792B3E" w:rsidRPr="00BF66BC">
              <w:rPr>
                <w:sz w:val="18"/>
                <w:szCs w:val="18"/>
              </w:rPr>
              <w:t>team, specifically practicing Kanban methodology.</w:t>
            </w:r>
          </w:p>
          <w:p w14:paraId="00335B76" w14:textId="4D48601C" w:rsidR="00544269" w:rsidRPr="00BF66BC" w:rsidRDefault="00544269" w:rsidP="00BF66BC">
            <w:pPr>
              <w:pStyle w:val="Achievements"/>
              <w:framePr w:hSpace="0" w:wrap="auto" w:vAnchor="margin" w:hAnchor="text" w:yAlign="inline"/>
              <w:rPr>
                <w:sz w:val="18"/>
                <w:szCs w:val="18"/>
              </w:rPr>
            </w:pPr>
            <w:r w:rsidRPr="00BF66BC">
              <w:rPr>
                <w:sz w:val="18"/>
                <w:szCs w:val="18"/>
              </w:rPr>
              <w:t>SME in Cost Center Preparation, Transformation, and management in seven lower environments.</w:t>
            </w:r>
          </w:p>
          <w:p w14:paraId="64F22717" w14:textId="20C4A685" w:rsidR="00792B3E" w:rsidRPr="00BF66BC" w:rsidRDefault="00792B3E" w:rsidP="00BF66BC">
            <w:pPr>
              <w:pStyle w:val="Heading3"/>
              <w:rPr>
                <w:sz w:val="18"/>
                <w:szCs w:val="18"/>
              </w:rPr>
            </w:pPr>
            <w:r w:rsidRPr="00BF66BC">
              <w:rPr>
                <w:sz w:val="18"/>
                <w:szCs w:val="18"/>
              </w:rPr>
              <w:t>lowes</w:t>
            </w:r>
          </w:p>
          <w:p w14:paraId="10E1E518" w14:textId="77777777" w:rsidR="00792B3E" w:rsidRPr="00BF66BC" w:rsidRDefault="00792B3E" w:rsidP="00BF66BC">
            <w:pPr>
              <w:rPr>
                <w:rStyle w:val="Strong"/>
                <w:sz w:val="18"/>
                <w:szCs w:val="18"/>
              </w:rPr>
            </w:pPr>
            <w:r w:rsidRPr="00BF66BC">
              <w:rPr>
                <w:rStyle w:val="Strong"/>
                <w:sz w:val="18"/>
                <w:szCs w:val="18"/>
              </w:rPr>
              <w:t xml:space="preserve">Financial Business Analyst // </w:t>
            </w:r>
            <w:r w:rsidR="001E01D0" w:rsidRPr="00BF66BC">
              <w:rPr>
                <w:rStyle w:val="Strong"/>
                <w:sz w:val="18"/>
                <w:szCs w:val="18"/>
              </w:rPr>
              <w:t>Morrisville</w:t>
            </w:r>
            <w:r w:rsidRPr="00BF66BC">
              <w:rPr>
                <w:rStyle w:val="Strong"/>
                <w:sz w:val="18"/>
                <w:szCs w:val="18"/>
              </w:rPr>
              <w:t>, NC //</w:t>
            </w:r>
            <w:r w:rsidR="00A2216B" w:rsidRPr="00BF66BC">
              <w:rPr>
                <w:rStyle w:val="Strong"/>
                <w:sz w:val="18"/>
                <w:szCs w:val="18"/>
              </w:rPr>
              <w:t>10</w:t>
            </w:r>
            <w:r w:rsidRPr="00BF66BC">
              <w:rPr>
                <w:rStyle w:val="Strong"/>
                <w:sz w:val="18"/>
                <w:szCs w:val="18"/>
              </w:rPr>
              <w:t>/20</w:t>
            </w:r>
            <w:r w:rsidR="00A2216B" w:rsidRPr="00BF66BC">
              <w:rPr>
                <w:rStyle w:val="Strong"/>
                <w:sz w:val="18"/>
                <w:szCs w:val="18"/>
              </w:rPr>
              <w:t>24</w:t>
            </w:r>
            <w:r w:rsidRPr="00BF66BC">
              <w:rPr>
                <w:rStyle w:val="Strong"/>
                <w:sz w:val="18"/>
                <w:szCs w:val="18"/>
              </w:rPr>
              <w:t xml:space="preserve"> </w:t>
            </w:r>
            <w:r w:rsidR="001E01D0" w:rsidRPr="00BF66BC">
              <w:rPr>
                <w:rStyle w:val="Strong"/>
                <w:sz w:val="18"/>
                <w:szCs w:val="18"/>
              </w:rPr>
              <w:t>–</w:t>
            </w:r>
            <w:r w:rsidRPr="00BF66BC">
              <w:rPr>
                <w:rStyle w:val="Strong"/>
                <w:sz w:val="18"/>
                <w:szCs w:val="18"/>
              </w:rPr>
              <w:t xml:space="preserve"> </w:t>
            </w:r>
            <w:r w:rsidR="001E01D0" w:rsidRPr="00BF66BC">
              <w:rPr>
                <w:rStyle w:val="Strong"/>
                <w:sz w:val="18"/>
                <w:szCs w:val="18"/>
              </w:rPr>
              <w:t>10/202</w:t>
            </w:r>
            <w:r w:rsidR="00A2216B" w:rsidRPr="00BF66BC">
              <w:rPr>
                <w:rStyle w:val="Strong"/>
                <w:sz w:val="18"/>
                <w:szCs w:val="18"/>
              </w:rPr>
              <w:t>5</w:t>
            </w:r>
          </w:p>
          <w:p w14:paraId="411CB1A7" w14:textId="77777777" w:rsidR="00BE320A" w:rsidRPr="00BF66BC" w:rsidRDefault="00BE320A" w:rsidP="00BF66BC">
            <w:pPr>
              <w:rPr>
                <w:b/>
                <w:bCs/>
                <w:sz w:val="18"/>
                <w:szCs w:val="18"/>
              </w:rPr>
            </w:pPr>
          </w:p>
          <w:p w14:paraId="47267529" w14:textId="34FC0E91" w:rsidR="00BE320A" w:rsidRPr="00BF66BC" w:rsidRDefault="00945BEE" w:rsidP="00BF66BC">
            <w:pPr>
              <w:pStyle w:val="Achievements"/>
              <w:framePr w:hSpace="0" w:wrap="auto" w:vAnchor="margin" w:hAnchor="text" w:yAlign="inline"/>
              <w:rPr>
                <w:sz w:val="18"/>
                <w:szCs w:val="18"/>
              </w:rPr>
            </w:pPr>
            <w:r w:rsidRPr="00BF66BC">
              <w:rPr>
                <w:sz w:val="18"/>
                <w:szCs w:val="18"/>
              </w:rPr>
              <w:t>Led Monday reporting responsibilities by running access databases and uploading exports into the Workforce Management Dashboard, ensuring field members had all necessary reports for a successful week in store. These reports included the Authorized Headcount Report, Weekly Edits, L4W Outlet Forecast Hours Report, and the SSA Report.</w:t>
            </w:r>
          </w:p>
          <w:p w14:paraId="1CD19749" w14:textId="00AC1DDF" w:rsidR="00BE320A" w:rsidRPr="00BF66BC" w:rsidRDefault="00945BEE" w:rsidP="00BF66BC">
            <w:pPr>
              <w:pStyle w:val="Achievements"/>
              <w:framePr w:hSpace="0" w:wrap="auto" w:vAnchor="margin" w:hAnchor="text" w:yAlign="inline"/>
              <w:rPr>
                <w:sz w:val="18"/>
                <w:szCs w:val="18"/>
              </w:rPr>
            </w:pPr>
            <w:r w:rsidRPr="00BF66BC">
              <w:rPr>
                <w:sz w:val="18"/>
                <w:szCs w:val="18"/>
              </w:rPr>
              <w:t>Supported Pilot Programs by providing analysis of relevant data to assist in determining project next steps and establishing performance metrics.</w:t>
            </w:r>
          </w:p>
          <w:p w14:paraId="0F75B15D" w14:textId="77777777" w:rsidR="000F23B2" w:rsidRPr="00BF66BC" w:rsidRDefault="000F23B2" w:rsidP="00BF66BC">
            <w:pPr>
              <w:pStyle w:val="Achievements"/>
              <w:framePr w:hSpace="0" w:wrap="auto" w:vAnchor="margin" w:hAnchor="text" w:yAlign="inline"/>
              <w:rPr>
                <w:sz w:val="18"/>
                <w:szCs w:val="18"/>
              </w:rPr>
            </w:pPr>
            <w:r w:rsidRPr="00BF66BC">
              <w:rPr>
                <w:sz w:val="18"/>
                <w:szCs w:val="18"/>
              </w:rPr>
              <w:t xml:space="preserve">Managed Workforce Management Dashboard access for all SSC, Field, and Red Vest associates. </w:t>
            </w:r>
            <w:proofErr w:type="gramStart"/>
            <w:r w:rsidRPr="00BF66BC">
              <w:rPr>
                <w:sz w:val="18"/>
                <w:szCs w:val="18"/>
              </w:rPr>
              <w:t>Also responsible for completing</w:t>
            </w:r>
            <w:proofErr w:type="gramEnd"/>
            <w:r w:rsidRPr="00BF66BC">
              <w:rPr>
                <w:sz w:val="18"/>
                <w:szCs w:val="18"/>
              </w:rPr>
              <w:t xml:space="preserve"> ad-hoc data requests from the field, usually pertaining to hourly labor allocation.</w:t>
            </w:r>
          </w:p>
          <w:p w14:paraId="269FFAA1" w14:textId="77777777" w:rsidR="000F23B2" w:rsidRPr="00BF66BC" w:rsidRDefault="000F23B2" w:rsidP="00BF66BC">
            <w:pPr>
              <w:pStyle w:val="Achievements"/>
              <w:framePr w:hSpace="0" w:wrap="auto" w:vAnchor="margin" w:hAnchor="text" w:yAlign="inline"/>
              <w:rPr>
                <w:sz w:val="18"/>
                <w:szCs w:val="18"/>
              </w:rPr>
            </w:pPr>
            <w:r w:rsidRPr="00BF66BC">
              <w:rPr>
                <w:sz w:val="18"/>
                <w:szCs w:val="18"/>
              </w:rPr>
              <w:lastRenderedPageBreak/>
              <w:t>Provided ad-hoc analysis upon request from senior leadership, often with little to no forewarning, and consistently delivered within short timelines. Was responsible for weekly, monthly, and quarterly recurring reporting duties.</w:t>
            </w:r>
          </w:p>
          <w:p w14:paraId="6DE20674" w14:textId="632E8999" w:rsidR="00E260C7" w:rsidRPr="00BF66BC" w:rsidRDefault="000453BB" w:rsidP="00BF66BC">
            <w:pPr>
              <w:pStyle w:val="Achievements"/>
              <w:framePr w:hSpace="0" w:wrap="auto" w:vAnchor="margin" w:hAnchor="text" w:yAlign="inline"/>
              <w:rPr>
                <w:sz w:val="18"/>
                <w:szCs w:val="18"/>
              </w:rPr>
            </w:pPr>
            <w:r w:rsidRPr="00BF66BC">
              <w:rPr>
                <w:sz w:val="18"/>
                <w:szCs w:val="18"/>
              </w:rPr>
              <w:t>Conducted complex queries using SQL and BI software tools to extract insights, while also assisting in the management and design of the Workforce Power BI Dashboard by advising on and implementing effective visuals for stakeholder analysis</w:t>
            </w:r>
            <w:r w:rsidR="00BF66BC">
              <w:rPr>
                <w:sz w:val="18"/>
                <w:szCs w:val="18"/>
              </w:rPr>
              <w:t>.</w:t>
            </w:r>
          </w:p>
          <w:p w14:paraId="131E8242" w14:textId="45CE3662" w:rsidR="00E260C7" w:rsidRPr="00BF66BC" w:rsidRDefault="00E260C7" w:rsidP="00BF66BC">
            <w:pPr>
              <w:pStyle w:val="Heading3"/>
              <w:rPr>
                <w:sz w:val="18"/>
                <w:szCs w:val="18"/>
              </w:rPr>
            </w:pPr>
            <w:r w:rsidRPr="00BF66BC">
              <w:rPr>
                <w:sz w:val="18"/>
                <w:szCs w:val="18"/>
              </w:rPr>
              <w:t>PE</w:t>
            </w:r>
            <w:r w:rsidR="00530643" w:rsidRPr="00BF66BC">
              <w:rPr>
                <w:sz w:val="18"/>
                <w:szCs w:val="18"/>
              </w:rPr>
              <w:t>psi co (pbv)</w:t>
            </w:r>
          </w:p>
          <w:p w14:paraId="1477EA08" w14:textId="4421FFE7" w:rsidR="00E260C7" w:rsidRPr="00BF66BC" w:rsidRDefault="00E260C7" w:rsidP="00BF66BC">
            <w:pPr>
              <w:rPr>
                <w:rStyle w:val="Strong"/>
                <w:sz w:val="18"/>
                <w:szCs w:val="18"/>
              </w:rPr>
            </w:pPr>
            <w:r w:rsidRPr="00BF66BC">
              <w:rPr>
                <w:rStyle w:val="Strong"/>
                <w:sz w:val="18"/>
                <w:szCs w:val="18"/>
              </w:rPr>
              <w:t xml:space="preserve">Business </w:t>
            </w:r>
            <w:r w:rsidR="00530643" w:rsidRPr="00BF66BC">
              <w:rPr>
                <w:rStyle w:val="Strong"/>
                <w:sz w:val="18"/>
                <w:szCs w:val="18"/>
              </w:rPr>
              <w:t>Systems Analyst</w:t>
            </w:r>
            <w:r w:rsidRPr="00BF66BC">
              <w:rPr>
                <w:rStyle w:val="Strong"/>
                <w:sz w:val="18"/>
                <w:szCs w:val="18"/>
              </w:rPr>
              <w:t xml:space="preserve"> // </w:t>
            </w:r>
            <w:r w:rsidR="00A62845" w:rsidRPr="00BF66BC">
              <w:rPr>
                <w:rStyle w:val="Strong"/>
                <w:sz w:val="18"/>
                <w:szCs w:val="18"/>
              </w:rPr>
              <w:t>Raleigh</w:t>
            </w:r>
            <w:r w:rsidRPr="00BF66BC">
              <w:rPr>
                <w:rStyle w:val="Strong"/>
                <w:sz w:val="18"/>
                <w:szCs w:val="18"/>
              </w:rPr>
              <w:t>, NC //</w:t>
            </w:r>
            <w:r w:rsidR="00A62845" w:rsidRPr="00BF66BC">
              <w:rPr>
                <w:rStyle w:val="Strong"/>
                <w:sz w:val="18"/>
                <w:szCs w:val="18"/>
              </w:rPr>
              <w:t>04</w:t>
            </w:r>
            <w:r w:rsidRPr="00BF66BC">
              <w:rPr>
                <w:rStyle w:val="Strong"/>
                <w:sz w:val="18"/>
                <w:szCs w:val="18"/>
              </w:rPr>
              <w:t>/202</w:t>
            </w:r>
            <w:r w:rsidR="00A62845" w:rsidRPr="00BF66BC">
              <w:rPr>
                <w:rStyle w:val="Strong"/>
                <w:sz w:val="18"/>
                <w:szCs w:val="18"/>
              </w:rPr>
              <w:t xml:space="preserve">3 </w:t>
            </w:r>
            <w:r w:rsidRPr="00BF66BC">
              <w:rPr>
                <w:rStyle w:val="Strong"/>
                <w:sz w:val="18"/>
                <w:szCs w:val="18"/>
              </w:rPr>
              <w:t xml:space="preserve">– </w:t>
            </w:r>
            <w:r w:rsidR="00A62845" w:rsidRPr="00BF66BC">
              <w:rPr>
                <w:rStyle w:val="Strong"/>
                <w:sz w:val="18"/>
                <w:szCs w:val="18"/>
              </w:rPr>
              <w:t>09</w:t>
            </w:r>
            <w:r w:rsidRPr="00BF66BC">
              <w:rPr>
                <w:rStyle w:val="Strong"/>
                <w:sz w:val="18"/>
                <w:szCs w:val="18"/>
              </w:rPr>
              <w:t>/202</w:t>
            </w:r>
            <w:r w:rsidR="00A62845" w:rsidRPr="00BF66BC">
              <w:rPr>
                <w:rStyle w:val="Strong"/>
                <w:sz w:val="18"/>
                <w:szCs w:val="18"/>
              </w:rPr>
              <w:t>3</w:t>
            </w:r>
          </w:p>
          <w:p w14:paraId="60CF8D18" w14:textId="3ECCD656" w:rsidR="00A62845" w:rsidRPr="00BF66BC" w:rsidRDefault="00F0333E" w:rsidP="00BF66BC">
            <w:pPr>
              <w:pStyle w:val="Achievements"/>
              <w:framePr w:hSpace="0" w:wrap="auto" w:vAnchor="margin" w:hAnchor="text" w:yAlign="inline"/>
              <w:rPr>
                <w:sz w:val="18"/>
                <w:szCs w:val="18"/>
              </w:rPr>
            </w:pPr>
            <w:r w:rsidRPr="00BF66BC">
              <w:rPr>
                <w:sz w:val="18"/>
                <w:szCs w:val="18"/>
              </w:rPr>
              <w:t xml:space="preserve">Provided ad hoc support on a </w:t>
            </w:r>
            <w:proofErr w:type="gramStart"/>
            <w:r w:rsidRPr="00BF66BC">
              <w:rPr>
                <w:sz w:val="18"/>
                <w:szCs w:val="18"/>
              </w:rPr>
              <w:t xml:space="preserve">5 </w:t>
            </w:r>
            <w:r w:rsidRPr="00BF66BC">
              <w:rPr>
                <w:sz w:val="18"/>
                <w:szCs w:val="18"/>
              </w:rPr>
              <w:t>month</w:t>
            </w:r>
            <w:proofErr w:type="gramEnd"/>
            <w:r w:rsidRPr="00BF66BC">
              <w:rPr>
                <w:sz w:val="18"/>
                <w:szCs w:val="18"/>
              </w:rPr>
              <w:t xml:space="preserve"> contract learning 6+ systems in a matter of weeks. Completed </w:t>
            </w:r>
            <w:proofErr w:type="gramStart"/>
            <w:r w:rsidRPr="00BF66BC">
              <w:rPr>
                <w:sz w:val="18"/>
                <w:szCs w:val="18"/>
              </w:rPr>
              <w:t>3</w:t>
            </w:r>
            <w:proofErr w:type="gramEnd"/>
            <w:r w:rsidRPr="00BF66BC">
              <w:rPr>
                <w:sz w:val="18"/>
                <w:szCs w:val="18"/>
              </w:rPr>
              <w:t xml:space="preserve"> projects including SOP documentation. Trained newly hired junior colleagues on best practices of the full </w:t>
            </w:r>
            <w:r w:rsidRPr="00BF66BC">
              <w:rPr>
                <w:sz w:val="18"/>
                <w:szCs w:val="18"/>
              </w:rPr>
              <w:t>life cycle</w:t>
            </w:r>
            <w:r w:rsidRPr="00BF66BC">
              <w:rPr>
                <w:sz w:val="18"/>
                <w:szCs w:val="18"/>
              </w:rPr>
              <w:t xml:space="preserve"> of dashboard and report creation.</w:t>
            </w:r>
          </w:p>
          <w:p w14:paraId="7524CA82" w14:textId="2AAFA356" w:rsidR="00F0333E" w:rsidRPr="00BF66BC" w:rsidRDefault="001354AE" w:rsidP="00BF66BC">
            <w:pPr>
              <w:pStyle w:val="Achievements"/>
              <w:framePr w:hSpace="0" w:wrap="auto" w:vAnchor="margin" w:hAnchor="text" w:yAlign="inline"/>
              <w:rPr>
                <w:sz w:val="18"/>
                <w:szCs w:val="18"/>
              </w:rPr>
            </w:pPr>
            <w:r w:rsidRPr="00BF66BC">
              <w:rPr>
                <w:sz w:val="18"/>
                <w:szCs w:val="18"/>
              </w:rPr>
              <w:t xml:space="preserve">Designed and built raw datasets using ETL/ELT processes gathered from a variety of data sources </w:t>
            </w:r>
            <w:proofErr w:type="gramStart"/>
            <w:r w:rsidRPr="00BF66BC">
              <w:rPr>
                <w:sz w:val="18"/>
                <w:szCs w:val="18"/>
              </w:rPr>
              <w:t>including but not limited to</w:t>
            </w:r>
            <w:proofErr w:type="gramEnd"/>
            <w:r w:rsidRPr="00BF66BC">
              <w:rPr>
                <w:sz w:val="18"/>
                <w:szCs w:val="18"/>
              </w:rPr>
              <w:t xml:space="preserve"> Microsoft Office, SAP S/4HANA, Legacy applications (SAP ECC, VIP, Salient Interactive miner), Excel Power Query, SQL </w:t>
            </w:r>
            <w:proofErr w:type="gramStart"/>
            <w:r w:rsidRPr="00BF66BC">
              <w:rPr>
                <w:sz w:val="18"/>
                <w:szCs w:val="18"/>
              </w:rPr>
              <w:t>Server</w:t>
            </w:r>
            <w:proofErr w:type="gramEnd"/>
            <w:r w:rsidRPr="00BF66BC">
              <w:rPr>
                <w:sz w:val="18"/>
                <w:szCs w:val="18"/>
              </w:rPr>
              <w:t xml:space="preserve"> and Workday</w:t>
            </w:r>
            <w:r w:rsidR="002F5C21" w:rsidRPr="00BF66BC">
              <w:rPr>
                <w:sz w:val="18"/>
                <w:szCs w:val="18"/>
              </w:rPr>
              <w:t>.</w:t>
            </w:r>
          </w:p>
          <w:p w14:paraId="48F0FC1A" w14:textId="190C3A51" w:rsidR="001354AE" w:rsidRPr="00BF66BC" w:rsidRDefault="002F5C21" w:rsidP="00BF66BC">
            <w:pPr>
              <w:pStyle w:val="Achievements"/>
              <w:framePr w:hSpace="0" w:wrap="auto" w:vAnchor="margin" w:hAnchor="text" w:yAlign="inline"/>
              <w:rPr>
                <w:sz w:val="18"/>
                <w:szCs w:val="18"/>
              </w:rPr>
            </w:pPr>
            <w:r w:rsidRPr="00BF66BC">
              <w:rPr>
                <w:sz w:val="18"/>
                <w:szCs w:val="18"/>
              </w:rPr>
              <w:t>Developed data driven dashboards in Power BI based on stakeholders needs and company insight gaps. Used dashboards to present technical information to non-technical audiences through data storytelling in weekly sprints.</w:t>
            </w:r>
          </w:p>
          <w:p w14:paraId="565636C3" w14:textId="77777777" w:rsidR="004C3DE7" w:rsidRPr="00BF66BC" w:rsidRDefault="002F5C21" w:rsidP="00BF66BC">
            <w:pPr>
              <w:pStyle w:val="Achievements"/>
              <w:framePr w:hSpace="0" w:wrap="auto" w:vAnchor="margin" w:hAnchor="text" w:yAlign="inline"/>
              <w:rPr>
                <w:sz w:val="18"/>
                <w:szCs w:val="18"/>
              </w:rPr>
            </w:pPr>
            <w:r w:rsidRPr="00BF66BC">
              <w:rPr>
                <w:sz w:val="18"/>
                <w:szCs w:val="18"/>
              </w:rPr>
              <w:t xml:space="preserve">Maintained and optimized My SQL Server databases by creating open queries (SISS Packages) directly from data sources or manually transformed and manipulated financial, human resources, waste </w:t>
            </w:r>
            <w:proofErr w:type="gramStart"/>
            <w:r w:rsidRPr="00BF66BC">
              <w:rPr>
                <w:sz w:val="18"/>
                <w:szCs w:val="18"/>
              </w:rPr>
              <w:t>management</w:t>
            </w:r>
            <w:proofErr w:type="gramEnd"/>
            <w:r w:rsidRPr="00BF66BC">
              <w:rPr>
                <w:sz w:val="18"/>
                <w:szCs w:val="18"/>
              </w:rPr>
              <w:t xml:space="preserve"> and sales data. Ensured data quality and data integrity standards </w:t>
            </w:r>
            <w:proofErr w:type="gramStart"/>
            <w:r w:rsidRPr="00BF66BC">
              <w:rPr>
                <w:sz w:val="18"/>
                <w:szCs w:val="18"/>
              </w:rPr>
              <w:t>were met</w:t>
            </w:r>
            <w:proofErr w:type="gramEnd"/>
            <w:r w:rsidRPr="00BF66BC">
              <w:rPr>
                <w:sz w:val="18"/>
                <w:szCs w:val="18"/>
              </w:rPr>
              <w:t>.</w:t>
            </w:r>
          </w:p>
          <w:p w14:paraId="57FBA70C" w14:textId="1D244B55" w:rsidR="00417AEE" w:rsidRPr="00BF66BC" w:rsidRDefault="002F5C21" w:rsidP="00BF66BC">
            <w:pPr>
              <w:pStyle w:val="Achievements"/>
              <w:framePr w:hSpace="0" w:wrap="auto" w:vAnchor="margin" w:hAnchor="text" w:yAlign="inline"/>
              <w:rPr>
                <w:sz w:val="18"/>
                <w:szCs w:val="18"/>
              </w:rPr>
            </w:pPr>
            <w:r w:rsidRPr="00BF66BC">
              <w:rPr>
                <w:sz w:val="18"/>
                <w:szCs w:val="18"/>
              </w:rPr>
              <w:t xml:space="preserve">Assisted and advised leadership by working directly with consulting firms (Slalom, Coalesce, </w:t>
            </w:r>
            <w:proofErr w:type="spellStart"/>
            <w:proofErr w:type="gramStart"/>
            <w:r w:rsidRPr="00BF66BC">
              <w:rPr>
                <w:sz w:val="18"/>
                <w:szCs w:val="18"/>
              </w:rPr>
              <w:t>etc</w:t>
            </w:r>
            <w:proofErr w:type="spellEnd"/>
            <w:proofErr w:type="gramEnd"/>
            <w:r w:rsidRPr="00BF66BC">
              <w:rPr>
                <w:sz w:val="18"/>
                <w:szCs w:val="18"/>
              </w:rPr>
              <w:t xml:space="preserve">) with data modeling strategies for choosing companies new data warehouse/ data vault tools. </w:t>
            </w:r>
            <w:proofErr w:type="gramStart"/>
            <w:r w:rsidRPr="00BF66BC">
              <w:rPr>
                <w:sz w:val="18"/>
                <w:szCs w:val="18"/>
              </w:rPr>
              <w:t>Worked</w:t>
            </w:r>
            <w:proofErr w:type="gramEnd"/>
            <w:r w:rsidRPr="00BF66BC">
              <w:rPr>
                <w:sz w:val="18"/>
                <w:szCs w:val="18"/>
              </w:rPr>
              <w:t xml:space="preserve"> on team of </w:t>
            </w:r>
            <w:proofErr w:type="gramStart"/>
            <w:r w:rsidRPr="00BF66BC">
              <w:rPr>
                <w:sz w:val="18"/>
                <w:szCs w:val="18"/>
              </w:rPr>
              <w:t>6</w:t>
            </w:r>
            <w:proofErr w:type="gramEnd"/>
            <w:r w:rsidRPr="00BF66BC">
              <w:rPr>
                <w:sz w:val="18"/>
                <w:szCs w:val="18"/>
              </w:rPr>
              <w:t xml:space="preserve"> to develop test environment for </w:t>
            </w:r>
            <w:proofErr w:type="spellStart"/>
            <w:r w:rsidRPr="00BF66BC">
              <w:rPr>
                <w:sz w:val="18"/>
                <w:szCs w:val="18"/>
              </w:rPr>
              <w:t>company wide</w:t>
            </w:r>
            <w:proofErr w:type="spellEnd"/>
            <w:r w:rsidRPr="00BF66BC">
              <w:rPr>
                <w:sz w:val="18"/>
                <w:szCs w:val="18"/>
              </w:rPr>
              <w:t xml:space="preserve"> migration to AWS and Snowflake. ▪ </w:t>
            </w:r>
            <w:proofErr w:type="gramStart"/>
            <w:r w:rsidRPr="00BF66BC">
              <w:rPr>
                <w:sz w:val="18"/>
                <w:szCs w:val="18"/>
              </w:rPr>
              <w:t>Worked</w:t>
            </w:r>
            <w:proofErr w:type="gramEnd"/>
            <w:r w:rsidRPr="00BF66BC">
              <w:rPr>
                <w:sz w:val="18"/>
                <w:szCs w:val="18"/>
              </w:rPr>
              <w:t xml:space="preserve"> directly with stakeholders (Finance, Supply Chain, Warehouse, Sales, </w:t>
            </w:r>
            <w:proofErr w:type="spellStart"/>
            <w:proofErr w:type="gramStart"/>
            <w:r w:rsidRPr="00BF66BC">
              <w:rPr>
                <w:sz w:val="18"/>
                <w:szCs w:val="18"/>
              </w:rPr>
              <w:t>etc</w:t>
            </w:r>
            <w:proofErr w:type="spellEnd"/>
            <w:proofErr w:type="gramEnd"/>
            <w:r w:rsidRPr="00BF66BC">
              <w:rPr>
                <w:sz w:val="18"/>
                <w:szCs w:val="18"/>
              </w:rPr>
              <w:t>) to create complex calculation and measures in Power BI using DAX. Provided data driven insights that supplied real-time KPIs/APIs within dashboards. ▪ Protected Power BI reports’ sensitive data, using RLS to enforce data privacy and authorized user access.</w:t>
            </w:r>
          </w:p>
          <w:p w14:paraId="1E250F4A" w14:textId="6693148A" w:rsidR="00417AEE" w:rsidRPr="00BF66BC" w:rsidRDefault="00417AEE" w:rsidP="00BF66BC">
            <w:pPr>
              <w:pStyle w:val="Heading3"/>
              <w:rPr>
                <w:sz w:val="18"/>
                <w:szCs w:val="18"/>
              </w:rPr>
            </w:pPr>
            <w:r w:rsidRPr="00BF66BC">
              <w:rPr>
                <w:sz w:val="18"/>
                <w:szCs w:val="18"/>
              </w:rPr>
              <w:t>CISCO</w:t>
            </w:r>
          </w:p>
          <w:p w14:paraId="0EC85544" w14:textId="2D99C346" w:rsidR="00417AEE" w:rsidRPr="00BF66BC" w:rsidRDefault="00417AEE" w:rsidP="00BF66BC">
            <w:pPr>
              <w:rPr>
                <w:rStyle w:val="Strong"/>
                <w:sz w:val="18"/>
                <w:szCs w:val="18"/>
              </w:rPr>
            </w:pPr>
            <w:r w:rsidRPr="00BF66BC">
              <w:rPr>
                <w:rStyle w:val="Strong"/>
                <w:sz w:val="18"/>
                <w:szCs w:val="18"/>
              </w:rPr>
              <w:t>Business</w:t>
            </w:r>
            <w:r w:rsidR="000610A9" w:rsidRPr="00BF66BC">
              <w:rPr>
                <w:rStyle w:val="Strong"/>
                <w:sz w:val="18"/>
                <w:szCs w:val="18"/>
              </w:rPr>
              <w:t xml:space="preserve"> </w:t>
            </w:r>
            <w:r w:rsidRPr="00BF66BC">
              <w:rPr>
                <w:rStyle w:val="Strong"/>
                <w:sz w:val="18"/>
                <w:szCs w:val="18"/>
              </w:rPr>
              <w:t>Analyst</w:t>
            </w:r>
            <w:r w:rsidR="001F34E6" w:rsidRPr="00BF66BC">
              <w:rPr>
                <w:rStyle w:val="Strong"/>
                <w:sz w:val="18"/>
                <w:szCs w:val="18"/>
              </w:rPr>
              <w:t xml:space="preserve"> </w:t>
            </w:r>
            <w:r w:rsidRPr="00BF66BC">
              <w:rPr>
                <w:rStyle w:val="Strong"/>
                <w:sz w:val="18"/>
                <w:szCs w:val="18"/>
              </w:rPr>
              <w:t>// Raleigh, NC //0</w:t>
            </w:r>
            <w:r w:rsidR="000610A9" w:rsidRPr="00BF66BC">
              <w:rPr>
                <w:rStyle w:val="Strong"/>
                <w:sz w:val="18"/>
                <w:szCs w:val="18"/>
              </w:rPr>
              <w:t>3</w:t>
            </w:r>
            <w:r w:rsidRPr="00BF66BC">
              <w:rPr>
                <w:rStyle w:val="Strong"/>
                <w:sz w:val="18"/>
                <w:szCs w:val="18"/>
              </w:rPr>
              <w:t>/202</w:t>
            </w:r>
            <w:r w:rsidR="000610A9" w:rsidRPr="00BF66BC">
              <w:rPr>
                <w:rStyle w:val="Strong"/>
                <w:sz w:val="18"/>
                <w:szCs w:val="18"/>
              </w:rPr>
              <w:t>1</w:t>
            </w:r>
            <w:r w:rsidRPr="00BF66BC">
              <w:rPr>
                <w:rStyle w:val="Strong"/>
                <w:sz w:val="18"/>
                <w:szCs w:val="18"/>
              </w:rPr>
              <w:t xml:space="preserve"> – </w:t>
            </w:r>
            <w:r w:rsidR="000610A9" w:rsidRPr="00BF66BC">
              <w:rPr>
                <w:rStyle w:val="Strong"/>
                <w:sz w:val="18"/>
                <w:szCs w:val="18"/>
              </w:rPr>
              <w:t>12</w:t>
            </w:r>
            <w:r w:rsidRPr="00BF66BC">
              <w:rPr>
                <w:rStyle w:val="Strong"/>
                <w:sz w:val="18"/>
                <w:szCs w:val="18"/>
              </w:rPr>
              <w:t>/202</w:t>
            </w:r>
            <w:r w:rsidR="000610A9" w:rsidRPr="00BF66BC">
              <w:rPr>
                <w:rStyle w:val="Strong"/>
                <w:sz w:val="18"/>
                <w:szCs w:val="18"/>
              </w:rPr>
              <w:t>2</w:t>
            </w:r>
          </w:p>
          <w:p w14:paraId="1B38EDAE" w14:textId="77777777" w:rsidR="000610A9" w:rsidRPr="00BF66BC" w:rsidRDefault="000610A9" w:rsidP="00BF66BC">
            <w:pPr>
              <w:pStyle w:val="Achievements"/>
              <w:framePr w:hSpace="0" w:wrap="auto" w:vAnchor="margin" w:hAnchor="text" w:yAlign="inline"/>
              <w:rPr>
                <w:sz w:val="18"/>
                <w:szCs w:val="18"/>
              </w:rPr>
            </w:pPr>
            <w:r w:rsidRPr="00BF66BC">
              <w:rPr>
                <w:sz w:val="18"/>
                <w:szCs w:val="18"/>
              </w:rPr>
              <w:t xml:space="preserve">Assisted and advised leadership by working directly with consulting firms (Slalom, Coalesce, </w:t>
            </w:r>
            <w:proofErr w:type="spellStart"/>
            <w:proofErr w:type="gramStart"/>
            <w:r w:rsidRPr="00BF66BC">
              <w:rPr>
                <w:sz w:val="18"/>
                <w:szCs w:val="18"/>
              </w:rPr>
              <w:t>etc</w:t>
            </w:r>
            <w:proofErr w:type="spellEnd"/>
            <w:proofErr w:type="gramEnd"/>
            <w:r w:rsidRPr="00BF66BC">
              <w:rPr>
                <w:sz w:val="18"/>
                <w:szCs w:val="18"/>
              </w:rPr>
              <w:t xml:space="preserve">) with data modeling strategies for choosing companies new data warehouse/ data vault tools. </w:t>
            </w:r>
            <w:proofErr w:type="gramStart"/>
            <w:r w:rsidRPr="00BF66BC">
              <w:rPr>
                <w:sz w:val="18"/>
                <w:szCs w:val="18"/>
              </w:rPr>
              <w:t>Worked</w:t>
            </w:r>
            <w:proofErr w:type="gramEnd"/>
            <w:r w:rsidRPr="00BF66BC">
              <w:rPr>
                <w:sz w:val="18"/>
                <w:szCs w:val="18"/>
              </w:rPr>
              <w:t xml:space="preserve"> on team of </w:t>
            </w:r>
            <w:proofErr w:type="gramStart"/>
            <w:r w:rsidRPr="00BF66BC">
              <w:rPr>
                <w:sz w:val="18"/>
                <w:szCs w:val="18"/>
              </w:rPr>
              <w:t>6</w:t>
            </w:r>
            <w:proofErr w:type="gramEnd"/>
            <w:r w:rsidRPr="00BF66BC">
              <w:rPr>
                <w:sz w:val="18"/>
                <w:szCs w:val="18"/>
              </w:rPr>
              <w:t xml:space="preserve"> to develop test environment for </w:t>
            </w:r>
            <w:proofErr w:type="spellStart"/>
            <w:r w:rsidRPr="00BF66BC">
              <w:rPr>
                <w:sz w:val="18"/>
                <w:szCs w:val="18"/>
              </w:rPr>
              <w:t>company wide</w:t>
            </w:r>
            <w:proofErr w:type="spellEnd"/>
            <w:r w:rsidRPr="00BF66BC">
              <w:rPr>
                <w:sz w:val="18"/>
                <w:szCs w:val="18"/>
              </w:rPr>
              <w:t xml:space="preserve"> migration to AWS and Snowflake. ▪ </w:t>
            </w:r>
            <w:proofErr w:type="gramStart"/>
            <w:r w:rsidRPr="00BF66BC">
              <w:rPr>
                <w:sz w:val="18"/>
                <w:szCs w:val="18"/>
              </w:rPr>
              <w:t>Worked</w:t>
            </w:r>
            <w:proofErr w:type="gramEnd"/>
            <w:r w:rsidRPr="00BF66BC">
              <w:rPr>
                <w:sz w:val="18"/>
                <w:szCs w:val="18"/>
              </w:rPr>
              <w:t xml:space="preserve"> directly with stakeholders (Finance, Supply Chain, Warehouse, Sales, </w:t>
            </w:r>
            <w:proofErr w:type="spellStart"/>
            <w:proofErr w:type="gramStart"/>
            <w:r w:rsidRPr="00BF66BC">
              <w:rPr>
                <w:sz w:val="18"/>
                <w:szCs w:val="18"/>
              </w:rPr>
              <w:t>etc</w:t>
            </w:r>
            <w:proofErr w:type="spellEnd"/>
            <w:proofErr w:type="gramEnd"/>
            <w:r w:rsidRPr="00BF66BC">
              <w:rPr>
                <w:sz w:val="18"/>
                <w:szCs w:val="18"/>
              </w:rPr>
              <w:t>) to create complex calculation and measures in Power BI using DAX. Provided data driven insights that supplied real-time KPIs/APIs within dashboards. ▪ Protected Power BI reports’ sensitive data, using RLS to enforce data privacy and authorized user access.</w:t>
            </w:r>
          </w:p>
          <w:p w14:paraId="6BA7CB6B" w14:textId="77777777" w:rsidR="00942378" w:rsidRPr="00BF66BC" w:rsidRDefault="00942378" w:rsidP="00BF66BC">
            <w:pPr>
              <w:pStyle w:val="Achievements"/>
              <w:framePr w:hSpace="0" w:wrap="auto" w:vAnchor="margin" w:hAnchor="text" w:yAlign="inline"/>
              <w:rPr>
                <w:sz w:val="18"/>
                <w:szCs w:val="18"/>
              </w:rPr>
            </w:pPr>
            <w:r w:rsidRPr="00BF66BC">
              <w:rPr>
                <w:sz w:val="18"/>
                <w:szCs w:val="18"/>
              </w:rPr>
              <w:t xml:space="preserve">Promoted to sole manager of Canadian sector, averaging </w:t>
            </w:r>
            <w:proofErr w:type="gramStart"/>
            <w:r w:rsidRPr="00BF66BC">
              <w:rPr>
                <w:sz w:val="18"/>
                <w:szCs w:val="18"/>
              </w:rPr>
              <w:t>25</w:t>
            </w:r>
            <w:proofErr w:type="gramEnd"/>
            <w:r w:rsidRPr="00BF66BC">
              <w:rPr>
                <w:sz w:val="18"/>
                <w:szCs w:val="18"/>
              </w:rPr>
              <w:t xml:space="preserve"> accounts per quarter, after leading Commercial east and west with 18% growth in ACV (FY21). ▪ Supplied growth metrics to leadership and internal stakeholders, delivering analytical insights, </w:t>
            </w:r>
            <w:proofErr w:type="gramStart"/>
            <w:r w:rsidRPr="00BF66BC">
              <w:rPr>
                <w:sz w:val="18"/>
                <w:szCs w:val="18"/>
              </w:rPr>
              <w:t>reviewing</w:t>
            </w:r>
            <w:proofErr w:type="gramEnd"/>
            <w:r w:rsidRPr="00BF66BC">
              <w:rPr>
                <w:sz w:val="18"/>
                <w:szCs w:val="18"/>
              </w:rPr>
              <w:t xml:space="preserve"> and mitigating SCM process errors, and data storytelling to all stakeholders through the renewal process (e.g., customers, partners, internal teams, C-level executives). Worked in Operations and Support Services through the CX (Customer Experience) org.</w:t>
            </w:r>
          </w:p>
          <w:p w14:paraId="372BA914" w14:textId="77777777" w:rsidR="00942378" w:rsidRPr="00BF66BC" w:rsidRDefault="00942378" w:rsidP="00BF66BC">
            <w:pPr>
              <w:pStyle w:val="Achievements"/>
              <w:framePr w:hSpace="0" w:wrap="auto" w:vAnchor="margin" w:hAnchor="text" w:yAlign="inline"/>
              <w:rPr>
                <w:sz w:val="18"/>
                <w:szCs w:val="18"/>
              </w:rPr>
            </w:pPr>
            <w:r w:rsidRPr="00BF66BC">
              <w:rPr>
                <w:sz w:val="18"/>
                <w:szCs w:val="18"/>
              </w:rPr>
              <w:t xml:space="preserve">Created data visualization(e.g., Power BI, Tableau, Excel) to highlight risks and revenue opportunities through streamlined approach; aggregated data sources (internal and </w:t>
            </w:r>
            <w:r w:rsidRPr="00BF66BC">
              <w:rPr>
                <w:sz w:val="18"/>
                <w:szCs w:val="18"/>
              </w:rPr>
              <w:lastRenderedPageBreak/>
              <w:t>external DBMS) to provide accurate, full-scope summaries of pre-booking SO contract items to ensure proper support throughout multi-year customer contracts.</w:t>
            </w:r>
          </w:p>
          <w:p w14:paraId="3EFF649D" w14:textId="77777777" w:rsidR="00942378" w:rsidRPr="00BF66BC" w:rsidRDefault="00942378" w:rsidP="00BF66BC">
            <w:pPr>
              <w:pStyle w:val="Achievements"/>
              <w:framePr w:hSpace="0" w:wrap="auto" w:vAnchor="margin" w:hAnchor="text" w:yAlign="inline"/>
              <w:rPr>
                <w:sz w:val="18"/>
                <w:szCs w:val="18"/>
              </w:rPr>
            </w:pPr>
            <w:r w:rsidRPr="00BF66BC">
              <w:rPr>
                <w:sz w:val="18"/>
                <w:szCs w:val="18"/>
              </w:rPr>
              <w:t xml:space="preserve">Executed project management procedures, guiding all adjacent teams through our </w:t>
            </w:r>
            <w:proofErr w:type="gramStart"/>
            <w:r w:rsidRPr="00BF66BC">
              <w:rPr>
                <w:sz w:val="18"/>
                <w:szCs w:val="18"/>
              </w:rPr>
              <w:t>12 step</w:t>
            </w:r>
            <w:proofErr w:type="gramEnd"/>
            <w:r w:rsidRPr="00BF66BC">
              <w:rPr>
                <w:sz w:val="18"/>
                <w:szCs w:val="18"/>
              </w:rPr>
              <w:t xml:space="preserve"> process and data flow from first engagements to execution of contract closure (SME in </w:t>
            </w:r>
            <w:proofErr w:type="gramStart"/>
            <w:r w:rsidRPr="00BF66BC">
              <w:rPr>
                <w:sz w:val="18"/>
                <w:szCs w:val="18"/>
              </w:rPr>
              <w:t>3</w:t>
            </w:r>
            <w:proofErr w:type="gramEnd"/>
            <w:r w:rsidRPr="00BF66BC">
              <w:rPr>
                <w:sz w:val="18"/>
                <w:szCs w:val="18"/>
              </w:rPr>
              <w:t xml:space="preserve"> architectures). Worked with IT and Customer Success teams participating in </w:t>
            </w:r>
            <w:proofErr w:type="gramStart"/>
            <w:r w:rsidRPr="00BF66BC">
              <w:rPr>
                <w:sz w:val="18"/>
                <w:szCs w:val="18"/>
              </w:rPr>
              <w:t>4</w:t>
            </w:r>
            <w:proofErr w:type="gramEnd"/>
            <w:r w:rsidRPr="00BF66BC">
              <w:rPr>
                <w:sz w:val="18"/>
                <w:szCs w:val="18"/>
              </w:rPr>
              <w:t xml:space="preserve"> separate pilot programs in a testing environment, assessing quality risk, performance analyst, providing solution support and tool development/optimization. Following account completion, </w:t>
            </w:r>
            <w:proofErr w:type="gramStart"/>
            <w:r w:rsidRPr="00BF66BC">
              <w:rPr>
                <w:sz w:val="18"/>
                <w:szCs w:val="18"/>
              </w:rPr>
              <w:t>audited</w:t>
            </w:r>
            <w:proofErr w:type="gramEnd"/>
            <w:r w:rsidRPr="00BF66BC">
              <w:rPr>
                <w:sz w:val="18"/>
                <w:szCs w:val="18"/>
              </w:rPr>
              <w:t xml:space="preserve"> all accounts on a quarterly basis.</w:t>
            </w:r>
          </w:p>
          <w:p w14:paraId="17BFF9BD" w14:textId="01EB0FA8" w:rsidR="001F34E6" w:rsidRPr="00BF66BC" w:rsidRDefault="00942378" w:rsidP="00BF66BC">
            <w:pPr>
              <w:pStyle w:val="Achievements"/>
              <w:framePr w:hSpace="0" w:wrap="auto" w:vAnchor="margin" w:hAnchor="text" w:yAlign="inline"/>
              <w:rPr>
                <w:sz w:val="18"/>
                <w:szCs w:val="18"/>
              </w:rPr>
            </w:pPr>
            <w:r w:rsidRPr="00BF66BC">
              <w:rPr>
                <w:sz w:val="18"/>
                <w:szCs w:val="18"/>
              </w:rPr>
              <w:t xml:space="preserve">Enabled Account Management team to provide risk assessments through contract consolidation, co- terming, </w:t>
            </w:r>
            <w:proofErr w:type="gramStart"/>
            <w:r w:rsidRPr="00BF66BC">
              <w:rPr>
                <w:sz w:val="18"/>
                <w:szCs w:val="18"/>
              </w:rPr>
              <w:t>offer play</w:t>
            </w:r>
            <w:proofErr w:type="gramEnd"/>
            <w:r w:rsidRPr="00BF66BC">
              <w:rPr>
                <w:sz w:val="18"/>
                <w:szCs w:val="18"/>
              </w:rPr>
              <w:t xml:space="preserve"> cost estimation, and coverage of uncovered items in customer databases; improved relationship management and inspired long-term trust with customers and partners.</w:t>
            </w:r>
          </w:p>
          <w:p w14:paraId="1B2FD707" w14:textId="77777777" w:rsidR="001F34E6" w:rsidRPr="00BF66BC" w:rsidRDefault="001F34E6" w:rsidP="00BF66BC">
            <w:pPr>
              <w:pStyle w:val="Heading3"/>
              <w:rPr>
                <w:sz w:val="18"/>
                <w:szCs w:val="18"/>
              </w:rPr>
            </w:pPr>
            <w:r w:rsidRPr="00BF66BC">
              <w:rPr>
                <w:sz w:val="18"/>
                <w:szCs w:val="18"/>
              </w:rPr>
              <w:t>CISCO</w:t>
            </w:r>
          </w:p>
          <w:p w14:paraId="1558DEEB" w14:textId="2B5A90F7" w:rsidR="001F34E6" w:rsidRPr="00BF66BC" w:rsidRDefault="001F34E6" w:rsidP="00BF66BC">
            <w:pPr>
              <w:rPr>
                <w:rStyle w:val="Strong"/>
                <w:sz w:val="18"/>
                <w:szCs w:val="18"/>
              </w:rPr>
            </w:pPr>
            <w:r w:rsidRPr="00BF66BC">
              <w:rPr>
                <w:rStyle w:val="Strong"/>
                <w:sz w:val="18"/>
                <w:szCs w:val="18"/>
              </w:rPr>
              <w:t>Operations Analyst</w:t>
            </w:r>
            <w:r w:rsidRPr="00BF66BC">
              <w:rPr>
                <w:rStyle w:val="Strong"/>
                <w:sz w:val="18"/>
                <w:szCs w:val="18"/>
              </w:rPr>
              <w:t xml:space="preserve"> // Raleigh, NC //0</w:t>
            </w:r>
            <w:r w:rsidR="008A5585" w:rsidRPr="00BF66BC">
              <w:rPr>
                <w:rStyle w:val="Strong"/>
                <w:sz w:val="18"/>
                <w:szCs w:val="18"/>
              </w:rPr>
              <w:t>4</w:t>
            </w:r>
            <w:r w:rsidRPr="00BF66BC">
              <w:rPr>
                <w:rStyle w:val="Strong"/>
                <w:sz w:val="18"/>
                <w:szCs w:val="18"/>
              </w:rPr>
              <w:t>/</w:t>
            </w:r>
            <w:r w:rsidR="008A5585" w:rsidRPr="00BF66BC">
              <w:rPr>
                <w:rStyle w:val="Strong"/>
                <w:sz w:val="18"/>
                <w:szCs w:val="18"/>
              </w:rPr>
              <w:t>2020</w:t>
            </w:r>
            <w:r w:rsidRPr="00BF66BC">
              <w:rPr>
                <w:rStyle w:val="Strong"/>
                <w:sz w:val="18"/>
                <w:szCs w:val="18"/>
              </w:rPr>
              <w:t xml:space="preserve"> – </w:t>
            </w:r>
            <w:r w:rsidR="008A5585" w:rsidRPr="00BF66BC">
              <w:rPr>
                <w:rStyle w:val="Strong"/>
                <w:sz w:val="18"/>
                <w:szCs w:val="18"/>
              </w:rPr>
              <w:t>03</w:t>
            </w:r>
            <w:r w:rsidRPr="00BF66BC">
              <w:rPr>
                <w:rStyle w:val="Strong"/>
                <w:sz w:val="18"/>
                <w:szCs w:val="18"/>
              </w:rPr>
              <w:t>/202</w:t>
            </w:r>
            <w:r w:rsidR="008A5585" w:rsidRPr="00BF66BC">
              <w:rPr>
                <w:rStyle w:val="Strong"/>
                <w:sz w:val="18"/>
                <w:szCs w:val="18"/>
              </w:rPr>
              <w:t>1</w:t>
            </w:r>
          </w:p>
          <w:p w14:paraId="56897A57" w14:textId="77777777" w:rsidR="007A2A6A" w:rsidRPr="00BF66BC" w:rsidRDefault="007A2A6A" w:rsidP="00BF66BC">
            <w:pPr>
              <w:pStyle w:val="Achievements"/>
              <w:framePr w:hSpace="0" w:wrap="auto" w:vAnchor="margin" w:hAnchor="text" w:yAlign="inline"/>
              <w:rPr>
                <w:sz w:val="18"/>
                <w:szCs w:val="18"/>
              </w:rPr>
            </w:pPr>
            <w:r w:rsidRPr="00BF66BC">
              <w:rPr>
                <w:sz w:val="18"/>
                <w:szCs w:val="18"/>
              </w:rPr>
              <w:t xml:space="preserve">Go-to partner for Sales on account assessments and customer database reconciliations for products and </w:t>
            </w:r>
            <w:proofErr w:type="gramStart"/>
            <w:r w:rsidRPr="00BF66BC">
              <w:rPr>
                <w:sz w:val="18"/>
                <w:szCs w:val="18"/>
              </w:rPr>
              <w:t>services;</w:t>
            </w:r>
            <w:proofErr w:type="gramEnd"/>
            <w:r w:rsidRPr="00BF66BC">
              <w:rPr>
                <w:sz w:val="18"/>
                <w:szCs w:val="18"/>
              </w:rPr>
              <w:t xml:space="preserve"> instrumental to sales strategy, revenue generation, and ensuring customer success.</w:t>
            </w:r>
          </w:p>
          <w:p w14:paraId="138CF44F" w14:textId="77777777" w:rsidR="007A2A6A" w:rsidRPr="00BF66BC" w:rsidRDefault="007A2A6A" w:rsidP="00BF66BC">
            <w:pPr>
              <w:pStyle w:val="Achievements"/>
              <w:framePr w:hSpace="0" w:wrap="auto" w:vAnchor="margin" w:hAnchor="text" w:yAlign="inline"/>
              <w:rPr>
                <w:sz w:val="18"/>
                <w:szCs w:val="18"/>
              </w:rPr>
            </w:pPr>
            <w:r w:rsidRPr="00BF66BC">
              <w:rPr>
                <w:sz w:val="18"/>
                <w:szCs w:val="18"/>
              </w:rPr>
              <w:t>Spearheaded process improvements to customer database clean-ups, collaborating with Data Operations to eliminate 92% of data pollution; eased data analysis and drove time savings.</w:t>
            </w:r>
          </w:p>
          <w:p w14:paraId="73D9DFA3" w14:textId="3482FD4E" w:rsidR="00D66E86" w:rsidRPr="00BF66BC" w:rsidRDefault="007A2A6A" w:rsidP="00BF66BC">
            <w:pPr>
              <w:pStyle w:val="Achievements"/>
              <w:framePr w:hSpace="0" w:wrap="auto" w:vAnchor="margin" w:hAnchor="text" w:yAlign="inline"/>
              <w:rPr>
                <w:sz w:val="18"/>
                <w:szCs w:val="18"/>
              </w:rPr>
            </w:pPr>
            <w:r w:rsidRPr="00BF66BC">
              <w:rPr>
                <w:sz w:val="18"/>
                <w:szCs w:val="18"/>
              </w:rPr>
              <w:t>Collaborated cross-functionally on project to establish contract creation best practices and increase annual contract value/revenue for technology solutions.</w:t>
            </w:r>
          </w:p>
          <w:p w14:paraId="178DF949" w14:textId="447A87E4" w:rsidR="00D66E86" w:rsidRPr="00BF66BC" w:rsidRDefault="00D66E86" w:rsidP="00BF66BC">
            <w:pPr>
              <w:pStyle w:val="Heading3"/>
              <w:rPr>
                <w:sz w:val="18"/>
                <w:szCs w:val="18"/>
              </w:rPr>
            </w:pPr>
            <w:r w:rsidRPr="00BF66BC">
              <w:rPr>
                <w:sz w:val="18"/>
                <w:szCs w:val="18"/>
              </w:rPr>
              <w:t>A</w:t>
            </w:r>
            <w:r w:rsidR="007C02A4" w:rsidRPr="00BF66BC">
              <w:rPr>
                <w:sz w:val="18"/>
                <w:szCs w:val="18"/>
              </w:rPr>
              <w:t>llscripts</w:t>
            </w:r>
          </w:p>
          <w:p w14:paraId="3CA120CA" w14:textId="1934E48C" w:rsidR="00D66E86" w:rsidRPr="00BF66BC" w:rsidRDefault="00D66E86" w:rsidP="00BF66BC">
            <w:pPr>
              <w:rPr>
                <w:rStyle w:val="Strong"/>
                <w:sz w:val="18"/>
                <w:szCs w:val="18"/>
              </w:rPr>
            </w:pPr>
            <w:r w:rsidRPr="00BF66BC">
              <w:rPr>
                <w:rStyle w:val="Strong"/>
                <w:sz w:val="18"/>
                <w:szCs w:val="18"/>
              </w:rPr>
              <w:t>Business</w:t>
            </w:r>
            <w:r w:rsidRPr="00BF66BC">
              <w:rPr>
                <w:rStyle w:val="Strong"/>
                <w:sz w:val="18"/>
                <w:szCs w:val="18"/>
              </w:rPr>
              <w:t xml:space="preserve"> Analyst // Raleigh, NC //0</w:t>
            </w:r>
            <w:r w:rsidRPr="00BF66BC">
              <w:rPr>
                <w:rStyle w:val="Strong"/>
                <w:sz w:val="18"/>
                <w:szCs w:val="18"/>
              </w:rPr>
              <w:t>7</w:t>
            </w:r>
            <w:r w:rsidRPr="00BF66BC">
              <w:rPr>
                <w:rStyle w:val="Strong"/>
                <w:sz w:val="18"/>
                <w:szCs w:val="18"/>
              </w:rPr>
              <w:t>/2</w:t>
            </w:r>
            <w:r w:rsidRPr="00BF66BC">
              <w:rPr>
                <w:rStyle w:val="Strong"/>
                <w:sz w:val="18"/>
                <w:szCs w:val="18"/>
              </w:rPr>
              <w:t>019</w:t>
            </w:r>
            <w:r w:rsidRPr="00BF66BC">
              <w:rPr>
                <w:rStyle w:val="Strong"/>
                <w:sz w:val="18"/>
                <w:szCs w:val="18"/>
              </w:rPr>
              <w:t xml:space="preserve"> – 03/202</w:t>
            </w:r>
            <w:r w:rsidRPr="00BF66BC">
              <w:rPr>
                <w:rStyle w:val="Strong"/>
                <w:sz w:val="18"/>
                <w:szCs w:val="18"/>
              </w:rPr>
              <w:t>0</w:t>
            </w:r>
          </w:p>
          <w:p w14:paraId="6AC56FD5" w14:textId="77777777" w:rsidR="007C02A4" w:rsidRPr="00BF66BC" w:rsidRDefault="00587488" w:rsidP="00BF66BC">
            <w:pPr>
              <w:pStyle w:val="Achievements"/>
              <w:framePr w:hSpace="0" w:wrap="auto" w:vAnchor="margin" w:hAnchor="text" w:yAlign="inline"/>
              <w:rPr>
                <w:sz w:val="18"/>
                <w:szCs w:val="18"/>
              </w:rPr>
            </w:pPr>
            <w:r w:rsidRPr="00BF66BC">
              <w:rPr>
                <w:sz w:val="18"/>
                <w:szCs w:val="18"/>
              </w:rPr>
              <w:t>Partnered with Sales</w:t>
            </w:r>
            <w:r w:rsidRPr="00BF66BC">
              <w:rPr>
                <w:sz w:val="18"/>
                <w:szCs w:val="18"/>
              </w:rPr>
              <w:t xml:space="preserve"> </w:t>
            </w:r>
            <w:r w:rsidRPr="00BF66BC">
              <w:rPr>
                <w:sz w:val="18"/>
                <w:szCs w:val="18"/>
              </w:rPr>
              <w:t xml:space="preserve">Accounting, Finance, and Support to build strong relationships with clients and ensure compliance with medical business practice </w:t>
            </w:r>
            <w:proofErr w:type="gramStart"/>
            <w:r w:rsidRPr="00BF66BC">
              <w:rPr>
                <w:sz w:val="18"/>
                <w:szCs w:val="18"/>
              </w:rPr>
              <w:t>guidelines;</w:t>
            </w:r>
            <w:proofErr w:type="gramEnd"/>
            <w:r w:rsidRPr="00BF66BC">
              <w:rPr>
                <w:sz w:val="18"/>
                <w:szCs w:val="18"/>
              </w:rPr>
              <w:t xml:space="preserve"> trusted </w:t>
            </w:r>
            <w:proofErr w:type="gramStart"/>
            <w:r w:rsidRPr="00BF66BC">
              <w:rPr>
                <w:sz w:val="18"/>
                <w:szCs w:val="18"/>
              </w:rPr>
              <w:t>resource</w:t>
            </w:r>
            <w:proofErr w:type="gramEnd"/>
            <w:r w:rsidRPr="00BF66BC">
              <w:rPr>
                <w:sz w:val="18"/>
                <w:szCs w:val="18"/>
              </w:rPr>
              <w:t xml:space="preserve"> for business analysis.</w:t>
            </w:r>
          </w:p>
          <w:p w14:paraId="2695940D" w14:textId="77777777" w:rsidR="007C02A4" w:rsidRPr="00BF66BC" w:rsidRDefault="00587488" w:rsidP="00BF66BC">
            <w:pPr>
              <w:pStyle w:val="Achievements"/>
              <w:framePr w:hSpace="0" w:wrap="auto" w:vAnchor="margin" w:hAnchor="text" w:yAlign="inline"/>
              <w:rPr>
                <w:sz w:val="18"/>
                <w:szCs w:val="18"/>
              </w:rPr>
            </w:pPr>
            <w:r w:rsidRPr="00BF66BC">
              <w:rPr>
                <w:sz w:val="18"/>
                <w:szCs w:val="18"/>
              </w:rPr>
              <w:t>Ensured HIPAA compliance for electronic health records; analyzed volume/complexity of case history and ticket entry using ServiceNow, Oracle, Power BI, and Salesforce.</w:t>
            </w:r>
          </w:p>
          <w:p w14:paraId="573FFD3D" w14:textId="77777777" w:rsidR="007C02A4" w:rsidRPr="00BF66BC" w:rsidRDefault="00587488" w:rsidP="00BF66BC">
            <w:pPr>
              <w:pStyle w:val="Achievements"/>
              <w:framePr w:hSpace="0" w:wrap="auto" w:vAnchor="margin" w:hAnchor="text" w:yAlign="inline"/>
              <w:rPr>
                <w:sz w:val="18"/>
                <w:szCs w:val="18"/>
              </w:rPr>
            </w:pPr>
            <w:r w:rsidRPr="00BF66BC">
              <w:rPr>
                <w:sz w:val="18"/>
                <w:szCs w:val="18"/>
              </w:rPr>
              <w:t>Escalated recurring issues for resolution and created data visualizations and reporting dashboards to highlight gaps and opportunities; uncovered $3M cost savings via process improvements.</w:t>
            </w:r>
          </w:p>
          <w:p w14:paraId="6AFA3A7C" w14:textId="77777777" w:rsidR="001D08E6" w:rsidRPr="00BF66BC" w:rsidRDefault="00587488" w:rsidP="00BF66BC">
            <w:pPr>
              <w:pStyle w:val="Achievements"/>
              <w:framePr w:hSpace="0" w:wrap="auto" w:vAnchor="margin" w:hAnchor="text" w:yAlign="inline"/>
              <w:rPr>
                <w:sz w:val="18"/>
                <w:szCs w:val="18"/>
              </w:rPr>
            </w:pPr>
            <w:r w:rsidRPr="00BF66BC">
              <w:rPr>
                <w:sz w:val="18"/>
                <w:szCs w:val="18"/>
              </w:rPr>
              <w:t>Led ETL and reporting project utilizing SQL queries and data extraction from ServiceNow and Salesforce to Power BI, creating a one-stop dashboard pinpointing positive and negative impacts.</w:t>
            </w:r>
          </w:p>
          <w:p w14:paraId="2C14EBEF" w14:textId="0307DCEF" w:rsidR="00587488" w:rsidRPr="00BF66BC" w:rsidRDefault="00587488" w:rsidP="00BF66BC">
            <w:pPr>
              <w:pStyle w:val="Achievements"/>
              <w:framePr w:hSpace="0" w:wrap="auto" w:vAnchor="margin" w:hAnchor="text" w:yAlign="inline"/>
              <w:rPr>
                <w:sz w:val="18"/>
                <w:szCs w:val="18"/>
              </w:rPr>
            </w:pPr>
            <w:r w:rsidRPr="00BF66BC">
              <w:rPr>
                <w:sz w:val="18"/>
                <w:szCs w:val="18"/>
              </w:rPr>
              <w:t>Analyzed data and predictive model of customer behavior for upselling and termination signals.</w:t>
            </w:r>
          </w:p>
          <w:p w14:paraId="43AB5741" w14:textId="7A1C784A" w:rsidR="00587488" w:rsidRPr="00BF66BC" w:rsidRDefault="00587488" w:rsidP="00BF66BC">
            <w:pPr>
              <w:pStyle w:val="Heading3"/>
              <w:rPr>
                <w:sz w:val="18"/>
                <w:szCs w:val="18"/>
              </w:rPr>
            </w:pPr>
            <w:r w:rsidRPr="00BF66BC">
              <w:rPr>
                <w:sz w:val="18"/>
                <w:szCs w:val="18"/>
              </w:rPr>
              <w:t>A</w:t>
            </w:r>
            <w:r w:rsidRPr="00BF66BC">
              <w:rPr>
                <w:sz w:val="18"/>
                <w:szCs w:val="18"/>
              </w:rPr>
              <w:t>udio</w:t>
            </w:r>
            <w:r w:rsidR="007C02A4" w:rsidRPr="00BF66BC">
              <w:rPr>
                <w:sz w:val="18"/>
                <w:szCs w:val="18"/>
              </w:rPr>
              <w:t>codes</w:t>
            </w:r>
          </w:p>
          <w:p w14:paraId="1F3F3BE5" w14:textId="21B174D2" w:rsidR="00587488" w:rsidRPr="00BF66BC" w:rsidRDefault="007C02A4" w:rsidP="00BF66BC">
            <w:pPr>
              <w:rPr>
                <w:rStyle w:val="Strong"/>
                <w:sz w:val="18"/>
                <w:szCs w:val="18"/>
              </w:rPr>
            </w:pPr>
            <w:r w:rsidRPr="00BF66BC">
              <w:rPr>
                <w:rStyle w:val="Strong"/>
                <w:sz w:val="18"/>
                <w:szCs w:val="18"/>
              </w:rPr>
              <w:t>Data</w:t>
            </w:r>
            <w:r w:rsidR="00587488" w:rsidRPr="00BF66BC">
              <w:rPr>
                <w:rStyle w:val="Strong"/>
                <w:sz w:val="18"/>
                <w:szCs w:val="18"/>
              </w:rPr>
              <w:t xml:space="preserve"> Analyst // Raleigh, NC //0</w:t>
            </w:r>
            <w:r w:rsidRPr="00BF66BC">
              <w:rPr>
                <w:rStyle w:val="Strong"/>
                <w:sz w:val="18"/>
                <w:szCs w:val="18"/>
              </w:rPr>
              <w:t>6</w:t>
            </w:r>
            <w:r w:rsidR="00587488" w:rsidRPr="00BF66BC">
              <w:rPr>
                <w:rStyle w:val="Strong"/>
                <w:sz w:val="18"/>
                <w:szCs w:val="18"/>
              </w:rPr>
              <w:t>/201</w:t>
            </w:r>
            <w:r w:rsidRPr="00BF66BC">
              <w:rPr>
                <w:rStyle w:val="Strong"/>
                <w:sz w:val="18"/>
                <w:szCs w:val="18"/>
              </w:rPr>
              <w:t>7</w:t>
            </w:r>
            <w:r w:rsidR="00587488" w:rsidRPr="00BF66BC">
              <w:rPr>
                <w:rStyle w:val="Strong"/>
                <w:sz w:val="18"/>
                <w:szCs w:val="18"/>
              </w:rPr>
              <w:t xml:space="preserve"> – 0</w:t>
            </w:r>
            <w:r w:rsidRPr="00BF66BC">
              <w:rPr>
                <w:rStyle w:val="Strong"/>
                <w:sz w:val="18"/>
                <w:szCs w:val="18"/>
              </w:rPr>
              <w:t>1</w:t>
            </w:r>
            <w:r w:rsidR="00587488" w:rsidRPr="00BF66BC">
              <w:rPr>
                <w:rStyle w:val="Strong"/>
                <w:sz w:val="18"/>
                <w:szCs w:val="18"/>
              </w:rPr>
              <w:t>/20</w:t>
            </w:r>
            <w:r w:rsidRPr="00BF66BC">
              <w:rPr>
                <w:rStyle w:val="Strong"/>
                <w:sz w:val="18"/>
                <w:szCs w:val="18"/>
              </w:rPr>
              <w:t>19</w:t>
            </w:r>
          </w:p>
          <w:p w14:paraId="2BA895FB" w14:textId="77777777" w:rsidR="001D08E6" w:rsidRPr="00BF66BC" w:rsidRDefault="001D08E6" w:rsidP="00BF66BC">
            <w:pPr>
              <w:pStyle w:val="Achievements"/>
              <w:framePr w:hSpace="0" w:wrap="auto" w:vAnchor="margin" w:hAnchor="text" w:yAlign="inline"/>
              <w:rPr>
                <w:sz w:val="18"/>
                <w:szCs w:val="18"/>
              </w:rPr>
            </w:pPr>
            <w:r w:rsidRPr="00BF66BC">
              <w:rPr>
                <w:sz w:val="18"/>
                <w:szCs w:val="18"/>
              </w:rPr>
              <w:t>Built relationships with end-users, strategic partners, and distributors to drive sales, customer renewals, and positive customer outcomes; communicated across levels and channels.</w:t>
            </w:r>
          </w:p>
          <w:p w14:paraId="3341320A" w14:textId="77777777" w:rsidR="001D08E6" w:rsidRPr="00BF66BC" w:rsidRDefault="001D08E6" w:rsidP="00BF66BC">
            <w:pPr>
              <w:pStyle w:val="Achievements"/>
              <w:framePr w:hSpace="0" w:wrap="auto" w:vAnchor="margin" w:hAnchor="text" w:yAlign="inline"/>
              <w:rPr>
                <w:sz w:val="18"/>
                <w:szCs w:val="18"/>
              </w:rPr>
            </w:pPr>
            <w:r w:rsidRPr="00BF66BC">
              <w:rPr>
                <w:sz w:val="18"/>
                <w:szCs w:val="18"/>
              </w:rPr>
              <w:t xml:space="preserve">Key collaborator on creation and integration of automated system that enhanced customer experience via faster, more efficient processes; delivered </w:t>
            </w:r>
            <w:proofErr w:type="gramStart"/>
            <w:r w:rsidRPr="00BF66BC">
              <w:rPr>
                <w:sz w:val="18"/>
                <w:szCs w:val="18"/>
              </w:rPr>
              <w:t>significant time</w:t>
            </w:r>
            <w:proofErr w:type="gramEnd"/>
            <w:r w:rsidRPr="00BF66BC">
              <w:rPr>
                <w:sz w:val="18"/>
                <w:szCs w:val="18"/>
              </w:rPr>
              <w:t xml:space="preserve"> savings.</w:t>
            </w:r>
          </w:p>
          <w:p w14:paraId="324C15BA" w14:textId="0C65C1A2" w:rsidR="00417AEE" w:rsidRPr="00BF66BC" w:rsidRDefault="001D08E6" w:rsidP="00BF66BC">
            <w:pPr>
              <w:pStyle w:val="Achievements"/>
              <w:framePr w:hSpace="0" w:wrap="auto" w:vAnchor="margin" w:hAnchor="text" w:yAlign="inline"/>
              <w:rPr>
                <w:sz w:val="18"/>
                <w:szCs w:val="18"/>
              </w:rPr>
            </w:pPr>
            <w:r w:rsidRPr="00BF66BC">
              <w:rPr>
                <w:sz w:val="18"/>
                <w:szCs w:val="18"/>
              </w:rPr>
              <w:lastRenderedPageBreak/>
              <w:t>Ran reporting through databases (e.g., Excel, Salesforce, Oracle); conducted data gathering and analysis on large data sets to locate and close gaps in records, mitigating risk and supporting operational excellence.</w:t>
            </w:r>
          </w:p>
        </w:tc>
        <w:tc>
          <w:tcPr>
            <w:tcW w:w="20" w:type="dxa"/>
            <w:tcBorders>
              <w:top w:val="single" w:sz="8" w:space="0" w:color="000000" w:themeColor="text1"/>
            </w:tcBorders>
          </w:tcPr>
          <w:p w14:paraId="2BEA5C5C" w14:textId="77777777" w:rsidR="00B75862" w:rsidRPr="005E087B" w:rsidRDefault="00B75862" w:rsidP="00BF66BC"/>
        </w:tc>
      </w:tr>
      <w:tr w:rsidR="001818BD" w:rsidRPr="00735182" w14:paraId="4F8DA69A" w14:textId="77777777" w:rsidTr="00BF66BC">
        <w:trPr>
          <w:gridAfter w:val="1"/>
          <w:wAfter w:w="90" w:type="dxa"/>
          <w:trHeight w:val="2713"/>
        </w:trPr>
        <w:tc>
          <w:tcPr>
            <w:tcW w:w="1890" w:type="dxa"/>
            <w:tcBorders>
              <w:top w:val="single" w:sz="8" w:space="0" w:color="000000" w:themeColor="text1"/>
            </w:tcBorders>
          </w:tcPr>
          <w:p w14:paraId="0A12CF7A" w14:textId="6019E5FF" w:rsidR="001818BD" w:rsidRPr="00735182" w:rsidRDefault="001818BD" w:rsidP="00BF66BC">
            <w:pPr>
              <w:pStyle w:val="Heading1"/>
            </w:pPr>
            <w:r>
              <w:lastRenderedPageBreak/>
              <w:t xml:space="preserve"> </w:t>
            </w:r>
            <w:r w:rsidR="009D7ED7">
              <w:t>SKILLS</w:t>
            </w:r>
          </w:p>
        </w:tc>
        <w:tc>
          <w:tcPr>
            <w:tcW w:w="8731" w:type="dxa"/>
            <w:gridSpan w:val="2"/>
            <w:tcBorders>
              <w:top w:val="single" w:sz="8" w:space="0" w:color="000000" w:themeColor="text1"/>
            </w:tcBorders>
          </w:tcPr>
          <w:p w14:paraId="5332A1E1" w14:textId="5642F931" w:rsidR="001818BD" w:rsidRDefault="001818BD" w:rsidP="00BF66BC">
            <w:pPr>
              <w:rPr>
                <w:shd w:val="clear" w:color="auto" w:fill="FFFFFF"/>
              </w:rPr>
            </w:pPr>
            <w:r w:rsidRPr="001748C0">
              <w:t>Data Integration</w:t>
            </w:r>
            <w:r>
              <w:t xml:space="preserve"> </w:t>
            </w:r>
            <w:r>
              <w:rPr>
                <w:rFonts w:cs="Calibri Light"/>
              </w:rPr>
              <w:t>//</w:t>
            </w:r>
            <w:r w:rsidRPr="001748C0">
              <w:t xml:space="preserve"> </w:t>
            </w:r>
            <w:r w:rsidRPr="001748C0">
              <w:rPr>
                <w:shd w:val="clear" w:color="auto" w:fill="FFFFFF"/>
              </w:rPr>
              <w:t>ETL Processes</w:t>
            </w:r>
            <w:r w:rsidR="00D41364">
              <w:rPr>
                <w:shd w:val="clear" w:color="auto" w:fill="FFFFFF"/>
              </w:rPr>
              <w:t xml:space="preserve"> </w:t>
            </w:r>
            <w:r>
              <w:rPr>
                <w:rFonts w:cs="Calibri Light"/>
              </w:rPr>
              <w:t>//</w:t>
            </w:r>
            <w:r w:rsidRPr="00862D1E">
              <w:t xml:space="preserve"> </w:t>
            </w:r>
            <w:r w:rsidRPr="00862D1E">
              <w:rPr>
                <w:shd w:val="clear" w:color="auto" w:fill="FFFFFF"/>
              </w:rPr>
              <w:t>KPI Reporting</w:t>
            </w:r>
            <w:r w:rsidR="00D41364">
              <w:rPr>
                <w:shd w:val="clear" w:color="auto" w:fill="FFFFFF"/>
              </w:rPr>
              <w:t xml:space="preserve"> </w:t>
            </w:r>
            <w:r>
              <w:rPr>
                <w:rFonts w:cs="Calibri Light"/>
              </w:rPr>
              <w:t>//</w:t>
            </w:r>
            <w:r w:rsidRPr="00735182">
              <w:rPr>
                <w:shd w:val="clear" w:color="auto" w:fill="FFFFFF"/>
              </w:rPr>
              <w:t xml:space="preserve"> </w:t>
            </w:r>
            <w:r w:rsidRPr="00862D1E">
              <w:rPr>
                <w:shd w:val="clear" w:color="auto" w:fill="FFFFFF"/>
              </w:rPr>
              <w:t>Agile Methodology</w:t>
            </w:r>
            <w:r>
              <w:rPr>
                <w:rFonts w:cs="Calibri Light"/>
              </w:rPr>
              <w:t>//</w:t>
            </w:r>
            <w:r w:rsidRPr="00735182">
              <w:rPr>
                <w:shd w:val="clear" w:color="auto" w:fill="FFFFFF"/>
              </w:rPr>
              <w:t xml:space="preserve">  </w:t>
            </w:r>
            <w:r w:rsidRPr="00862D1E">
              <w:t xml:space="preserve"> </w:t>
            </w:r>
            <w:r w:rsidRPr="00862D1E">
              <w:rPr>
                <w:shd w:val="clear" w:color="auto" w:fill="FFFFFF"/>
              </w:rPr>
              <w:t>Data Visualization</w:t>
            </w:r>
            <w:r w:rsidR="00BF66BC">
              <w:rPr>
                <w:shd w:val="clear" w:color="auto" w:fill="FFFFFF"/>
              </w:rPr>
              <w:t xml:space="preserve"> </w:t>
            </w:r>
            <w:r>
              <w:rPr>
                <w:rFonts w:cs="Calibri Light"/>
              </w:rPr>
              <w:t>//</w:t>
            </w:r>
            <w:r w:rsidRPr="00862D1E">
              <w:t xml:space="preserve"> </w:t>
            </w:r>
            <w:r w:rsidRPr="00862D1E">
              <w:rPr>
                <w:shd w:val="clear" w:color="auto" w:fill="FFFFFF"/>
              </w:rPr>
              <w:t>Customer Relationship Management (CRM)</w:t>
            </w:r>
            <w:r w:rsidR="00D41364">
              <w:rPr>
                <w:shd w:val="clear" w:color="auto" w:fill="FFFFFF"/>
              </w:rPr>
              <w:t xml:space="preserve"> </w:t>
            </w:r>
            <w:r>
              <w:rPr>
                <w:rFonts w:cs="Calibri Light"/>
              </w:rPr>
              <w:t>//</w:t>
            </w:r>
            <w:r w:rsidRPr="00735182">
              <w:rPr>
                <w:shd w:val="clear" w:color="auto" w:fill="FFFFFF"/>
              </w:rPr>
              <w:t xml:space="preserve"> </w:t>
            </w:r>
            <w:r w:rsidRPr="007E17A0">
              <w:rPr>
                <w:shd w:val="clear" w:color="auto" w:fill="FFFFFF"/>
              </w:rPr>
              <w:t xml:space="preserve">Data Storytelling </w:t>
            </w:r>
            <w:r>
              <w:rPr>
                <w:rFonts w:cs="Calibri Light"/>
              </w:rPr>
              <w:t>//</w:t>
            </w:r>
            <w:r w:rsidRPr="007E17A0">
              <w:t xml:space="preserve"> </w:t>
            </w:r>
            <w:r w:rsidRPr="007E17A0">
              <w:rPr>
                <w:shd w:val="clear" w:color="auto" w:fill="FFFFFF"/>
              </w:rPr>
              <w:t>Critical Thinking</w:t>
            </w:r>
            <w:r w:rsidRPr="00735182">
              <w:rPr>
                <w:shd w:val="clear" w:color="auto" w:fill="FFFFFF"/>
              </w:rPr>
              <w:t xml:space="preserve"> </w:t>
            </w:r>
            <w:r>
              <w:rPr>
                <w:rFonts w:cs="Calibri Light"/>
              </w:rPr>
              <w:t>//</w:t>
            </w:r>
            <w:r w:rsidRPr="00735182">
              <w:rPr>
                <w:rFonts w:cs="Calibri Light"/>
              </w:rPr>
              <w:t xml:space="preserve"> </w:t>
            </w:r>
            <w:r w:rsidRPr="007E17A0">
              <w:rPr>
                <w:shd w:val="clear" w:color="auto" w:fill="FFFFFF"/>
              </w:rPr>
              <w:t>Creative Problem Solving</w:t>
            </w:r>
            <w:r>
              <w:rPr>
                <w:rFonts w:cs="Calibri Light"/>
              </w:rPr>
              <w:t>//</w:t>
            </w:r>
            <w:r w:rsidRPr="00735182">
              <w:rPr>
                <w:shd w:val="clear" w:color="auto" w:fill="FFFFFF"/>
              </w:rPr>
              <w:t xml:space="preserve"> </w:t>
            </w:r>
            <w:r w:rsidRPr="007E17A0">
              <w:t xml:space="preserve"> </w:t>
            </w:r>
            <w:r w:rsidRPr="007E17A0">
              <w:rPr>
                <w:shd w:val="clear" w:color="auto" w:fill="FFFFFF"/>
              </w:rPr>
              <w:t>Process Improvement &amp; Automation</w:t>
            </w:r>
            <w:r w:rsidR="00BF66BC">
              <w:rPr>
                <w:shd w:val="clear" w:color="auto" w:fill="FFFFFF"/>
              </w:rPr>
              <w:t xml:space="preserve"> </w:t>
            </w:r>
            <w:r>
              <w:rPr>
                <w:shd w:val="clear" w:color="auto" w:fill="FFFFFF"/>
              </w:rPr>
              <w:t xml:space="preserve">// </w:t>
            </w:r>
            <w:r w:rsidRPr="007E17A0">
              <w:rPr>
                <w:shd w:val="clear" w:color="auto" w:fill="FFFFFF"/>
              </w:rPr>
              <w:t>Issue Resolution</w:t>
            </w:r>
            <w:r>
              <w:rPr>
                <w:shd w:val="clear" w:color="auto" w:fill="FFFFFF"/>
              </w:rPr>
              <w:t xml:space="preserve"> //</w:t>
            </w:r>
            <w:r w:rsidRPr="00595D2C">
              <w:t xml:space="preserve"> </w:t>
            </w:r>
            <w:r w:rsidRPr="00595D2C">
              <w:rPr>
                <w:shd w:val="clear" w:color="auto" w:fill="FFFFFF"/>
              </w:rPr>
              <w:t>Adaptive Problem</w:t>
            </w:r>
            <w:r>
              <w:rPr>
                <w:shd w:val="clear" w:color="auto" w:fill="FFFFFF"/>
              </w:rPr>
              <w:t xml:space="preserve"> </w:t>
            </w:r>
            <w:r w:rsidRPr="00595D2C">
              <w:rPr>
                <w:shd w:val="clear" w:color="auto" w:fill="FFFFFF"/>
              </w:rPr>
              <w:t>Solving</w:t>
            </w:r>
          </w:p>
          <w:p w14:paraId="5879292D" w14:textId="77777777" w:rsidR="001818BD" w:rsidRDefault="001818BD" w:rsidP="00BF66BC">
            <w:pPr>
              <w:rPr>
                <w:rStyle w:val="Strong"/>
                <w:shd w:val="clear" w:color="auto" w:fill="FFFFFF"/>
              </w:rPr>
            </w:pPr>
          </w:p>
          <w:p w14:paraId="0C25F4F0" w14:textId="1FBD0DFB" w:rsidR="001818BD" w:rsidRPr="00735182" w:rsidRDefault="001818BD" w:rsidP="00BF66BC">
            <w:r>
              <w:t>Python //</w:t>
            </w:r>
            <w:r w:rsidR="00BF66BC">
              <w:t xml:space="preserve"> </w:t>
            </w:r>
            <w:r>
              <w:t>Code Optimization //</w:t>
            </w:r>
            <w:r w:rsidR="00BF66BC">
              <w:t xml:space="preserve"> </w:t>
            </w:r>
            <w:r>
              <w:t xml:space="preserve">Salesforce Admin </w:t>
            </w:r>
            <w:r>
              <w:t>//</w:t>
            </w:r>
            <w:r w:rsidR="00BF66BC">
              <w:t xml:space="preserve"> </w:t>
            </w:r>
            <w:r>
              <w:t xml:space="preserve">ServiceNow Admin </w:t>
            </w:r>
            <w:r>
              <w:t>//</w:t>
            </w:r>
            <w:r>
              <w:t xml:space="preserve">Power BI (DAX) </w:t>
            </w:r>
            <w:r>
              <w:t>//</w:t>
            </w:r>
            <w:r w:rsidR="00BF66BC">
              <w:t xml:space="preserve"> </w:t>
            </w:r>
            <w:r>
              <w:t xml:space="preserve">SQL </w:t>
            </w:r>
            <w:r>
              <w:t>//</w:t>
            </w:r>
            <w:r>
              <w:t xml:space="preserve">Oracle Server </w:t>
            </w:r>
            <w:r>
              <w:t>//</w:t>
            </w:r>
            <w:r w:rsidR="00BF66BC">
              <w:t xml:space="preserve"> </w:t>
            </w:r>
            <w:r>
              <w:t xml:space="preserve">Tableau </w:t>
            </w:r>
            <w:r>
              <w:t>//</w:t>
            </w:r>
            <w:r w:rsidR="00BF66BC">
              <w:t xml:space="preserve"> </w:t>
            </w:r>
            <w:r>
              <w:t>Advanced Excel Manual</w:t>
            </w:r>
            <w:r w:rsidR="00BF66BC">
              <w:t xml:space="preserve"> </w:t>
            </w:r>
            <w:r>
              <w:t>//</w:t>
            </w:r>
            <w:r>
              <w:t xml:space="preserve"> ETL Procedures </w:t>
            </w:r>
            <w:r>
              <w:t>//</w:t>
            </w:r>
            <w:r>
              <w:t>SOP Creation</w:t>
            </w:r>
            <w:r w:rsidR="00BF66BC">
              <w:t xml:space="preserve"> // Prompt Engineering</w:t>
            </w:r>
          </w:p>
        </w:tc>
        <w:tc>
          <w:tcPr>
            <w:tcW w:w="20" w:type="dxa"/>
            <w:tcBorders>
              <w:bottom w:val="single" w:sz="8" w:space="0" w:color="000000" w:themeColor="text1"/>
            </w:tcBorders>
          </w:tcPr>
          <w:p w14:paraId="27324BAB" w14:textId="77777777" w:rsidR="001818BD" w:rsidRPr="00735182" w:rsidRDefault="001818BD" w:rsidP="00BF66BC"/>
        </w:tc>
      </w:tr>
      <w:tr w:rsidR="001818BD" w:rsidRPr="00735182" w14:paraId="0430995C" w14:textId="77777777" w:rsidTr="00BF66BC">
        <w:trPr>
          <w:gridAfter w:val="2"/>
          <w:wAfter w:w="110" w:type="dxa"/>
          <w:trHeight w:val="418"/>
        </w:trPr>
        <w:tc>
          <w:tcPr>
            <w:tcW w:w="1890" w:type="dxa"/>
            <w:tcBorders>
              <w:top w:val="single" w:sz="8" w:space="0" w:color="000000" w:themeColor="text1"/>
            </w:tcBorders>
          </w:tcPr>
          <w:p w14:paraId="083D46BA" w14:textId="27F59BD6" w:rsidR="001818BD" w:rsidRPr="00735182" w:rsidRDefault="001818BD" w:rsidP="00BF66BC">
            <w:pPr>
              <w:pStyle w:val="Heading2"/>
            </w:pPr>
            <w:r>
              <w:t>Certs</w:t>
            </w:r>
          </w:p>
        </w:tc>
        <w:tc>
          <w:tcPr>
            <w:tcW w:w="8731" w:type="dxa"/>
            <w:gridSpan w:val="2"/>
            <w:tcBorders>
              <w:top w:val="single" w:sz="8" w:space="0" w:color="000000" w:themeColor="text1"/>
            </w:tcBorders>
          </w:tcPr>
          <w:p w14:paraId="6BE9D22B" w14:textId="32CE0FF4" w:rsidR="001818BD" w:rsidRPr="005F6361" w:rsidRDefault="001818BD" w:rsidP="00BF66BC">
            <w:pPr>
              <w:rPr>
                <w:rStyle w:val="Strong"/>
              </w:rPr>
            </w:pPr>
            <w:r>
              <w:t xml:space="preserve"> </w:t>
            </w:r>
            <w:r w:rsidRPr="00073FE7">
              <w:t>Cisco Data Science Green &amp; Blue Belts</w:t>
            </w:r>
            <w:r>
              <w:t xml:space="preserve"> </w:t>
            </w:r>
            <w:r>
              <w:rPr>
                <w:rFonts w:cs="Calibri Light"/>
              </w:rPr>
              <w:t>//</w:t>
            </w:r>
            <w:r w:rsidRPr="00735182">
              <w:rPr>
                <w:shd w:val="clear" w:color="auto" w:fill="FFFFFF"/>
              </w:rPr>
              <w:t xml:space="preserve">  </w:t>
            </w:r>
            <w:r>
              <w:rPr>
                <w:shd w:val="clear" w:color="auto" w:fill="FFFFFF"/>
              </w:rPr>
              <w:t>Scaled Agile Framewor</w:t>
            </w:r>
            <w:r w:rsidR="00BF66BC">
              <w:rPr>
                <w:shd w:val="clear" w:color="auto" w:fill="FFFFFF"/>
              </w:rPr>
              <w:t>k</w:t>
            </w:r>
          </w:p>
        </w:tc>
      </w:tr>
      <w:tr w:rsidR="00CA7ADA" w:rsidRPr="00735182" w14:paraId="074F3A31" w14:textId="77777777" w:rsidTr="00BF66BC">
        <w:trPr>
          <w:trHeight w:val="556"/>
        </w:trPr>
        <w:tc>
          <w:tcPr>
            <w:tcW w:w="1890" w:type="dxa"/>
            <w:tcBorders>
              <w:top w:val="single" w:sz="8" w:space="0" w:color="000000" w:themeColor="text1"/>
            </w:tcBorders>
          </w:tcPr>
          <w:p w14:paraId="389A96BB" w14:textId="6EE1A816" w:rsidR="00CA7ADA" w:rsidRPr="00735182" w:rsidRDefault="00CA7ADA" w:rsidP="00BF66BC">
            <w:pPr>
              <w:pStyle w:val="Heading2"/>
            </w:pPr>
          </w:p>
        </w:tc>
        <w:tc>
          <w:tcPr>
            <w:tcW w:w="8841" w:type="dxa"/>
            <w:gridSpan w:val="4"/>
            <w:tcBorders>
              <w:top w:val="single" w:sz="8" w:space="0" w:color="000000" w:themeColor="text1"/>
            </w:tcBorders>
          </w:tcPr>
          <w:p w14:paraId="1D9564F8" w14:textId="2F8DD2ED" w:rsidR="00CA7ADA" w:rsidRPr="00735182" w:rsidRDefault="00CA7ADA" w:rsidP="00BF66BC"/>
        </w:tc>
      </w:tr>
    </w:tbl>
    <w:p w14:paraId="33B369C0" w14:textId="77777777" w:rsidR="00E22BE7" w:rsidRPr="00735182" w:rsidRDefault="00E22BE7"/>
    <w:sectPr w:rsidR="00E22BE7" w:rsidRPr="00735182" w:rsidSect="000523E0">
      <w:headerReference w:type="even" r:id="rId11"/>
      <w:headerReference w:type="default" r:id="rId12"/>
      <w:footerReference w:type="even" r:id="rId13"/>
      <w:footerReference w:type="default" r:id="rId14"/>
      <w:headerReference w:type="first" r:id="rId15"/>
      <w:footerReference w:type="first" r:id="rId16"/>
      <w:pgSz w:w="12240" w:h="15840" w:code="1"/>
      <w:pgMar w:top="576" w:right="1080" w:bottom="1080" w:left="1080" w:header="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98010" w14:textId="77777777" w:rsidR="00C5754A" w:rsidRDefault="00C5754A">
      <w:pPr>
        <w:spacing w:line="240" w:lineRule="auto"/>
      </w:pPr>
      <w:r>
        <w:separator/>
      </w:r>
    </w:p>
  </w:endnote>
  <w:endnote w:type="continuationSeparator" w:id="0">
    <w:p w14:paraId="19B92054" w14:textId="77777777" w:rsidR="00C5754A" w:rsidRDefault="00C5754A">
      <w:pPr>
        <w:spacing w:line="240" w:lineRule="auto"/>
      </w:pPr>
      <w:r>
        <w:continuationSeparator/>
      </w:r>
    </w:p>
  </w:endnote>
  <w:endnote w:type="continuationNotice" w:id="1">
    <w:p w14:paraId="7748D7DE" w14:textId="77777777" w:rsidR="00C5754A" w:rsidRDefault="00C5754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ome">
    <w:altName w:val="Posterama"/>
    <w:charset w:val="00"/>
    <w:family w:val="swiss"/>
    <w:pitch w:val="variable"/>
    <w:sig w:usb0="A11526FF" w:usb1="8000000A" w:usb2="0001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0F81E" w14:textId="77777777" w:rsidR="00BF66BC" w:rsidRDefault="00BF66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4A81" w14:textId="77777777" w:rsidR="00BF66BC" w:rsidRDefault="00BF66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FCDF" w14:textId="77777777" w:rsidR="00BF66BC" w:rsidRDefault="00BF6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4C39D" w14:textId="77777777" w:rsidR="00C5754A" w:rsidRDefault="00C5754A">
      <w:pPr>
        <w:spacing w:line="240" w:lineRule="auto"/>
      </w:pPr>
      <w:r>
        <w:separator/>
      </w:r>
    </w:p>
  </w:footnote>
  <w:footnote w:type="continuationSeparator" w:id="0">
    <w:p w14:paraId="3D20B849" w14:textId="77777777" w:rsidR="00C5754A" w:rsidRDefault="00C5754A">
      <w:pPr>
        <w:spacing w:line="240" w:lineRule="auto"/>
      </w:pPr>
      <w:r>
        <w:continuationSeparator/>
      </w:r>
    </w:p>
  </w:footnote>
  <w:footnote w:type="continuationNotice" w:id="1">
    <w:p w14:paraId="6715CE2E" w14:textId="77777777" w:rsidR="00C5754A" w:rsidRDefault="00C5754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795E" w14:textId="77777777" w:rsidR="00BF66BC" w:rsidRDefault="00BF66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7DFE" w14:textId="77777777" w:rsidR="00BF66BC" w:rsidRDefault="00BF66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E6B4" w14:textId="77777777" w:rsidR="00BF66BC" w:rsidRDefault="00BF6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5982"/>
    <w:multiLevelType w:val="multilevel"/>
    <w:tmpl w:val="4432A3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199775F2"/>
    <w:multiLevelType w:val="hybridMultilevel"/>
    <w:tmpl w:val="EB5CDA7E"/>
    <w:lvl w:ilvl="0" w:tplc="CE52DF34">
      <w:start w:val="1"/>
      <w:numFmt w:val="bullet"/>
      <w:pStyle w:val="Achievemen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E5B5B"/>
    <w:multiLevelType w:val="multilevel"/>
    <w:tmpl w:val="EB2C91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Symbol" w:hAnsi="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1053310664">
    <w:abstractNumId w:val="0"/>
  </w:num>
  <w:num w:numId="2" w16cid:durableId="369956652">
    <w:abstractNumId w:val="2"/>
  </w:num>
  <w:num w:numId="3" w16cid:durableId="1718776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5E7"/>
    <w:rsid w:val="000356AD"/>
    <w:rsid w:val="000453BB"/>
    <w:rsid w:val="00046388"/>
    <w:rsid w:val="000523E0"/>
    <w:rsid w:val="00060268"/>
    <w:rsid w:val="000610A9"/>
    <w:rsid w:val="00073FE7"/>
    <w:rsid w:val="000807DA"/>
    <w:rsid w:val="00083637"/>
    <w:rsid w:val="000A24DA"/>
    <w:rsid w:val="000A6FF7"/>
    <w:rsid w:val="000B18A9"/>
    <w:rsid w:val="000F23B2"/>
    <w:rsid w:val="0011127B"/>
    <w:rsid w:val="001354AE"/>
    <w:rsid w:val="001731C2"/>
    <w:rsid w:val="00174860"/>
    <w:rsid w:val="001748C0"/>
    <w:rsid w:val="001818BD"/>
    <w:rsid w:val="001A570F"/>
    <w:rsid w:val="001B07FB"/>
    <w:rsid w:val="001D08E6"/>
    <w:rsid w:val="001D5050"/>
    <w:rsid w:val="001E01D0"/>
    <w:rsid w:val="001E3650"/>
    <w:rsid w:val="001E56E5"/>
    <w:rsid w:val="001F2A6D"/>
    <w:rsid w:val="001F34E6"/>
    <w:rsid w:val="0022127C"/>
    <w:rsid w:val="0023344F"/>
    <w:rsid w:val="00241823"/>
    <w:rsid w:val="00251801"/>
    <w:rsid w:val="00267CF1"/>
    <w:rsid w:val="0028178F"/>
    <w:rsid w:val="002A3402"/>
    <w:rsid w:val="002B3667"/>
    <w:rsid w:val="002E3F9C"/>
    <w:rsid w:val="002F2DCA"/>
    <w:rsid w:val="002F5C21"/>
    <w:rsid w:val="00323E65"/>
    <w:rsid w:val="00324983"/>
    <w:rsid w:val="00354599"/>
    <w:rsid w:val="003616F6"/>
    <w:rsid w:val="003638F4"/>
    <w:rsid w:val="00381FE7"/>
    <w:rsid w:val="0038455F"/>
    <w:rsid w:val="003A0AFD"/>
    <w:rsid w:val="003B345C"/>
    <w:rsid w:val="003B3C40"/>
    <w:rsid w:val="003E77AD"/>
    <w:rsid w:val="003F13E4"/>
    <w:rsid w:val="004023C0"/>
    <w:rsid w:val="004060FB"/>
    <w:rsid w:val="00406F26"/>
    <w:rsid w:val="004147ED"/>
    <w:rsid w:val="00417AEE"/>
    <w:rsid w:val="0042556F"/>
    <w:rsid w:val="00436F8D"/>
    <w:rsid w:val="0043755F"/>
    <w:rsid w:val="00484549"/>
    <w:rsid w:val="004938CD"/>
    <w:rsid w:val="004A0C9E"/>
    <w:rsid w:val="004A4B53"/>
    <w:rsid w:val="004B513A"/>
    <w:rsid w:val="004B5484"/>
    <w:rsid w:val="004B5A31"/>
    <w:rsid w:val="004C3DE7"/>
    <w:rsid w:val="004D7F48"/>
    <w:rsid w:val="004E5793"/>
    <w:rsid w:val="00501897"/>
    <w:rsid w:val="00506FF2"/>
    <w:rsid w:val="00514924"/>
    <w:rsid w:val="00530643"/>
    <w:rsid w:val="00532927"/>
    <w:rsid w:val="00544269"/>
    <w:rsid w:val="00587488"/>
    <w:rsid w:val="00595D2C"/>
    <w:rsid w:val="005A13BB"/>
    <w:rsid w:val="005A5179"/>
    <w:rsid w:val="005B1932"/>
    <w:rsid w:val="005D51BA"/>
    <w:rsid w:val="005E087B"/>
    <w:rsid w:val="005F6361"/>
    <w:rsid w:val="00601796"/>
    <w:rsid w:val="0061078A"/>
    <w:rsid w:val="00623270"/>
    <w:rsid w:val="006356E3"/>
    <w:rsid w:val="0066625D"/>
    <w:rsid w:val="00667F5D"/>
    <w:rsid w:val="00674E52"/>
    <w:rsid w:val="00684E18"/>
    <w:rsid w:val="00687918"/>
    <w:rsid w:val="006E0E74"/>
    <w:rsid w:val="006F2520"/>
    <w:rsid w:val="006F474D"/>
    <w:rsid w:val="00702941"/>
    <w:rsid w:val="00707416"/>
    <w:rsid w:val="00711E2E"/>
    <w:rsid w:val="00717964"/>
    <w:rsid w:val="00725BC8"/>
    <w:rsid w:val="007335E7"/>
    <w:rsid w:val="00735182"/>
    <w:rsid w:val="00737525"/>
    <w:rsid w:val="00764B36"/>
    <w:rsid w:val="007654D8"/>
    <w:rsid w:val="0077192F"/>
    <w:rsid w:val="00784FBF"/>
    <w:rsid w:val="00792B3E"/>
    <w:rsid w:val="007A2A6A"/>
    <w:rsid w:val="007A67DA"/>
    <w:rsid w:val="007A75A2"/>
    <w:rsid w:val="007B33EF"/>
    <w:rsid w:val="007C02A4"/>
    <w:rsid w:val="007C6E5D"/>
    <w:rsid w:val="007D317E"/>
    <w:rsid w:val="007D6525"/>
    <w:rsid w:val="007E17A0"/>
    <w:rsid w:val="008034D5"/>
    <w:rsid w:val="008206CA"/>
    <w:rsid w:val="00822A4D"/>
    <w:rsid w:val="008232A5"/>
    <w:rsid w:val="008257FB"/>
    <w:rsid w:val="00835C8A"/>
    <w:rsid w:val="00842283"/>
    <w:rsid w:val="00844FFA"/>
    <w:rsid w:val="00846133"/>
    <w:rsid w:val="0084739F"/>
    <w:rsid w:val="00862D1E"/>
    <w:rsid w:val="00881D3B"/>
    <w:rsid w:val="00886AC5"/>
    <w:rsid w:val="008A3F31"/>
    <w:rsid w:val="008A542C"/>
    <w:rsid w:val="008A5585"/>
    <w:rsid w:val="008B1A7B"/>
    <w:rsid w:val="008C1A6C"/>
    <w:rsid w:val="008E0347"/>
    <w:rsid w:val="008E3C63"/>
    <w:rsid w:val="008E4BCC"/>
    <w:rsid w:val="008E51AA"/>
    <w:rsid w:val="008F31C5"/>
    <w:rsid w:val="009001AB"/>
    <w:rsid w:val="009108E3"/>
    <w:rsid w:val="0091181F"/>
    <w:rsid w:val="009263B2"/>
    <w:rsid w:val="00942378"/>
    <w:rsid w:val="00945BEE"/>
    <w:rsid w:val="00947967"/>
    <w:rsid w:val="009860ED"/>
    <w:rsid w:val="009875EB"/>
    <w:rsid w:val="009A707D"/>
    <w:rsid w:val="009D7ED7"/>
    <w:rsid w:val="009E57FC"/>
    <w:rsid w:val="00A02144"/>
    <w:rsid w:val="00A10B8F"/>
    <w:rsid w:val="00A12EEA"/>
    <w:rsid w:val="00A147F1"/>
    <w:rsid w:val="00A2216B"/>
    <w:rsid w:val="00A517E0"/>
    <w:rsid w:val="00A54A31"/>
    <w:rsid w:val="00A62845"/>
    <w:rsid w:val="00A82700"/>
    <w:rsid w:val="00A934AA"/>
    <w:rsid w:val="00AD3F86"/>
    <w:rsid w:val="00AF5667"/>
    <w:rsid w:val="00B44BCB"/>
    <w:rsid w:val="00B54762"/>
    <w:rsid w:val="00B67D3F"/>
    <w:rsid w:val="00B75862"/>
    <w:rsid w:val="00B87ACB"/>
    <w:rsid w:val="00BB4003"/>
    <w:rsid w:val="00BC3D0F"/>
    <w:rsid w:val="00BD3A50"/>
    <w:rsid w:val="00BD6DA1"/>
    <w:rsid w:val="00BE320A"/>
    <w:rsid w:val="00BF66BC"/>
    <w:rsid w:val="00C3718D"/>
    <w:rsid w:val="00C418D1"/>
    <w:rsid w:val="00C5754A"/>
    <w:rsid w:val="00C60515"/>
    <w:rsid w:val="00C80622"/>
    <w:rsid w:val="00C81BE5"/>
    <w:rsid w:val="00CA7ADA"/>
    <w:rsid w:val="00CE5205"/>
    <w:rsid w:val="00D153D7"/>
    <w:rsid w:val="00D26898"/>
    <w:rsid w:val="00D336AB"/>
    <w:rsid w:val="00D37394"/>
    <w:rsid w:val="00D37417"/>
    <w:rsid w:val="00D41364"/>
    <w:rsid w:val="00D57BF8"/>
    <w:rsid w:val="00D64797"/>
    <w:rsid w:val="00D66E86"/>
    <w:rsid w:val="00D700DE"/>
    <w:rsid w:val="00D96BD4"/>
    <w:rsid w:val="00DB2415"/>
    <w:rsid w:val="00DC41D6"/>
    <w:rsid w:val="00DD31C6"/>
    <w:rsid w:val="00DE5FB1"/>
    <w:rsid w:val="00DF6BCE"/>
    <w:rsid w:val="00DF7953"/>
    <w:rsid w:val="00E048AB"/>
    <w:rsid w:val="00E22BE7"/>
    <w:rsid w:val="00E260C7"/>
    <w:rsid w:val="00E36FA8"/>
    <w:rsid w:val="00E5458D"/>
    <w:rsid w:val="00E94020"/>
    <w:rsid w:val="00EC7BC6"/>
    <w:rsid w:val="00EE73C1"/>
    <w:rsid w:val="00EF1BE9"/>
    <w:rsid w:val="00EF25BA"/>
    <w:rsid w:val="00F004C8"/>
    <w:rsid w:val="00F00691"/>
    <w:rsid w:val="00F0333E"/>
    <w:rsid w:val="00F123C4"/>
    <w:rsid w:val="00F249CC"/>
    <w:rsid w:val="00F253F7"/>
    <w:rsid w:val="00F2739E"/>
    <w:rsid w:val="00F43ABA"/>
    <w:rsid w:val="00F6262B"/>
    <w:rsid w:val="00F810E5"/>
    <w:rsid w:val="00F850E4"/>
    <w:rsid w:val="00FD3E8A"/>
    <w:rsid w:val="00FF08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7D07F"/>
  <w15:chartTrackingRefBased/>
  <w15:docId w15:val="{7336ACB8-A38C-461A-8AC5-D930A205C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lang w:val="en-US" w:eastAsia="ja-JP" w:bidi="ar-SA"/>
      </w:rPr>
    </w:rPrDefault>
    <w:pPrDefault>
      <w:pPr>
        <w:spacing w:after="80" w:line="28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18D"/>
    <w:pPr>
      <w:spacing w:after="0" w:line="312" w:lineRule="auto"/>
    </w:pPr>
    <w:rPr>
      <w:color w:val="404040" w:themeColor="text1" w:themeTint="BF"/>
    </w:rPr>
  </w:style>
  <w:style w:type="paragraph" w:styleId="Heading1">
    <w:name w:val="heading 1"/>
    <w:basedOn w:val="Normal"/>
    <w:next w:val="Normal"/>
    <w:link w:val="Heading1Char"/>
    <w:uiPriority w:val="9"/>
    <w:qFormat/>
    <w:rsid w:val="00381FE7"/>
    <w:pPr>
      <w:spacing w:line="240" w:lineRule="auto"/>
      <w:outlineLvl w:val="0"/>
    </w:pPr>
    <w:rPr>
      <w:rFonts w:eastAsiaTheme="majorEastAsia" w:cstheme="majorBidi"/>
      <w:sz w:val="18"/>
    </w:rPr>
  </w:style>
  <w:style w:type="paragraph" w:styleId="Heading2">
    <w:name w:val="heading 2"/>
    <w:basedOn w:val="Normal"/>
    <w:next w:val="Normal"/>
    <w:link w:val="Heading2Char"/>
    <w:uiPriority w:val="9"/>
    <w:qFormat/>
    <w:rsid w:val="00B75862"/>
    <w:pPr>
      <w:keepNext/>
      <w:keepLines/>
      <w:spacing w:after="40"/>
      <w:outlineLvl w:val="1"/>
    </w:pPr>
    <w:rPr>
      <w:rFonts w:eastAsiaTheme="majorEastAsia" w:cstheme="majorBidi"/>
      <w:bCs/>
      <w:caps/>
      <w:spacing w:val="30"/>
      <w:kern w:val="20"/>
      <w14:ligatures w14:val="standardContextual"/>
    </w:rPr>
  </w:style>
  <w:style w:type="paragraph" w:styleId="Heading3">
    <w:name w:val="heading 3"/>
    <w:basedOn w:val="Normal"/>
    <w:next w:val="Normal"/>
    <w:link w:val="Heading3Char"/>
    <w:uiPriority w:val="9"/>
    <w:qFormat/>
    <w:rsid w:val="00B75862"/>
    <w:pPr>
      <w:keepNext/>
      <w:keepLines/>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A5A5A5"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A5A5A5"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DDDDDD" w:themeColor="accent1"/>
      <w:spacing w:val="0"/>
    </w:rPr>
  </w:style>
  <w:style w:type="character" w:customStyle="1" w:styleId="Heading1Char">
    <w:name w:val="Heading 1 Char"/>
    <w:basedOn w:val="DefaultParagraphFont"/>
    <w:link w:val="Heading1"/>
    <w:uiPriority w:val="9"/>
    <w:rsid w:val="00B75862"/>
    <w:rPr>
      <w:rFonts w:eastAsiaTheme="majorEastAsia" w:cstheme="majorBidi"/>
      <w:color w:val="404040" w:themeColor="text1" w:themeTint="BF"/>
      <w:sz w:val="18"/>
    </w:rPr>
  </w:style>
  <w:style w:type="character" w:customStyle="1" w:styleId="Heading2Char">
    <w:name w:val="Heading 2 Char"/>
    <w:basedOn w:val="DefaultParagraphFont"/>
    <w:link w:val="Heading2"/>
    <w:uiPriority w:val="9"/>
    <w:rsid w:val="00B75862"/>
    <w:rPr>
      <w:rFonts w:eastAsiaTheme="majorEastAsia" w:cstheme="majorBidi"/>
      <w:bCs/>
      <w:caps/>
      <w:color w:val="404040" w:themeColor="text1" w:themeTint="BF"/>
      <w:spacing w:val="30"/>
      <w:kern w:val="20"/>
      <w14:ligatures w14:val="standardContextual"/>
    </w:rPr>
  </w:style>
  <w:style w:type="paragraph" w:styleId="Footer">
    <w:name w:val="footer"/>
    <w:basedOn w:val="Normal"/>
    <w:link w:val="FooterChar"/>
    <w:uiPriority w:val="99"/>
    <w:semiHidden/>
    <w:pPr>
      <w:pBdr>
        <w:top w:val="single" w:sz="4" w:space="6" w:color="EAEAEA" w:themeColor="accent1" w:themeTint="99"/>
        <w:left w:val="single" w:sz="2" w:space="4" w:color="FFFFFF" w:themeColor="background1"/>
      </w:pBdr>
      <w:spacing w:line="240" w:lineRule="auto"/>
      <w:ind w:left="-360" w:right="-360"/>
    </w:pPr>
    <w:rPr>
      <w:rFonts w:eastAsiaTheme="minorHAnsi"/>
      <w:kern w:val="20"/>
    </w:rPr>
  </w:style>
  <w:style w:type="character" w:customStyle="1" w:styleId="FooterChar">
    <w:name w:val="Footer Char"/>
    <w:basedOn w:val="DefaultParagraphFont"/>
    <w:link w:val="Footer"/>
    <w:uiPriority w:val="99"/>
    <w:semiHidden/>
    <w:rsid w:val="000356AD"/>
    <w:rPr>
      <w:rFonts w:eastAsiaTheme="minorHAnsi"/>
      <w:kern w:val="20"/>
    </w:rPr>
  </w:style>
  <w:style w:type="table" w:customStyle="1" w:styleId="ResumeTable">
    <w:name w:val="Resume Table"/>
    <w:basedOn w:val="TableNormal"/>
    <w:uiPriority w:val="99"/>
    <w:rPr>
      <w:rFonts w:eastAsiaTheme="minorHAnsi"/>
    </w:rPr>
    <w:tblPr>
      <w:tblBorders>
        <w:insideH w:val="single" w:sz="4" w:space="0" w:color="DDDDDD" w:themeColor="accent1"/>
      </w:tblBorders>
      <w:tblCellMar>
        <w:top w:w="144" w:type="dxa"/>
        <w:left w:w="0" w:type="dxa"/>
        <w:bottom w:w="144" w:type="dxa"/>
        <w:right w:w="0" w:type="dxa"/>
      </w:tblCellMar>
    </w:tblPr>
  </w:style>
  <w:style w:type="character" w:customStyle="1" w:styleId="Heading3Char">
    <w:name w:val="Heading 3 Char"/>
    <w:basedOn w:val="DefaultParagraphFont"/>
    <w:link w:val="Heading3"/>
    <w:uiPriority w:val="9"/>
    <w:rsid w:val="00B75862"/>
    <w:rPr>
      <w:rFonts w:eastAsiaTheme="majorEastAsia" w:cstheme="majorBidi"/>
      <w:b/>
      <w:caps/>
      <w:color w:val="404040" w:themeColor="text1" w:themeTint="BF"/>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A5A5A5"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A5A5A5"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semiHidden/>
    <w:rsid w:val="00A147F1"/>
    <w:pPr>
      <w:tabs>
        <w:tab w:val="center" w:pos="4677"/>
        <w:tab w:val="right" w:pos="9355"/>
      </w:tabs>
      <w:spacing w:line="240" w:lineRule="auto"/>
    </w:pPr>
  </w:style>
  <w:style w:type="character" w:customStyle="1" w:styleId="HeaderChar">
    <w:name w:val="Header Char"/>
    <w:basedOn w:val="DefaultParagraphFont"/>
    <w:link w:val="Header"/>
    <w:uiPriority w:val="99"/>
    <w:semiHidden/>
    <w:rsid w:val="00A147F1"/>
    <w:rPr>
      <w:color w:val="404040" w:themeColor="text1" w:themeTint="BF"/>
    </w:rPr>
  </w:style>
  <w:style w:type="paragraph" w:styleId="ListParagraph">
    <w:name w:val="List Paragraph"/>
    <w:basedOn w:val="Normal"/>
    <w:semiHidden/>
    <w:rsid w:val="00BD3A50"/>
    <w:pPr>
      <w:widowControl w:val="0"/>
      <w:suppressAutoHyphens/>
      <w:autoSpaceDN w:val="0"/>
      <w:spacing w:line="240" w:lineRule="auto"/>
      <w:ind w:left="720"/>
      <w:textAlignment w:val="baseline"/>
    </w:pPr>
    <w:rPr>
      <w:rFonts w:ascii="Times New Roman" w:eastAsia="SimSun" w:hAnsi="Times New Roman" w:cs="Lucida Sans"/>
      <w:kern w:val="3"/>
      <w:sz w:val="24"/>
      <w:szCs w:val="24"/>
      <w:lang w:eastAsia="zh-CN" w:bidi="hi-IN"/>
    </w:rPr>
  </w:style>
  <w:style w:type="character" w:styleId="PlaceholderText">
    <w:name w:val="Placeholder Text"/>
    <w:basedOn w:val="DefaultParagraphFont"/>
    <w:uiPriority w:val="99"/>
    <w:semiHidden/>
    <w:rsid w:val="000356AD"/>
    <w:rPr>
      <w:color w:val="808080"/>
    </w:rPr>
  </w:style>
  <w:style w:type="character" w:styleId="Strong">
    <w:name w:val="Strong"/>
    <w:basedOn w:val="DefaultParagraphFont"/>
    <w:uiPriority w:val="22"/>
    <w:qFormat/>
    <w:rsid w:val="00A517E0"/>
    <w:rPr>
      <w:b/>
      <w:bCs/>
    </w:rPr>
  </w:style>
  <w:style w:type="paragraph" w:customStyle="1" w:styleId="Achievements">
    <w:name w:val="Achievements"/>
    <w:basedOn w:val="Normal"/>
    <w:link w:val="AchievementsChar"/>
    <w:qFormat/>
    <w:rsid w:val="00B75862"/>
    <w:pPr>
      <w:framePr w:hSpace="180" w:wrap="around" w:vAnchor="text" w:hAnchor="margin" w:y="48"/>
      <w:numPr>
        <w:numId w:val="3"/>
      </w:numPr>
      <w:spacing w:after="40"/>
      <w:ind w:left="374"/>
    </w:pPr>
  </w:style>
  <w:style w:type="character" w:customStyle="1" w:styleId="AchievementsChar">
    <w:name w:val="Achievements Char"/>
    <w:basedOn w:val="DefaultParagraphFont"/>
    <w:link w:val="Achievements"/>
    <w:rsid w:val="00046388"/>
    <w:rPr>
      <w:rFonts w:eastAsiaTheme="minorHAnsi"/>
      <w:color w:val="404040" w:themeColor="text1" w:themeTint="BF"/>
      <w:kern w:val="20"/>
    </w:rPr>
  </w:style>
  <w:style w:type="paragraph" w:styleId="Title">
    <w:name w:val="Title"/>
    <w:basedOn w:val="Normal"/>
    <w:next w:val="Normal"/>
    <w:link w:val="TitleChar"/>
    <w:uiPriority w:val="10"/>
    <w:rsid w:val="005B1932"/>
    <w:pPr>
      <w:spacing w:line="240" w:lineRule="auto"/>
      <w:contextualSpacing/>
    </w:pPr>
    <w:rPr>
      <w:rFonts w:asciiTheme="majorHAnsi" w:eastAsiaTheme="majorEastAsia" w:hAnsiTheme="majorHAnsi" w:cstheme="majorBidi"/>
      <w:color w:val="FFFFFF" w:themeColor="background1"/>
      <w:spacing w:val="120"/>
      <w:kern w:val="28"/>
      <w:sz w:val="52"/>
      <w:szCs w:val="56"/>
    </w:rPr>
  </w:style>
  <w:style w:type="character" w:customStyle="1" w:styleId="TitleChar">
    <w:name w:val="Title Char"/>
    <w:basedOn w:val="DefaultParagraphFont"/>
    <w:link w:val="Title"/>
    <w:uiPriority w:val="10"/>
    <w:rsid w:val="005B1932"/>
    <w:rPr>
      <w:rFonts w:asciiTheme="majorHAnsi" w:eastAsiaTheme="majorEastAsia" w:hAnsiTheme="majorHAnsi" w:cstheme="majorBidi"/>
      <w:color w:val="FFFFFF" w:themeColor="background1"/>
      <w:spacing w:val="120"/>
      <w:kern w:val="28"/>
      <w:sz w:val="52"/>
      <w:szCs w:val="56"/>
    </w:rPr>
  </w:style>
  <w:style w:type="paragraph" w:styleId="Subtitle">
    <w:name w:val="Subtitle"/>
    <w:basedOn w:val="Normal"/>
    <w:next w:val="Normal"/>
    <w:link w:val="SubtitleChar"/>
    <w:uiPriority w:val="11"/>
    <w:rsid w:val="00381FE7"/>
    <w:pPr>
      <w:numPr>
        <w:ilvl w:val="1"/>
      </w:numPr>
      <w:spacing w:after="160"/>
    </w:pPr>
    <w:rPr>
      <w:color w:val="FFFFFF" w:themeColor="background1"/>
      <w:spacing w:val="60"/>
      <w:sz w:val="18"/>
      <w:szCs w:val="22"/>
    </w:rPr>
  </w:style>
  <w:style w:type="character" w:customStyle="1" w:styleId="SubtitleChar">
    <w:name w:val="Subtitle Char"/>
    <w:basedOn w:val="DefaultParagraphFont"/>
    <w:link w:val="Subtitle"/>
    <w:uiPriority w:val="11"/>
    <w:rsid w:val="00381FE7"/>
    <w:rPr>
      <w:color w:val="FFFFFF" w:themeColor="background1"/>
      <w:spacing w:val="6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cCaiT01\AppData\Roaming\Microsoft\Templates\Bold%20attorney%20resume.dotx" TargetMode="External"/></Relationships>
</file>

<file path=word/theme/theme1.xml><?xml version="1.0" encoding="utf-8"?>
<a:theme xmlns:a="http://schemas.openxmlformats.org/drawingml/2006/main" name="Resume Timeless">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20">
      <a:majorFont>
        <a:latin typeface="Biome"/>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940823B-3CD1-4E58-9A30-EE8BC14FE3B6}">
  <ds:schemaRefs>
    <ds:schemaRef ds:uri="http://schemas.microsoft.com/sharepoint/v3/contenttype/forms"/>
  </ds:schemaRefs>
</ds:datastoreItem>
</file>

<file path=customXml/itemProps2.xml><?xml version="1.0" encoding="utf-8"?>
<ds:datastoreItem xmlns:ds="http://schemas.openxmlformats.org/officeDocument/2006/customXml" ds:itemID="{4393FE75-A2BB-4EBE-A5B4-C921FF265B1F}">
  <ds:schemaRefs>
    <ds:schemaRef ds:uri="http://schemas.openxmlformats.org/officeDocument/2006/bibliography"/>
  </ds:schemaRefs>
</ds:datastoreItem>
</file>

<file path=customXml/itemProps3.xml><?xml version="1.0" encoding="utf-8"?>
<ds:datastoreItem xmlns:ds="http://schemas.openxmlformats.org/officeDocument/2006/customXml" ds:itemID="{CF8628C4-186C-456A-95B1-6ED6A2EF80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E965F5-5E25-4379-9FE1-74F72F7FC06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clbl:label id="{cd62b7dd-4b48-44bd-90e7-e143a22c8ead}" enabled="0" method="" siteId="{cd62b7dd-4b48-44bd-90e7-e143a22c8ead}" removed="1"/>
</clbl:labelList>
</file>

<file path=docProps/app.xml><?xml version="1.0" encoding="utf-8"?>
<Properties xmlns="http://schemas.openxmlformats.org/officeDocument/2006/extended-properties" xmlns:vt="http://schemas.openxmlformats.org/officeDocument/2006/docPropsVTypes">
  <Template>Bold attorney resume</Template>
  <TotalTime>171</TotalTime>
  <Pages>4</Pages>
  <Words>1481</Words>
  <Characters>8443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McCain, Teona</dc:creator>
  <cp:keywords/>
  <dc:description/>
  <cp:lastModifiedBy>McCain, Teona</cp:lastModifiedBy>
  <cp:revision>91</cp:revision>
  <dcterms:created xsi:type="dcterms:W3CDTF">2026-09-10T15:34:00Z</dcterms:created>
  <dcterms:modified xsi:type="dcterms:W3CDTF">2026-09-10T18:26:00Z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