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 authentication chap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209.165.200.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255.255.255.240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