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Create credentials for other host (ISP) for PPP###!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ISP password cisco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!###Creating hostname for CHAP###!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hostname SB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!#############################################!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!### Configuring PPP on s0/0/0###!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encapsulation ppp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address 209.165.200.1 255.255.255.240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