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51D10" w14:textId="270A5D79" w:rsidR="008F34E0" w:rsidRDefault="008F34E0" w:rsidP="00997B91">
      <w:pPr>
        <w:spacing w:after="0" w:line="480" w:lineRule="auto"/>
        <w:rPr>
          <w:rFonts w:ascii="Times New Roman" w:hAnsi="Times New Roman" w:cs="Times New Roman"/>
          <w:sz w:val="24"/>
          <w:szCs w:val="24"/>
        </w:rPr>
      </w:pPr>
      <w:r w:rsidRPr="00CF05AA">
        <w:rPr>
          <w:rFonts w:ascii="Times New Roman" w:hAnsi="Times New Roman" w:cs="Times New Roman"/>
          <w:sz w:val="24"/>
          <w:szCs w:val="24"/>
        </w:rPr>
        <w:t>Timothy McIntire</w:t>
      </w:r>
    </w:p>
    <w:p w14:paraId="57BF1C5B" w14:textId="74835FAE" w:rsidR="003430F5" w:rsidRPr="00CF05AA" w:rsidRDefault="003430F5" w:rsidP="00997B91">
      <w:pPr>
        <w:spacing w:after="0" w:line="480" w:lineRule="auto"/>
        <w:rPr>
          <w:rFonts w:ascii="Times New Roman" w:hAnsi="Times New Roman" w:cs="Times New Roman"/>
          <w:sz w:val="24"/>
          <w:szCs w:val="24"/>
        </w:rPr>
      </w:pPr>
      <w:r w:rsidRPr="00CF05AA">
        <w:rPr>
          <w:rFonts w:ascii="Times New Roman" w:hAnsi="Times New Roman" w:cs="Times New Roman"/>
          <w:sz w:val="24"/>
          <w:szCs w:val="24"/>
        </w:rPr>
        <w:t xml:space="preserve">CS </w:t>
      </w:r>
      <w:r w:rsidR="00C24347" w:rsidRPr="00CF05AA">
        <w:rPr>
          <w:rFonts w:ascii="Times New Roman" w:hAnsi="Times New Roman" w:cs="Times New Roman"/>
          <w:sz w:val="24"/>
          <w:szCs w:val="24"/>
        </w:rPr>
        <w:t>4</w:t>
      </w:r>
      <w:r w:rsidR="00B03E27">
        <w:rPr>
          <w:rFonts w:ascii="Times New Roman" w:hAnsi="Times New Roman" w:cs="Times New Roman"/>
          <w:sz w:val="24"/>
          <w:szCs w:val="24"/>
        </w:rPr>
        <w:t>99</w:t>
      </w:r>
    </w:p>
    <w:p w14:paraId="59AFB1F6" w14:textId="2B66CF48" w:rsidR="003430F5" w:rsidRPr="00CF05AA" w:rsidRDefault="003430F5" w:rsidP="00997B91">
      <w:pPr>
        <w:spacing w:after="0" w:line="480" w:lineRule="auto"/>
        <w:rPr>
          <w:rFonts w:ascii="Times New Roman" w:hAnsi="Times New Roman" w:cs="Times New Roman"/>
          <w:sz w:val="24"/>
          <w:szCs w:val="24"/>
        </w:rPr>
      </w:pPr>
      <w:r w:rsidRPr="00CF05AA">
        <w:rPr>
          <w:rFonts w:ascii="Times New Roman" w:hAnsi="Times New Roman" w:cs="Times New Roman"/>
          <w:sz w:val="24"/>
          <w:szCs w:val="24"/>
        </w:rPr>
        <w:t xml:space="preserve">Professor </w:t>
      </w:r>
      <w:r w:rsidR="0040087C">
        <w:rPr>
          <w:rFonts w:ascii="Times New Roman" w:hAnsi="Times New Roman" w:cs="Times New Roman"/>
          <w:sz w:val="24"/>
          <w:szCs w:val="24"/>
        </w:rPr>
        <w:t>Hawk</w:t>
      </w:r>
    </w:p>
    <w:p w14:paraId="1154043C" w14:textId="480DBBCB" w:rsidR="003430F5" w:rsidRPr="00CF05AA" w:rsidRDefault="0040087C" w:rsidP="00997B9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June </w:t>
      </w:r>
      <w:r w:rsidR="00CD77E1">
        <w:rPr>
          <w:rFonts w:ascii="Times New Roman" w:hAnsi="Times New Roman" w:cs="Times New Roman"/>
          <w:sz w:val="24"/>
          <w:szCs w:val="24"/>
        </w:rPr>
        <w:t>3</w:t>
      </w:r>
      <w:r w:rsidR="00C93A8A">
        <w:rPr>
          <w:rFonts w:ascii="Times New Roman" w:hAnsi="Times New Roman" w:cs="Times New Roman"/>
          <w:sz w:val="24"/>
          <w:szCs w:val="24"/>
        </w:rPr>
        <w:t>,</w:t>
      </w:r>
      <w:r w:rsidR="003430F5" w:rsidRPr="00CF05AA">
        <w:rPr>
          <w:rFonts w:ascii="Times New Roman" w:hAnsi="Times New Roman" w:cs="Times New Roman"/>
          <w:sz w:val="24"/>
          <w:szCs w:val="24"/>
        </w:rPr>
        <w:t xml:space="preserve"> 202</w:t>
      </w:r>
      <w:r w:rsidR="005715CE" w:rsidRPr="00CF05AA">
        <w:rPr>
          <w:rFonts w:ascii="Times New Roman" w:hAnsi="Times New Roman" w:cs="Times New Roman"/>
          <w:sz w:val="24"/>
          <w:szCs w:val="24"/>
        </w:rPr>
        <w:t>5</w:t>
      </w:r>
      <w:r w:rsidR="007D28B6">
        <w:rPr>
          <w:rFonts w:ascii="Times New Roman" w:hAnsi="Times New Roman" w:cs="Times New Roman"/>
          <w:sz w:val="24"/>
          <w:szCs w:val="24"/>
        </w:rPr>
        <w:t xml:space="preserve"> (revised June 19, 2025)</w:t>
      </w:r>
    </w:p>
    <w:p w14:paraId="64032249" w14:textId="77777777" w:rsidR="00107130" w:rsidRPr="00CF05AA" w:rsidRDefault="00107130" w:rsidP="00F3372B">
      <w:pPr>
        <w:spacing w:after="0" w:line="480" w:lineRule="auto"/>
        <w:rPr>
          <w:rFonts w:ascii="Times New Roman" w:hAnsi="Times New Roman" w:cs="Times New Roman"/>
          <w:sz w:val="24"/>
          <w:szCs w:val="24"/>
        </w:rPr>
      </w:pPr>
    </w:p>
    <w:p w14:paraId="788C295E" w14:textId="4AD2E0D0" w:rsidR="00E52FB3" w:rsidRPr="00E52FB3" w:rsidRDefault="00E52FB3" w:rsidP="00E6473B">
      <w:pPr>
        <w:spacing w:after="0" w:line="480" w:lineRule="auto"/>
        <w:jc w:val="center"/>
        <w:rPr>
          <w:rFonts w:ascii="Times New Roman" w:hAnsi="Times New Roman" w:cs="Times New Roman"/>
          <w:b/>
          <w:bCs/>
          <w:sz w:val="24"/>
          <w:szCs w:val="24"/>
        </w:rPr>
      </w:pPr>
      <w:r w:rsidRPr="00E52FB3">
        <w:rPr>
          <w:rFonts w:ascii="Times New Roman" w:hAnsi="Times New Roman" w:cs="Times New Roman"/>
          <w:b/>
          <w:bCs/>
          <w:sz w:val="24"/>
          <w:szCs w:val="24"/>
        </w:rPr>
        <w:t xml:space="preserve">Milestone </w:t>
      </w:r>
      <w:r w:rsidR="0040087C">
        <w:rPr>
          <w:rFonts w:ascii="Times New Roman" w:hAnsi="Times New Roman" w:cs="Times New Roman"/>
          <w:b/>
          <w:bCs/>
          <w:sz w:val="24"/>
          <w:szCs w:val="24"/>
        </w:rPr>
        <w:t>Three</w:t>
      </w:r>
      <w:r w:rsidRPr="00E52FB3">
        <w:rPr>
          <w:rFonts w:ascii="Times New Roman" w:hAnsi="Times New Roman" w:cs="Times New Roman"/>
          <w:b/>
          <w:bCs/>
          <w:sz w:val="24"/>
          <w:szCs w:val="24"/>
        </w:rPr>
        <w:t xml:space="preserve"> Narrative</w:t>
      </w:r>
    </w:p>
    <w:p w14:paraId="2F3ECC30" w14:textId="5FBEA9C6" w:rsidR="00E52FB3" w:rsidRPr="00E52FB3" w:rsidRDefault="00E52FB3" w:rsidP="00E52FB3">
      <w:pPr>
        <w:spacing w:after="0" w:line="480" w:lineRule="auto"/>
        <w:rPr>
          <w:rFonts w:ascii="Times New Roman" w:hAnsi="Times New Roman" w:cs="Times New Roman"/>
          <w:b/>
          <w:bCs/>
          <w:sz w:val="24"/>
          <w:szCs w:val="24"/>
        </w:rPr>
      </w:pPr>
    </w:p>
    <w:p w14:paraId="172C10E0" w14:textId="77777777" w:rsidR="00E52FB3" w:rsidRPr="00E52FB3" w:rsidRDefault="00E52FB3" w:rsidP="00E52FB3">
      <w:pPr>
        <w:spacing w:after="0" w:line="480" w:lineRule="auto"/>
        <w:rPr>
          <w:rFonts w:ascii="Times New Roman" w:hAnsi="Times New Roman" w:cs="Times New Roman"/>
          <w:b/>
          <w:bCs/>
          <w:sz w:val="24"/>
          <w:szCs w:val="24"/>
        </w:rPr>
      </w:pPr>
      <w:r w:rsidRPr="00E52FB3">
        <w:rPr>
          <w:rFonts w:ascii="Times New Roman" w:hAnsi="Times New Roman" w:cs="Times New Roman"/>
          <w:b/>
          <w:bCs/>
          <w:sz w:val="24"/>
          <w:szCs w:val="24"/>
        </w:rPr>
        <w:t>1. Briefly describe the artifact. What is it? When was it created?</w:t>
      </w:r>
    </w:p>
    <w:p w14:paraId="053A2151" w14:textId="78EA1D00" w:rsidR="00E52FB3" w:rsidRPr="00E52FB3" w:rsidRDefault="00CD77E1" w:rsidP="00CD77E1">
      <w:pPr>
        <w:spacing w:after="0" w:line="480" w:lineRule="auto"/>
        <w:ind w:firstLine="720"/>
        <w:rPr>
          <w:rFonts w:ascii="Times New Roman" w:hAnsi="Times New Roman" w:cs="Times New Roman"/>
          <w:b/>
          <w:bCs/>
          <w:sz w:val="24"/>
          <w:szCs w:val="24"/>
        </w:rPr>
      </w:pPr>
      <w:r w:rsidRPr="00CD77E1">
        <w:rPr>
          <w:rFonts w:ascii="Times New Roman" w:hAnsi="Times New Roman" w:cs="Times New Roman"/>
          <w:sz w:val="24"/>
          <w:szCs w:val="24"/>
        </w:rPr>
        <w:t>The artifact I selected for this milestone is the same console-based Java application used in Milestone Two. Originally developed for IT 145, the application simulates a rescue animal management system for a fictional organization called Grazioso Salvare. It enables users to intake new animals, reserve animals, and print animal data via a menu-driven interface. The project has evolved since its original creation to support scalable features, including modularized animal kingdoms (Mammal, Bird, Reptile, etc.). The most recent enhancement for this milestone focused on improving the application’s performance by replacing linear search data structures with hash-based alternatives.</w:t>
      </w:r>
    </w:p>
    <w:p w14:paraId="5833386A" w14:textId="77777777" w:rsidR="00CD77E1" w:rsidRDefault="00CD77E1" w:rsidP="00E52FB3">
      <w:pPr>
        <w:spacing w:after="0" w:line="480" w:lineRule="auto"/>
        <w:rPr>
          <w:rFonts w:ascii="Times New Roman" w:hAnsi="Times New Roman" w:cs="Times New Roman"/>
          <w:b/>
          <w:bCs/>
          <w:sz w:val="24"/>
          <w:szCs w:val="24"/>
        </w:rPr>
      </w:pPr>
    </w:p>
    <w:p w14:paraId="221CCB5D" w14:textId="097E9553" w:rsidR="00E52FB3" w:rsidRPr="00E52FB3" w:rsidRDefault="00E52FB3" w:rsidP="00E52FB3">
      <w:pPr>
        <w:spacing w:after="0" w:line="480" w:lineRule="auto"/>
        <w:rPr>
          <w:rFonts w:ascii="Times New Roman" w:hAnsi="Times New Roman" w:cs="Times New Roman"/>
          <w:b/>
          <w:bCs/>
          <w:sz w:val="24"/>
          <w:szCs w:val="24"/>
        </w:rPr>
      </w:pPr>
      <w:r w:rsidRPr="00E52FB3">
        <w:rPr>
          <w:rFonts w:ascii="Times New Roman" w:hAnsi="Times New Roman" w:cs="Times New Roman"/>
          <w:b/>
          <w:bCs/>
          <w:sz w:val="24"/>
          <w:szCs w:val="24"/>
        </w:rPr>
        <w:t>2. Justify the inclusion of the artifact in your ePortfolio. Why did you select this item? What specific components showcase your skills and abilities in software development? How was the artifact improved?</w:t>
      </w:r>
    </w:p>
    <w:p w14:paraId="45A883A4" w14:textId="05B725B1" w:rsidR="00472BB7" w:rsidRPr="00472BB7" w:rsidRDefault="00472BB7" w:rsidP="00115C30">
      <w:pPr>
        <w:spacing w:after="0" w:line="480" w:lineRule="auto"/>
        <w:ind w:firstLine="720"/>
        <w:rPr>
          <w:rFonts w:ascii="Times New Roman" w:hAnsi="Times New Roman" w:cs="Times New Roman"/>
          <w:sz w:val="24"/>
          <w:szCs w:val="24"/>
        </w:rPr>
      </w:pPr>
      <w:r w:rsidRPr="00472BB7">
        <w:rPr>
          <w:rFonts w:ascii="Times New Roman" w:hAnsi="Times New Roman" w:cs="Times New Roman"/>
          <w:sz w:val="24"/>
          <w:szCs w:val="24"/>
        </w:rPr>
        <w:t xml:space="preserve">I selected this artifact for inclusion in my ePortfolio because it demonstrates my ability to refactor and optimize existing code using appropriate data structures. The original version of the system used ArrayList collections for each animal type, which required linear iteration to search </w:t>
      </w:r>
      <w:r w:rsidRPr="00472BB7">
        <w:rPr>
          <w:rFonts w:ascii="Times New Roman" w:hAnsi="Times New Roman" w:cs="Times New Roman"/>
          <w:sz w:val="24"/>
          <w:szCs w:val="24"/>
        </w:rPr>
        <w:lastRenderedPageBreak/>
        <w:t>for animals by ID during operations like reservation and display. As the application expanded to support multiple animal kingdoms and a potentially large number of records, the inefficiency of linear searches became evident.</w:t>
      </w:r>
      <w:r w:rsidR="00831341">
        <w:rPr>
          <w:rFonts w:ascii="Times New Roman" w:hAnsi="Times New Roman" w:cs="Times New Roman"/>
          <w:sz w:val="24"/>
          <w:szCs w:val="24"/>
        </w:rPr>
        <w:t xml:space="preserve"> </w:t>
      </w:r>
      <w:r w:rsidRPr="00472BB7">
        <w:rPr>
          <w:rFonts w:ascii="Times New Roman" w:hAnsi="Times New Roman" w:cs="Times New Roman"/>
          <w:sz w:val="24"/>
          <w:szCs w:val="24"/>
        </w:rPr>
        <w:t>To address this, I enhanced the system by replacing each ArrayList with a HashMap&lt;String, RescueAnimal&gt;. The key is the animal’s ID, enabling constant-time average-case lookup operations. This change significantly improved the system’s scalability and responsiveness. For example, the reserveAnimalById method was rewritten to directly retrieve an animal object using get(id) from a combined map, rather than iterating over all records.</w:t>
      </w:r>
      <w:r w:rsidR="00115C30">
        <w:rPr>
          <w:rFonts w:ascii="Times New Roman" w:hAnsi="Times New Roman" w:cs="Times New Roman"/>
          <w:sz w:val="24"/>
          <w:szCs w:val="24"/>
        </w:rPr>
        <w:t xml:space="preserve"> </w:t>
      </w:r>
      <w:r w:rsidRPr="00472BB7">
        <w:rPr>
          <w:rFonts w:ascii="Times New Roman" w:hAnsi="Times New Roman" w:cs="Times New Roman"/>
          <w:sz w:val="24"/>
          <w:szCs w:val="24"/>
        </w:rPr>
        <w:t>This enhancement showcases the following skills and concepts:</w:t>
      </w:r>
    </w:p>
    <w:p w14:paraId="6CCF05EA" w14:textId="77777777" w:rsidR="00472BB7" w:rsidRPr="00472BB7" w:rsidRDefault="00472BB7" w:rsidP="00472BB7">
      <w:pPr>
        <w:numPr>
          <w:ilvl w:val="0"/>
          <w:numId w:val="22"/>
        </w:numPr>
        <w:spacing w:after="0" w:line="480" w:lineRule="auto"/>
        <w:rPr>
          <w:rFonts w:ascii="Times New Roman" w:hAnsi="Times New Roman" w:cs="Times New Roman"/>
          <w:sz w:val="24"/>
          <w:szCs w:val="24"/>
        </w:rPr>
      </w:pPr>
      <w:r w:rsidRPr="00472BB7">
        <w:rPr>
          <w:rFonts w:ascii="Times New Roman" w:hAnsi="Times New Roman" w:cs="Times New Roman"/>
          <w:sz w:val="24"/>
          <w:szCs w:val="24"/>
        </w:rPr>
        <w:t>Understanding of algorithmic time complexity and trade-offs (O(n) → O(1))</w:t>
      </w:r>
    </w:p>
    <w:p w14:paraId="5D22CBF4" w14:textId="77777777" w:rsidR="00472BB7" w:rsidRPr="00472BB7" w:rsidRDefault="00472BB7" w:rsidP="00472BB7">
      <w:pPr>
        <w:numPr>
          <w:ilvl w:val="0"/>
          <w:numId w:val="22"/>
        </w:numPr>
        <w:spacing w:after="0" w:line="480" w:lineRule="auto"/>
        <w:rPr>
          <w:rFonts w:ascii="Times New Roman" w:hAnsi="Times New Roman" w:cs="Times New Roman"/>
          <w:sz w:val="24"/>
          <w:szCs w:val="24"/>
        </w:rPr>
      </w:pPr>
      <w:r w:rsidRPr="00472BB7">
        <w:rPr>
          <w:rFonts w:ascii="Times New Roman" w:hAnsi="Times New Roman" w:cs="Times New Roman"/>
          <w:sz w:val="24"/>
          <w:szCs w:val="24"/>
        </w:rPr>
        <w:t>Practical application of hashing and key-value storage</w:t>
      </w:r>
    </w:p>
    <w:p w14:paraId="1AF749DA" w14:textId="77777777" w:rsidR="00472BB7" w:rsidRPr="00472BB7" w:rsidRDefault="00472BB7" w:rsidP="00472BB7">
      <w:pPr>
        <w:numPr>
          <w:ilvl w:val="0"/>
          <w:numId w:val="22"/>
        </w:numPr>
        <w:spacing w:after="0" w:line="480" w:lineRule="auto"/>
        <w:rPr>
          <w:rFonts w:ascii="Times New Roman" w:hAnsi="Times New Roman" w:cs="Times New Roman"/>
          <w:sz w:val="24"/>
          <w:szCs w:val="24"/>
        </w:rPr>
      </w:pPr>
      <w:r w:rsidRPr="00472BB7">
        <w:rPr>
          <w:rFonts w:ascii="Times New Roman" w:hAnsi="Times New Roman" w:cs="Times New Roman"/>
          <w:sz w:val="24"/>
          <w:szCs w:val="24"/>
        </w:rPr>
        <w:t>Refactoring an existing codebase without disrupting functionality</w:t>
      </w:r>
    </w:p>
    <w:p w14:paraId="1BD8ED7D" w14:textId="77777777" w:rsidR="00472BB7" w:rsidRDefault="00472BB7" w:rsidP="00472BB7">
      <w:pPr>
        <w:numPr>
          <w:ilvl w:val="0"/>
          <w:numId w:val="22"/>
        </w:numPr>
        <w:spacing w:after="0" w:line="480" w:lineRule="auto"/>
        <w:rPr>
          <w:rFonts w:ascii="Times New Roman" w:hAnsi="Times New Roman" w:cs="Times New Roman"/>
          <w:sz w:val="24"/>
          <w:szCs w:val="24"/>
        </w:rPr>
      </w:pPr>
      <w:r w:rsidRPr="00472BB7">
        <w:rPr>
          <w:rFonts w:ascii="Times New Roman" w:hAnsi="Times New Roman" w:cs="Times New Roman"/>
          <w:sz w:val="24"/>
          <w:szCs w:val="24"/>
        </w:rPr>
        <w:t>Ensuring scalability for systems handling growing data sets</w:t>
      </w:r>
    </w:p>
    <w:p w14:paraId="2ED440AE" w14:textId="57DC48B9" w:rsidR="007D28B6" w:rsidRPr="00472BB7" w:rsidRDefault="007D28B6" w:rsidP="007D28B6">
      <w:pPr>
        <w:spacing w:after="0" w:line="480" w:lineRule="auto"/>
        <w:rPr>
          <w:rFonts w:ascii="Times New Roman" w:hAnsi="Times New Roman" w:cs="Times New Roman"/>
          <w:sz w:val="24"/>
          <w:szCs w:val="24"/>
        </w:rPr>
      </w:pPr>
      <w:r w:rsidRPr="007D28B6">
        <w:rPr>
          <w:rFonts w:ascii="Times New Roman" w:hAnsi="Times New Roman" w:cs="Times New Roman"/>
          <w:sz w:val="24"/>
          <w:szCs w:val="24"/>
        </w:rPr>
        <w:t>In addition to performance improvements, I also considered data integrity when transitioning to HashMap. By using unique animal IDs as keys, I ensured that each entry is stored and retrieved without duplication or conflict. Although HashMap is not inherently a secure storage mechanism, its structure allows for precise control over data consistency, reducing the risk of accidental overwrites or orphaned data. I implemented checks to prevent null access or duplicate keys, which are basic but effective safeguards to maintain logical correctness and prevent runtime errors. In future iterations, stronger validation and exception handling would further protect the integrity of stored animal records.</w:t>
      </w:r>
    </w:p>
    <w:p w14:paraId="7FE79BBF" w14:textId="33E2F87C" w:rsidR="00E52FB3" w:rsidRPr="00E52FB3" w:rsidRDefault="00E52FB3" w:rsidP="00E52FB3">
      <w:pPr>
        <w:spacing w:after="0" w:line="480" w:lineRule="auto"/>
        <w:rPr>
          <w:rFonts w:ascii="Times New Roman" w:hAnsi="Times New Roman" w:cs="Times New Roman"/>
          <w:b/>
          <w:bCs/>
          <w:sz w:val="24"/>
          <w:szCs w:val="24"/>
        </w:rPr>
      </w:pPr>
    </w:p>
    <w:p w14:paraId="734EE645" w14:textId="77777777" w:rsidR="00E52FB3" w:rsidRPr="00E52FB3" w:rsidRDefault="00E52FB3" w:rsidP="00E52FB3">
      <w:pPr>
        <w:spacing w:after="0" w:line="480" w:lineRule="auto"/>
        <w:rPr>
          <w:rFonts w:ascii="Times New Roman" w:hAnsi="Times New Roman" w:cs="Times New Roman"/>
          <w:b/>
          <w:bCs/>
          <w:sz w:val="24"/>
          <w:szCs w:val="24"/>
        </w:rPr>
      </w:pPr>
      <w:r w:rsidRPr="00E52FB3">
        <w:rPr>
          <w:rFonts w:ascii="Times New Roman" w:hAnsi="Times New Roman" w:cs="Times New Roman"/>
          <w:b/>
          <w:bCs/>
          <w:sz w:val="24"/>
          <w:szCs w:val="24"/>
        </w:rPr>
        <w:t>3. Did you meet the course outcomes you planned to meet with this enhancement in Module One? Do you have any updates to your outcome-coverage plans?</w:t>
      </w:r>
    </w:p>
    <w:p w14:paraId="7CD8BD81" w14:textId="77777777" w:rsidR="00CC7234" w:rsidRPr="00CC7234" w:rsidRDefault="00CC7234" w:rsidP="00CC7234">
      <w:pPr>
        <w:spacing w:after="0" w:line="480" w:lineRule="auto"/>
        <w:ind w:firstLine="360"/>
        <w:rPr>
          <w:rFonts w:ascii="Times New Roman" w:hAnsi="Times New Roman" w:cs="Times New Roman"/>
          <w:sz w:val="24"/>
          <w:szCs w:val="24"/>
        </w:rPr>
      </w:pPr>
      <w:r w:rsidRPr="00CC7234">
        <w:rPr>
          <w:rFonts w:ascii="Times New Roman" w:hAnsi="Times New Roman" w:cs="Times New Roman"/>
          <w:sz w:val="24"/>
          <w:szCs w:val="24"/>
        </w:rPr>
        <w:lastRenderedPageBreak/>
        <w:t>The enhancements completed align with the following program learning outcomes:</w:t>
      </w:r>
    </w:p>
    <w:p w14:paraId="4E52AD3C" w14:textId="26F098D1" w:rsidR="00CC7234" w:rsidRPr="00CC7234" w:rsidRDefault="00CC7234" w:rsidP="00F143ED">
      <w:pPr>
        <w:numPr>
          <w:ilvl w:val="0"/>
          <w:numId w:val="23"/>
        </w:numPr>
        <w:spacing w:after="0" w:line="480" w:lineRule="auto"/>
        <w:rPr>
          <w:rFonts w:ascii="Times New Roman" w:hAnsi="Times New Roman" w:cs="Times New Roman"/>
          <w:sz w:val="24"/>
          <w:szCs w:val="24"/>
        </w:rPr>
      </w:pPr>
      <w:r w:rsidRPr="00CC7234">
        <w:rPr>
          <w:rFonts w:ascii="Times New Roman" w:hAnsi="Times New Roman" w:cs="Times New Roman"/>
          <w:b/>
          <w:bCs/>
          <w:sz w:val="24"/>
          <w:szCs w:val="24"/>
        </w:rPr>
        <w:t>Course Outcome 3</w:t>
      </w:r>
      <w:r w:rsidRPr="00CC7234">
        <w:rPr>
          <w:rFonts w:ascii="Times New Roman" w:hAnsi="Times New Roman" w:cs="Times New Roman"/>
          <w:sz w:val="24"/>
          <w:szCs w:val="24"/>
        </w:rPr>
        <w:t>: The migration to HashMap demonstrates deliberate algorithmic thinking. I evaluated the inefficiency of linear searches and implemented a structure optimized for frequent lookups, thereby improving real-world performance.</w:t>
      </w:r>
    </w:p>
    <w:p w14:paraId="4B145539" w14:textId="1CA728B3" w:rsidR="00CC7234" w:rsidRPr="00CC7234" w:rsidRDefault="00CC7234" w:rsidP="00F143ED">
      <w:pPr>
        <w:numPr>
          <w:ilvl w:val="0"/>
          <w:numId w:val="23"/>
        </w:numPr>
        <w:spacing w:after="0" w:line="480" w:lineRule="auto"/>
        <w:rPr>
          <w:rFonts w:ascii="Times New Roman" w:hAnsi="Times New Roman" w:cs="Times New Roman"/>
          <w:sz w:val="24"/>
          <w:szCs w:val="24"/>
        </w:rPr>
      </w:pPr>
      <w:r w:rsidRPr="00CC7234">
        <w:rPr>
          <w:rFonts w:ascii="Times New Roman" w:hAnsi="Times New Roman" w:cs="Times New Roman"/>
          <w:b/>
          <w:bCs/>
          <w:sz w:val="24"/>
          <w:szCs w:val="24"/>
        </w:rPr>
        <w:t>Course Outcome 4</w:t>
      </w:r>
      <w:r w:rsidRPr="00CC7234">
        <w:rPr>
          <w:rFonts w:ascii="Times New Roman" w:hAnsi="Times New Roman" w:cs="Times New Roman"/>
          <w:sz w:val="24"/>
          <w:szCs w:val="24"/>
        </w:rPr>
        <w:t>: Rather than redesigning the entire system, I integrated HashMap collections into the existing architecture. This shows my ability to improve and modernize software incrementally while preserving original intent and structure.</w:t>
      </w:r>
    </w:p>
    <w:p w14:paraId="66164F36" w14:textId="77777777" w:rsidR="00CC7234" w:rsidRPr="00CC7234" w:rsidRDefault="00CC7234" w:rsidP="00CC7234">
      <w:pPr>
        <w:spacing w:after="0" w:line="480" w:lineRule="auto"/>
        <w:rPr>
          <w:rFonts w:ascii="Times New Roman" w:hAnsi="Times New Roman" w:cs="Times New Roman"/>
          <w:sz w:val="24"/>
          <w:szCs w:val="24"/>
        </w:rPr>
      </w:pPr>
      <w:r w:rsidRPr="00CC7234">
        <w:rPr>
          <w:rFonts w:ascii="Times New Roman" w:hAnsi="Times New Roman" w:cs="Times New Roman"/>
          <w:sz w:val="24"/>
          <w:szCs w:val="24"/>
        </w:rPr>
        <w:t>These outcomes were included in my original outcome coverage plan in Module One and remain accurate. No updates to the planned outcomes are needed.</w:t>
      </w:r>
    </w:p>
    <w:p w14:paraId="01778B38" w14:textId="2563719C" w:rsidR="00E52FB3" w:rsidRPr="00E52FB3" w:rsidRDefault="00E52FB3" w:rsidP="00E52FB3">
      <w:pPr>
        <w:spacing w:after="0" w:line="480" w:lineRule="auto"/>
        <w:rPr>
          <w:rFonts w:ascii="Times New Roman" w:hAnsi="Times New Roman" w:cs="Times New Roman"/>
          <w:b/>
          <w:bCs/>
          <w:sz w:val="24"/>
          <w:szCs w:val="24"/>
        </w:rPr>
      </w:pPr>
    </w:p>
    <w:p w14:paraId="6224A13C" w14:textId="77777777" w:rsidR="00E52FB3" w:rsidRPr="00E52FB3" w:rsidRDefault="00E52FB3" w:rsidP="00E52FB3">
      <w:pPr>
        <w:spacing w:after="0" w:line="480" w:lineRule="auto"/>
        <w:rPr>
          <w:rFonts w:ascii="Times New Roman" w:hAnsi="Times New Roman" w:cs="Times New Roman"/>
          <w:b/>
          <w:bCs/>
          <w:sz w:val="24"/>
          <w:szCs w:val="24"/>
        </w:rPr>
      </w:pPr>
      <w:r w:rsidRPr="00E52FB3">
        <w:rPr>
          <w:rFonts w:ascii="Times New Roman" w:hAnsi="Times New Roman" w:cs="Times New Roman"/>
          <w:b/>
          <w:bCs/>
          <w:sz w:val="24"/>
          <w:szCs w:val="24"/>
        </w:rPr>
        <w:t>4. Reflect on the process of enhancing and modifying the artifact. What did you learn as you were creating it and improving it? What challenges did you face?</w:t>
      </w:r>
    </w:p>
    <w:p w14:paraId="097B4022" w14:textId="77777777" w:rsidR="002C04F8" w:rsidRPr="002C04F8" w:rsidRDefault="002C04F8" w:rsidP="002C04F8">
      <w:pPr>
        <w:spacing w:after="0" w:line="480" w:lineRule="auto"/>
        <w:ind w:firstLine="720"/>
        <w:rPr>
          <w:rFonts w:ascii="Times New Roman" w:hAnsi="Times New Roman" w:cs="Times New Roman"/>
          <w:sz w:val="24"/>
          <w:szCs w:val="24"/>
        </w:rPr>
      </w:pPr>
      <w:r w:rsidRPr="002C04F8">
        <w:rPr>
          <w:rFonts w:ascii="Times New Roman" w:hAnsi="Times New Roman" w:cs="Times New Roman"/>
          <w:sz w:val="24"/>
          <w:szCs w:val="24"/>
        </w:rPr>
        <w:t>Enhancing the artifact was both a challenging and rewarding experience. Refactoring a project that was originally structured around ArrayList collections required careful attention to how animals were stored, accessed, and printed. I learned to think critically about data access patterns and how system performance can degrade with scale. The HashMap enhancement taught me how to implement constant-time operations in practice and reinforced the importance of selecting the right data structure for the job.</w:t>
      </w:r>
    </w:p>
    <w:p w14:paraId="5857FCFE" w14:textId="77777777" w:rsidR="002C04F8" w:rsidRPr="002C04F8" w:rsidRDefault="002C04F8" w:rsidP="002C04F8">
      <w:pPr>
        <w:spacing w:after="0" w:line="480" w:lineRule="auto"/>
        <w:ind w:firstLine="720"/>
        <w:rPr>
          <w:rFonts w:ascii="Times New Roman" w:hAnsi="Times New Roman" w:cs="Times New Roman"/>
          <w:sz w:val="24"/>
          <w:szCs w:val="24"/>
        </w:rPr>
      </w:pPr>
      <w:r w:rsidRPr="002C04F8">
        <w:rPr>
          <w:rFonts w:ascii="Times New Roman" w:hAnsi="Times New Roman" w:cs="Times New Roman"/>
          <w:sz w:val="24"/>
          <w:szCs w:val="24"/>
        </w:rPr>
        <w:t>One of the most valuable lessons was realizing that optimization is not always about rewriting everything from scratch. In this project, the goal was to integrate better performance with minimal disruption to existing functionality. This required thoughtful planning and testing to ensure existing methods like intake, print, and reserve continued to work as expected.</w:t>
      </w:r>
    </w:p>
    <w:p w14:paraId="4321FB5F" w14:textId="27D2EFE7" w:rsidR="00E52FB3" w:rsidRPr="00E52FB3" w:rsidRDefault="00E52FB3" w:rsidP="00E52FB3">
      <w:pPr>
        <w:spacing w:after="0" w:line="480" w:lineRule="auto"/>
        <w:rPr>
          <w:rFonts w:ascii="Times New Roman" w:hAnsi="Times New Roman" w:cs="Times New Roman"/>
          <w:b/>
          <w:bCs/>
          <w:sz w:val="24"/>
          <w:szCs w:val="24"/>
        </w:rPr>
      </w:pPr>
    </w:p>
    <w:p w14:paraId="2FF93587" w14:textId="313AA8A3" w:rsidR="00C60110" w:rsidRDefault="009C476F" w:rsidP="00B92A53">
      <w:pPr>
        <w:spacing w:after="0" w:line="480" w:lineRule="auto"/>
        <w:rPr>
          <w:rFonts w:ascii="Times New Roman" w:hAnsi="Times New Roman" w:cs="Times New Roman"/>
          <w:b/>
          <w:bCs/>
          <w:sz w:val="24"/>
          <w:szCs w:val="24"/>
        </w:rPr>
      </w:pPr>
      <w:r w:rsidRPr="009C476F">
        <w:rPr>
          <w:rFonts w:ascii="Times New Roman" w:hAnsi="Times New Roman" w:cs="Times New Roman"/>
          <w:b/>
          <w:bCs/>
          <w:sz w:val="24"/>
          <w:szCs w:val="24"/>
        </w:rPr>
        <w:lastRenderedPageBreak/>
        <w:t>Rubric Criteria Summary</w:t>
      </w:r>
    </w:p>
    <w:tbl>
      <w:tblPr>
        <w:tblStyle w:val="TableGrid"/>
        <w:tblW w:w="0" w:type="auto"/>
        <w:tblLook w:val="04A0" w:firstRow="1" w:lastRow="0" w:firstColumn="1" w:lastColumn="0" w:noHBand="0" w:noVBand="1"/>
      </w:tblPr>
      <w:tblGrid>
        <w:gridCol w:w="4675"/>
        <w:gridCol w:w="4675"/>
      </w:tblGrid>
      <w:tr w:rsidR="0038109F" w14:paraId="70CA36F0" w14:textId="77777777" w:rsidTr="0038109F">
        <w:tc>
          <w:tcPr>
            <w:tcW w:w="4675" w:type="dxa"/>
          </w:tcPr>
          <w:p w14:paraId="7A121057" w14:textId="22D39564" w:rsidR="0038109F" w:rsidRPr="00821FF2" w:rsidRDefault="00981EE9" w:rsidP="007342DC">
            <w:pPr>
              <w:rPr>
                <w:rFonts w:ascii="Times New Roman" w:hAnsi="Times New Roman" w:cs="Times New Roman"/>
                <w:b/>
                <w:bCs/>
                <w:sz w:val="24"/>
                <w:szCs w:val="24"/>
              </w:rPr>
            </w:pPr>
            <w:r w:rsidRPr="00821FF2">
              <w:rPr>
                <w:rFonts w:ascii="Times New Roman" w:hAnsi="Times New Roman" w:cs="Times New Roman"/>
                <w:b/>
                <w:bCs/>
                <w:sz w:val="24"/>
                <w:szCs w:val="24"/>
              </w:rPr>
              <w:t>Rubric / Milestone Question</w:t>
            </w:r>
          </w:p>
        </w:tc>
        <w:tc>
          <w:tcPr>
            <w:tcW w:w="4675" w:type="dxa"/>
          </w:tcPr>
          <w:p w14:paraId="2209E606" w14:textId="0C3AB27A" w:rsidR="0038109F" w:rsidRPr="00821FF2" w:rsidRDefault="001A5C39" w:rsidP="007342DC">
            <w:pPr>
              <w:rPr>
                <w:rFonts w:ascii="Times New Roman" w:hAnsi="Times New Roman" w:cs="Times New Roman"/>
                <w:b/>
                <w:bCs/>
                <w:sz w:val="24"/>
                <w:szCs w:val="24"/>
              </w:rPr>
            </w:pPr>
            <w:r w:rsidRPr="00821FF2">
              <w:rPr>
                <w:rFonts w:ascii="Times New Roman" w:hAnsi="Times New Roman" w:cs="Times New Roman"/>
                <w:b/>
                <w:bCs/>
                <w:sz w:val="24"/>
                <w:szCs w:val="24"/>
              </w:rPr>
              <w:t>How It Was Met</w:t>
            </w:r>
          </w:p>
        </w:tc>
      </w:tr>
      <w:tr w:rsidR="0038109F" w14:paraId="2968EAFD" w14:textId="77777777" w:rsidTr="00AC4986">
        <w:tc>
          <w:tcPr>
            <w:tcW w:w="4675" w:type="dxa"/>
            <w:vAlign w:val="center"/>
          </w:tcPr>
          <w:p w14:paraId="18AA8F53" w14:textId="297F3928" w:rsidR="0038109F" w:rsidRDefault="001A5C39" w:rsidP="00F93D34">
            <w:pPr>
              <w:rPr>
                <w:rFonts w:ascii="Times New Roman" w:hAnsi="Times New Roman" w:cs="Times New Roman"/>
                <w:sz w:val="24"/>
                <w:szCs w:val="24"/>
              </w:rPr>
            </w:pPr>
            <w:r w:rsidRPr="001A5C39">
              <w:rPr>
                <w:rFonts w:ascii="Times New Roman" w:hAnsi="Times New Roman" w:cs="Times New Roman"/>
                <w:sz w:val="24"/>
                <w:szCs w:val="24"/>
              </w:rPr>
              <w:t>Briefly describe the artifact</w:t>
            </w:r>
          </w:p>
        </w:tc>
        <w:tc>
          <w:tcPr>
            <w:tcW w:w="4675" w:type="dxa"/>
            <w:vAlign w:val="center"/>
          </w:tcPr>
          <w:p w14:paraId="624919A0" w14:textId="11D6ED39" w:rsidR="0038109F" w:rsidRDefault="00122847" w:rsidP="00F93D34">
            <w:pPr>
              <w:rPr>
                <w:rFonts w:ascii="Times New Roman" w:hAnsi="Times New Roman" w:cs="Times New Roman"/>
                <w:sz w:val="24"/>
                <w:szCs w:val="24"/>
              </w:rPr>
            </w:pPr>
            <w:r w:rsidRPr="00122847">
              <w:rPr>
                <w:rFonts w:ascii="Times New Roman" w:hAnsi="Times New Roman" w:cs="Times New Roman"/>
                <w:sz w:val="24"/>
                <w:szCs w:val="24"/>
              </w:rPr>
              <w:t>Provided a summary of the original IT 145 project, its purpose, and how it evolved</w:t>
            </w:r>
          </w:p>
        </w:tc>
      </w:tr>
      <w:tr w:rsidR="0038109F" w14:paraId="0BDC35E7" w14:textId="77777777" w:rsidTr="00AC4986">
        <w:tc>
          <w:tcPr>
            <w:tcW w:w="4675" w:type="dxa"/>
            <w:vAlign w:val="center"/>
          </w:tcPr>
          <w:p w14:paraId="390BB9E9" w14:textId="10F31AB6" w:rsidR="0038109F" w:rsidRDefault="001A5C39" w:rsidP="00F93D34">
            <w:pPr>
              <w:rPr>
                <w:rFonts w:ascii="Times New Roman" w:hAnsi="Times New Roman" w:cs="Times New Roman"/>
                <w:sz w:val="24"/>
                <w:szCs w:val="24"/>
              </w:rPr>
            </w:pPr>
            <w:r w:rsidRPr="001A5C39">
              <w:rPr>
                <w:rFonts w:ascii="Times New Roman" w:hAnsi="Times New Roman" w:cs="Times New Roman"/>
                <w:sz w:val="24"/>
                <w:szCs w:val="24"/>
              </w:rPr>
              <w:t>Justify inclusion</w:t>
            </w:r>
          </w:p>
        </w:tc>
        <w:tc>
          <w:tcPr>
            <w:tcW w:w="4675" w:type="dxa"/>
            <w:vAlign w:val="center"/>
          </w:tcPr>
          <w:p w14:paraId="11E7FCDC" w14:textId="29945DF3" w:rsidR="0038109F" w:rsidRDefault="00122847" w:rsidP="00F93D34">
            <w:pPr>
              <w:rPr>
                <w:rFonts w:ascii="Times New Roman" w:hAnsi="Times New Roman" w:cs="Times New Roman"/>
                <w:sz w:val="24"/>
                <w:szCs w:val="24"/>
              </w:rPr>
            </w:pPr>
            <w:r w:rsidRPr="00122847">
              <w:rPr>
                <w:rFonts w:ascii="Times New Roman" w:hAnsi="Times New Roman" w:cs="Times New Roman"/>
                <w:sz w:val="24"/>
                <w:szCs w:val="24"/>
              </w:rPr>
              <w:t>Selected due to its clear need for optimization and its visibility in the ePortfolio</w:t>
            </w:r>
          </w:p>
        </w:tc>
      </w:tr>
      <w:tr w:rsidR="0038109F" w14:paraId="4BDDBC89" w14:textId="77777777" w:rsidTr="00AC4986">
        <w:tc>
          <w:tcPr>
            <w:tcW w:w="4675" w:type="dxa"/>
            <w:vAlign w:val="center"/>
          </w:tcPr>
          <w:p w14:paraId="1A0C9851" w14:textId="4ABCACFC" w:rsidR="0038109F" w:rsidRDefault="00423616" w:rsidP="00F93D34">
            <w:pPr>
              <w:rPr>
                <w:rFonts w:ascii="Times New Roman" w:hAnsi="Times New Roman" w:cs="Times New Roman"/>
                <w:sz w:val="24"/>
                <w:szCs w:val="24"/>
              </w:rPr>
            </w:pPr>
            <w:r w:rsidRPr="00423616">
              <w:rPr>
                <w:rFonts w:ascii="Times New Roman" w:hAnsi="Times New Roman" w:cs="Times New Roman"/>
                <w:sz w:val="24"/>
                <w:szCs w:val="24"/>
              </w:rPr>
              <w:t>Skills showcased</w:t>
            </w:r>
          </w:p>
        </w:tc>
        <w:tc>
          <w:tcPr>
            <w:tcW w:w="4675" w:type="dxa"/>
            <w:vAlign w:val="center"/>
          </w:tcPr>
          <w:p w14:paraId="703C1425" w14:textId="4374010B" w:rsidR="0038109F" w:rsidRDefault="00122847" w:rsidP="00F93D34">
            <w:pPr>
              <w:rPr>
                <w:rFonts w:ascii="Times New Roman" w:hAnsi="Times New Roman" w:cs="Times New Roman"/>
                <w:sz w:val="24"/>
                <w:szCs w:val="24"/>
              </w:rPr>
            </w:pPr>
            <w:r w:rsidRPr="00122847">
              <w:rPr>
                <w:rFonts w:ascii="Times New Roman" w:hAnsi="Times New Roman" w:cs="Times New Roman"/>
                <w:sz w:val="24"/>
                <w:szCs w:val="24"/>
              </w:rPr>
              <w:t>Demonstrated understanding of data structures, hashing, lookup efficiency, and refactoring</w:t>
            </w:r>
          </w:p>
        </w:tc>
      </w:tr>
      <w:tr w:rsidR="0038109F" w14:paraId="33B64E1E" w14:textId="77777777" w:rsidTr="00AC4986">
        <w:tc>
          <w:tcPr>
            <w:tcW w:w="4675" w:type="dxa"/>
            <w:vAlign w:val="center"/>
          </w:tcPr>
          <w:p w14:paraId="1496BF98" w14:textId="5EB2E29B" w:rsidR="0038109F" w:rsidRDefault="00423616" w:rsidP="00F93D34">
            <w:pPr>
              <w:rPr>
                <w:rFonts w:ascii="Times New Roman" w:hAnsi="Times New Roman" w:cs="Times New Roman"/>
                <w:sz w:val="24"/>
                <w:szCs w:val="24"/>
              </w:rPr>
            </w:pPr>
            <w:r w:rsidRPr="00423616">
              <w:rPr>
                <w:rFonts w:ascii="Times New Roman" w:hAnsi="Times New Roman" w:cs="Times New Roman"/>
                <w:sz w:val="24"/>
                <w:szCs w:val="24"/>
              </w:rPr>
              <w:t>Course outcomes met</w:t>
            </w:r>
          </w:p>
        </w:tc>
        <w:tc>
          <w:tcPr>
            <w:tcW w:w="4675" w:type="dxa"/>
            <w:vAlign w:val="center"/>
          </w:tcPr>
          <w:p w14:paraId="150F3CEE" w14:textId="77777777" w:rsidR="00122847" w:rsidRPr="00122847" w:rsidRDefault="00122847" w:rsidP="00F93D34">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122847" w:rsidRPr="00122847" w14:paraId="35A4AFEE" w14:textId="77777777" w:rsidTr="00122847">
              <w:trPr>
                <w:tblCellSpacing w:w="15" w:type="dxa"/>
              </w:trPr>
              <w:tc>
                <w:tcPr>
                  <w:tcW w:w="0" w:type="auto"/>
                  <w:vAlign w:val="center"/>
                  <w:hideMark/>
                </w:tcPr>
                <w:p w14:paraId="04A128BE" w14:textId="211EC6E2" w:rsidR="00122847" w:rsidRPr="00122847" w:rsidRDefault="00122847" w:rsidP="00F93D34">
                  <w:pPr>
                    <w:spacing w:after="0" w:line="240" w:lineRule="auto"/>
                    <w:rPr>
                      <w:rFonts w:ascii="Times New Roman" w:hAnsi="Times New Roman" w:cs="Times New Roman"/>
                      <w:sz w:val="24"/>
                      <w:szCs w:val="24"/>
                    </w:rPr>
                  </w:pPr>
                  <w:r w:rsidRPr="00122847">
                    <w:rPr>
                      <w:rFonts w:ascii="Times New Roman" w:hAnsi="Times New Roman" w:cs="Times New Roman"/>
                      <w:sz w:val="24"/>
                      <w:szCs w:val="24"/>
                    </w:rPr>
                    <w:t>Confirmed alignment with CO3 and CO4 from Module One</w:t>
                  </w:r>
                  <w:r w:rsidR="00FF0E2C">
                    <w:rPr>
                      <w:rFonts w:ascii="Times New Roman" w:hAnsi="Times New Roman" w:cs="Times New Roman"/>
                      <w:sz w:val="24"/>
                      <w:szCs w:val="24"/>
                    </w:rPr>
                    <w:t>. N</w:t>
                  </w:r>
                  <w:r w:rsidRPr="00122847">
                    <w:rPr>
                      <w:rFonts w:ascii="Times New Roman" w:hAnsi="Times New Roman" w:cs="Times New Roman"/>
                      <w:sz w:val="24"/>
                      <w:szCs w:val="24"/>
                    </w:rPr>
                    <w:t>o update to outcome plan is required</w:t>
                  </w:r>
                </w:p>
              </w:tc>
            </w:tr>
          </w:tbl>
          <w:p w14:paraId="7640EC4D" w14:textId="77777777" w:rsidR="0038109F" w:rsidRDefault="0038109F" w:rsidP="00F93D34">
            <w:pPr>
              <w:rPr>
                <w:rFonts w:ascii="Times New Roman" w:hAnsi="Times New Roman" w:cs="Times New Roman"/>
                <w:sz w:val="24"/>
                <w:szCs w:val="24"/>
              </w:rPr>
            </w:pPr>
          </w:p>
        </w:tc>
      </w:tr>
      <w:tr w:rsidR="0038109F" w14:paraId="7E8661DC" w14:textId="77777777" w:rsidTr="00AC4986">
        <w:tc>
          <w:tcPr>
            <w:tcW w:w="4675" w:type="dxa"/>
            <w:vAlign w:val="center"/>
          </w:tcPr>
          <w:p w14:paraId="73DFB062" w14:textId="4E74262E" w:rsidR="0038109F" w:rsidRDefault="00423616" w:rsidP="00F93D34">
            <w:pPr>
              <w:rPr>
                <w:rFonts w:ascii="Times New Roman" w:hAnsi="Times New Roman" w:cs="Times New Roman"/>
                <w:sz w:val="24"/>
                <w:szCs w:val="24"/>
              </w:rPr>
            </w:pPr>
            <w:r w:rsidRPr="00423616">
              <w:rPr>
                <w:rFonts w:ascii="Times New Roman" w:hAnsi="Times New Roman" w:cs="Times New Roman"/>
                <w:sz w:val="24"/>
                <w:szCs w:val="24"/>
              </w:rPr>
              <w:t>Reflection on process</w:t>
            </w:r>
          </w:p>
        </w:tc>
        <w:tc>
          <w:tcPr>
            <w:tcW w:w="4675" w:type="dxa"/>
            <w:vAlign w:val="center"/>
          </w:tcPr>
          <w:p w14:paraId="677E977C" w14:textId="0ED36521" w:rsidR="0038109F" w:rsidRDefault="00CE10D7" w:rsidP="00F93D34">
            <w:pPr>
              <w:rPr>
                <w:rFonts w:ascii="Times New Roman" w:hAnsi="Times New Roman" w:cs="Times New Roman"/>
                <w:sz w:val="24"/>
                <w:szCs w:val="24"/>
              </w:rPr>
            </w:pPr>
            <w:r w:rsidRPr="00CE10D7">
              <w:rPr>
                <w:rFonts w:ascii="Times New Roman" w:hAnsi="Times New Roman" w:cs="Times New Roman"/>
                <w:sz w:val="24"/>
                <w:szCs w:val="24"/>
              </w:rPr>
              <w:t>Shared lessons learned, explained technical decisions, and discussed challenges faced</w:t>
            </w:r>
          </w:p>
        </w:tc>
      </w:tr>
      <w:tr w:rsidR="008A4B79" w14:paraId="09DCAA27" w14:textId="77777777" w:rsidTr="00AC4986">
        <w:tc>
          <w:tcPr>
            <w:tcW w:w="4675" w:type="dxa"/>
            <w:vAlign w:val="center"/>
          </w:tcPr>
          <w:p w14:paraId="516E573E" w14:textId="5636C0DD" w:rsidR="008A4B79" w:rsidRDefault="00423616" w:rsidP="00F93D34">
            <w:pPr>
              <w:rPr>
                <w:rFonts w:ascii="Times New Roman" w:hAnsi="Times New Roman" w:cs="Times New Roman"/>
                <w:sz w:val="24"/>
                <w:szCs w:val="24"/>
              </w:rPr>
            </w:pPr>
            <w:r w:rsidRPr="00423616">
              <w:rPr>
                <w:rFonts w:ascii="Times New Roman" w:hAnsi="Times New Roman" w:cs="Times New Roman"/>
                <w:sz w:val="24"/>
                <w:szCs w:val="24"/>
              </w:rPr>
              <w:t>Technical enhancement submitted</w:t>
            </w:r>
          </w:p>
        </w:tc>
        <w:tc>
          <w:tcPr>
            <w:tcW w:w="4675" w:type="dxa"/>
            <w:vAlign w:val="center"/>
          </w:tcPr>
          <w:p w14:paraId="1115BC12" w14:textId="2671D14A" w:rsidR="008A4B79" w:rsidRDefault="00CE10D7" w:rsidP="00F93D34">
            <w:pPr>
              <w:rPr>
                <w:rFonts w:ascii="Times New Roman" w:hAnsi="Times New Roman" w:cs="Times New Roman"/>
                <w:sz w:val="24"/>
                <w:szCs w:val="24"/>
              </w:rPr>
            </w:pPr>
            <w:r w:rsidRPr="00CE10D7">
              <w:rPr>
                <w:rFonts w:ascii="Times New Roman" w:hAnsi="Times New Roman" w:cs="Times New Roman"/>
                <w:sz w:val="24"/>
                <w:szCs w:val="24"/>
              </w:rPr>
              <w:t>All Java files with enhancements are ready and reflect the switch from ArrayList to HashMap</w:t>
            </w:r>
          </w:p>
        </w:tc>
      </w:tr>
      <w:tr w:rsidR="008A4B79" w14:paraId="5B06EFE8" w14:textId="77777777" w:rsidTr="00AC4986">
        <w:tc>
          <w:tcPr>
            <w:tcW w:w="4675" w:type="dxa"/>
            <w:vAlign w:val="center"/>
          </w:tcPr>
          <w:p w14:paraId="4B23A252" w14:textId="4D2CF7C4" w:rsidR="008A4B79" w:rsidRDefault="000F7D1A" w:rsidP="00F93D34">
            <w:pPr>
              <w:rPr>
                <w:rFonts w:ascii="Times New Roman" w:hAnsi="Times New Roman" w:cs="Times New Roman"/>
                <w:sz w:val="24"/>
                <w:szCs w:val="24"/>
              </w:rPr>
            </w:pPr>
            <w:r w:rsidRPr="000F7D1A">
              <w:rPr>
                <w:rFonts w:ascii="Times New Roman" w:hAnsi="Times New Roman" w:cs="Times New Roman"/>
                <w:sz w:val="24"/>
                <w:szCs w:val="24"/>
              </w:rPr>
              <w:t>Narrative reflects milestone goals</w:t>
            </w:r>
          </w:p>
        </w:tc>
        <w:tc>
          <w:tcPr>
            <w:tcW w:w="4675" w:type="dxa"/>
            <w:vAlign w:val="center"/>
          </w:tcPr>
          <w:p w14:paraId="01C46D83" w14:textId="77777777" w:rsidR="00CE10D7" w:rsidRPr="00CE10D7" w:rsidRDefault="00CE10D7" w:rsidP="00F93D34">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CE10D7" w:rsidRPr="00CE10D7" w14:paraId="7F85F82C" w14:textId="77777777" w:rsidTr="00CE10D7">
              <w:trPr>
                <w:tblCellSpacing w:w="15" w:type="dxa"/>
              </w:trPr>
              <w:tc>
                <w:tcPr>
                  <w:tcW w:w="0" w:type="auto"/>
                  <w:vAlign w:val="center"/>
                  <w:hideMark/>
                </w:tcPr>
                <w:p w14:paraId="67A9FE19" w14:textId="0F2C020A" w:rsidR="00CE10D7" w:rsidRPr="00CE10D7" w:rsidRDefault="00CE10D7" w:rsidP="00F93D34">
                  <w:pPr>
                    <w:spacing w:after="0" w:line="240" w:lineRule="auto"/>
                    <w:rPr>
                      <w:rFonts w:ascii="Times New Roman" w:hAnsi="Times New Roman" w:cs="Times New Roman"/>
                      <w:sz w:val="24"/>
                      <w:szCs w:val="24"/>
                    </w:rPr>
                  </w:pPr>
                  <w:r w:rsidRPr="00CE10D7">
                    <w:rPr>
                      <w:rFonts w:ascii="Times New Roman" w:hAnsi="Times New Roman" w:cs="Times New Roman"/>
                      <w:sz w:val="24"/>
                      <w:szCs w:val="24"/>
                    </w:rPr>
                    <w:t>Clear explanation of learning, problem</w:t>
                  </w:r>
                  <w:r w:rsidR="00821FF2">
                    <w:rPr>
                      <w:rFonts w:ascii="Times New Roman" w:hAnsi="Times New Roman" w:cs="Times New Roman"/>
                      <w:sz w:val="24"/>
                      <w:szCs w:val="24"/>
                    </w:rPr>
                    <w:t xml:space="preserve"> </w:t>
                  </w:r>
                  <w:r w:rsidRPr="00CE10D7">
                    <w:rPr>
                      <w:rFonts w:ascii="Times New Roman" w:hAnsi="Times New Roman" w:cs="Times New Roman"/>
                      <w:sz w:val="24"/>
                      <w:szCs w:val="24"/>
                    </w:rPr>
                    <w:t>solving approach, and technical decisions</w:t>
                  </w:r>
                </w:p>
              </w:tc>
            </w:tr>
          </w:tbl>
          <w:p w14:paraId="31170426" w14:textId="77777777" w:rsidR="008A4B79" w:rsidRDefault="008A4B79" w:rsidP="00F93D34">
            <w:pPr>
              <w:rPr>
                <w:rFonts w:ascii="Times New Roman" w:hAnsi="Times New Roman" w:cs="Times New Roman"/>
                <w:sz w:val="24"/>
                <w:szCs w:val="24"/>
              </w:rPr>
            </w:pPr>
          </w:p>
        </w:tc>
      </w:tr>
      <w:tr w:rsidR="0038109F" w14:paraId="2F968DD7" w14:textId="77777777" w:rsidTr="00AC4986">
        <w:tc>
          <w:tcPr>
            <w:tcW w:w="4675" w:type="dxa"/>
            <w:vAlign w:val="center"/>
          </w:tcPr>
          <w:p w14:paraId="2AAB76D3" w14:textId="2C5D3530" w:rsidR="0038109F" w:rsidRDefault="000F7D1A" w:rsidP="00F93D34">
            <w:pPr>
              <w:rPr>
                <w:rFonts w:ascii="Times New Roman" w:hAnsi="Times New Roman" w:cs="Times New Roman"/>
                <w:sz w:val="24"/>
                <w:szCs w:val="24"/>
              </w:rPr>
            </w:pPr>
            <w:r w:rsidRPr="000F7D1A">
              <w:rPr>
                <w:rFonts w:ascii="Times New Roman" w:hAnsi="Times New Roman" w:cs="Times New Roman"/>
                <w:sz w:val="24"/>
                <w:szCs w:val="24"/>
              </w:rPr>
              <w:t>Narrative is ready for feedback</w:t>
            </w:r>
          </w:p>
        </w:tc>
        <w:tc>
          <w:tcPr>
            <w:tcW w:w="4675" w:type="dxa"/>
            <w:vAlign w:val="center"/>
          </w:tcPr>
          <w:p w14:paraId="0EFA3381" w14:textId="48059FCF" w:rsidR="0038109F" w:rsidRDefault="00CE10D7" w:rsidP="00F93D34">
            <w:pPr>
              <w:rPr>
                <w:rFonts w:ascii="Times New Roman" w:hAnsi="Times New Roman" w:cs="Times New Roman"/>
                <w:sz w:val="24"/>
                <w:szCs w:val="24"/>
              </w:rPr>
            </w:pPr>
            <w:r w:rsidRPr="00CE10D7">
              <w:rPr>
                <w:rFonts w:ascii="Times New Roman" w:hAnsi="Times New Roman" w:cs="Times New Roman"/>
                <w:sz w:val="24"/>
                <w:szCs w:val="24"/>
              </w:rPr>
              <w:t>Narrative written with focus on clarity, milestone prompts, and rubric expectations</w:t>
            </w:r>
          </w:p>
        </w:tc>
      </w:tr>
    </w:tbl>
    <w:p w14:paraId="49C165B8" w14:textId="77777777" w:rsidR="009C476F" w:rsidRPr="009C476F" w:rsidRDefault="009C476F" w:rsidP="00B92A53">
      <w:pPr>
        <w:spacing w:after="0" w:line="480" w:lineRule="auto"/>
        <w:rPr>
          <w:rFonts w:ascii="Times New Roman" w:hAnsi="Times New Roman" w:cs="Times New Roman"/>
          <w:sz w:val="24"/>
          <w:szCs w:val="24"/>
        </w:rPr>
      </w:pPr>
    </w:p>
    <w:sectPr w:rsidR="009C476F" w:rsidRPr="009C4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A69E3"/>
    <w:multiLevelType w:val="multilevel"/>
    <w:tmpl w:val="0D04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C6D94"/>
    <w:multiLevelType w:val="hybridMultilevel"/>
    <w:tmpl w:val="2A6CD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9E348B"/>
    <w:multiLevelType w:val="hybridMultilevel"/>
    <w:tmpl w:val="C96E2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F96041"/>
    <w:multiLevelType w:val="multilevel"/>
    <w:tmpl w:val="DD5C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B58E3"/>
    <w:multiLevelType w:val="hybridMultilevel"/>
    <w:tmpl w:val="AB06B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AA747F"/>
    <w:multiLevelType w:val="hybridMultilevel"/>
    <w:tmpl w:val="1AE4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077E3"/>
    <w:multiLevelType w:val="multilevel"/>
    <w:tmpl w:val="0840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71691"/>
    <w:multiLevelType w:val="hybridMultilevel"/>
    <w:tmpl w:val="BC929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202EC0"/>
    <w:multiLevelType w:val="hybridMultilevel"/>
    <w:tmpl w:val="929A8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E1238"/>
    <w:multiLevelType w:val="multilevel"/>
    <w:tmpl w:val="457C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B601E"/>
    <w:multiLevelType w:val="multilevel"/>
    <w:tmpl w:val="37CE3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D35EE"/>
    <w:multiLevelType w:val="multilevel"/>
    <w:tmpl w:val="53F6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35F68"/>
    <w:multiLevelType w:val="hybridMultilevel"/>
    <w:tmpl w:val="A6E8B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E06EAB"/>
    <w:multiLevelType w:val="multilevel"/>
    <w:tmpl w:val="D484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93804"/>
    <w:multiLevelType w:val="multilevel"/>
    <w:tmpl w:val="6BEC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DC3D73"/>
    <w:multiLevelType w:val="multilevel"/>
    <w:tmpl w:val="3690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1042F"/>
    <w:multiLevelType w:val="multilevel"/>
    <w:tmpl w:val="3FF8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77F26"/>
    <w:multiLevelType w:val="multilevel"/>
    <w:tmpl w:val="6D34C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82567"/>
    <w:multiLevelType w:val="multilevel"/>
    <w:tmpl w:val="22DC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702EBE"/>
    <w:multiLevelType w:val="multilevel"/>
    <w:tmpl w:val="B180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A813F5"/>
    <w:multiLevelType w:val="multilevel"/>
    <w:tmpl w:val="8B54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334E7"/>
    <w:multiLevelType w:val="multilevel"/>
    <w:tmpl w:val="9EA4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7A2273"/>
    <w:multiLevelType w:val="multilevel"/>
    <w:tmpl w:val="BA26D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15108">
    <w:abstractNumId w:val="9"/>
  </w:num>
  <w:num w:numId="2" w16cid:durableId="1746536792">
    <w:abstractNumId w:val="12"/>
  </w:num>
  <w:num w:numId="3" w16cid:durableId="1350182954">
    <w:abstractNumId w:val="8"/>
  </w:num>
  <w:num w:numId="4" w16cid:durableId="1654867028">
    <w:abstractNumId w:val="2"/>
  </w:num>
  <w:num w:numId="5" w16cid:durableId="363483118">
    <w:abstractNumId w:val="7"/>
  </w:num>
  <w:num w:numId="6" w16cid:durableId="1995572497">
    <w:abstractNumId w:val="4"/>
  </w:num>
  <w:num w:numId="7" w16cid:durableId="1523476226">
    <w:abstractNumId w:val="1"/>
  </w:num>
  <w:num w:numId="8" w16cid:durableId="1671980208">
    <w:abstractNumId w:val="17"/>
  </w:num>
  <w:num w:numId="9" w16cid:durableId="1099447991">
    <w:abstractNumId w:val="22"/>
  </w:num>
  <w:num w:numId="10" w16cid:durableId="1104228364">
    <w:abstractNumId w:val="19"/>
  </w:num>
  <w:num w:numId="11" w16cid:durableId="1346058757">
    <w:abstractNumId w:val="5"/>
  </w:num>
  <w:num w:numId="12" w16cid:durableId="464587177">
    <w:abstractNumId w:val="18"/>
  </w:num>
  <w:num w:numId="13" w16cid:durableId="392697969">
    <w:abstractNumId w:val="3"/>
  </w:num>
  <w:num w:numId="14" w16cid:durableId="120806492">
    <w:abstractNumId w:val="13"/>
  </w:num>
  <w:num w:numId="15" w16cid:durableId="1421949146">
    <w:abstractNumId w:val="20"/>
  </w:num>
  <w:num w:numId="16" w16cid:durableId="1255091735">
    <w:abstractNumId w:val="16"/>
  </w:num>
  <w:num w:numId="17" w16cid:durableId="1542396268">
    <w:abstractNumId w:val="21"/>
  </w:num>
  <w:num w:numId="18" w16cid:durableId="1403209816">
    <w:abstractNumId w:val="14"/>
  </w:num>
  <w:num w:numId="19" w16cid:durableId="1388798502">
    <w:abstractNumId w:val="15"/>
  </w:num>
  <w:num w:numId="20" w16cid:durableId="1866937294">
    <w:abstractNumId w:val="0"/>
  </w:num>
  <w:num w:numId="21" w16cid:durableId="706025293">
    <w:abstractNumId w:val="11"/>
  </w:num>
  <w:num w:numId="22" w16cid:durableId="836726912">
    <w:abstractNumId w:val="6"/>
  </w:num>
  <w:num w:numId="23" w16cid:durableId="2749927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F5"/>
    <w:rsid w:val="000005D1"/>
    <w:rsid w:val="00002B7A"/>
    <w:rsid w:val="000037C2"/>
    <w:rsid w:val="000105FE"/>
    <w:rsid w:val="00011B76"/>
    <w:rsid w:val="00012E93"/>
    <w:rsid w:val="00017830"/>
    <w:rsid w:val="00020F9F"/>
    <w:rsid w:val="00026268"/>
    <w:rsid w:val="00030C3A"/>
    <w:rsid w:val="00040F07"/>
    <w:rsid w:val="000435F2"/>
    <w:rsid w:val="0004578D"/>
    <w:rsid w:val="000507BD"/>
    <w:rsid w:val="00051B85"/>
    <w:rsid w:val="00055614"/>
    <w:rsid w:val="00055CAB"/>
    <w:rsid w:val="000567CC"/>
    <w:rsid w:val="00060173"/>
    <w:rsid w:val="00063728"/>
    <w:rsid w:val="000700CC"/>
    <w:rsid w:val="00073EDD"/>
    <w:rsid w:val="00074A08"/>
    <w:rsid w:val="00076781"/>
    <w:rsid w:val="00080657"/>
    <w:rsid w:val="0008075E"/>
    <w:rsid w:val="00085573"/>
    <w:rsid w:val="000871A2"/>
    <w:rsid w:val="000963FE"/>
    <w:rsid w:val="0009798B"/>
    <w:rsid w:val="000A1116"/>
    <w:rsid w:val="000A4C89"/>
    <w:rsid w:val="000B693F"/>
    <w:rsid w:val="000C019C"/>
    <w:rsid w:val="000C07F0"/>
    <w:rsid w:val="000C1334"/>
    <w:rsid w:val="000C3087"/>
    <w:rsid w:val="000C5107"/>
    <w:rsid w:val="000D10D4"/>
    <w:rsid w:val="000D660B"/>
    <w:rsid w:val="000E2193"/>
    <w:rsid w:val="000E3C47"/>
    <w:rsid w:val="000E58E6"/>
    <w:rsid w:val="000F3D0F"/>
    <w:rsid w:val="000F4116"/>
    <w:rsid w:val="000F7D1A"/>
    <w:rsid w:val="00102306"/>
    <w:rsid w:val="00105E8F"/>
    <w:rsid w:val="00107130"/>
    <w:rsid w:val="001074F2"/>
    <w:rsid w:val="00115C30"/>
    <w:rsid w:val="00117EB8"/>
    <w:rsid w:val="001225F1"/>
    <w:rsid w:val="00122847"/>
    <w:rsid w:val="0012377D"/>
    <w:rsid w:val="001262EA"/>
    <w:rsid w:val="0013726B"/>
    <w:rsid w:val="00141EC4"/>
    <w:rsid w:val="00144C37"/>
    <w:rsid w:val="00170409"/>
    <w:rsid w:val="00175EB6"/>
    <w:rsid w:val="001802A5"/>
    <w:rsid w:val="00186F19"/>
    <w:rsid w:val="0019072C"/>
    <w:rsid w:val="00191678"/>
    <w:rsid w:val="00194B08"/>
    <w:rsid w:val="00194FEA"/>
    <w:rsid w:val="00195C69"/>
    <w:rsid w:val="00196B1C"/>
    <w:rsid w:val="00197EDE"/>
    <w:rsid w:val="001A2FAF"/>
    <w:rsid w:val="001A4B6F"/>
    <w:rsid w:val="001A56AF"/>
    <w:rsid w:val="001A5C39"/>
    <w:rsid w:val="001B01D4"/>
    <w:rsid w:val="001B0C21"/>
    <w:rsid w:val="001C0FE3"/>
    <w:rsid w:val="001C1643"/>
    <w:rsid w:val="001C17BA"/>
    <w:rsid w:val="001C2F98"/>
    <w:rsid w:val="001C73F9"/>
    <w:rsid w:val="001C74B8"/>
    <w:rsid w:val="001D11E8"/>
    <w:rsid w:val="001D19D6"/>
    <w:rsid w:val="001D3EE0"/>
    <w:rsid w:val="001E37A1"/>
    <w:rsid w:val="001E7041"/>
    <w:rsid w:val="001E76E9"/>
    <w:rsid w:val="002001AC"/>
    <w:rsid w:val="00204505"/>
    <w:rsid w:val="00211E3E"/>
    <w:rsid w:val="00214E6B"/>
    <w:rsid w:val="0022073E"/>
    <w:rsid w:val="00222B52"/>
    <w:rsid w:val="002273C4"/>
    <w:rsid w:val="00236DEB"/>
    <w:rsid w:val="00243357"/>
    <w:rsid w:val="00245F07"/>
    <w:rsid w:val="002547D2"/>
    <w:rsid w:val="002573C5"/>
    <w:rsid w:val="002578DD"/>
    <w:rsid w:val="002610CC"/>
    <w:rsid w:val="00264B20"/>
    <w:rsid w:val="00266DFD"/>
    <w:rsid w:val="002675C9"/>
    <w:rsid w:val="00286097"/>
    <w:rsid w:val="002869DE"/>
    <w:rsid w:val="00287991"/>
    <w:rsid w:val="00295FCD"/>
    <w:rsid w:val="00297E3F"/>
    <w:rsid w:val="002A3DF8"/>
    <w:rsid w:val="002A4BFD"/>
    <w:rsid w:val="002A4F3E"/>
    <w:rsid w:val="002A7F44"/>
    <w:rsid w:val="002B4179"/>
    <w:rsid w:val="002B4562"/>
    <w:rsid w:val="002B5050"/>
    <w:rsid w:val="002B6569"/>
    <w:rsid w:val="002B741D"/>
    <w:rsid w:val="002C04F8"/>
    <w:rsid w:val="002C1ED6"/>
    <w:rsid w:val="002C1F4F"/>
    <w:rsid w:val="002C2015"/>
    <w:rsid w:val="002C3B39"/>
    <w:rsid w:val="002C3CAB"/>
    <w:rsid w:val="002D07E1"/>
    <w:rsid w:val="002E1E72"/>
    <w:rsid w:val="002E28EE"/>
    <w:rsid w:val="002E2EE3"/>
    <w:rsid w:val="002E3B7C"/>
    <w:rsid w:val="002F75BC"/>
    <w:rsid w:val="00300CFF"/>
    <w:rsid w:val="003013A6"/>
    <w:rsid w:val="0030152E"/>
    <w:rsid w:val="00302411"/>
    <w:rsid w:val="0030334F"/>
    <w:rsid w:val="00304DF8"/>
    <w:rsid w:val="003051FA"/>
    <w:rsid w:val="00314745"/>
    <w:rsid w:val="003178AC"/>
    <w:rsid w:val="00323092"/>
    <w:rsid w:val="0032314E"/>
    <w:rsid w:val="00326041"/>
    <w:rsid w:val="003266E8"/>
    <w:rsid w:val="003309CE"/>
    <w:rsid w:val="00333D71"/>
    <w:rsid w:val="00335E7D"/>
    <w:rsid w:val="00342D44"/>
    <w:rsid w:val="003430F5"/>
    <w:rsid w:val="00343128"/>
    <w:rsid w:val="00350F4C"/>
    <w:rsid w:val="00352984"/>
    <w:rsid w:val="003534CC"/>
    <w:rsid w:val="00355C43"/>
    <w:rsid w:val="00356065"/>
    <w:rsid w:val="003627FA"/>
    <w:rsid w:val="00373C8C"/>
    <w:rsid w:val="00375704"/>
    <w:rsid w:val="00375C05"/>
    <w:rsid w:val="00380C75"/>
    <w:rsid w:val="0038109F"/>
    <w:rsid w:val="003869E1"/>
    <w:rsid w:val="00387A51"/>
    <w:rsid w:val="00387B58"/>
    <w:rsid w:val="00390A7F"/>
    <w:rsid w:val="00390F46"/>
    <w:rsid w:val="00391387"/>
    <w:rsid w:val="00397982"/>
    <w:rsid w:val="003A1D74"/>
    <w:rsid w:val="003A23D4"/>
    <w:rsid w:val="003A39FC"/>
    <w:rsid w:val="003B2641"/>
    <w:rsid w:val="003B7F02"/>
    <w:rsid w:val="003C38F4"/>
    <w:rsid w:val="003D0368"/>
    <w:rsid w:val="003D0B31"/>
    <w:rsid w:val="003D156B"/>
    <w:rsid w:val="003D30BD"/>
    <w:rsid w:val="003D58AF"/>
    <w:rsid w:val="003F5B1F"/>
    <w:rsid w:val="0040019B"/>
    <w:rsid w:val="0040087C"/>
    <w:rsid w:val="0040383E"/>
    <w:rsid w:val="0040447B"/>
    <w:rsid w:val="004076A4"/>
    <w:rsid w:val="0041031D"/>
    <w:rsid w:val="004114AF"/>
    <w:rsid w:val="004139EA"/>
    <w:rsid w:val="004144E2"/>
    <w:rsid w:val="00415F20"/>
    <w:rsid w:val="00417331"/>
    <w:rsid w:val="00417D5C"/>
    <w:rsid w:val="00420C16"/>
    <w:rsid w:val="0042295B"/>
    <w:rsid w:val="00423616"/>
    <w:rsid w:val="00430393"/>
    <w:rsid w:val="0043135D"/>
    <w:rsid w:val="0043186D"/>
    <w:rsid w:val="004322C1"/>
    <w:rsid w:val="00433BC0"/>
    <w:rsid w:val="0043569D"/>
    <w:rsid w:val="00441CA2"/>
    <w:rsid w:val="00446D11"/>
    <w:rsid w:val="00447132"/>
    <w:rsid w:val="00450186"/>
    <w:rsid w:val="004523EF"/>
    <w:rsid w:val="004551A9"/>
    <w:rsid w:val="0045607C"/>
    <w:rsid w:val="00456641"/>
    <w:rsid w:val="00457F2D"/>
    <w:rsid w:val="00461488"/>
    <w:rsid w:val="00462D4F"/>
    <w:rsid w:val="004649C9"/>
    <w:rsid w:val="00470F1F"/>
    <w:rsid w:val="00471F52"/>
    <w:rsid w:val="00472BB7"/>
    <w:rsid w:val="00477090"/>
    <w:rsid w:val="00477FAB"/>
    <w:rsid w:val="00480EC7"/>
    <w:rsid w:val="00483852"/>
    <w:rsid w:val="00485F66"/>
    <w:rsid w:val="00490FAA"/>
    <w:rsid w:val="004918E1"/>
    <w:rsid w:val="004B13EC"/>
    <w:rsid w:val="004B2EF7"/>
    <w:rsid w:val="004B47AB"/>
    <w:rsid w:val="004B7A91"/>
    <w:rsid w:val="004C575D"/>
    <w:rsid w:val="004D15D4"/>
    <w:rsid w:val="004D16FF"/>
    <w:rsid w:val="004D7E7E"/>
    <w:rsid w:val="004E15A0"/>
    <w:rsid w:val="004E7628"/>
    <w:rsid w:val="004E7A92"/>
    <w:rsid w:val="004E7F49"/>
    <w:rsid w:val="004F2A81"/>
    <w:rsid w:val="004F4A5C"/>
    <w:rsid w:val="004F7ABA"/>
    <w:rsid w:val="0050015C"/>
    <w:rsid w:val="00501D42"/>
    <w:rsid w:val="005041F5"/>
    <w:rsid w:val="00504DB3"/>
    <w:rsid w:val="005231EB"/>
    <w:rsid w:val="00523FB4"/>
    <w:rsid w:val="00530D7B"/>
    <w:rsid w:val="0053396E"/>
    <w:rsid w:val="005449C9"/>
    <w:rsid w:val="00546785"/>
    <w:rsid w:val="00551833"/>
    <w:rsid w:val="00557FC0"/>
    <w:rsid w:val="005609DF"/>
    <w:rsid w:val="00560C24"/>
    <w:rsid w:val="00564A30"/>
    <w:rsid w:val="005715CE"/>
    <w:rsid w:val="005738FE"/>
    <w:rsid w:val="005754E6"/>
    <w:rsid w:val="00580876"/>
    <w:rsid w:val="00585B69"/>
    <w:rsid w:val="00585FC2"/>
    <w:rsid w:val="0059125B"/>
    <w:rsid w:val="005965AA"/>
    <w:rsid w:val="00597089"/>
    <w:rsid w:val="005A03DD"/>
    <w:rsid w:val="005B1727"/>
    <w:rsid w:val="005B250A"/>
    <w:rsid w:val="005B3D0F"/>
    <w:rsid w:val="005B5F0C"/>
    <w:rsid w:val="005B7A13"/>
    <w:rsid w:val="005C0BA0"/>
    <w:rsid w:val="005C1774"/>
    <w:rsid w:val="005C4D50"/>
    <w:rsid w:val="005C6B1F"/>
    <w:rsid w:val="005D07F5"/>
    <w:rsid w:val="005D1531"/>
    <w:rsid w:val="005D1F55"/>
    <w:rsid w:val="005D2034"/>
    <w:rsid w:val="005D3D79"/>
    <w:rsid w:val="005D704B"/>
    <w:rsid w:val="005D793C"/>
    <w:rsid w:val="005E0678"/>
    <w:rsid w:val="005E178C"/>
    <w:rsid w:val="005E411B"/>
    <w:rsid w:val="005E502E"/>
    <w:rsid w:val="005E63F0"/>
    <w:rsid w:val="005F19AE"/>
    <w:rsid w:val="005F29E8"/>
    <w:rsid w:val="005F4AB7"/>
    <w:rsid w:val="005F5FB1"/>
    <w:rsid w:val="006008D7"/>
    <w:rsid w:val="00602FEE"/>
    <w:rsid w:val="00606A6B"/>
    <w:rsid w:val="006078F1"/>
    <w:rsid w:val="00610A6B"/>
    <w:rsid w:val="00614BD1"/>
    <w:rsid w:val="00615C8D"/>
    <w:rsid w:val="006161C9"/>
    <w:rsid w:val="00622928"/>
    <w:rsid w:val="00622EB5"/>
    <w:rsid w:val="006231E8"/>
    <w:rsid w:val="0062473E"/>
    <w:rsid w:val="0063206A"/>
    <w:rsid w:val="00632E2C"/>
    <w:rsid w:val="00633F2D"/>
    <w:rsid w:val="006359FF"/>
    <w:rsid w:val="00651F88"/>
    <w:rsid w:val="00654446"/>
    <w:rsid w:val="0065750D"/>
    <w:rsid w:val="00664A09"/>
    <w:rsid w:val="00665D41"/>
    <w:rsid w:val="00670DD9"/>
    <w:rsid w:val="0067352C"/>
    <w:rsid w:val="00673649"/>
    <w:rsid w:val="006753F0"/>
    <w:rsid w:val="00675A2F"/>
    <w:rsid w:val="006813D9"/>
    <w:rsid w:val="00681C0F"/>
    <w:rsid w:val="0068478C"/>
    <w:rsid w:val="006851F5"/>
    <w:rsid w:val="00686AA6"/>
    <w:rsid w:val="00691E0E"/>
    <w:rsid w:val="00692874"/>
    <w:rsid w:val="0069661A"/>
    <w:rsid w:val="006A14AC"/>
    <w:rsid w:val="006A17B8"/>
    <w:rsid w:val="006B4BA8"/>
    <w:rsid w:val="006C1969"/>
    <w:rsid w:val="006C7AF2"/>
    <w:rsid w:val="006D2393"/>
    <w:rsid w:val="006D370B"/>
    <w:rsid w:val="006D4E38"/>
    <w:rsid w:val="006D4F35"/>
    <w:rsid w:val="006D55FE"/>
    <w:rsid w:val="006E3ACE"/>
    <w:rsid w:val="006E6538"/>
    <w:rsid w:val="006E7CCF"/>
    <w:rsid w:val="006F374F"/>
    <w:rsid w:val="006F397D"/>
    <w:rsid w:val="006F5530"/>
    <w:rsid w:val="00700F3E"/>
    <w:rsid w:val="0070448D"/>
    <w:rsid w:val="007050A3"/>
    <w:rsid w:val="0071107C"/>
    <w:rsid w:val="0071207A"/>
    <w:rsid w:val="00715C0C"/>
    <w:rsid w:val="007173A0"/>
    <w:rsid w:val="00730087"/>
    <w:rsid w:val="00732AD8"/>
    <w:rsid w:val="00732D68"/>
    <w:rsid w:val="007342DC"/>
    <w:rsid w:val="0073702B"/>
    <w:rsid w:val="00741A9F"/>
    <w:rsid w:val="00743BB1"/>
    <w:rsid w:val="00753612"/>
    <w:rsid w:val="00756AFA"/>
    <w:rsid w:val="00756BBC"/>
    <w:rsid w:val="007610E4"/>
    <w:rsid w:val="00764441"/>
    <w:rsid w:val="007667F7"/>
    <w:rsid w:val="0077520D"/>
    <w:rsid w:val="0077529C"/>
    <w:rsid w:val="007757EF"/>
    <w:rsid w:val="00775A6D"/>
    <w:rsid w:val="007839CC"/>
    <w:rsid w:val="00783AC4"/>
    <w:rsid w:val="0078582B"/>
    <w:rsid w:val="00787ADA"/>
    <w:rsid w:val="00790AB6"/>
    <w:rsid w:val="00790C2C"/>
    <w:rsid w:val="00793D90"/>
    <w:rsid w:val="00793E8C"/>
    <w:rsid w:val="007A05FF"/>
    <w:rsid w:val="007A1A6D"/>
    <w:rsid w:val="007A3814"/>
    <w:rsid w:val="007B199D"/>
    <w:rsid w:val="007B20B0"/>
    <w:rsid w:val="007B2C21"/>
    <w:rsid w:val="007B31F0"/>
    <w:rsid w:val="007B4A19"/>
    <w:rsid w:val="007B7201"/>
    <w:rsid w:val="007C350A"/>
    <w:rsid w:val="007C4118"/>
    <w:rsid w:val="007C6868"/>
    <w:rsid w:val="007C6D65"/>
    <w:rsid w:val="007C7ABF"/>
    <w:rsid w:val="007D029D"/>
    <w:rsid w:val="007D03B6"/>
    <w:rsid w:val="007D0452"/>
    <w:rsid w:val="007D28B6"/>
    <w:rsid w:val="007D4291"/>
    <w:rsid w:val="007D5A4D"/>
    <w:rsid w:val="007D5CE0"/>
    <w:rsid w:val="007D74A9"/>
    <w:rsid w:val="007E11DF"/>
    <w:rsid w:val="007E30C3"/>
    <w:rsid w:val="007F1F26"/>
    <w:rsid w:val="007F3E32"/>
    <w:rsid w:val="0080682B"/>
    <w:rsid w:val="00807B35"/>
    <w:rsid w:val="00810F39"/>
    <w:rsid w:val="008149E0"/>
    <w:rsid w:val="00815787"/>
    <w:rsid w:val="00820324"/>
    <w:rsid w:val="00821390"/>
    <w:rsid w:val="00821FF2"/>
    <w:rsid w:val="00822BCD"/>
    <w:rsid w:val="008304D9"/>
    <w:rsid w:val="0083064D"/>
    <w:rsid w:val="00831341"/>
    <w:rsid w:val="00833BCD"/>
    <w:rsid w:val="00834DAB"/>
    <w:rsid w:val="0083634D"/>
    <w:rsid w:val="00846018"/>
    <w:rsid w:val="00847036"/>
    <w:rsid w:val="0085178D"/>
    <w:rsid w:val="0085559D"/>
    <w:rsid w:val="00860DF4"/>
    <w:rsid w:val="00863FFD"/>
    <w:rsid w:val="008648CA"/>
    <w:rsid w:val="00872E7D"/>
    <w:rsid w:val="00874489"/>
    <w:rsid w:val="00880B61"/>
    <w:rsid w:val="00880BA6"/>
    <w:rsid w:val="00881020"/>
    <w:rsid w:val="00883862"/>
    <w:rsid w:val="008913CF"/>
    <w:rsid w:val="00895E10"/>
    <w:rsid w:val="008A0670"/>
    <w:rsid w:val="008A1802"/>
    <w:rsid w:val="008A238B"/>
    <w:rsid w:val="008A371F"/>
    <w:rsid w:val="008A3DAB"/>
    <w:rsid w:val="008A4B79"/>
    <w:rsid w:val="008A58BD"/>
    <w:rsid w:val="008A6315"/>
    <w:rsid w:val="008B30EC"/>
    <w:rsid w:val="008B4020"/>
    <w:rsid w:val="008B4057"/>
    <w:rsid w:val="008C3057"/>
    <w:rsid w:val="008C4375"/>
    <w:rsid w:val="008C52AD"/>
    <w:rsid w:val="008D0547"/>
    <w:rsid w:val="008D7575"/>
    <w:rsid w:val="008E2A60"/>
    <w:rsid w:val="008E662D"/>
    <w:rsid w:val="008E7504"/>
    <w:rsid w:val="008E76A5"/>
    <w:rsid w:val="008F2157"/>
    <w:rsid w:val="008F24FB"/>
    <w:rsid w:val="008F337C"/>
    <w:rsid w:val="008F34E0"/>
    <w:rsid w:val="008F48AA"/>
    <w:rsid w:val="008F495D"/>
    <w:rsid w:val="008F6270"/>
    <w:rsid w:val="008F66D4"/>
    <w:rsid w:val="00902A6A"/>
    <w:rsid w:val="0090391E"/>
    <w:rsid w:val="00903A4A"/>
    <w:rsid w:val="00905ADD"/>
    <w:rsid w:val="00911B97"/>
    <w:rsid w:val="00912399"/>
    <w:rsid w:val="00912E01"/>
    <w:rsid w:val="009134A2"/>
    <w:rsid w:val="009141A2"/>
    <w:rsid w:val="00914578"/>
    <w:rsid w:val="00914BC4"/>
    <w:rsid w:val="009150A6"/>
    <w:rsid w:val="009155AA"/>
    <w:rsid w:val="009224DF"/>
    <w:rsid w:val="0092625C"/>
    <w:rsid w:val="009326CB"/>
    <w:rsid w:val="00933FFB"/>
    <w:rsid w:val="009376C5"/>
    <w:rsid w:val="009401A4"/>
    <w:rsid w:val="00941602"/>
    <w:rsid w:val="00941833"/>
    <w:rsid w:val="009444ED"/>
    <w:rsid w:val="00945CC2"/>
    <w:rsid w:val="00946F36"/>
    <w:rsid w:val="009508F7"/>
    <w:rsid w:val="00952AD9"/>
    <w:rsid w:val="00960453"/>
    <w:rsid w:val="00964289"/>
    <w:rsid w:val="00966564"/>
    <w:rsid w:val="00971114"/>
    <w:rsid w:val="00973171"/>
    <w:rsid w:val="0097437C"/>
    <w:rsid w:val="00975A61"/>
    <w:rsid w:val="00977322"/>
    <w:rsid w:val="009802A9"/>
    <w:rsid w:val="009816FD"/>
    <w:rsid w:val="0098170F"/>
    <w:rsid w:val="00981EE9"/>
    <w:rsid w:val="00982D55"/>
    <w:rsid w:val="009933AA"/>
    <w:rsid w:val="0099517F"/>
    <w:rsid w:val="00997B91"/>
    <w:rsid w:val="009A43EA"/>
    <w:rsid w:val="009A4CAE"/>
    <w:rsid w:val="009A5BD6"/>
    <w:rsid w:val="009A6888"/>
    <w:rsid w:val="009B233B"/>
    <w:rsid w:val="009B5CE4"/>
    <w:rsid w:val="009B64CE"/>
    <w:rsid w:val="009B6F3E"/>
    <w:rsid w:val="009C0DEE"/>
    <w:rsid w:val="009C476F"/>
    <w:rsid w:val="009D1DD5"/>
    <w:rsid w:val="009D1F03"/>
    <w:rsid w:val="009D453A"/>
    <w:rsid w:val="009D67D3"/>
    <w:rsid w:val="009E180E"/>
    <w:rsid w:val="009E23F0"/>
    <w:rsid w:val="009F37CC"/>
    <w:rsid w:val="00A000FA"/>
    <w:rsid w:val="00A0192B"/>
    <w:rsid w:val="00A0702C"/>
    <w:rsid w:val="00A12357"/>
    <w:rsid w:val="00A148FB"/>
    <w:rsid w:val="00A215DC"/>
    <w:rsid w:val="00A21738"/>
    <w:rsid w:val="00A25A4A"/>
    <w:rsid w:val="00A275D8"/>
    <w:rsid w:val="00A318F8"/>
    <w:rsid w:val="00A32CBD"/>
    <w:rsid w:val="00A41A7A"/>
    <w:rsid w:val="00A461BB"/>
    <w:rsid w:val="00A57E94"/>
    <w:rsid w:val="00A57F39"/>
    <w:rsid w:val="00A6119B"/>
    <w:rsid w:val="00A625EF"/>
    <w:rsid w:val="00A63B95"/>
    <w:rsid w:val="00A65A34"/>
    <w:rsid w:val="00A75E10"/>
    <w:rsid w:val="00A77761"/>
    <w:rsid w:val="00A80554"/>
    <w:rsid w:val="00A86309"/>
    <w:rsid w:val="00A869C3"/>
    <w:rsid w:val="00A91657"/>
    <w:rsid w:val="00A95D74"/>
    <w:rsid w:val="00A96E1A"/>
    <w:rsid w:val="00AA0EAD"/>
    <w:rsid w:val="00AA69F2"/>
    <w:rsid w:val="00AB12EC"/>
    <w:rsid w:val="00AB1436"/>
    <w:rsid w:val="00AB61FD"/>
    <w:rsid w:val="00AB6AAD"/>
    <w:rsid w:val="00AC04A0"/>
    <w:rsid w:val="00AC4986"/>
    <w:rsid w:val="00AC65A2"/>
    <w:rsid w:val="00AC6B19"/>
    <w:rsid w:val="00AC6CFF"/>
    <w:rsid w:val="00AD3A7D"/>
    <w:rsid w:val="00AD4B18"/>
    <w:rsid w:val="00AD591C"/>
    <w:rsid w:val="00AD66EC"/>
    <w:rsid w:val="00AE3176"/>
    <w:rsid w:val="00AE3276"/>
    <w:rsid w:val="00AE7B70"/>
    <w:rsid w:val="00AF6DB0"/>
    <w:rsid w:val="00AF6F95"/>
    <w:rsid w:val="00B03018"/>
    <w:rsid w:val="00B03E27"/>
    <w:rsid w:val="00B11D53"/>
    <w:rsid w:val="00B12510"/>
    <w:rsid w:val="00B12A19"/>
    <w:rsid w:val="00B133C4"/>
    <w:rsid w:val="00B159A2"/>
    <w:rsid w:val="00B34E95"/>
    <w:rsid w:val="00B36CD0"/>
    <w:rsid w:val="00B40BDD"/>
    <w:rsid w:val="00B42C58"/>
    <w:rsid w:val="00B43059"/>
    <w:rsid w:val="00B456AE"/>
    <w:rsid w:val="00B46045"/>
    <w:rsid w:val="00B52280"/>
    <w:rsid w:val="00B54A43"/>
    <w:rsid w:val="00B61E56"/>
    <w:rsid w:val="00B7297A"/>
    <w:rsid w:val="00B733C5"/>
    <w:rsid w:val="00B75D43"/>
    <w:rsid w:val="00B80B71"/>
    <w:rsid w:val="00B810BE"/>
    <w:rsid w:val="00B8774D"/>
    <w:rsid w:val="00B87850"/>
    <w:rsid w:val="00B87D26"/>
    <w:rsid w:val="00B92A53"/>
    <w:rsid w:val="00B92D0A"/>
    <w:rsid w:val="00B9301B"/>
    <w:rsid w:val="00B97000"/>
    <w:rsid w:val="00B97456"/>
    <w:rsid w:val="00BA1E6C"/>
    <w:rsid w:val="00BA3146"/>
    <w:rsid w:val="00BB2101"/>
    <w:rsid w:val="00BB3966"/>
    <w:rsid w:val="00BB417C"/>
    <w:rsid w:val="00BC0589"/>
    <w:rsid w:val="00BC0616"/>
    <w:rsid w:val="00BC1A02"/>
    <w:rsid w:val="00BC787E"/>
    <w:rsid w:val="00BD0EE3"/>
    <w:rsid w:val="00BD0FF3"/>
    <w:rsid w:val="00BD10B9"/>
    <w:rsid w:val="00BD3DA0"/>
    <w:rsid w:val="00BD533E"/>
    <w:rsid w:val="00BE3477"/>
    <w:rsid w:val="00BE6ABD"/>
    <w:rsid w:val="00BE6BB7"/>
    <w:rsid w:val="00BE6DE9"/>
    <w:rsid w:val="00BF1F4C"/>
    <w:rsid w:val="00BF4362"/>
    <w:rsid w:val="00BF5A9F"/>
    <w:rsid w:val="00BF67A6"/>
    <w:rsid w:val="00BF69FB"/>
    <w:rsid w:val="00BF71A7"/>
    <w:rsid w:val="00C121E0"/>
    <w:rsid w:val="00C129AE"/>
    <w:rsid w:val="00C13A39"/>
    <w:rsid w:val="00C15089"/>
    <w:rsid w:val="00C21917"/>
    <w:rsid w:val="00C222F6"/>
    <w:rsid w:val="00C227B7"/>
    <w:rsid w:val="00C24347"/>
    <w:rsid w:val="00C24DAF"/>
    <w:rsid w:val="00C2576F"/>
    <w:rsid w:val="00C275EF"/>
    <w:rsid w:val="00C308D0"/>
    <w:rsid w:val="00C33649"/>
    <w:rsid w:val="00C33EB1"/>
    <w:rsid w:val="00C34321"/>
    <w:rsid w:val="00C34767"/>
    <w:rsid w:val="00C35DD5"/>
    <w:rsid w:val="00C413DD"/>
    <w:rsid w:val="00C44C63"/>
    <w:rsid w:val="00C44EB4"/>
    <w:rsid w:val="00C5087F"/>
    <w:rsid w:val="00C55C27"/>
    <w:rsid w:val="00C57D02"/>
    <w:rsid w:val="00C60110"/>
    <w:rsid w:val="00C60316"/>
    <w:rsid w:val="00C6204B"/>
    <w:rsid w:val="00C621FD"/>
    <w:rsid w:val="00C65DFE"/>
    <w:rsid w:val="00C665B4"/>
    <w:rsid w:val="00C67FCB"/>
    <w:rsid w:val="00C70C68"/>
    <w:rsid w:val="00C74577"/>
    <w:rsid w:val="00C7756A"/>
    <w:rsid w:val="00C91863"/>
    <w:rsid w:val="00C92EC3"/>
    <w:rsid w:val="00C92FBE"/>
    <w:rsid w:val="00C93A8A"/>
    <w:rsid w:val="00CA4981"/>
    <w:rsid w:val="00CB1381"/>
    <w:rsid w:val="00CB1F7D"/>
    <w:rsid w:val="00CB2769"/>
    <w:rsid w:val="00CB2AA5"/>
    <w:rsid w:val="00CB5579"/>
    <w:rsid w:val="00CC04F7"/>
    <w:rsid w:val="00CC2A18"/>
    <w:rsid w:val="00CC3997"/>
    <w:rsid w:val="00CC7234"/>
    <w:rsid w:val="00CD27A4"/>
    <w:rsid w:val="00CD648F"/>
    <w:rsid w:val="00CD77E1"/>
    <w:rsid w:val="00CE10D7"/>
    <w:rsid w:val="00CE2B3E"/>
    <w:rsid w:val="00CE3397"/>
    <w:rsid w:val="00CE3DF5"/>
    <w:rsid w:val="00CE7B1F"/>
    <w:rsid w:val="00CF05AA"/>
    <w:rsid w:val="00CF6743"/>
    <w:rsid w:val="00D16166"/>
    <w:rsid w:val="00D16578"/>
    <w:rsid w:val="00D168DC"/>
    <w:rsid w:val="00D17B5A"/>
    <w:rsid w:val="00D237AB"/>
    <w:rsid w:val="00D24130"/>
    <w:rsid w:val="00D24AC2"/>
    <w:rsid w:val="00D25C90"/>
    <w:rsid w:val="00D2613F"/>
    <w:rsid w:val="00D31893"/>
    <w:rsid w:val="00D36011"/>
    <w:rsid w:val="00D3704D"/>
    <w:rsid w:val="00D5103F"/>
    <w:rsid w:val="00D528A7"/>
    <w:rsid w:val="00D56287"/>
    <w:rsid w:val="00D5652B"/>
    <w:rsid w:val="00D56986"/>
    <w:rsid w:val="00D56C30"/>
    <w:rsid w:val="00D677E1"/>
    <w:rsid w:val="00D71963"/>
    <w:rsid w:val="00D74C58"/>
    <w:rsid w:val="00D86901"/>
    <w:rsid w:val="00D910C1"/>
    <w:rsid w:val="00D94CB1"/>
    <w:rsid w:val="00D96C5B"/>
    <w:rsid w:val="00D9703F"/>
    <w:rsid w:val="00DA0262"/>
    <w:rsid w:val="00DA15C4"/>
    <w:rsid w:val="00DA3026"/>
    <w:rsid w:val="00DA314A"/>
    <w:rsid w:val="00DA3CC8"/>
    <w:rsid w:val="00DA3D6D"/>
    <w:rsid w:val="00DB39F1"/>
    <w:rsid w:val="00DB6649"/>
    <w:rsid w:val="00DB7106"/>
    <w:rsid w:val="00DB7BCD"/>
    <w:rsid w:val="00DD2C9C"/>
    <w:rsid w:val="00DE1B5F"/>
    <w:rsid w:val="00DE28C6"/>
    <w:rsid w:val="00DE54BC"/>
    <w:rsid w:val="00E00BFF"/>
    <w:rsid w:val="00E12CBC"/>
    <w:rsid w:val="00E1617F"/>
    <w:rsid w:val="00E23466"/>
    <w:rsid w:val="00E304FA"/>
    <w:rsid w:val="00E310E1"/>
    <w:rsid w:val="00E31862"/>
    <w:rsid w:val="00E31EF4"/>
    <w:rsid w:val="00E32C79"/>
    <w:rsid w:val="00E32FDA"/>
    <w:rsid w:val="00E368E9"/>
    <w:rsid w:val="00E36A9C"/>
    <w:rsid w:val="00E37A63"/>
    <w:rsid w:val="00E411BD"/>
    <w:rsid w:val="00E500EA"/>
    <w:rsid w:val="00E52FB3"/>
    <w:rsid w:val="00E6473B"/>
    <w:rsid w:val="00E808E4"/>
    <w:rsid w:val="00E82A6C"/>
    <w:rsid w:val="00E83490"/>
    <w:rsid w:val="00E9660F"/>
    <w:rsid w:val="00EA5DC9"/>
    <w:rsid w:val="00EA75B2"/>
    <w:rsid w:val="00EB509A"/>
    <w:rsid w:val="00EB6461"/>
    <w:rsid w:val="00EC1FCB"/>
    <w:rsid w:val="00EC5631"/>
    <w:rsid w:val="00ED4B54"/>
    <w:rsid w:val="00ED510E"/>
    <w:rsid w:val="00EE284E"/>
    <w:rsid w:val="00EE2C13"/>
    <w:rsid w:val="00EE5266"/>
    <w:rsid w:val="00EF278D"/>
    <w:rsid w:val="00EF44D0"/>
    <w:rsid w:val="00F009BF"/>
    <w:rsid w:val="00F01296"/>
    <w:rsid w:val="00F0160B"/>
    <w:rsid w:val="00F02865"/>
    <w:rsid w:val="00F04871"/>
    <w:rsid w:val="00F05634"/>
    <w:rsid w:val="00F0672A"/>
    <w:rsid w:val="00F07D08"/>
    <w:rsid w:val="00F1025F"/>
    <w:rsid w:val="00F109D4"/>
    <w:rsid w:val="00F143ED"/>
    <w:rsid w:val="00F14438"/>
    <w:rsid w:val="00F14E53"/>
    <w:rsid w:val="00F17DF6"/>
    <w:rsid w:val="00F270F4"/>
    <w:rsid w:val="00F31C9D"/>
    <w:rsid w:val="00F3372B"/>
    <w:rsid w:val="00F3473C"/>
    <w:rsid w:val="00F3548A"/>
    <w:rsid w:val="00F367D1"/>
    <w:rsid w:val="00F53770"/>
    <w:rsid w:val="00F55B0B"/>
    <w:rsid w:val="00F60FF8"/>
    <w:rsid w:val="00F623D2"/>
    <w:rsid w:val="00F63773"/>
    <w:rsid w:val="00F63905"/>
    <w:rsid w:val="00F63EFE"/>
    <w:rsid w:val="00F755B2"/>
    <w:rsid w:val="00F76FE4"/>
    <w:rsid w:val="00F82917"/>
    <w:rsid w:val="00F90C41"/>
    <w:rsid w:val="00F914F4"/>
    <w:rsid w:val="00F93D34"/>
    <w:rsid w:val="00FA5D83"/>
    <w:rsid w:val="00FA6778"/>
    <w:rsid w:val="00FA7EA5"/>
    <w:rsid w:val="00FB08E0"/>
    <w:rsid w:val="00FB09A1"/>
    <w:rsid w:val="00FB0CF5"/>
    <w:rsid w:val="00FB136D"/>
    <w:rsid w:val="00FB24D0"/>
    <w:rsid w:val="00FB7067"/>
    <w:rsid w:val="00FC2650"/>
    <w:rsid w:val="00FC6F8C"/>
    <w:rsid w:val="00FD4580"/>
    <w:rsid w:val="00FD57D2"/>
    <w:rsid w:val="00FD5ECE"/>
    <w:rsid w:val="00FE0E9F"/>
    <w:rsid w:val="00FE2220"/>
    <w:rsid w:val="00FE2F44"/>
    <w:rsid w:val="00FE5022"/>
    <w:rsid w:val="00FE54CD"/>
    <w:rsid w:val="00FF0E2C"/>
    <w:rsid w:val="00FF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3378"/>
  <w15:chartTrackingRefBased/>
  <w15:docId w15:val="{4AEAFEB8-6D5A-4CF1-94A6-B8974BF3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0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C24"/>
    <w:rPr>
      <w:color w:val="0563C1" w:themeColor="hyperlink"/>
      <w:u w:val="single"/>
    </w:rPr>
  </w:style>
  <w:style w:type="character" w:styleId="UnresolvedMention">
    <w:name w:val="Unresolved Mention"/>
    <w:basedOn w:val="DefaultParagraphFont"/>
    <w:uiPriority w:val="99"/>
    <w:semiHidden/>
    <w:unhideWhenUsed/>
    <w:rsid w:val="00560C24"/>
    <w:rPr>
      <w:color w:val="605E5C"/>
      <w:shd w:val="clear" w:color="auto" w:fill="E1DFDD"/>
    </w:rPr>
  </w:style>
  <w:style w:type="paragraph" w:styleId="ListParagraph">
    <w:name w:val="List Paragraph"/>
    <w:basedOn w:val="Normal"/>
    <w:uiPriority w:val="34"/>
    <w:qFormat/>
    <w:rsid w:val="00715C0C"/>
    <w:pPr>
      <w:ind w:left="720"/>
      <w:contextualSpacing/>
    </w:pPr>
  </w:style>
  <w:style w:type="paragraph" w:styleId="NormalWeb">
    <w:name w:val="Normal (Web)"/>
    <w:basedOn w:val="Normal"/>
    <w:uiPriority w:val="99"/>
    <w:semiHidden/>
    <w:unhideWhenUsed/>
    <w:rsid w:val="0080682B"/>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508F7"/>
    <w:rPr>
      <w:color w:val="954F72" w:themeColor="followedHyperlink"/>
      <w:u w:val="single"/>
    </w:rPr>
  </w:style>
  <w:style w:type="table" w:styleId="TableGrid">
    <w:name w:val="Table Grid"/>
    <w:basedOn w:val="TableNormal"/>
    <w:uiPriority w:val="39"/>
    <w:rsid w:val="00B12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55614"/>
    <w:rPr>
      <w:b/>
      <w:bCs/>
    </w:rPr>
  </w:style>
  <w:style w:type="character" w:styleId="HTMLCode">
    <w:name w:val="HTML Code"/>
    <w:basedOn w:val="DefaultParagraphFont"/>
    <w:uiPriority w:val="99"/>
    <w:semiHidden/>
    <w:unhideWhenUsed/>
    <w:rsid w:val="000556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19665">
      <w:bodyDiv w:val="1"/>
      <w:marLeft w:val="0"/>
      <w:marRight w:val="0"/>
      <w:marTop w:val="0"/>
      <w:marBottom w:val="0"/>
      <w:divBdr>
        <w:top w:val="none" w:sz="0" w:space="0" w:color="auto"/>
        <w:left w:val="none" w:sz="0" w:space="0" w:color="auto"/>
        <w:bottom w:val="none" w:sz="0" w:space="0" w:color="auto"/>
        <w:right w:val="none" w:sz="0" w:space="0" w:color="auto"/>
      </w:divBdr>
    </w:div>
    <w:div w:id="185800296">
      <w:bodyDiv w:val="1"/>
      <w:marLeft w:val="0"/>
      <w:marRight w:val="0"/>
      <w:marTop w:val="0"/>
      <w:marBottom w:val="0"/>
      <w:divBdr>
        <w:top w:val="none" w:sz="0" w:space="0" w:color="auto"/>
        <w:left w:val="none" w:sz="0" w:space="0" w:color="auto"/>
        <w:bottom w:val="none" w:sz="0" w:space="0" w:color="auto"/>
        <w:right w:val="none" w:sz="0" w:space="0" w:color="auto"/>
      </w:divBdr>
    </w:div>
    <w:div w:id="257105761">
      <w:bodyDiv w:val="1"/>
      <w:marLeft w:val="0"/>
      <w:marRight w:val="0"/>
      <w:marTop w:val="0"/>
      <w:marBottom w:val="0"/>
      <w:divBdr>
        <w:top w:val="none" w:sz="0" w:space="0" w:color="auto"/>
        <w:left w:val="none" w:sz="0" w:space="0" w:color="auto"/>
        <w:bottom w:val="none" w:sz="0" w:space="0" w:color="auto"/>
        <w:right w:val="none" w:sz="0" w:space="0" w:color="auto"/>
      </w:divBdr>
    </w:div>
    <w:div w:id="272056254">
      <w:bodyDiv w:val="1"/>
      <w:marLeft w:val="0"/>
      <w:marRight w:val="0"/>
      <w:marTop w:val="0"/>
      <w:marBottom w:val="0"/>
      <w:divBdr>
        <w:top w:val="none" w:sz="0" w:space="0" w:color="auto"/>
        <w:left w:val="none" w:sz="0" w:space="0" w:color="auto"/>
        <w:bottom w:val="none" w:sz="0" w:space="0" w:color="auto"/>
        <w:right w:val="none" w:sz="0" w:space="0" w:color="auto"/>
      </w:divBdr>
      <w:divsChild>
        <w:div w:id="1902522288">
          <w:marLeft w:val="0"/>
          <w:marRight w:val="0"/>
          <w:marTop w:val="0"/>
          <w:marBottom w:val="0"/>
          <w:divBdr>
            <w:top w:val="none" w:sz="0" w:space="0" w:color="auto"/>
            <w:left w:val="none" w:sz="0" w:space="0" w:color="auto"/>
            <w:bottom w:val="none" w:sz="0" w:space="0" w:color="auto"/>
            <w:right w:val="none" w:sz="0" w:space="0" w:color="auto"/>
          </w:divBdr>
          <w:divsChild>
            <w:div w:id="1791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9143">
      <w:bodyDiv w:val="1"/>
      <w:marLeft w:val="0"/>
      <w:marRight w:val="0"/>
      <w:marTop w:val="0"/>
      <w:marBottom w:val="0"/>
      <w:divBdr>
        <w:top w:val="none" w:sz="0" w:space="0" w:color="auto"/>
        <w:left w:val="none" w:sz="0" w:space="0" w:color="auto"/>
        <w:bottom w:val="none" w:sz="0" w:space="0" w:color="auto"/>
        <w:right w:val="none" w:sz="0" w:space="0" w:color="auto"/>
      </w:divBdr>
    </w:div>
    <w:div w:id="466355373">
      <w:bodyDiv w:val="1"/>
      <w:marLeft w:val="0"/>
      <w:marRight w:val="0"/>
      <w:marTop w:val="0"/>
      <w:marBottom w:val="0"/>
      <w:divBdr>
        <w:top w:val="none" w:sz="0" w:space="0" w:color="auto"/>
        <w:left w:val="none" w:sz="0" w:space="0" w:color="auto"/>
        <w:bottom w:val="none" w:sz="0" w:space="0" w:color="auto"/>
        <w:right w:val="none" w:sz="0" w:space="0" w:color="auto"/>
      </w:divBdr>
    </w:div>
    <w:div w:id="489179359">
      <w:bodyDiv w:val="1"/>
      <w:marLeft w:val="0"/>
      <w:marRight w:val="0"/>
      <w:marTop w:val="0"/>
      <w:marBottom w:val="0"/>
      <w:divBdr>
        <w:top w:val="none" w:sz="0" w:space="0" w:color="auto"/>
        <w:left w:val="none" w:sz="0" w:space="0" w:color="auto"/>
        <w:bottom w:val="none" w:sz="0" w:space="0" w:color="auto"/>
        <w:right w:val="none" w:sz="0" w:space="0" w:color="auto"/>
      </w:divBdr>
    </w:div>
    <w:div w:id="554438111">
      <w:bodyDiv w:val="1"/>
      <w:marLeft w:val="0"/>
      <w:marRight w:val="0"/>
      <w:marTop w:val="0"/>
      <w:marBottom w:val="0"/>
      <w:divBdr>
        <w:top w:val="none" w:sz="0" w:space="0" w:color="auto"/>
        <w:left w:val="none" w:sz="0" w:space="0" w:color="auto"/>
        <w:bottom w:val="none" w:sz="0" w:space="0" w:color="auto"/>
        <w:right w:val="none" w:sz="0" w:space="0" w:color="auto"/>
      </w:divBdr>
    </w:div>
    <w:div w:id="566309337">
      <w:bodyDiv w:val="1"/>
      <w:marLeft w:val="0"/>
      <w:marRight w:val="0"/>
      <w:marTop w:val="0"/>
      <w:marBottom w:val="0"/>
      <w:divBdr>
        <w:top w:val="none" w:sz="0" w:space="0" w:color="auto"/>
        <w:left w:val="none" w:sz="0" w:space="0" w:color="auto"/>
        <w:bottom w:val="none" w:sz="0" w:space="0" w:color="auto"/>
        <w:right w:val="none" w:sz="0" w:space="0" w:color="auto"/>
      </w:divBdr>
    </w:div>
    <w:div w:id="599723684">
      <w:bodyDiv w:val="1"/>
      <w:marLeft w:val="0"/>
      <w:marRight w:val="0"/>
      <w:marTop w:val="0"/>
      <w:marBottom w:val="0"/>
      <w:divBdr>
        <w:top w:val="none" w:sz="0" w:space="0" w:color="auto"/>
        <w:left w:val="none" w:sz="0" w:space="0" w:color="auto"/>
        <w:bottom w:val="none" w:sz="0" w:space="0" w:color="auto"/>
        <w:right w:val="none" w:sz="0" w:space="0" w:color="auto"/>
      </w:divBdr>
    </w:div>
    <w:div w:id="637608964">
      <w:bodyDiv w:val="1"/>
      <w:marLeft w:val="0"/>
      <w:marRight w:val="0"/>
      <w:marTop w:val="0"/>
      <w:marBottom w:val="0"/>
      <w:divBdr>
        <w:top w:val="none" w:sz="0" w:space="0" w:color="auto"/>
        <w:left w:val="none" w:sz="0" w:space="0" w:color="auto"/>
        <w:bottom w:val="none" w:sz="0" w:space="0" w:color="auto"/>
        <w:right w:val="none" w:sz="0" w:space="0" w:color="auto"/>
      </w:divBdr>
    </w:div>
    <w:div w:id="688261215">
      <w:bodyDiv w:val="1"/>
      <w:marLeft w:val="0"/>
      <w:marRight w:val="0"/>
      <w:marTop w:val="0"/>
      <w:marBottom w:val="0"/>
      <w:divBdr>
        <w:top w:val="none" w:sz="0" w:space="0" w:color="auto"/>
        <w:left w:val="none" w:sz="0" w:space="0" w:color="auto"/>
        <w:bottom w:val="none" w:sz="0" w:space="0" w:color="auto"/>
        <w:right w:val="none" w:sz="0" w:space="0" w:color="auto"/>
      </w:divBdr>
    </w:div>
    <w:div w:id="700663721">
      <w:bodyDiv w:val="1"/>
      <w:marLeft w:val="0"/>
      <w:marRight w:val="0"/>
      <w:marTop w:val="0"/>
      <w:marBottom w:val="0"/>
      <w:divBdr>
        <w:top w:val="none" w:sz="0" w:space="0" w:color="auto"/>
        <w:left w:val="none" w:sz="0" w:space="0" w:color="auto"/>
        <w:bottom w:val="none" w:sz="0" w:space="0" w:color="auto"/>
        <w:right w:val="none" w:sz="0" w:space="0" w:color="auto"/>
      </w:divBdr>
    </w:div>
    <w:div w:id="734007791">
      <w:bodyDiv w:val="1"/>
      <w:marLeft w:val="0"/>
      <w:marRight w:val="0"/>
      <w:marTop w:val="0"/>
      <w:marBottom w:val="0"/>
      <w:divBdr>
        <w:top w:val="none" w:sz="0" w:space="0" w:color="auto"/>
        <w:left w:val="none" w:sz="0" w:space="0" w:color="auto"/>
        <w:bottom w:val="none" w:sz="0" w:space="0" w:color="auto"/>
        <w:right w:val="none" w:sz="0" w:space="0" w:color="auto"/>
      </w:divBdr>
    </w:div>
    <w:div w:id="958487481">
      <w:bodyDiv w:val="1"/>
      <w:marLeft w:val="0"/>
      <w:marRight w:val="0"/>
      <w:marTop w:val="0"/>
      <w:marBottom w:val="0"/>
      <w:divBdr>
        <w:top w:val="none" w:sz="0" w:space="0" w:color="auto"/>
        <w:left w:val="none" w:sz="0" w:space="0" w:color="auto"/>
        <w:bottom w:val="none" w:sz="0" w:space="0" w:color="auto"/>
        <w:right w:val="none" w:sz="0" w:space="0" w:color="auto"/>
      </w:divBdr>
    </w:div>
    <w:div w:id="994606487">
      <w:bodyDiv w:val="1"/>
      <w:marLeft w:val="0"/>
      <w:marRight w:val="0"/>
      <w:marTop w:val="0"/>
      <w:marBottom w:val="0"/>
      <w:divBdr>
        <w:top w:val="none" w:sz="0" w:space="0" w:color="auto"/>
        <w:left w:val="none" w:sz="0" w:space="0" w:color="auto"/>
        <w:bottom w:val="none" w:sz="0" w:space="0" w:color="auto"/>
        <w:right w:val="none" w:sz="0" w:space="0" w:color="auto"/>
      </w:divBdr>
    </w:div>
    <w:div w:id="1000617041">
      <w:bodyDiv w:val="1"/>
      <w:marLeft w:val="0"/>
      <w:marRight w:val="0"/>
      <w:marTop w:val="0"/>
      <w:marBottom w:val="0"/>
      <w:divBdr>
        <w:top w:val="none" w:sz="0" w:space="0" w:color="auto"/>
        <w:left w:val="none" w:sz="0" w:space="0" w:color="auto"/>
        <w:bottom w:val="none" w:sz="0" w:space="0" w:color="auto"/>
        <w:right w:val="none" w:sz="0" w:space="0" w:color="auto"/>
      </w:divBdr>
    </w:div>
    <w:div w:id="1010989941">
      <w:bodyDiv w:val="1"/>
      <w:marLeft w:val="0"/>
      <w:marRight w:val="0"/>
      <w:marTop w:val="0"/>
      <w:marBottom w:val="0"/>
      <w:divBdr>
        <w:top w:val="none" w:sz="0" w:space="0" w:color="auto"/>
        <w:left w:val="none" w:sz="0" w:space="0" w:color="auto"/>
        <w:bottom w:val="none" w:sz="0" w:space="0" w:color="auto"/>
        <w:right w:val="none" w:sz="0" w:space="0" w:color="auto"/>
      </w:divBdr>
    </w:div>
    <w:div w:id="1028945384">
      <w:bodyDiv w:val="1"/>
      <w:marLeft w:val="0"/>
      <w:marRight w:val="0"/>
      <w:marTop w:val="0"/>
      <w:marBottom w:val="0"/>
      <w:divBdr>
        <w:top w:val="none" w:sz="0" w:space="0" w:color="auto"/>
        <w:left w:val="none" w:sz="0" w:space="0" w:color="auto"/>
        <w:bottom w:val="none" w:sz="0" w:space="0" w:color="auto"/>
        <w:right w:val="none" w:sz="0" w:space="0" w:color="auto"/>
      </w:divBdr>
    </w:div>
    <w:div w:id="1113789737">
      <w:bodyDiv w:val="1"/>
      <w:marLeft w:val="0"/>
      <w:marRight w:val="0"/>
      <w:marTop w:val="0"/>
      <w:marBottom w:val="0"/>
      <w:divBdr>
        <w:top w:val="none" w:sz="0" w:space="0" w:color="auto"/>
        <w:left w:val="none" w:sz="0" w:space="0" w:color="auto"/>
        <w:bottom w:val="none" w:sz="0" w:space="0" w:color="auto"/>
        <w:right w:val="none" w:sz="0" w:space="0" w:color="auto"/>
      </w:divBdr>
    </w:div>
    <w:div w:id="1188058562">
      <w:bodyDiv w:val="1"/>
      <w:marLeft w:val="0"/>
      <w:marRight w:val="0"/>
      <w:marTop w:val="0"/>
      <w:marBottom w:val="0"/>
      <w:divBdr>
        <w:top w:val="none" w:sz="0" w:space="0" w:color="auto"/>
        <w:left w:val="none" w:sz="0" w:space="0" w:color="auto"/>
        <w:bottom w:val="none" w:sz="0" w:space="0" w:color="auto"/>
        <w:right w:val="none" w:sz="0" w:space="0" w:color="auto"/>
      </w:divBdr>
    </w:div>
    <w:div w:id="1214777221">
      <w:bodyDiv w:val="1"/>
      <w:marLeft w:val="0"/>
      <w:marRight w:val="0"/>
      <w:marTop w:val="0"/>
      <w:marBottom w:val="0"/>
      <w:divBdr>
        <w:top w:val="none" w:sz="0" w:space="0" w:color="auto"/>
        <w:left w:val="none" w:sz="0" w:space="0" w:color="auto"/>
        <w:bottom w:val="none" w:sz="0" w:space="0" w:color="auto"/>
        <w:right w:val="none" w:sz="0" w:space="0" w:color="auto"/>
      </w:divBdr>
      <w:divsChild>
        <w:div w:id="2008753107">
          <w:marLeft w:val="0"/>
          <w:marRight w:val="0"/>
          <w:marTop w:val="0"/>
          <w:marBottom w:val="0"/>
          <w:divBdr>
            <w:top w:val="none" w:sz="0" w:space="0" w:color="auto"/>
            <w:left w:val="none" w:sz="0" w:space="0" w:color="auto"/>
            <w:bottom w:val="none" w:sz="0" w:space="0" w:color="auto"/>
            <w:right w:val="none" w:sz="0" w:space="0" w:color="auto"/>
          </w:divBdr>
        </w:div>
        <w:div w:id="635843207">
          <w:marLeft w:val="0"/>
          <w:marRight w:val="0"/>
          <w:marTop w:val="0"/>
          <w:marBottom w:val="0"/>
          <w:divBdr>
            <w:top w:val="none" w:sz="0" w:space="0" w:color="auto"/>
            <w:left w:val="none" w:sz="0" w:space="0" w:color="auto"/>
            <w:bottom w:val="none" w:sz="0" w:space="0" w:color="auto"/>
            <w:right w:val="none" w:sz="0" w:space="0" w:color="auto"/>
          </w:divBdr>
        </w:div>
        <w:div w:id="189295867">
          <w:marLeft w:val="0"/>
          <w:marRight w:val="0"/>
          <w:marTop w:val="0"/>
          <w:marBottom w:val="0"/>
          <w:divBdr>
            <w:top w:val="none" w:sz="0" w:space="0" w:color="auto"/>
            <w:left w:val="none" w:sz="0" w:space="0" w:color="auto"/>
            <w:bottom w:val="none" w:sz="0" w:space="0" w:color="auto"/>
            <w:right w:val="none" w:sz="0" w:space="0" w:color="auto"/>
          </w:divBdr>
        </w:div>
        <w:div w:id="350421638">
          <w:marLeft w:val="0"/>
          <w:marRight w:val="0"/>
          <w:marTop w:val="0"/>
          <w:marBottom w:val="0"/>
          <w:divBdr>
            <w:top w:val="none" w:sz="0" w:space="0" w:color="auto"/>
            <w:left w:val="none" w:sz="0" w:space="0" w:color="auto"/>
            <w:bottom w:val="none" w:sz="0" w:space="0" w:color="auto"/>
            <w:right w:val="none" w:sz="0" w:space="0" w:color="auto"/>
          </w:divBdr>
        </w:div>
        <w:div w:id="1450708808">
          <w:marLeft w:val="0"/>
          <w:marRight w:val="0"/>
          <w:marTop w:val="0"/>
          <w:marBottom w:val="0"/>
          <w:divBdr>
            <w:top w:val="none" w:sz="0" w:space="0" w:color="auto"/>
            <w:left w:val="none" w:sz="0" w:space="0" w:color="auto"/>
            <w:bottom w:val="none" w:sz="0" w:space="0" w:color="auto"/>
            <w:right w:val="none" w:sz="0" w:space="0" w:color="auto"/>
          </w:divBdr>
        </w:div>
        <w:div w:id="1146900307">
          <w:marLeft w:val="0"/>
          <w:marRight w:val="0"/>
          <w:marTop w:val="0"/>
          <w:marBottom w:val="0"/>
          <w:divBdr>
            <w:top w:val="none" w:sz="0" w:space="0" w:color="auto"/>
            <w:left w:val="none" w:sz="0" w:space="0" w:color="auto"/>
            <w:bottom w:val="none" w:sz="0" w:space="0" w:color="auto"/>
            <w:right w:val="none" w:sz="0" w:space="0" w:color="auto"/>
          </w:divBdr>
        </w:div>
        <w:div w:id="996764198">
          <w:marLeft w:val="0"/>
          <w:marRight w:val="0"/>
          <w:marTop w:val="0"/>
          <w:marBottom w:val="0"/>
          <w:divBdr>
            <w:top w:val="none" w:sz="0" w:space="0" w:color="auto"/>
            <w:left w:val="none" w:sz="0" w:space="0" w:color="auto"/>
            <w:bottom w:val="none" w:sz="0" w:space="0" w:color="auto"/>
            <w:right w:val="none" w:sz="0" w:space="0" w:color="auto"/>
          </w:divBdr>
        </w:div>
      </w:divsChild>
    </w:div>
    <w:div w:id="1237740467">
      <w:bodyDiv w:val="1"/>
      <w:marLeft w:val="0"/>
      <w:marRight w:val="0"/>
      <w:marTop w:val="0"/>
      <w:marBottom w:val="0"/>
      <w:divBdr>
        <w:top w:val="none" w:sz="0" w:space="0" w:color="auto"/>
        <w:left w:val="none" w:sz="0" w:space="0" w:color="auto"/>
        <w:bottom w:val="none" w:sz="0" w:space="0" w:color="auto"/>
        <w:right w:val="none" w:sz="0" w:space="0" w:color="auto"/>
      </w:divBdr>
    </w:div>
    <w:div w:id="1272395855">
      <w:bodyDiv w:val="1"/>
      <w:marLeft w:val="0"/>
      <w:marRight w:val="0"/>
      <w:marTop w:val="0"/>
      <w:marBottom w:val="0"/>
      <w:divBdr>
        <w:top w:val="none" w:sz="0" w:space="0" w:color="auto"/>
        <w:left w:val="none" w:sz="0" w:space="0" w:color="auto"/>
        <w:bottom w:val="none" w:sz="0" w:space="0" w:color="auto"/>
        <w:right w:val="none" w:sz="0" w:space="0" w:color="auto"/>
      </w:divBdr>
    </w:div>
    <w:div w:id="1300375964">
      <w:bodyDiv w:val="1"/>
      <w:marLeft w:val="0"/>
      <w:marRight w:val="0"/>
      <w:marTop w:val="0"/>
      <w:marBottom w:val="0"/>
      <w:divBdr>
        <w:top w:val="none" w:sz="0" w:space="0" w:color="auto"/>
        <w:left w:val="none" w:sz="0" w:space="0" w:color="auto"/>
        <w:bottom w:val="none" w:sz="0" w:space="0" w:color="auto"/>
        <w:right w:val="none" w:sz="0" w:space="0" w:color="auto"/>
      </w:divBdr>
    </w:div>
    <w:div w:id="1399204842">
      <w:bodyDiv w:val="1"/>
      <w:marLeft w:val="0"/>
      <w:marRight w:val="0"/>
      <w:marTop w:val="0"/>
      <w:marBottom w:val="0"/>
      <w:divBdr>
        <w:top w:val="none" w:sz="0" w:space="0" w:color="auto"/>
        <w:left w:val="none" w:sz="0" w:space="0" w:color="auto"/>
        <w:bottom w:val="none" w:sz="0" w:space="0" w:color="auto"/>
        <w:right w:val="none" w:sz="0" w:space="0" w:color="auto"/>
      </w:divBdr>
    </w:div>
    <w:div w:id="1412963557">
      <w:bodyDiv w:val="1"/>
      <w:marLeft w:val="0"/>
      <w:marRight w:val="0"/>
      <w:marTop w:val="0"/>
      <w:marBottom w:val="0"/>
      <w:divBdr>
        <w:top w:val="none" w:sz="0" w:space="0" w:color="auto"/>
        <w:left w:val="none" w:sz="0" w:space="0" w:color="auto"/>
        <w:bottom w:val="none" w:sz="0" w:space="0" w:color="auto"/>
        <w:right w:val="none" w:sz="0" w:space="0" w:color="auto"/>
      </w:divBdr>
    </w:div>
    <w:div w:id="1438284943">
      <w:bodyDiv w:val="1"/>
      <w:marLeft w:val="0"/>
      <w:marRight w:val="0"/>
      <w:marTop w:val="0"/>
      <w:marBottom w:val="0"/>
      <w:divBdr>
        <w:top w:val="none" w:sz="0" w:space="0" w:color="auto"/>
        <w:left w:val="none" w:sz="0" w:space="0" w:color="auto"/>
        <w:bottom w:val="none" w:sz="0" w:space="0" w:color="auto"/>
        <w:right w:val="none" w:sz="0" w:space="0" w:color="auto"/>
      </w:divBdr>
    </w:div>
    <w:div w:id="1438449926">
      <w:bodyDiv w:val="1"/>
      <w:marLeft w:val="0"/>
      <w:marRight w:val="0"/>
      <w:marTop w:val="0"/>
      <w:marBottom w:val="0"/>
      <w:divBdr>
        <w:top w:val="none" w:sz="0" w:space="0" w:color="auto"/>
        <w:left w:val="none" w:sz="0" w:space="0" w:color="auto"/>
        <w:bottom w:val="none" w:sz="0" w:space="0" w:color="auto"/>
        <w:right w:val="none" w:sz="0" w:space="0" w:color="auto"/>
      </w:divBdr>
    </w:div>
    <w:div w:id="1450393047">
      <w:bodyDiv w:val="1"/>
      <w:marLeft w:val="0"/>
      <w:marRight w:val="0"/>
      <w:marTop w:val="0"/>
      <w:marBottom w:val="0"/>
      <w:divBdr>
        <w:top w:val="none" w:sz="0" w:space="0" w:color="auto"/>
        <w:left w:val="none" w:sz="0" w:space="0" w:color="auto"/>
        <w:bottom w:val="none" w:sz="0" w:space="0" w:color="auto"/>
        <w:right w:val="none" w:sz="0" w:space="0" w:color="auto"/>
      </w:divBdr>
    </w:div>
    <w:div w:id="1519729787">
      <w:bodyDiv w:val="1"/>
      <w:marLeft w:val="0"/>
      <w:marRight w:val="0"/>
      <w:marTop w:val="0"/>
      <w:marBottom w:val="0"/>
      <w:divBdr>
        <w:top w:val="none" w:sz="0" w:space="0" w:color="auto"/>
        <w:left w:val="none" w:sz="0" w:space="0" w:color="auto"/>
        <w:bottom w:val="none" w:sz="0" w:space="0" w:color="auto"/>
        <w:right w:val="none" w:sz="0" w:space="0" w:color="auto"/>
      </w:divBdr>
    </w:div>
    <w:div w:id="1536115368">
      <w:bodyDiv w:val="1"/>
      <w:marLeft w:val="0"/>
      <w:marRight w:val="0"/>
      <w:marTop w:val="0"/>
      <w:marBottom w:val="0"/>
      <w:divBdr>
        <w:top w:val="none" w:sz="0" w:space="0" w:color="auto"/>
        <w:left w:val="none" w:sz="0" w:space="0" w:color="auto"/>
        <w:bottom w:val="none" w:sz="0" w:space="0" w:color="auto"/>
        <w:right w:val="none" w:sz="0" w:space="0" w:color="auto"/>
      </w:divBdr>
    </w:div>
    <w:div w:id="1549805352">
      <w:bodyDiv w:val="1"/>
      <w:marLeft w:val="0"/>
      <w:marRight w:val="0"/>
      <w:marTop w:val="0"/>
      <w:marBottom w:val="0"/>
      <w:divBdr>
        <w:top w:val="none" w:sz="0" w:space="0" w:color="auto"/>
        <w:left w:val="none" w:sz="0" w:space="0" w:color="auto"/>
        <w:bottom w:val="none" w:sz="0" w:space="0" w:color="auto"/>
        <w:right w:val="none" w:sz="0" w:space="0" w:color="auto"/>
      </w:divBdr>
    </w:div>
    <w:div w:id="1608853679">
      <w:bodyDiv w:val="1"/>
      <w:marLeft w:val="0"/>
      <w:marRight w:val="0"/>
      <w:marTop w:val="0"/>
      <w:marBottom w:val="0"/>
      <w:divBdr>
        <w:top w:val="none" w:sz="0" w:space="0" w:color="auto"/>
        <w:left w:val="none" w:sz="0" w:space="0" w:color="auto"/>
        <w:bottom w:val="none" w:sz="0" w:space="0" w:color="auto"/>
        <w:right w:val="none" w:sz="0" w:space="0" w:color="auto"/>
      </w:divBdr>
    </w:div>
    <w:div w:id="1608928487">
      <w:bodyDiv w:val="1"/>
      <w:marLeft w:val="0"/>
      <w:marRight w:val="0"/>
      <w:marTop w:val="0"/>
      <w:marBottom w:val="0"/>
      <w:divBdr>
        <w:top w:val="none" w:sz="0" w:space="0" w:color="auto"/>
        <w:left w:val="none" w:sz="0" w:space="0" w:color="auto"/>
        <w:bottom w:val="none" w:sz="0" w:space="0" w:color="auto"/>
        <w:right w:val="none" w:sz="0" w:space="0" w:color="auto"/>
      </w:divBdr>
    </w:div>
    <w:div w:id="1613051079">
      <w:bodyDiv w:val="1"/>
      <w:marLeft w:val="0"/>
      <w:marRight w:val="0"/>
      <w:marTop w:val="0"/>
      <w:marBottom w:val="0"/>
      <w:divBdr>
        <w:top w:val="none" w:sz="0" w:space="0" w:color="auto"/>
        <w:left w:val="none" w:sz="0" w:space="0" w:color="auto"/>
        <w:bottom w:val="none" w:sz="0" w:space="0" w:color="auto"/>
        <w:right w:val="none" w:sz="0" w:space="0" w:color="auto"/>
      </w:divBdr>
    </w:div>
    <w:div w:id="1632712003">
      <w:bodyDiv w:val="1"/>
      <w:marLeft w:val="0"/>
      <w:marRight w:val="0"/>
      <w:marTop w:val="0"/>
      <w:marBottom w:val="0"/>
      <w:divBdr>
        <w:top w:val="none" w:sz="0" w:space="0" w:color="auto"/>
        <w:left w:val="none" w:sz="0" w:space="0" w:color="auto"/>
        <w:bottom w:val="none" w:sz="0" w:space="0" w:color="auto"/>
        <w:right w:val="none" w:sz="0" w:space="0" w:color="auto"/>
      </w:divBdr>
    </w:div>
    <w:div w:id="1645161140">
      <w:bodyDiv w:val="1"/>
      <w:marLeft w:val="0"/>
      <w:marRight w:val="0"/>
      <w:marTop w:val="0"/>
      <w:marBottom w:val="0"/>
      <w:divBdr>
        <w:top w:val="none" w:sz="0" w:space="0" w:color="auto"/>
        <w:left w:val="none" w:sz="0" w:space="0" w:color="auto"/>
        <w:bottom w:val="none" w:sz="0" w:space="0" w:color="auto"/>
        <w:right w:val="none" w:sz="0" w:space="0" w:color="auto"/>
      </w:divBdr>
    </w:div>
    <w:div w:id="1664745619">
      <w:bodyDiv w:val="1"/>
      <w:marLeft w:val="0"/>
      <w:marRight w:val="0"/>
      <w:marTop w:val="0"/>
      <w:marBottom w:val="0"/>
      <w:divBdr>
        <w:top w:val="none" w:sz="0" w:space="0" w:color="auto"/>
        <w:left w:val="none" w:sz="0" w:space="0" w:color="auto"/>
        <w:bottom w:val="none" w:sz="0" w:space="0" w:color="auto"/>
        <w:right w:val="none" w:sz="0" w:space="0" w:color="auto"/>
      </w:divBdr>
    </w:div>
    <w:div w:id="1677923545">
      <w:bodyDiv w:val="1"/>
      <w:marLeft w:val="0"/>
      <w:marRight w:val="0"/>
      <w:marTop w:val="0"/>
      <w:marBottom w:val="0"/>
      <w:divBdr>
        <w:top w:val="none" w:sz="0" w:space="0" w:color="auto"/>
        <w:left w:val="none" w:sz="0" w:space="0" w:color="auto"/>
        <w:bottom w:val="none" w:sz="0" w:space="0" w:color="auto"/>
        <w:right w:val="none" w:sz="0" w:space="0" w:color="auto"/>
      </w:divBdr>
    </w:div>
    <w:div w:id="1684939234">
      <w:bodyDiv w:val="1"/>
      <w:marLeft w:val="0"/>
      <w:marRight w:val="0"/>
      <w:marTop w:val="0"/>
      <w:marBottom w:val="0"/>
      <w:divBdr>
        <w:top w:val="none" w:sz="0" w:space="0" w:color="auto"/>
        <w:left w:val="none" w:sz="0" w:space="0" w:color="auto"/>
        <w:bottom w:val="none" w:sz="0" w:space="0" w:color="auto"/>
        <w:right w:val="none" w:sz="0" w:space="0" w:color="auto"/>
      </w:divBdr>
    </w:div>
    <w:div w:id="1689790941">
      <w:bodyDiv w:val="1"/>
      <w:marLeft w:val="0"/>
      <w:marRight w:val="0"/>
      <w:marTop w:val="0"/>
      <w:marBottom w:val="0"/>
      <w:divBdr>
        <w:top w:val="none" w:sz="0" w:space="0" w:color="auto"/>
        <w:left w:val="none" w:sz="0" w:space="0" w:color="auto"/>
        <w:bottom w:val="none" w:sz="0" w:space="0" w:color="auto"/>
        <w:right w:val="none" w:sz="0" w:space="0" w:color="auto"/>
      </w:divBdr>
    </w:div>
    <w:div w:id="1706640714">
      <w:bodyDiv w:val="1"/>
      <w:marLeft w:val="0"/>
      <w:marRight w:val="0"/>
      <w:marTop w:val="0"/>
      <w:marBottom w:val="0"/>
      <w:divBdr>
        <w:top w:val="none" w:sz="0" w:space="0" w:color="auto"/>
        <w:left w:val="none" w:sz="0" w:space="0" w:color="auto"/>
        <w:bottom w:val="none" w:sz="0" w:space="0" w:color="auto"/>
        <w:right w:val="none" w:sz="0" w:space="0" w:color="auto"/>
      </w:divBdr>
    </w:div>
    <w:div w:id="1757358567">
      <w:bodyDiv w:val="1"/>
      <w:marLeft w:val="0"/>
      <w:marRight w:val="0"/>
      <w:marTop w:val="0"/>
      <w:marBottom w:val="0"/>
      <w:divBdr>
        <w:top w:val="none" w:sz="0" w:space="0" w:color="auto"/>
        <w:left w:val="none" w:sz="0" w:space="0" w:color="auto"/>
        <w:bottom w:val="none" w:sz="0" w:space="0" w:color="auto"/>
        <w:right w:val="none" w:sz="0" w:space="0" w:color="auto"/>
      </w:divBdr>
    </w:div>
    <w:div w:id="1767264576">
      <w:bodyDiv w:val="1"/>
      <w:marLeft w:val="0"/>
      <w:marRight w:val="0"/>
      <w:marTop w:val="0"/>
      <w:marBottom w:val="0"/>
      <w:divBdr>
        <w:top w:val="none" w:sz="0" w:space="0" w:color="auto"/>
        <w:left w:val="none" w:sz="0" w:space="0" w:color="auto"/>
        <w:bottom w:val="none" w:sz="0" w:space="0" w:color="auto"/>
        <w:right w:val="none" w:sz="0" w:space="0" w:color="auto"/>
      </w:divBdr>
    </w:div>
    <w:div w:id="1777283405">
      <w:bodyDiv w:val="1"/>
      <w:marLeft w:val="0"/>
      <w:marRight w:val="0"/>
      <w:marTop w:val="0"/>
      <w:marBottom w:val="0"/>
      <w:divBdr>
        <w:top w:val="none" w:sz="0" w:space="0" w:color="auto"/>
        <w:left w:val="none" w:sz="0" w:space="0" w:color="auto"/>
        <w:bottom w:val="none" w:sz="0" w:space="0" w:color="auto"/>
        <w:right w:val="none" w:sz="0" w:space="0" w:color="auto"/>
      </w:divBdr>
    </w:div>
    <w:div w:id="1805349742">
      <w:bodyDiv w:val="1"/>
      <w:marLeft w:val="0"/>
      <w:marRight w:val="0"/>
      <w:marTop w:val="0"/>
      <w:marBottom w:val="0"/>
      <w:divBdr>
        <w:top w:val="none" w:sz="0" w:space="0" w:color="auto"/>
        <w:left w:val="none" w:sz="0" w:space="0" w:color="auto"/>
        <w:bottom w:val="none" w:sz="0" w:space="0" w:color="auto"/>
        <w:right w:val="none" w:sz="0" w:space="0" w:color="auto"/>
      </w:divBdr>
    </w:div>
    <w:div w:id="1885168981">
      <w:bodyDiv w:val="1"/>
      <w:marLeft w:val="0"/>
      <w:marRight w:val="0"/>
      <w:marTop w:val="0"/>
      <w:marBottom w:val="0"/>
      <w:divBdr>
        <w:top w:val="none" w:sz="0" w:space="0" w:color="auto"/>
        <w:left w:val="none" w:sz="0" w:space="0" w:color="auto"/>
        <w:bottom w:val="none" w:sz="0" w:space="0" w:color="auto"/>
        <w:right w:val="none" w:sz="0" w:space="0" w:color="auto"/>
      </w:divBdr>
    </w:div>
    <w:div w:id="1888450895">
      <w:bodyDiv w:val="1"/>
      <w:marLeft w:val="0"/>
      <w:marRight w:val="0"/>
      <w:marTop w:val="0"/>
      <w:marBottom w:val="0"/>
      <w:divBdr>
        <w:top w:val="none" w:sz="0" w:space="0" w:color="auto"/>
        <w:left w:val="none" w:sz="0" w:space="0" w:color="auto"/>
        <w:bottom w:val="none" w:sz="0" w:space="0" w:color="auto"/>
        <w:right w:val="none" w:sz="0" w:space="0" w:color="auto"/>
      </w:divBdr>
      <w:divsChild>
        <w:div w:id="150759034">
          <w:marLeft w:val="0"/>
          <w:marRight w:val="0"/>
          <w:marTop w:val="0"/>
          <w:marBottom w:val="0"/>
          <w:divBdr>
            <w:top w:val="none" w:sz="0" w:space="0" w:color="auto"/>
            <w:left w:val="none" w:sz="0" w:space="0" w:color="auto"/>
            <w:bottom w:val="none" w:sz="0" w:space="0" w:color="auto"/>
            <w:right w:val="none" w:sz="0" w:space="0" w:color="auto"/>
          </w:divBdr>
        </w:div>
      </w:divsChild>
    </w:div>
    <w:div w:id="1919094384">
      <w:bodyDiv w:val="1"/>
      <w:marLeft w:val="0"/>
      <w:marRight w:val="0"/>
      <w:marTop w:val="0"/>
      <w:marBottom w:val="0"/>
      <w:divBdr>
        <w:top w:val="none" w:sz="0" w:space="0" w:color="auto"/>
        <w:left w:val="none" w:sz="0" w:space="0" w:color="auto"/>
        <w:bottom w:val="none" w:sz="0" w:space="0" w:color="auto"/>
        <w:right w:val="none" w:sz="0" w:space="0" w:color="auto"/>
      </w:divBdr>
    </w:div>
    <w:div w:id="1994213321">
      <w:bodyDiv w:val="1"/>
      <w:marLeft w:val="0"/>
      <w:marRight w:val="0"/>
      <w:marTop w:val="0"/>
      <w:marBottom w:val="0"/>
      <w:divBdr>
        <w:top w:val="none" w:sz="0" w:space="0" w:color="auto"/>
        <w:left w:val="none" w:sz="0" w:space="0" w:color="auto"/>
        <w:bottom w:val="none" w:sz="0" w:space="0" w:color="auto"/>
        <w:right w:val="none" w:sz="0" w:space="0" w:color="auto"/>
      </w:divBdr>
      <w:divsChild>
        <w:div w:id="894655734">
          <w:marLeft w:val="0"/>
          <w:marRight w:val="0"/>
          <w:marTop w:val="0"/>
          <w:marBottom w:val="0"/>
          <w:divBdr>
            <w:top w:val="none" w:sz="0" w:space="0" w:color="auto"/>
            <w:left w:val="none" w:sz="0" w:space="0" w:color="auto"/>
            <w:bottom w:val="none" w:sz="0" w:space="0" w:color="auto"/>
            <w:right w:val="none" w:sz="0" w:space="0" w:color="auto"/>
          </w:divBdr>
          <w:divsChild>
            <w:div w:id="5649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6598">
      <w:bodyDiv w:val="1"/>
      <w:marLeft w:val="0"/>
      <w:marRight w:val="0"/>
      <w:marTop w:val="0"/>
      <w:marBottom w:val="0"/>
      <w:divBdr>
        <w:top w:val="none" w:sz="0" w:space="0" w:color="auto"/>
        <w:left w:val="none" w:sz="0" w:space="0" w:color="auto"/>
        <w:bottom w:val="none" w:sz="0" w:space="0" w:color="auto"/>
        <w:right w:val="none" w:sz="0" w:space="0" w:color="auto"/>
      </w:divBdr>
    </w:div>
    <w:div w:id="2034837975">
      <w:bodyDiv w:val="1"/>
      <w:marLeft w:val="0"/>
      <w:marRight w:val="0"/>
      <w:marTop w:val="0"/>
      <w:marBottom w:val="0"/>
      <w:divBdr>
        <w:top w:val="none" w:sz="0" w:space="0" w:color="auto"/>
        <w:left w:val="none" w:sz="0" w:space="0" w:color="auto"/>
        <w:bottom w:val="none" w:sz="0" w:space="0" w:color="auto"/>
        <w:right w:val="none" w:sz="0" w:space="0" w:color="auto"/>
      </w:divBdr>
    </w:div>
    <w:div w:id="2062435746">
      <w:bodyDiv w:val="1"/>
      <w:marLeft w:val="0"/>
      <w:marRight w:val="0"/>
      <w:marTop w:val="0"/>
      <w:marBottom w:val="0"/>
      <w:divBdr>
        <w:top w:val="none" w:sz="0" w:space="0" w:color="auto"/>
        <w:left w:val="none" w:sz="0" w:space="0" w:color="auto"/>
        <w:bottom w:val="none" w:sz="0" w:space="0" w:color="auto"/>
        <w:right w:val="none" w:sz="0" w:space="0" w:color="auto"/>
      </w:divBdr>
    </w:div>
    <w:div w:id="210383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McIntire</dc:creator>
  <cp:keywords/>
  <dc:description/>
  <cp:lastModifiedBy>Timothy McIntire</cp:lastModifiedBy>
  <cp:revision>27</cp:revision>
  <dcterms:created xsi:type="dcterms:W3CDTF">2025-06-05T19:08:00Z</dcterms:created>
  <dcterms:modified xsi:type="dcterms:W3CDTF">2025-06-21T20:33:00Z</dcterms:modified>
</cp:coreProperties>
</file>