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490CF" w14:textId="4DB22933" w:rsidR="00CC256B" w:rsidRPr="00035492" w:rsidRDefault="00BE6026">
      <w:pPr>
        <w:rPr>
          <w:rFonts w:ascii="Times New Roman" w:hAnsi="Times New Roman" w:cs="Times New Roman"/>
          <w:sz w:val="24"/>
          <w:szCs w:val="24"/>
        </w:rPr>
      </w:pPr>
      <w:r w:rsidRPr="00035492">
        <w:rPr>
          <w:rFonts w:ascii="Times New Roman" w:hAnsi="Times New Roman" w:cs="Times New Roman"/>
          <w:sz w:val="24"/>
          <w:szCs w:val="24"/>
        </w:rPr>
        <w:t>Tyler McKean</w:t>
      </w:r>
    </w:p>
    <w:p w14:paraId="46E36E02" w14:textId="6B159A67" w:rsidR="00BE6026" w:rsidRPr="00035492" w:rsidRDefault="00BE6026">
      <w:pPr>
        <w:rPr>
          <w:rFonts w:ascii="Times New Roman" w:hAnsi="Times New Roman" w:cs="Times New Roman"/>
          <w:sz w:val="24"/>
          <w:szCs w:val="24"/>
        </w:rPr>
      </w:pPr>
      <w:r w:rsidRPr="00035492">
        <w:rPr>
          <w:rFonts w:ascii="Times New Roman" w:hAnsi="Times New Roman" w:cs="Times New Roman"/>
          <w:sz w:val="24"/>
          <w:szCs w:val="24"/>
        </w:rPr>
        <w:t>October 1</w:t>
      </w:r>
      <w:r w:rsidRPr="00035492">
        <w:rPr>
          <w:rFonts w:ascii="Times New Roman" w:hAnsi="Times New Roman" w:cs="Times New Roman"/>
          <w:sz w:val="24"/>
          <w:szCs w:val="24"/>
          <w:vertAlign w:val="superscript"/>
        </w:rPr>
        <w:t>st</w:t>
      </w:r>
      <w:r w:rsidRPr="00035492">
        <w:rPr>
          <w:rFonts w:ascii="Times New Roman" w:hAnsi="Times New Roman" w:cs="Times New Roman"/>
          <w:sz w:val="24"/>
          <w:szCs w:val="24"/>
        </w:rPr>
        <w:t>, 2020</w:t>
      </w:r>
    </w:p>
    <w:p w14:paraId="36D14B38" w14:textId="4D69B3C5" w:rsidR="00BE6026" w:rsidRPr="00035492" w:rsidRDefault="00BE6026">
      <w:pPr>
        <w:rPr>
          <w:rFonts w:ascii="Times New Roman" w:hAnsi="Times New Roman" w:cs="Times New Roman"/>
          <w:sz w:val="24"/>
          <w:szCs w:val="24"/>
        </w:rPr>
      </w:pPr>
      <w:r w:rsidRPr="00035492">
        <w:rPr>
          <w:rFonts w:ascii="Times New Roman" w:hAnsi="Times New Roman" w:cs="Times New Roman"/>
          <w:sz w:val="24"/>
          <w:szCs w:val="24"/>
        </w:rPr>
        <w:t>ENGIN 435 – Antenna Design</w:t>
      </w:r>
    </w:p>
    <w:p w14:paraId="6B2277F0" w14:textId="24601731" w:rsidR="00BE6026" w:rsidRDefault="00BE6026">
      <w:pPr>
        <w:rPr>
          <w:sz w:val="24"/>
          <w:szCs w:val="24"/>
        </w:rPr>
      </w:pPr>
    </w:p>
    <w:p w14:paraId="215FC5FC" w14:textId="3AED97AF" w:rsidR="00BE6026" w:rsidRDefault="00BE6026" w:rsidP="00783C7D">
      <w:pPr>
        <w:jc w:val="center"/>
        <w:rPr>
          <w:sz w:val="36"/>
          <w:szCs w:val="36"/>
          <w:u w:val="single"/>
        </w:rPr>
      </w:pPr>
      <w:r>
        <w:rPr>
          <w:sz w:val="36"/>
          <w:szCs w:val="36"/>
          <w:u w:val="single"/>
        </w:rPr>
        <w:t>Project #1 – Moon Bounce</w:t>
      </w:r>
    </w:p>
    <w:p w14:paraId="7A5C3EEF" w14:textId="1AE7FF0E" w:rsidR="00783C7D" w:rsidRDefault="00783C7D" w:rsidP="00783C7D">
      <w:pPr>
        <w:rPr>
          <w:rFonts w:ascii="Times New Roman" w:hAnsi="Times New Roman" w:cs="Times New Roman"/>
          <w:sz w:val="24"/>
          <w:szCs w:val="24"/>
        </w:rPr>
      </w:pPr>
      <w:r>
        <w:rPr>
          <w:rFonts w:ascii="Times New Roman" w:hAnsi="Times New Roman" w:cs="Times New Roman"/>
          <w:sz w:val="24"/>
          <w:szCs w:val="24"/>
        </w:rPr>
        <w:tab/>
        <w:t xml:space="preserve">For this first project of the semester, we as engineer students were tasked with finding what the minimum size would be for a receive antenna to observe a 20 dB peak SNR after the signal has been transmitted and bounced back from the illuminated surface of the Moon. With only this little bit of information, my job was to use my intuition, mathematical approaches, and find legitimate research sources to help backup my estimates and calculations. </w:t>
      </w:r>
      <w:r w:rsidR="009F1307">
        <w:rPr>
          <w:rFonts w:ascii="Times New Roman" w:hAnsi="Times New Roman" w:cs="Times New Roman"/>
          <w:sz w:val="24"/>
          <w:szCs w:val="24"/>
        </w:rPr>
        <w:t>The first evidence of a successful man-made moon</w:t>
      </w:r>
      <w:r w:rsidR="00C45866">
        <w:rPr>
          <w:rFonts w:ascii="Times New Roman" w:hAnsi="Times New Roman" w:cs="Times New Roman"/>
          <w:sz w:val="24"/>
          <w:szCs w:val="24"/>
        </w:rPr>
        <w:t>-</w:t>
      </w:r>
      <w:r w:rsidR="009F1307">
        <w:rPr>
          <w:rFonts w:ascii="Times New Roman" w:hAnsi="Times New Roman" w:cs="Times New Roman"/>
          <w:sz w:val="24"/>
          <w:szCs w:val="24"/>
        </w:rPr>
        <w:t xml:space="preserve">bounce reception by the US was given to us in a declassified CIA article [1]. The article outlines a Soviet antenna that the Russians were working on in secret and the US attempting to pool together their own antennas to classify this new Soviet technology. </w:t>
      </w:r>
      <w:r w:rsidR="00601447">
        <w:rPr>
          <w:rFonts w:ascii="Times New Roman" w:hAnsi="Times New Roman" w:cs="Times New Roman"/>
          <w:sz w:val="24"/>
          <w:szCs w:val="24"/>
        </w:rPr>
        <w:t>The rest of this paper will step through my findings</w:t>
      </w:r>
      <w:r w:rsidR="009F1307">
        <w:rPr>
          <w:rFonts w:ascii="Times New Roman" w:hAnsi="Times New Roman" w:cs="Times New Roman"/>
          <w:sz w:val="24"/>
          <w:szCs w:val="24"/>
        </w:rPr>
        <w:t xml:space="preserve"> from this CIA article, as well as others I found during my research</w:t>
      </w:r>
      <w:r w:rsidR="00601447">
        <w:rPr>
          <w:rFonts w:ascii="Times New Roman" w:hAnsi="Times New Roman" w:cs="Times New Roman"/>
          <w:sz w:val="24"/>
          <w:szCs w:val="24"/>
        </w:rPr>
        <w:t xml:space="preserve"> and estimations for what I believe should be the minimal size for a receive antenna to meet th</w:t>
      </w:r>
      <w:r w:rsidR="009F1307">
        <w:rPr>
          <w:rFonts w:ascii="Times New Roman" w:hAnsi="Times New Roman" w:cs="Times New Roman"/>
          <w:sz w:val="24"/>
          <w:szCs w:val="24"/>
        </w:rPr>
        <w:t>e 20 dB SNR</w:t>
      </w:r>
      <w:r w:rsidR="00601447">
        <w:rPr>
          <w:rFonts w:ascii="Times New Roman" w:hAnsi="Times New Roman" w:cs="Times New Roman"/>
          <w:sz w:val="24"/>
          <w:szCs w:val="24"/>
        </w:rPr>
        <w:t xml:space="preserve"> requirement. </w:t>
      </w:r>
    </w:p>
    <w:p w14:paraId="47396ED0" w14:textId="25C53ECE" w:rsidR="000A0D65" w:rsidRDefault="000A0D65" w:rsidP="000A0D65">
      <w:pPr>
        <w:rPr>
          <w:rFonts w:ascii="Times New Roman" w:hAnsi="Times New Roman" w:cs="Times New Roman"/>
          <w:sz w:val="24"/>
          <w:szCs w:val="24"/>
        </w:rPr>
      </w:pPr>
      <w:r>
        <w:rPr>
          <w:noProof/>
          <w:sz w:val="24"/>
          <w:szCs w:val="24"/>
        </w:rPr>
        <w:drawing>
          <wp:anchor distT="0" distB="0" distL="114300" distR="114300" simplePos="0" relativeHeight="251667456" behindDoc="0" locked="0" layoutInCell="1" allowOverlap="1" wp14:anchorId="3A7F5C8E" wp14:editId="0BE7D6DB">
            <wp:simplePos x="0" y="0"/>
            <wp:positionH relativeFrom="margin">
              <wp:align>center</wp:align>
            </wp:positionH>
            <wp:positionV relativeFrom="paragraph">
              <wp:posOffset>6350</wp:posOffset>
            </wp:positionV>
            <wp:extent cx="1807210" cy="372110"/>
            <wp:effectExtent l="0" t="0" r="2540" b="8890"/>
            <wp:wrapThrough wrapText="bothSides">
              <wp:wrapPolygon edited="0">
                <wp:start x="20264" y="0"/>
                <wp:lineTo x="1366" y="2212"/>
                <wp:lineTo x="0" y="3317"/>
                <wp:lineTo x="0" y="19904"/>
                <wp:lineTo x="11612" y="21010"/>
                <wp:lineTo x="20037" y="21010"/>
                <wp:lineTo x="20720" y="17693"/>
                <wp:lineTo x="21403" y="3317"/>
                <wp:lineTo x="21403" y="0"/>
                <wp:lineTo x="20264" y="0"/>
              </wp:wrapPolygon>
            </wp:wrapThrough>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807210" cy="372110"/>
                    </a:xfrm>
                    <a:prstGeom prst="rect">
                      <a:avLst/>
                    </a:prstGeom>
                  </pic:spPr>
                </pic:pic>
              </a:graphicData>
            </a:graphic>
            <wp14:sizeRelH relativeFrom="margin">
              <wp14:pctWidth>0</wp14:pctWidth>
            </wp14:sizeRelH>
            <wp14:sizeRelV relativeFrom="margin">
              <wp14:pctHeight>0</wp14:pctHeight>
            </wp14:sizeRelV>
          </wp:anchor>
        </w:drawing>
      </w:r>
      <w:r w:rsidR="0060144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(Eq. 1)</w:t>
      </w:r>
    </w:p>
    <w:p w14:paraId="69787551" w14:textId="77777777" w:rsidR="000A0D65" w:rsidRDefault="000A0D65" w:rsidP="000A0D65">
      <w:pPr>
        <w:rPr>
          <w:rFonts w:ascii="Times New Roman" w:hAnsi="Times New Roman" w:cs="Times New Roman"/>
          <w:sz w:val="24"/>
          <w:szCs w:val="24"/>
        </w:rPr>
      </w:pPr>
    </w:p>
    <w:p w14:paraId="0FCC6904" w14:textId="1F254F95" w:rsidR="00D05688" w:rsidRDefault="00601447" w:rsidP="00C45866">
      <w:pPr>
        <w:ind w:firstLine="720"/>
        <w:rPr>
          <w:rFonts w:ascii="Times New Roman" w:hAnsi="Times New Roman" w:cs="Times New Roman"/>
          <w:sz w:val="24"/>
          <w:szCs w:val="24"/>
        </w:rPr>
      </w:pPr>
      <w:r>
        <w:rPr>
          <w:rFonts w:ascii="Times New Roman" w:hAnsi="Times New Roman" w:cs="Times New Roman"/>
          <w:sz w:val="24"/>
          <w:szCs w:val="24"/>
        </w:rPr>
        <w:t xml:space="preserve">The key component to this entire project all </w:t>
      </w:r>
      <w:r w:rsidR="00C45866">
        <w:rPr>
          <w:rFonts w:ascii="Times New Roman" w:hAnsi="Times New Roman" w:cs="Times New Roman"/>
          <w:sz w:val="24"/>
          <w:szCs w:val="24"/>
        </w:rPr>
        <w:t>points</w:t>
      </w:r>
      <w:r>
        <w:rPr>
          <w:rFonts w:ascii="Times New Roman" w:hAnsi="Times New Roman" w:cs="Times New Roman"/>
          <w:sz w:val="24"/>
          <w:szCs w:val="24"/>
        </w:rPr>
        <w:t xml:space="preserve"> to the Radar Range Equation. This equation</w:t>
      </w:r>
      <w:r w:rsidR="00792756">
        <w:rPr>
          <w:rFonts w:ascii="Times New Roman" w:hAnsi="Times New Roman" w:cs="Times New Roman"/>
          <w:sz w:val="24"/>
          <w:szCs w:val="24"/>
        </w:rPr>
        <w:t xml:space="preserve"> (Eq. 1)</w:t>
      </w:r>
      <w:r>
        <w:rPr>
          <w:rFonts w:ascii="Times New Roman" w:hAnsi="Times New Roman" w:cs="Times New Roman"/>
          <w:sz w:val="24"/>
          <w:szCs w:val="24"/>
        </w:rPr>
        <w:t xml:space="preserve"> is used in terms of </w:t>
      </w:r>
      <w:r w:rsidR="009F1307">
        <w:rPr>
          <w:rFonts w:ascii="Times New Roman" w:hAnsi="Times New Roman" w:cs="Times New Roman"/>
          <w:sz w:val="24"/>
          <w:szCs w:val="24"/>
        </w:rPr>
        <w:t xml:space="preserve">a </w:t>
      </w:r>
      <w:r>
        <w:rPr>
          <w:rFonts w:ascii="Times New Roman" w:hAnsi="Times New Roman" w:cs="Times New Roman"/>
          <w:sz w:val="24"/>
          <w:szCs w:val="24"/>
        </w:rPr>
        <w:t>bistatic communication</w:t>
      </w:r>
      <w:r w:rsidR="009F1307">
        <w:rPr>
          <w:rFonts w:ascii="Times New Roman" w:hAnsi="Times New Roman" w:cs="Times New Roman"/>
          <w:sz w:val="24"/>
          <w:szCs w:val="24"/>
        </w:rPr>
        <w:t xml:space="preserve"> link</w:t>
      </w:r>
      <w:r>
        <w:rPr>
          <w:rFonts w:ascii="Times New Roman" w:hAnsi="Times New Roman" w:cs="Times New Roman"/>
          <w:sz w:val="24"/>
          <w:szCs w:val="24"/>
        </w:rPr>
        <w:t xml:space="preserve">, where the transmission signal will reflect or, in our case, </w:t>
      </w:r>
      <w:r w:rsidR="009F1307">
        <w:rPr>
          <w:rFonts w:ascii="Times New Roman" w:hAnsi="Times New Roman" w:cs="Times New Roman"/>
          <w:sz w:val="24"/>
          <w:szCs w:val="24"/>
        </w:rPr>
        <w:t>“</w:t>
      </w:r>
      <w:r>
        <w:rPr>
          <w:rFonts w:ascii="Times New Roman" w:hAnsi="Times New Roman" w:cs="Times New Roman"/>
          <w:sz w:val="24"/>
          <w:szCs w:val="24"/>
        </w:rPr>
        <w:t>bounce</w:t>
      </w:r>
      <w:r w:rsidR="009F1307">
        <w:rPr>
          <w:rFonts w:ascii="Times New Roman" w:hAnsi="Times New Roman" w:cs="Times New Roman"/>
          <w:sz w:val="24"/>
          <w:szCs w:val="24"/>
        </w:rPr>
        <w:t>”</w:t>
      </w:r>
      <w:r>
        <w:rPr>
          <w:rFonts w:ascii="Times New Roman" w:hAnsi="Times New Roman" w:cs="Times New Roman"/>
          <w:sz w:val="24"/>
          <w:szCs w:val="24"/>
        </w:rPr>
        <w:t xml:space="preserve"> off a target at some distance then travel another distance to be receive</w:t>
      </w:r>
      <w:r w:rsidR="009F1307">
        <w:rPr>
          <w:rFonts w:ascii="Times New Roman" w:hAnsi="Times New Roman" w:cs="Times New Roman"/>
          <w:sz w:val="24"/>
          <w:szCs w:val="24"/>
        </w:rPr>
        <w:t>d</w:t>
      </w:r>
      <w:r>
        <w:rPr>
          <w:rFonts w:ascii="Times New Roman" w:hAnsi="Times New Roman" w:cs="Times New Roman"/>
          <w:sz w:val="24"/>
          <w:szCs w:val="24"/>
        </w:rPr>
        <w:t xml:space="preserve"> by another antenna. This type of communication forced me to rule out the Friis Transmission Equation</w:t>
      </w:r>
      <w:r w:rsidR="00993436">
        <w:rPr>
          <w:rFonts w:ascii="Times New Roman" w:hAnsi="Times New Roman" w:cs="Times New Roman"/>
          <w:sz w:val="24"/>
          <w:szCs w:val="24"/>
        </w:rPr>
        <w:t>, which would be more suited if the signal was intended for a more direct path from transmitter to receiver</w:t>
      </w:r>
      <w:r w:rsidR="00FC6ED9">
        <w:rPr>
          <w:rFonts w:ascii="Times New Roman" w:hAnsi="Times New Roman" w:cs="Times New Roman"/>
          <w:sz w:val="24"/>
          <w:szCs w:val="24"/>
        </w:rPr>
        <w:t xml:space="preserve"> without reflecting off any targets</w:t>
      </w:r>
      <w:r w:rsidR="00993436">
        <w:rPr>
          <w:rFonts w:ascii="Times New Roman" w:hAnsi="Times New Roman" w:cs="Times New Roman"/>
          <w:sz w:val="24"/>
          <w:szCs w:val="24"/>
        </w:rPr>
        <w:t xml:space="preserve">. The Radar Range Equation accounts for parameters such as: the power transmitted by one antenna, the power received by the other antenna, the corresponding transmit and receive gains for each, the wavelength of the signal, the distance the signal travels, and the radar cross section of the target the signal reflects off. My approach for this project was to research for as much physical evidence I could provide to this equation, and then estimate or calculate for the terms remaining. To start, I know from previous antenna research I’ve done, radio frequencies below 100MHz can not successfully escape Earth’s Ionosphere and will </w:t>
      </w:r>
      <w:r w:rsidR="00FC6ED9">
        <w:rPr>
          <w:rFonts w:ascii="Times New Roman" w:hAnsi="Times New Roman" w:cs="Times New Roman"/>
          <w:sz w:val="24"/>
          <w:szCs w:val="24"/>
        </w:rPr>
        <w:t xml:space="preserve">reflect </w:t>
      </w:r>
      <w:r w:rsidR="00993436">
        <w:rPr>
          <w:rFonts w:ascii="Times New Roman" w:hAnsi="Times New Roman" w:cs="Times New Roman"/>
          <w:sz w:val="24"/>
          <w:szCs w:val="24"/>
        </w:rPr>
        <w:t>towards the Earth</w:t>
      </w:r>
      <w:r w:rsidR="009F1307">
        <w:rPr>
          <w:rFonts w:ascii="Times New Roman" w:hAnsi="Times New Roman" w:cs="Times New Roman"/>
          <w:sz w:val="24"/>
          <w:szCs w:val="24"/>
        </w:rPr>
        <w:t xml:space="preserve"> [7]. </w:t>
      </w:r>
      <w:r w:rsidR="00FC6ED9">
        <w:rPr>
          <w:rFonts w:ascii="Times New Roman" w:hAnsi="Times New Roman" w:cs="Times New Roman"/>
          <w:sz w:val="24"/>
          <w:szCs w:val="24"/>
        </w:rPr>
        <w:t>For</w:t>
      </w:r>
      <w:r w:rsidR="009F1307">
        <w:rPr>
          <w:rFonts w:ascii="Times New Roman" w:hAnsi="Times New Roman" w:cs="Times New Roman"/>
          <w:sz w:val="24"/>
          <w:szCs w:val="24"/>
        </w:rPr>
        <w:t xml:space="preserve"> </w:t>
      </w:r>
      <w:r w:rsidR="00FC6ED9">
        <w:rPr>
          <w:rFonts w:ascii="Times New Roman" w:hAnsi="Times New Roman" w:cs="Times New Roman"/>
          <w:sz w:val="24"/>
          <w:szCs w:val="24"/>
        </w:rPr>
        <w:t xml:space="preserve">the Soviet antenna of interest, I knew that it’s transmitted </w:t>
      </w:r>
      <w:r w:rsidR="009F1307">
        <w:rPr>
          <w:rFonts w:ascii="Times New Roman" w:hAnsi="Times New Roman" w:cs="Times New Roman"/>
          <w:sz w:val="24"/>
          <w:szCs w:val="24"/>
        </w:rPr>
        <w:t xml:space="preserve">signal </w:t>
      </w:r>
      <w:r w:rsidR="00FC6ED9">
        <w:rPr>
          <w:rFonts w:ascii="Times New Roman" w:hAnsi="Times New Roman" w:cs="Times New Roman"/>
          <w:sz w:val="24"/>
          <w:szCs w:val="24"/>
        </w:rPr>
        <w:t xml:space="preserve">must be above this frequency limit to propagate to the Moon and back. </w:t>
      </w:r>
      <w:r w:rsidR="00695287">
        <w:rPr>
          <w:rFonts w:ascii="Times New Roman" w:hAnsi="Times New Roman" w:cs="Times New Roman"/>
          <w:sz w:val="24"/>
          <w:szCs w:val="24"/>
        </w:rPr>
        <w:t>From an article about an Eastern Siberia radar, I</w:t>
      </w:r>
      <w:r w:rsidR="00714368">
        <w:rPr>
          <w:rFonts w:ascii="Times New Roman" w:hAnsi="Times New Roman" w:cs="Times New Roman"/>
          <w:sz w:val="24"/>
          <w:szCs w:val="24"/>
        </w:rPr>
        <w:t xml:space="preserve"> found a potential operating frequency range to be 154Mhz to 162Hz [4]. This would mean my potential wavelengths of interest would be between about 1.95m to 1.85m. </w:t>
      </w:r>
      <w:r w:rsidR="00FE37CA">
        <w:rPr>
          <w:rFonts w:ascii="Times New Roman" w:hAnsi="Times New Roman" w:cs="Times New Roman"/>
          <w:sz w:val="24"/>
          <w:szCs w:val="24"/>
        </w:rPr>
        <w:t xml:space="preserve">The same source gives dimensions for an antenna that operated within those frequencies and had a length of 244m and height of 20m [4]. </w:t>
      </w:r>
      <w:r w:rsidR="00D05688">
        <w:rPr>
          <w:rFonts w:ascii="Times New Roman" w:hAnsi="Times New Roman" w:cs="Times New Roman"/>
          <w:sz w:val="24"/>
          <w:szCs w:val="24"/>
        </w:rPr>
        <w:t>T</w:t>
      </w:r>
      <w:r w:rsidR="00FE37CA">
        <w:rPr>
          <w:rFonts w:ascii="Times New Roman" w:hAnsi="Times New Roman" w:cs="Times New Roman"/>
          <w:sz w:val="24"/>
          <w:szCs w:val="24"/>
        </w:rPr>
        <w:t xml:space="preserve">hese dimensions </w:t>
      </w:r>
      <w:r w:rsidR="00D05688">
        <w:rPr>
          <w:rFonts w:ascii="Times New Roman" w:hAnsi="Times New Roman" w:cs="Times New Roman"/>
          <w:sz w:val="24"/>
          <w:szCs w:val="24"/>
        </w:rPr>
        <w:t xml:space="preserve">could </w:t>
      </w:r>
      <w:r w:rsidR="00FE37CA">
        <w:rPr>
          <w:rFonts w:ascii="Times New Roman" w:hAnsi="Times New Roman" w:cs="Times New Roman"/>
          <w:sz w:val="24"/>
          <w:szCs w:val="24"/>
        </w:rPr>
        <w:t xml:space="preserve">help calculate an estimate of the transmit gain that would be close to the Soviet antenna. </w:t>
      </w:r>
      <w:r w:rsidR="003422D8">
        <w:rPr>
          <w:rFonts w:ascii="Times New Roman" w:hAnsi="Times New Roman" w:cs="Times New Roman"/>
          <w:sz w:val="24"/>
          <w:szCs w:val="24"/>
        </w:rPr>
        <w:t xml:space="preserve"> </w:t>
      </w:r>
    </w:p>
    <w:p w14:paraId="7E220CA4" w14:textId="58E044A8" w:rsidR="00651890" w:rsidRDefault="008B4E50" w:rsidP="00BE6026">
      <w:pPr>
        <w:rPr>
          <w:rFonts w:ascii="Times New Roman" w:hAnsi="Times New Roman" w:cs="Times New Roman"/>
          <w:sz w:val="24"/>
          <w:szCs w:val="24"/>
        </w:rPr>
      </w:pPr>
      <w:r>
        <w:rPr>
          <w:noProof/>
          <w:sz w:val="24"/>
          <w:szCs w:val="24"/>
        </w:rPr>
        <w:lastRenderedPageBreak/>
        <w:drawing>
          <wp:anchor distT="0" distB="0" distL="114300" distR="114300" simplePos="0" relativeHeight="251658240" behindDoc="1" locked="0" layoutInCell="1" allowOverlap="1" wp14:anchorId="19AEE16C" wp14:editId="1D07A361">
            <wp:simplePos x="0" y="0"/>
            <wp:positionH relativeFrom="margin">
              <wp:align>center</wp:align>
            </wp:positionH>
            <wp:positionV relativeFrom="paragraph">
              <wp:posOffset>1231900</wp:posOffset>
            </wp:positionV>
            <wp:extent cx="3810000" cy="1733550"/>
            <wp:effectExtent l="0" t="0" r="0" b="0"/>
            <wp:wrapTight wrapText="bothSides">
              <wp:wrapPolygon edited="0">
                <wp:start x="0" y="0"/>
                <wp:lineTo x="0" y="21363"/>
                <wp:lineTo x="21492" y="21363"/>
                <wp:lineTo x="21492" y="0"/>
                <wp:lineTo x="0" y="0"/>
              </wp:wrapPolygon>
            </wp:wrapTight>
            <wp:docPr id="1" name="Picture 1" descr="A picture containing outdoor, water, towe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utdoor, water, tower, clo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10000" cy="1733550"/>
                    </a:xfrm>
                    <a:prstGeom prst="rect">
                      <a:avLst/>
                    </a:prstGeom>
                  </pic:spPr>
                </pic:pic>
              </a:graphicData>
            </a:graphic>
          </wp:anchor>
        </w:drawing>
      </w:r>
      <w:r w:rsidR="00D05688">
        <w:rPr>
          <w:rFonts w:ascii="Times New Roman" w:hAnsi="Times New Roman" w:cs="Times New Roman"/>
          <w:sz w:val="24"/>
          <w:szCs w:val="24"/>
        </w:rPr>
        <w:tab/>
        <w:t>The CIA article I mentioned before gave me two</w:t>
      </w:r>
      <w:r w:rsidR="00651890">
        <w:rPr>
          <w:rFonts w:ascii="Times New Roman" w:hAnsi="Times New Roman" w:cs="Times New Roman"/>
          <w:sz w:val="24"/>
          <w:szCs w:val="24"/>
        </w:rPr>
        <w:t xml:space="preserve"> important</w:t>
      </w:r>
      <w:r w:rsidR="00D05688">
        <w:rPr>
          <w:rFonts w:ascii="Times New Roman" w:hAnsi="Times New Roman" w:cs="Times New Roman"/>
          <w:sz w:val="24"/>
          <w:szCs w:val="24"/>
        </w:rPr>
        <w:t xml:space="preserve"> pieces of information </w:t>
      </w:r>
      <w:r w:rsidR="00651890" w:rsidRPr="00651890">
        <w:rPr>
          <w:rFonts w:ascii="Times New Roman" w:hAnsi="Times New Roman" w:cs="Times New Roman"/>
          <w:sz w:val="24"/>
          <w:szCs w:val="24"/>
        </w:rPr>
        <w:t xml:space="preserve">that factor into the Radar Range Equation and the SNR requirement for the project. </w:t>
      </w:r>
      <w:r w:rsidR="00651890">
        <w:rPr>
          <w:rFonts w:ascii="Times New Roman" w:hAnsi="Times New Roman" w:cs="Times New Roman"/>
          <w:sz w:val="24"/>
          <w:szCs w:val="24"/>
        </w:rPr>
        <w:t>The greatest observation that the CIA article expresse</w:t>
      </w:r>
      <w:r w:rsidR="000F6032">
        <w:rPr>
          <w:rFonts w:ascii="Times New Roman" w:hAnsi="Times New Roman" w:cs="Times New Roman"/>
          <w:sz w:val="24"/>
          <w:szCs w:val="24"/>
        </w:rPr>
        <w:t>d was</w:t>
      </w:r>
      <w:r w:rsidR="00651890">
        <w:rPr>
          <w:rFonts w:ascii="Times New Roman" w:hAnsi="Times New Roman" w:cs="Times New Roman"/>
          <w:sz w:val="24"/>
          <w:szCs w:val="24"/>
        </w:rPr>
        <w:t xml:space="preserve"> th</w:t>
      </w:r>
      <w:r w:rsidR="000F6032">
        <w:rPr>
          <w:rFonts w:ascii="Times New Roman" w:hAnsi="Times New Roman" w:cs="Times New Roman"/>
          <w:sz w:val="24"/>
          <w:szCs w:val="24"/>
        </w:rPr>
        <w:t>at</w:t>
      </w:r>
      <w:r w:rsidR="00651890">
        <w:rPr>
          <w:rFonts w:ascii="Times New Roman" w:hAnsi="Times New Roman" w:cs="Times New Roman"/>
          <w:sz w:val="24"/>
          <w:szCs w:val="24"/>
        </w:rPr>
        <w:t xml:space="preserve"> the transmit power for the Soviet Union antenna was 25</w:t>
      </w:r>
      <w:r w:rsidR="009E47F3">
        <w:rPr>
          <w:rFonts w:ascii="Times New Roman" w:hAnsi="Times New Roman" w:cs="Times New Roman"/>
          <w:sz w:val="24"/>
          <w:szCs w:val="24"/>
        </w:rPr>
        <w:t xml:space="preserve"> Megawatts</w:t>
      </w:r>
      <w:r w:rsidR="00651890">
        <w:rPr>
          <w:rFonts w:ascii="Times New Roman" w:hAnsi="Times New Roman" w:cs="Times New Roman"/>
          <w:sz w:val="24"/>
          <w:szCs w:val="24"/>
        </w:rPr>
        <w:t xml:space="preserve">, which made it the one of the most powerful antennas at the time [1]. </w:t>
      </w:r>
      <w:r w:rsidR="000F6032">
        <w:rPr>
          <w:rFonts w:ascii="Times New Roman" w:hAnsi="Times New Roman" w:cs="Times New Roman"/>
          <w:sz w:val="24"/>
          <w:szCs w:val="24"/>
        </w:rPr>
        <w:t xml:space="preserve">The US was also able to capture traces of the pulses on an oscillograph, shown in (Figure 1) below. </w:t>
      </w:r>
    </w:p>
    <w:p w14:paraId="4466D60C" w14:textId="72FC5F9F" w:rsidR="00651890" w:rsidRDefault="00651890" w:rsidP="00BE6026">
      <w:pPr>
        <w:rPr>
          <w:sz w:val="24"/>
          <w:szCs w:val="24"/>
        </w:rPr>
      </w:pPr>
    </w:p>
    <w:p w14:paraId="368FE2B3" w14:textId="74C58730" w:rsidR="00BE6026" w:rsidRDefault="00BE6026" w:rsidP="00BE6026">
      <w:pPr>
        <w:rPr>
          <w:sz w:val="24"/>
          <w:szCs w:val="24"/>
        </w:rPr>
      </w:pPr>
    </w:p>
    <w:p w14:paraId="0AD265BF" w14:textId="44960A62" w:rsidR="00BE6026" w:rsidRDefault="00BE6026" w:rsidP="00BE6026">
      <w:pPr>
        <w:rPr>
          <w:sz w:val="24"/>
          <w:szCs w:val="24"/>
        </w:rPr>
      </w:pPr>
    </w:p>
    <w:p w14:paraId="4B191BB5" w14:textId="1D48BAE2" w:rsidR="00BE6026" w:rsidRDefault="00BE6026" w:rsidP="00BE6026">
      <w:pPr>
        <w:rPr>
          <w:sz w:val="24"/>
          <w:szCs w:val="24"/>
        </w:rPr>
      </w:pPr>
    </w:p>
    <w:p w14:paraId="0A363890" w14:textId="5D24923A" w:rsidR="00BE6026" w:rsidRDefault="00BE6026" w:rsidP="00BE6026">
      <w:pPr>
        <w:rPr>
          <w:sz w:val="24"/>
          <w:szCs w:val="24"/>
        </w:rPr>
      </w:pPr>
    </w:p>
    <w:p w14:paraId="5F0A9176" w14:textId="337B4644" w:rsidR="00BE6026" w:rsidRDefault="00BE6026" w:rsidP="00BE6026">
      <w:pPr>
        <w:rPr>
          <w:sz w:val="24"/>
          <w:szCs w:val="24"/>
        </w:rPr>
      </w:pPr>
    </w:p>
    <w:p w14:paraId="782B5BE4" w14:textId="0C870B6C" w:rsidR="00BE6026" w:rsidRDefault="009E47F3" w:rsidP="00BE6026">
      <w:pPr>
        <w:rPr>
          <w:sz w:val="24"/>
          <w:szCs w:val="24"/>
        </w:rPr>
      </w:pPr>
      <w:r>
        <w:rPr>
          <w:noProof/>
        </w:rPr>
        <mc:AlternateContent>
          <mc:Choice Requires="wps">
            <w:drawing>
              <wp:anchor distT="0" distB="0" distL="114300" distR="114300" simplePos="0" relativeHeight="251660288" behindDoc="0" locked="0" layoutInCell="1" allowOverlap="1" wp14:anchorId="6CD197BE" wp14:editId="250FBC84">
                <wp:simplePos x="0" y="0"/>
                <wp:positionH relativeFrom="margin">
                  <wp:align>center</wp:align>
                </wp:positionH>
                <wp:positionV relativeFrom="paragraph">
                  <wp:posOffset>1270</wp:posOffset>
                </wp:positionV>
                <wp:extent cx="38100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3C2FF5AB" w14:textId="36BF428B" w:rsidR="00651890" w:rsidRPr="002F646E" w:rsidRDefault="00651890" w:rsidP="00651890">
                            <w:pPr>
                              <w:pStyle w:val="Caption"/>
                              <w:rPr>
                                <w:noProof/>
                                <w:sz w:val="24"/>
                                <w:szCs w:val="24"/>
                              </w:rPr>
                            </w:pPr>
                            <w:r>
                              <w:t xml:space="preserve">Figure </w:t>
                            </w:r>
                            <w:r w:rsidR="00035492">
                              <w:fldChar w:fldCharType="begin"/>
                            </w:r>
                            <w:r w:rsidR="00035492">
                              <w:instrText xml:space="preserve"> SEQ Figure \* ARABIC </w:instrText>
                            </w:r>
                            <w:r w:rsidR="00035492">
                              <w:fldChar w:fldCharType="separate"/>
                            </w:r>
                            <w:r w:rsidR="0065106B">
                              <w:rPr>
                                <w:noProof/>
                              </w:rPr>
                              <w:t>1</w:t>
                            </w:r>
                            <w:r w:rsidR="00035492">
                              <w:rPr>
                                <w:noProof/>
                              </w:rPr>
                              <w:fldChar w:fldCharType="end"/>
                            </w:r>
                            <w:r>
                              <w:t xml:space="preserve"> - Oscillograph trace of </w:t>
                            </w:r>
                            <w:r w:rsidR="000F6032">
                              <w:t>an</w:t>
                            </w:r>
                            <w:r>
                              <w:t xml:space="preserve"> </w:t>
                            </w:r>
                            <w:r w:rsidR="000F6032">
                              <w:t>800-microsecond</w:t>
                            </w:r>
                            <w:r>
                              <w:t xml:space="preserve"> pulse observed by US, which has similar shape to original transmitted pulse.</w:t>
                            </w:r>
                            <w:r w:rsidR="000F6032">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D197BE" id="_x0000_t202" coordsize="21600,21600" o:spt="202" path="m,l,21600r21600,l21600,xe">
                <v:stroke joinstyle="miter"/>
                <v:path gradientshapeok="t" o:connecttype="rect"/>
              </v:shapetype>
              <v:shape id="Text Box 2" o:spid="_x0000_s1026" type="#_x0000_t202" style="position:absolute;margin-left:0;margin-top:.1pt;width:300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" stroked="f">
                <v:textbox style="mso-fit-shape-to-text:t" inset="0,0,0,0">
                  <w:txbxContent>
                    <w:p w14:paraId="3C2FF5AB" w14:textId="36BF428B" w:rsidR="00651890" w:rsidRPr="002F646E" w:rsidRDefault="00651890" w:rsidP="00651890">
                      <w:pPr>
                        <w:pStyle w:val="Caption"/>
                        <w:rPr>
                          <w:noProof/>
                          <w:sz w:val="24"/>
                          <w:szCs w:val="24"/>
                        </w:rPr>
                      </w:pPr>
                      <w:r>
                        <w:t xml:space="preserve">Figure </w:t>
                      </w:r>
                      <w:fldSimple w:instr=" SEQ Figure \* ARABIC ">
                        <w:r w:rsidR="0065106B">
                          <w:rPr>
                            <w:noProof/>
                          </w:rPr>
                          <w:t>1</w:t>
                        </w:r>
                      </w:fldSimple>
                      <w:r>
                        <w:t xml:space="preserve"> - Oscillograph trace of </w:t>
                      </w:r>
                      <w:r w:rsidR="000F6032">
                        <w:t>an</w:t>
                      </w:r>
                      <w:r>
                        <w:t xml:space="preserve"> </w:t>
                      </w:r>
                      <w:r w:rsidR="000F6032">
                        <w:t>800-microsecond</w:t>
                      </w:r>
                      <w:r>
                        <w:t xml:space="preserve"> pulse observed by US, which has similar shape to original transmitted pulse.</w:t>
                      </w:r>
                      <w:r w:rsidR="000F6032">
                        <w:t xml:space="preserve"> [1]</w:t>
                      </w:r>
                    </w:p>
                  </w:txbxContent>
                </v:textbox>
                <w10:wrap type="square" anchorx="margin"/>
              </v:shape>
            </w:pict>
          </mc:Fallback>
        </mc:AlternateContent>
      </w:r>
    </w:p>
    <w:p w14:paraId="33CDD2CD" w14:textId="77777777" w:rsidR="008B4E50" w:rsidRDefault="008B4E50" w:rsidP="00BE6026">
      <w:pPr>
        <w:rPr>
          <w:sz w:val="24"/>
          <w:szCs w:val="24"/>
        </w:rPr>
      </w:pPr>
    </w:p>
    <w:p w14:paraId="3CA99835" w14:textId="51D8D37A" w:rsidR="00BE6026" w:rsidRDefault="00BC45F7" w:rsidP="00BE6026">
      <w:pPr>
        <w:rPr>
          <w:sz w:val="24"/>
          <w:szCs w:val="24"/>
        </w:rPr>
      </w:pPr>
      <w:r>
        <w:rPr>
          <w:noProof/>
        </w:rPr>
        <mc:AlternateContent>
          <mc:Choice Requires="wps">
            <w:drawing>
              <wp:anchor distT="0" distB="0" distL="114300" distR="114300" simplePos="0" relativeHeight="251664384" behindDoc="0" locked="0" layoutInCell="1" allowOverlap="1" wp14:anchorId="071CBC96" wp14:editId="7513A970">
                <wp:simplePos x="0" y="0"/>
                <wp:positionH relativeFrom="margin">
                  <wp:align>left</wp:align>
                </wp:positionH>
                <wp:positionV relativeFrom="paragraph">
                  <wp:posOffset>3396065</wp:posOffset>
                </wp:positionV>
                <wp:extent cx="2894330" cy="314325"/>
                <wp:effectExtent l="0" t="0" r="1270" b="9525"/>
                <wp:wrapSquare wrapText="bothSides"/>
                <wp:docPr id="5" name="Text Box 5"/>
                <wp:cNvGraphicFramePr/>
                <a:graphic xmlns:a="http://schemas.openxmlformats.org/drawingml/2006/main">
                  <a:graphicData uri="http://schemas.microsoft.com/office/word/2010/wordprocessingShape">
                    <wps:wsp>
                      <wps:cNvSpPr txBox="1"/>
                      <wps:spPr>
                        <a:xfrm>
                          <a:off x="0" y="0"/>
                          <a:ext cx="2894330" cy="314325"/>
                        </a:xfrm>
                        <a:prstGeom prst="rect">
                          <a:avLst/>
                        </a:prstGeom>
                        <a:solidFill>
                          <a:prstClr val="white"/>
                        </a:solidFill>
                        <a:ln>
                          <a:noFill/>
                        </a:ln>
                      </wps:spPr>
                      <wps:txbx>
                        <w:txbxContent>
                          <w:p w14:paraId="7A1D80AA" w14:textId="0B163946" w:rsidR="000F6032" w:rsidRPr="00BC45F7" w:rsidRDefault="000F6032" w:rsidP="000F6032">
                            <w:pPr>
                              <w:pStyle w:val="Caption"/>
                              <w:rPr>
                                <w:rFonts w:ascii="Times New Roman" w:hAnsi="Times New Roman" w:cs="Times New Roman"/>
                                <w:noProof/>
                                <w:sz w:val="24"/>
                                <w:szCs w:val="24"/>
                              </w:rPr>
                            </w:pPr>
                            <w:r w:rsidRPr="00BC45F7">
                              <w:rPr>
                                <w:rFonts w:ascii="Times New Roman" w:hAnsi="Times New Roman" w:cs="Times New Roman"/>
                              </w:rPr>
                              <w:t xml:space="preserve">Figure 2-1 - </w:t>
                            </w:r>
                            <w:r w:rsidR="003526E4" w:rsidRPr="00BC45F7">
                              <w:rPr>
                                <w:rFonts w:ascii="Times New Roman" w:hAnsi="Times New Roman" w:cs="Times New Roman"/>
                              </w:rPr>
                              <w:t>Fourier</w:t>
                            </w:r>
                            <w:r w:rsidRPr="00BC45F7">
                              <w:rPr>
                                <w:rFonts w:ascii="Times New Roman" w:hAnsi="Times New Roman" w:cs="Times New Roman"/>
                              </w:rPr>
                              <w:t xml:space="preserve"> Transform of 800-microsec Pulse Width observed from CIA as function </w:t>
                            </w:r>
                            <w:r w:rsidR="003526E4" w:rsidRPr="00BC45F7">
                              <w:rPr>
                                <w:rFonts w:ascii="Times New Roman" w:hAnsi="Times New Roman" w:cs="Times New Roman"/>
                              </w:rPr>
                              <w:t>of Amplitude</w:t>
                            </w:r>
                            <w:r w:rsidRPr="00BC45F7">
                              <w:rPr>
                                <w:rFonts w:ascii="Times New Roman" w:hAnsi="Times New Roman" w:cs="Times New Roman"/>
                              </w:rPr>
                              <w:t xml:space="preserve"> vs Frequency.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CBC96" id="Text Box 5" o:spid="_x0000_s1027" type="#_x0000_t202" style="position:absolute;margin-left:0;margin-top:267.4pt;width:227.9pt;height:24.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" stroked="f">
                <v:textbox inset="0,0,0,0">
                  <w:txbxContent>
                    <w:p w14:paraId="7A1D80AA" w14:textId="0B163946" w:rsidR="000F6032" w:rsidRPr="00BC45F7" w:rsidRDefault="000F6032" w:rsidP="000F6032">
                      <w:pPr>
                        <w:pStyle w:val="Caption"/>
                        <w:rPr>
                          <w:rFonts w:ascii="Times New Roman" w:hAnsi="Times New Roman" w:cs="Times New Roman"/>
                          <w:noProof/>
                          <w:sz w:val="24"/>
                          <w:szCs w:val="24"/>
                        </w:rPr>
                      </w:pPr>
                      <w:r w:rsidRPr="00BC45F7">
                        <w:rPr>
                          <w:rFonts w:ascii="Times New Roman" w:hAnsi="Times New Roman" w:cs="Times New Roman"/>
                        </w:rPr>
                        <w:t xml:space="preserve">Figure 2-1 - </w:t>
                      </w:r>
                      <w:r w:rsidR="003526E4" w:rsidRPr="00BC45F7">
                        <w:rPr>
                          <w:rFonts w:ascii="Times New Roman" w:hAnsi="Times New Roman" w:cs="Times New Roman"/>
                        </w:rPr>
                        <w:t>Fourier</w:t>
                      </w:r>
                      <w:r w:rsidRPr="00BC45F7">
                        <w:rPr>
                          <w:rFonts w:ascii="Times New Roman" w:hAnsi="Times New Roman" w:cs="Times New Roman"/>
                        </w:rPr>
                        <w:t xml:space="preserve"> Transform of 800-microsec Pulse Width observed from CIA as function </w:t>
                      </w:r>
                      <w:r w:rsidR="003526E4" w:rsidRPr="00BC45F7">
                        <w:rPr>
                          <w:rFonts w:ascii="Times New Roman" w:hAnsi="Times New Roman" w:cs="Times New Roman"/>
                        </w:rPr>
                        <w:t>of Amplitude</w:t>
                      </w:r>
                      <w:r w:rsidRPr="00BC45F7">
                        <w:rPr>
                          <w:rFonts w:ascii="Times New Roman" w:hAnsi="Times New Roman" w:cs="Times New Roman"/>
                        </w:rPr>
                        <w:t xml:space="preserve"> vs Frequency.</w:t>
                      </w:r>
                    </w:p>
                  </w:txbxContent>
                </v:textbox>
                <w10:wrap type="square" anchorx="margin"/>
              </v:shape>
            </w:pict>
          </mc:Fallback>
        </mc:AlternateContent>
      </w:r>
      <w:r>
        <w:rPr>
          <w:noProof/>
          <w:sz w:val="24"/>
          <w:szCs w:val="24"/>
        </w:rPr>
        <w:drawing>
          <wp:anchor distT="0" distB="0" distL="114300" distR="114300" simplePos="0" relativeHeight="251661312" behindDoc="0" locked="0" layoutInCell="1" allowOverlap="1" wp14:anchorId="19878B42" wp14:editId="21C197F0">
            <wp:simplePos x="0" y="0"/>
            <wp:positionH relativeFrom="margin">
              <wp:posOffset>-142875</wp:posOffset>
            </wp:positionH>
            <wp:positionV relativeFrom="paragraph">
              <wp:posOffset>1117600</wp:posOffset>
            </wp:positionV>
            <wp:extent cx="3060700" cy="2295525"/>
            <wp:effectExtent l="0" t="0" r="6350" b="9525"/>
            <wp:wrapSquare wrapText="bothSides"/>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0700" cy="2295525"/>
                    </a:xfrm>
                    <a:prstGeom prst="rect">
                      <a:avLst/>
                    </a:prstGeom>
                  </pic:spPr>
                </pic:pic>
              </a:graphicData>
            </a:graphic>
          </wp:anchor>
        </w:drawing>
      </w:r>
      <w:r w:rsidRPr="005E46A6">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430246A" wp14:editId="76D13A4F">
                <wp:simplePos x="0" y="0"/>
                <wp:positionH relativeFrom="margin">
                  <wp:posOffset>2969260</wp:posOffset>
                </wp:positionH>
                <wp:positionV relativeFrom="paragraph">
                  <wp:posOffset>3369945</wp:posOffset>
                </wp:positionV>
                <wp:extent cx="3041015" cy="342900"/>
                <wp:effectExtent l="0" t="0" r="6985" b="0"/>
                <wp:wrapSquare wrapText="bothSides"/>
                <wp:docPr id="6" name="Text Box 6"/>
                <wp:cNvGraphicFramePr/>
                <a:graphic xmlns:a="http://schemas.openxmlformats.org/drawingml/2006/main">
                  <a:graphicData uri="http://schemas.microsoft.com/office/word/2010/wordprocessingShape">
                    <wps:wsp>
                      <wps:cNvSpPr txBox="1"/>
                      <wps:spPr>
                        <a:xfrm>
                          <a:off x="0" y="0"/>
                          <a:ext cx="3041015" cy="342900"/>
                        </a:xfrm>
                        <a:prstGeom prst="rect">
                          <a:avLst/>
                        </a:prstGeom>
                        <a:solidFill>
                          <a:prstClr val="white"/>
                        </a:solidFill>
                        <a:ln>
                          <a:noFill/>
                        </a:ln>
                      </wps:spPr>
                      <wps:txbx>
                        <w:txbxContent>
                          <w:p w14:paraId="7C20A436" w14:textId="4C28B609" w:rsidR="000F6032" w:rsidRPr="00BC45F7" w:rsidRDefault="000F6032" w:rsidP="000F6032">
                            <w:pPr>
                              <w:pStyle w:val="Caption"/>
                              <w:rPr>
                                <w:rFonts w:ascii="Times New Roman" w:hAnsi="Times New Roman" w:cs="Times New Roman"/>
                                <w:noProof/>
                                <w:sz w:val="24"/>
                                <w:szCs w:val="24"/>
                              </w:rPr>
                            </w:pPr>
                            <w:r w:rsidRPr="00BC45F7">
                              <w:rPr>
                                <w:rFonts w:ascii="Times New Roman" w:hAnsi="Times New Roman" w:cs="Times New Roman"/>
                              </w:rPr>
                              <w:t xml:space="preserve">Figure </w:t>
                            </w:r>
                            <w:r w:rsidRPr="00BC45F7">
                              <w:rPr>
                                <w:rFonts w:ascii="Times New Roman" w:hAnsi="Times New Roman" w:cs="Times New Roman"/>
                              </w:rPr>
                              <w:fldChar w:fldCharType="begin"/>
                            </w:r>
                            <w:r w:rsidRPr="00BC45F7">
                              <w:rPr>
                                <w:rFonts w:ascii="Times New Roman" w:hAnsi="Times New Roman" w:cs="Times New Roman"/>
                              </w:rPr>
                              <w:instrText xml:space="preserve"> SEQ Figure \* ARABIC </w:instrText>
                            </w:r>
                            <w:r w:rsidRPr="00BC45F7">
                              <w:rPr>
                                <w:rFonts w:ascii="Times New Roman" w:hAnsi="Times New Roman" w:cs="Times New Roman"/>
                              </w:rPr>
                              <w:fldChar w:fldCharType="separate"/>
                            </w:r>
                            <w:r w:rsidR="0065106B">
                              <w:rPr>
                                <w:rFonts w:ascii="Times New Roman" w:hAnsi="Times New Roman" w:cs="Times New Roman"/>
                                <w:noProof/>
                              </w:rPr>
                              <w:t>2</w:t>
                            </w:r>
                            <w:r w:rsidRPr="00BC45F7">
                              <w:rPr>
                                <w:rFonts w:ascii="Times New Roman" w:hAnsi="Times New Roman" w:cs="Times New Roman"/>
                              </w:rPr>
                              <w:fldChar w:fldCharType="end"/>
                            </w:r>
                            <w:r w:rsidRPr="00BC45F7">
                              <w:rPr>
                                <w:rFonts w:ascii="Times New Roman" w:hAnsi="Times New Roman" w:cs="Times New Roman"/>
                              </w:rPr>
                              <w:t xml:space="preserve">-2 - Fourier Transform of Pulse width </w:t>
                            </w:r>
                            <w:r w:rsidR="009667F0">
                              <w:rPr>
                                <w:rFonts w:ascii="Times New Roman" w:hAnsi="Times New Roman" w:cs="Times New Roman"/>
                              </w:rPr>
                              <w:t>in</w:t>
                            </w:r>
                            <w:r w:rsidRPr="00BC45F7">
                              <w:rPr>
                                <w:rFonts w:ascii="Times New Roman" w:hAnsi="Times New Roman" w:cs="Times New Roman"/>
                              </w:rPr>
                              <w:t xml:space="preserve"> Amplitude</w:t>
                            </w:r>
                            <w:r w:rsidR="009667F0">
                              <w:rPr>
                                <w:rFonts w:ascii="Times New Roman" w:hAnsi="Times New Roman" w:cs="Times New Roman"/>
                              </w:rPr>
                              <w:t xml:space="preserve"> (</w:t>
                            </w:r>
                            <w:r w:rsidRPr="00BC45F7">
                              <w:rPr>
                                <w:rFonts w:ascii="Times New Roman" w:hAnsi="Times New Roman" w:cs="Times New Roman"/>
                              </w:rPr>
                              <w:t>dB</w:t>
                            </w:r>
                            <w:r w:rsidR="009667F0">
                              <w:rPr>
                                <w:rFonts w:ascii="Times New Roman" w:hAnsi="Times New Roman" w:cs="Times New Roman"/>
                              </w:rPr>
                              <w:t>)</w:t>
                            </w:r>
                            <w:r w:rsidRPr="00BC45F7">
                              <w:rPr>
                                <w:rFonts w:ascii="Times New Roman" w:hAnsi="Times New Roman" w:cs="Times New Roman"/>
                              </w:rPr>
                              <w:t xml:space="preserve"> vs </w:t>
                            </w:r>
                            <w:r w:rsidR="009667F0" w:rsidRPr="00BC45F7">
                              <w:rPr>
                                <w:rFonts w:ascii="Times New Roman" w:hAnsi="Times New Roman" w:cs="Times New Roman"/>
                              </w:rPr>
                              <w:t>Frequency</w:t>
                            </w:r>
                            <w:r w:rsidR="009667F0">
                              <w:rPr>
                                <w:rFonts w:ascii="Times New Roman" w:hAnsi="Times New Roman" w:cs="Times New Roman"/>
                              </w:rPr>
                              <w:t xml:space="preserve"> (Hz)</w:t>
                            </w:r>
                            <w:r w:rsidRPr="00BC45F7">
                              <w:rPr>
                                <w:rFonts w:ascii="Times New Roman" w:hAnsi="Times New Roman" w:cs="Times New Roman"/>
                              </w:rPr>
                              <w:t>. Nulls in Plot occur at +1250Hz and -1250Hz.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0246A" id="Text Box 6" o:spid="_x0000_s1028" type="#_x0000_t202" style="position:absolute;margin-left:233.8pt;margin-top:265.35pt;width:239.45pt;height:2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" stroked="f">
                <v:textbox inset="0,0,0,0">
                  <w:txbxContent>
                    <w:p w14:paraId="7C20A436" w14:textId="4C28B609" w:rsidR="000F6032" w:rsidRPr="00BC45F7" w:rsidRDefault="000F6032" w:rsidP="000F6032">
                      <w:pPr>
                        <w:pStyle w:val="Caption"/>
                        <w:rPr>
                          <w:rFonts w:ascii="Times New Roman" w:hAnsi="Times New Roman" w:cs="Times New Roman"/>
                          <w:noProof/>
                          <w:sz w:val="24"/>
                          <w:szCs w:val="24"/>
                        </w:rPr>
                      </w:pPr>
                      <w:r w:rsidRPr="00BC45F7">
                        <w:rPr>
                          <w:rFonts w:ascii="Times New Roman" w:hAnsi="Times New Roman" w:cs="Times New Roman"/>
                        </w:rPr>
                        <w:t xml:space="preserve">Figure </w:t>
                      </w:r>
                      <w:r w:rsidRPr="00BC45F7">
                        <w:rPr>
                          <w:rFonts w:ascii="Times New Roman" w:hAnsi="Times New Roman" w:cs="Times New Roman"/>
                        </w:rPr>
                        <w:fldChar w:fldCharType="begin"/>
                      </w:r>
                      <w:r w:rsidRPr="00BC45F7">
                        <w:rPr>
                          <w:rFonts w:ascii="Times New Roman" w:hAnsi="Times New Roman" w:cs="Times New Roman"/>
                        </w:rPr>
                        <w:instrText xml:space="preserve"> SEQ Figure \* ARABIC </w:instrText>
                      </w:r>
                      <w:r w:rsidRPr="00BC45F7">
                        <w:rPr>
                          <w:rFonts w:ascii="Times New Roman" w:hAnsi="Times New Roman" w:cs="Times New Roman"/>
                        </w:rPr>
                        <w:fldChar w:fldCharType="separate"/>
                      </w:r>
                      <w:r w:rsidR="0065106B">
                        <w:rPr>
                          <w:rFonts w:ascii="Times New Roman" w:hAnsi="Times New Roman" w:cs="Times New Roman"/>
                          <w:noProof/>
                        </w:rPr>
                        <w:t>2</w:t>
                      </w:r>
                      <w:r w:rsidRPr="00BC45F7">
                        <w:rPr>
                          <w:rFonts w:ascii="Times New Roman" w:hAnsi="Times New Roman" w:cs="Times New Roman"/>
                        </w:rPr>
                        <w:fldChar w:fldCharType="end"/>
                      </w:r>
                      <w:r w:rsidRPr="00BC45F7">
                        <w:rPr>
                          <w:rFonts w:ascii="Times New Roman" w:hAnsi="Times New Roman" w:cs="Times New Roman"/>
                        </w:rPr>
                        <w:t xml:space="preserve">-2 - Fourier Transform of Pulse width </w:t>
                      </w:r>
                      <w:r w:rsidR="009667F0">
                        <w:rPr>
                          <w:rFonts w:ascii="Times New Roman" w:hAnsi="Times New Roman" w:cs="Times New Roman"/>
                        </w:rPr>
                        <w:t>in</w:t>
                      </w:r>
                      <w:r w:rsidRPr="00BC45F7">
                        <w:rPr>
                          <w:rFonts w:ascii="Times New Roman" w:hAnsi="Times New Roman" w:cs="Times New Roman"/>
                        </w:rPr>
                        <w:t xml:space="preserve"> Amplitude</w:t>
                      </w:r>
                      <w:r w:rsidR="009667F0">
                        <w:rPr>
                          <w:rFonts w:ascii="Times New Roman" w:hAnsi="Times New Roman" w:cs="Times New Roman"/>
                        </w:rPr>
                        <w:t xml:space="preserve"> (</w:t>
                      </w:r>
                      <w:r w:rsidRPr="00BC45F7">
                        <w:rPr>
                          <w:rFonts w:ascii="Times New Roman" w:hAnsi="Times New Roman" w:cs="Times New Roman"/>
                        </w:rPr>
                        <w:t>dB</w:t>
                      </w:r>
                      <w:r w:rsidR="009667F0">
                        <w:rPr>
                          <w:rFonts w:ascii="Times New Roman" w:hAnsi="Times New Roman" w:cs="Times New Roman"/>
                        </w:rPr>
                        <w:t>)</w:t>
                      </w:r>
                      <w:r w:rsidRPr="00BC45F7">
                        <w:rPr>
                          <w:rFonts w:ascii="Times New Roman" w:hAnsi="Times New Roman" w:cs="Times New Roman"/>
                        </w:rPr>
                        <w:t xml:space="preserve"> vs </w:t>
                      </w:r>
                      <w:r w:rsidR="009667F0" w:rsidRPr="00BC45F7">
                        <w:rPr>
                          <w:rFonts w:ascii="Times New Roman" w:hAnsi="Times New Roman" w:cs="Times New Roman"/>
                        </w:rPr>
                        <w:t>Frequency</w:t>
                      </w:r>
                      <w:r w:rsidR="009667F0">
                        <w:rPr>
                          <w:rFonts w:ascii="Times New Roman" w:hAnsi="Times New Roman" w:cs="Times New Roman"/>
                        </w:rPr>
                        <w:t xml:space="preserve"> (Hz)</w:t>
                      </w:r>
                      <w:r w:rsidRPr="00BC45F7">
                        <w:rPr>
                          <w:rFonts w:ascii="Times New Roman" w:hAnsi="Times New Roman" w:cs="Times New Roman"/>
                        </w:rPr>
                        <w:t>. Nulls in Plot occur at +1250Hz and -1250Hz.</w:t>
                      </w:r>
                    </w:p>
                  </w:txbxContent>
                </v:textbox>
                <w10:wrap type="square" anchorx="margin"/>
              </v:shape>
            </w:pict>
          </mc:Fallback>
        </mc:AlternateContent>
      </w:r>
      <w:r w:rsidR="005E46A6" w:rsidRPr="005E46A6">
        <w:rPr>
          <w:rFonts w:ascii="Times New Roman" w:hAnsi="Times New Roman" w:cs="Times New Roman"/>
          <w:noProof/>
          <w:sz w:val="24"/>
          <w:szCs w:val="24"/>
        </w:rPr>
        <w:drawing>
          <wp:anchor distT="0" distB="0" distL="114300" distR="114300" simplePos="0" relativeHeight="251662336" behindDoc="0" locked="0" layoutInCell="1" allowOverlap="1" wp14:anchorId="6097E271" wp14:editId="7AA21B82">
            <wp:simplePos x="0" y="0"/>
            <wp:positionH relativeFrom="margin">
              <wp:align>right</wp:align>
            </wp:positionH>
            <wp:positionV relativeFrom="paragraph">
              <wp:posOffset>1122680</wp:posOffset>
            </wp:positionV>
            <wp:extent cx="3033395" cy="2274570"/>
            <wp:effectExtent l="0" t="0" r="0" b="0"/>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3395" cy="2274570"/>
                    </a:xfrm>
                    <a:prstGeom prst="rect">
                      <a:avLst/>
                    </a:prstGeom>
                  </pic:spPr>
                </pic:pic>
              </a:graphicData>
            </a:graphic>
            <wp14:sizeRelH relativeFrom="margin">
              <wp14:pctWidth>0</wp14:pctWidth>
            </wp14:sizeRelH>
            <wp14:sizeRelV relativeFrom="margin">
              <wp14:pctHeight>0</wp14:pctHeight>
            </wp14:sizeRelV>
          </wp:anchor>
        </w:drawing>
      </w:r>
      <w:r w:rsidR="000F6032" w:rsidRPr="005E46A6">
        <w:rPr>
          <w:rFonts w:ascii="Times New Roman" w:hAnsi="Times New Roman" w:cs="Times New Roman"/>
          <w:sz w:val="24"/>
          <w:szCs w:val="24"/>
        </w:rPr>
        <w:t xml:space="preserve">This pulse width also leads to an estimate of the operating bandwidth of the signal. By using a mathematical process called the Fourier Transform, this pulse width in the time-domain becomes a sinc function in the frequency-domain. The bandwidth of the signal can then </w:t>
      </w:r>
      <w:r w:rsidR="009667F0">
        <w:rPr>
          <w:rFonts w:ascii="Times New Roman" w:hAnsi="Times New Roman" w:cs="Times New Roman"/>
          <w:sz w:val="24"/>
          <w:szCs w:val="24"/>
        </w:rPr>
        <w:t xml:space="preserve">be </w:t>
      </w:r>
      <w:r w:rsidR="000F6032" w:rsidRPr="005E46A6">
        <w:rPr>
          <w:rFonts w:ascii="Times New Roman" w:hAnsi="Times New Roman" w:cs="Times New Roman"/>
          <w:sz w:val="24"/>
          <w:szCs w:val="24"/>
        </w:rPr>
        <w:t xml:space="preserve">estimated by examining the bounds of which the main envelope of the sinc function are mostly non-zero. </w:t>
      </w:r>
      <w:r w:rsidR="00FD4CAF" w:rsidRPr="005E46A6">
        <w:rPr>
          <w:rFonts w:ascii="Times New Roman" w:hAnsi="Times New Roman" w:cs="Times New Roman"/>
          <w:sz w:val="24"/>
          <w:szCs w:val="24"/>
        </w:rPr>
        <w:t>Using MATLAB, I was able to create two plots (Fig 2-1 &amp; Fig 2-2), shown below.</w:t>
      </w:r>
    </w:p>
    <w:p w14:paraId="43044537" w14:textId="06A621EF" w:rsidR="00BE6026" w:rsidRDefault="00BE6026" w:rsidP="00BE6026">
      <w:pPr>
        <w:rPr>
          <w:sz w:val="24"/>
          <w:szCs w:val="24"/>
        </w:rPr>
      </w:pPr>
    </w:p>
    <w:p w14:paraId="521242E7" w14:textId="6613CC9F" w:rsidR="00BE6026" w:rsidRPr="005E46A6" w:rsidRDefault="00FD4CAF" w:rsidP="00BE6026">
      <w:pPr>
        <w:rPr>
          <w:rFonts w:ascii="Times New Roman" w:hAnsi="Times New Roman" w:cs="Times New Roman"/>
          <w:sz w:val="24"/>
          <w:szCs w:val="24"/>
        </w:rPr>
      </w:pPr>
      <w:r w:rsidRPr="005E46A6">
        <w:rPr>
          <w:rFonts w:ascii="Times New Roman" w:hAnsi="Times New Roman" w:cs="Times New Roman"/>
          <w:sz w:val="24"/>
          <w:szCs w:val="24"/>
        </w:rPr>
        <w:t>These plots imply that the bandwidth of the pulse observed by the CIA have a bandwidth of about 1250Hz. This value for the bandwidth will factor into the equation to calculate the noise power of the receive antenna</w:t>
      </w:r>
      <w:r w:rsidR="009667F0">
        <w:rPr>
          <w:rFonts w:ascii="Times New Roman" w:hAnsi="Times New Roman" w:cs="Times New Roman"/>
          <w:sz w:val="24"/>
          <w:szCs w:val="24"/>
        </w:rPr>
        <w:t xml:space="preserve"> that meets the 20 dB specification</w:t>
      </w:r>
      <w:r w:rsidRPr="005E46A6">
        <w:rPr>
          <w:rFonts w:ascii="Times New Roman" w:hAnsi="Times New Roman" w:cs="Times New Roman"/>
          <w:sz w:val="24"/>
          <w:szCs w:val="24"/>
        </w:rPr>
        <w:t xml:space="preserve">. </w:t>
      </w:r>
    </w:p>
    <w:p w14:paraId="6C5EF2DD" w14:textId="2F64738B" w:rsidR="00792756" w:rsidRPr="005E46A6" w:rsidRDefault="000A0D65" w:rsidP="00BE6026">
      <w:pPr>
        <w:rPr>
          <w:rFonts w:ascii="Times New Roman" w:hAnsi="Times New Roman" w:cs="Times New Roman"/>
          <w:sz w:val="24"/>
          <w:szCs w:val="24"/>
        </w:rPr>
      </w:pPr>
      <w:r>
        <w:rPr>
          <w:noProof/>
          <w:sz w:val="24"/>
          <w:szCs w:val="24"/>
        </w:rPr>
        <w:lastRenderedPageBreak/>
        <w:drawing>
          <wp:anchor distT="0" distB="0" distL="114300" distR="114300" simplePos="0" relativeHeight="251668480" behindDoc="0" locked="0" layoutInCell="1" allowOverlap="1" wp14:anchorId="3ED096CB" wp14:editId="16964897">
            <wp:simplePos x="0" y="0"/>
            <wp:positionH relativeFrom="margin">
              <wp:align>center</wp:align>
            </wp:positionH>
            <wp:positionV relativeFrom="paragraph">
              <wp:posOffset>833153</wp:posOffset>
            </wp:positionV>
            <wp:extent cx="1485900" cy="228600"/>
            <wp:effectExtent l="0" t="0" r="0" b="0"/>
            <wp:wrapThrough wrapText="bothSides">
              <wp:wrapPolygon edited="0">
                <wp:start x="6092" y="0"/>
                <wp:lineTo x="0" y="5400"/>
                <wp:lineTo x="0" y="16200"/>
                <wp:lineTo x="6092" y="19800"/>
                <wp:lineTo x="13846" y="19800"/>
                <wp:lineTo x="19385" y="18000"/>
                <wp:lineTo x="21323" y="14400"/>
                <wp:lineTo x="21323" y="0"/>
                <wp:lineTo x="6092" y="0"/>
              </wp:wrapPolygon>
            </wp:wrapThrough>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485900" cy="228600"/>
                    </a:xfrm>
                    <a:prstGeom prst="rect">
                      <a:avLst/>
                    </a:prstGeom>
                  </pic:spPr>
                </pic:pic>
              </a:graphicData>
            </a:graphic>
          </wp:anchor>
        </w:drawing>
      </w:r>
      <w:r w:rsidR="00792756" w:rsidRPr="005E46A6">
        <w:rPr>
          <w:rFonts w:ascii="Times New Roman" w:hAnsi="Times New Roman" w:cs="Times New Roman"/>
          <w:sz w:val="24"/>
          <w:szCs w:val="24"/>
        </w:rPr>
        <w:tab/>
        <w:t>In terms of the Moon, I needed to find the radar cross section value of σ and the distances R</w:t>
      </w:r>
      <w:r w:rsidR="00792756" w:rsidRPr="005E46A6">
        <w:rPr>
          <w:rFonts w:ascii="Times New Roman" w:hAnsi="Times New Roman" w:cs="Times New Roman"/>
          <w:sz w:val="24"/>
          <w:szCs w:val="24"/>
          <w:vertAlign w:val="subscript"/>
        </w:rPr>
        <w:t>1</w:t>
      </w:r>
      <w:r w:rsidR="00792756" w:rsidRPr="005E46A6">
        <w:rPr>
          <w:rFonts w:ascii="Times New Roman" w:hAnsi="Times New Roman" w:cs="Times New Roman"/>
          <w:sz w:val="24"/>
          <w:szCs w:val="24"/>
        </w:rPr>
        <w:t xml:space="preserve"> and R</w:t>
      </w:r>
      <w:r w:rsidR="00792756" w:rsidRPr="005E46A6">
        <w:rPr>
          <w:rFonts w:ascii="Times New Roman" w:hAnsi="Times New Roman" w:cs="Times New Roman"/>
          <w:sz w:val="24"/>
          <w:szCs w:val="24"/>
          <w:vertAlign w:val="subscript"/>
        </w:rPr>
        <w:t xml:space="preserve">2 </w:t>
      </w:r>
      <w:r w:rsidR="00792756" w:rsidRPr="005E46A6">
        <w:rPr>
          <w:rFonts w:ascii="Times New Roman" w:hAnsi="Times New Roman" w:cs="Times New Roman"/>
          <w:sz w:val="24"/>
          <w:szCs w:val="24"/>
        </w:rPr>
        <w:t>in the Radar Range Equation. In order to do so</w:t>
      </w:r>
      <w:r w:rsidR="003526E4" w:rsidRPr="005E46A6">
        <w:rPr>
          <w:rFonts w:ascii="Times New Roman" w:hAnsi="Times New Roman" w:cs="Times New Roman"/>
          <w:sz w:val="24"/>
          <w:szCs w:val="24"/>
        </w:rPr>
        <w:t>,</w:t>
      </w:r>
      <w:r w:rsidR="00792756" w:rsidRPr="005E46A6">
        <w:rPr>
          <w:rFonts w:ascii="Times New Roman" w:hAnsi="Times New Roman" w:cs="Times New Roman"/>
          <w:sz w:val="24"/>
          <w:szCs w:val="24"/>
        </w:rPr>
        <w:t xml:space="preserve"> I f</w:t>
      </w:r>
      <w:r w:rsidR="003526E4" w:rsidRPr="005E46A6">
        <w:rPr>
          <w:rFonts w:ascii="Times New Roman" w:hAnsi="Times New Roman" w:cs="Times New Roman"/>
          <w:sz w:val="24"/>
          <w:szCs w:val="24"/>
        </w:rPr>
        <w:t>ou</w:t>
      </w:r>
      <w:r w:rsidR="00792756" w:rsidRPr="005E46A6">
        <w:rPr>
          <w:rFonts w:ascii="Times New Roman" w:hAnsi="Times New Roman" w:cs="Times New Roman"/>
          <w:sz w:val="24"/>
          <w:szCs w:val="24"/>
        </w:rPr>
        <w:t xml:space="preserve">nd </w:t>
      </w:r>
      <w:r w:rsidR="009667F0">
        <w:rPr>
          <w:rFonts w:ascii="Times New Roman" w:hAnsi="Times New Roman" w:cs="Times New Roman"/>
          <w:sz w:val="24"/>
          <w:szCs w:val="24"/>
        </w:rPr>
        <w:t>two</w:t>
      </w:r>
      <w:r w:rsidR="00792756" w:rsidRPr="005E46A6">
        <w:rPr>
          <w:rFonts w:ascii="Times New Roman" w:hAnsi="Times New Roman" w:cs="Times New Roman"/>
          <w:sz w:val="24"/>
          <w:szCs w:val="24"/>
        </w:rPr>
        <w:t xml:space="preserve"> article</w:t>
      </w:r>
      <w:r w:rsidR="009667F0">
        <w:rPr>
          <w:rFonts w:ascii="Times New Roman" w:hAnsi="Times New Roman" w:cs="Times New Roman"/>
          <w:sz w:val="24"/>
          <w:szCs w:val="24"/>
        </w:rPr>
        <w:t>s</w:t>
      </w:r>
      <w:r w:rsidR="00792756" w:rsidRPr="005E46A6">
        <w:rPr>
          <w:rFonts w:ascii="Times New Roman" w:hAnsi="Times New Roman" w:cs="Times New Roman"/>
          <w:sz w:val="24"/>
          <w:szCs w:val="24"/>
        </w:rPr>
        <w:t xml:space="preserve"> that g</w:t>
      </w:r>
      <w:r w:rsidR="003526E4" w:rsidRPr="005E46A6">
        <w:rPr>
          <w:rFonts w:ascii="Times New Roman" w:hAnsi="Times New Roman" w:cs="Times New Roman"/>
          <w:sz w:val="24"/>
          <w:szCs w:val="24"/>
        </w:rPr>
        <w:t>a</w:t>
      </w:r>
      <w:r w:rsidR="00792756" w:rsidRPr="005E46A6">
        <w:rPr>
          <w:rFonts w:ascii="Times New Roman" w:hAnsi="Times New Roman" w:cs="Times New Roman"/>
          <w:sz w:val="24"/>
          <w:szCs w:val="24"/>
        </w:rPr>
        <w:t xml:space="preserve">ve me some rough estimates of these physical dimensions.  </w:t>
      </w:r>
      <w:r w:rsidR="003526E4" w:rsidRPr="005E46A6">
        <w:rPr>
          <w:rFonts w:ascii="Times New Roman" w:hAnsi="Times New Roman" w:cs="Times New Roman"/>
          <w:sz w:val="24"/>
          <w:szCs w:val="24"/>
        </w:rPr>
        <w:t xml:space="preserve">The equation for the </w:t>
      </w:r>
      <w:r w:rsidR="00DF7325" w:rsidRPr="005E46A6">
        <w:rPr>
          <w:rFonts w:ascii="Times New Roman" w:hAnsi="Times New Roman" w:cs="Times New Roman"/>
          <w:sz w:val="24"/>
          <w:szCs w:val="24"/>
        </w:rPr>
        <w:t xml:space="preserve">radar cross section I found was: </w:t>
      </w:r>
    </w:p>
    <w:p w14:paraId="47D9015C" w14:textId="3B8A54D2" w:rsidR="00DF7325" w:rsidRPr="00F65089" w:rsidRDefault="00DF7325" w:rsidP="00BE6026">
      <w:pPr>
        <w:rPr>
          <w:rFonts w:ascii="Times New Roman" w:hAnsi="Times New Roman" w:cs="Times New Roman"/>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65089">
        <w:rPr>
          <w:rFonts w:ascii="Times New Roman" w:hAnsi="Times New Roman" w:cs="Times New Roman"/>
          <w:sz w:val="24"/>
          <w:szCs w:val="24"/>
        </w:rPr>
        <w:t>(Eq. 2)</w:t>
      </w:r>
    </w:p>
    <w:p w14:paraId="4C2DECA3" w14:textId="1754D2A1" w:rsidR="00DF7325" w:rsidRPr="005E46A6" w:rsidRDefault="00DF7325" w:rsidP="00BE6026">
      <w:pPr>
        <w:rPr>
          <w:rFonts w:ascii="Times New Roman" w:hAnsi="Times New Roman" w:cs="Times New Roman"/>
          <w:sz w:val="24"/>
          <w:szCs w:val="24"/>
        </w:rPr>
      </w:pPr>
      <w:r w:rsidRPr="005E46A6">
        <w:rPr>
          <w:rFonts w:ascii="Times New Roman" w:hAnsi="Times New Roman" w:cs="Times New Roman"/>
          <w:sz w:val="24"/>
          <w:szCs w:val="24"/>
        </w:rPr>
        <w:t>which, accounts for radius</w:t>
      </w:r>
      <w:r w:rsidR="009667F0">
        <w:rPr>
          <w:rFonts w:ascii="Times New Roman" w:hAnsi="Times New Roman" w:cs="Times New Roman"/>
          <w:sz w:val="24"/>
          <w:szCs w:val="24"/>
        </w:rPr>
        <w:t xml:space="preserve"> (a) </w:t>
      </w:r>
      <w:r w:rsidRPr="005E46A6">
        <w:rPr>
          <w:rFonts w:ascii="Times New Roman" w:hAnsi="Times New Roman" w:cs="Times New Roman"/>
          <w:sz w:val="24"/>
          <w:szCs w:val="24"/>
        </w:rPr>
        <w:t>of the Moon</w:t>
      </w:r>
      <w:r w:rsidR="00EA1C5D" w:rsidRPr="005E46A6">
        <w:rPr>
          <w:rFonts w:ascii="Times New Roman" w:hAnsi="Times New Roman" w:cs="Times New Roman"/>
          <w:sz w:val="24"/>
          <w:szCs w:val="24"/>
        </w:rPr>
        <w:t xml:space="preserve"> being about 1737km</w:t>
      </w:r>
      <w:r w:rsidRPr="005E46A6">
        <w:rPr>
          <w:rFonts w:ascii="Times New Roman" w:hAnsi="Times New Roman" w:cs="Times New Roman"/>
          <w:sz w:val="24"/>
          <w:szCs w:val="24"/>
        </w:rPr>
        <w:t xml:space="preserve"> and the reflection coefficient from the relative permittivity of the lunar surface, which is comprised of dust-like granular rock [2]. </w:t>
      </w:r>
      <w:r w:rsidR="00FC7779" w:rsidRPr="005E46A6">
        <w:rPr>
          <w:rFonts w:ascii="Times New Roman" w:hAnsi="Times New Roman" w:cs="Times New Roman"/>
          <w:sz w:val="24"/>
          <w:szCs w:val="24"/>
        </w:rPr>
        <w:t>Another</w:t>
      </w:r>
      <w:r w:rsidR="00EA1C5D" w:rsidRPr="005E46A6">
        <w:rPr>
          <w:rFonts w:ascii="Times New Roman" w:hAnsi="Times New Roman" w:cs="Times New Roman"/>
          <w:sz w:val="24"/>
          <w:szCs w:val="24"/>
        </w:rPr>
        <w:t xml:space="preserve"> article</w:t>
      </w:r>
      <w:r w:rsidR="00FC7779" w:rsidRPr="005E46A6">
        <w:rPr>
          <w:rFonts w:ascii="Times New Roman" w:hAnsi="Times New Roman" w:cs="Times New Roman"/>
          <w:sz w:val="24"/>
          <w:szCs w:val="24"/>
        </w:rPr>
        <w:t xml:space="preserve"> I found during my research</w:t>
      </w:r>
      <w:r w:rsidR="00EA1C5D" w:rsidRPr="005E46A6">
        <w:rPr>
          <w:rFonts w:ascii="Times New Roman" w:hAnsi="Times New Roman" w:cs="Times New Roman"/>
          <w:sz w:val="24"/>
          <w:szCs w:val="24"/>
        </w:rPr>
        <w:t xml:space="preserve"> states </w:t>
      </w:r>
      <w:r w:rsidR="00FC7779" w:rsidRPr="005E46A6">
        <w:rPr>
          <w:rFonts w:ascii="Times New Roman" w:hAnsi="Times New Roman" w:cs="Times New Roman"/>
          <w:sz w:val="24"/>
          <w:szCs w:val="24"/>
        </w:rPr>
        <w:t>that, “</w:t>
      </w:r>
      <w:r w:rsidR="00EA1C5D" w:rsidRPr="005E46A6">
        <w:rPr>
          <w:rFonts w:ascii="Times New Roman" w:hAnsi="Times New Roman" w:cs="Times New Roman"/>
          <w:sz w:val="24"/>
          <w:szCs w:val="24"/>
        </w:rPr>
        <w:t>the moon subtends an angle of almost exactly ½ degree or 0.0087 radians, the precise amount depending upon the exact position of the moon in its orbit</w:t>
      </w:r>
      <w:r w:rsidR="00FC7779" w:rsidRPr="005E46A6">
        <w:rPr>
          <w:rFonts w:ascii="Times New Roman" w:hAnsi="Times New Roman" w:cs="Times New Roman"/>
          <w:sz w:val="24"/>
          <w:szCs w:val="24"/>
        </w:rPr>
        <w:t xml:space="preserve"> [3]</w:t>
      </w:r>
      <w:r w:rsidR="00EA1C5D" w:rsidRPr="005E46A6">
        <w:rPr>
          <w:rFonts w:ascii="Times New Roman" w:hAnsi="Times New Roman" w:cs="Times New Roman"/>
          <w:sz w:val="24"/>
          <w:szCs w:val="24"/>
        </w:rPr>
        <w:t>.”</w:t>
      </w:r>
      <w:r w:rsidR="00FC7779" w:rsidRPr="005E46A6">
        <w:rPr>
          <w:rFonts w:ascii="Times New Roman" w:hAnsi="Times New Roman" w:cs="Times New Roman"/>
          <w:sz w:val="24"/>
          <w:szCs w:val="24"/>
        </w:rPr>
        <w:t xml:space="preserve"> This means that any angle dependence in the distance between the moon and earth can be treat as negligible, and the distances R</w:t>
      </w:r>
      <w:r w:rsidR="00FC7779" w:rsidRPr="005E46A6">
        <w:rPr>
          <w:rFonts w:ascii="Times New Roman" w:hAnsi="Times New Roman" w:cs="Times New Roman"/>
          <w:sz w:val="24"/>
          <w:szCs w:val="24"/>
          <w:vertAlign w:val="subscript"/>
        </w:rPr>
        <w:t>1</w:t>
      </w:r>
      <w:r w:rsidR="00FC7779" w:rsidRPr="005E46A6">
        <w:rPr>
          <w:rFonts w:ascii="Times New Roman" w:hAnsi="Times New Roman" w:cs="Times New Roman"/>
          <w:sz w:val="24"/>
          <w:szCs w:val="24"/>
        </w:rPr>
        <w:t xml:space="preserve"> and R</w:t>
      </w:r>
      <w:r w:rsidR="00FC7779" w:rsidRPr="005E46A6">
        <w:rPr>
          <w:rFonts w:ascii="Times New Roman" w:hAnsi="Times New Roman" w:cs="Times New Roman"/>
          <w:sz w:val="24"/>
          <w:szCs w:val="24"/>
          <w:vertAlign w:val="subscript"/>
        </w:rPr>
        <w:t xml:space="preserve">2 </w:t>
      </w:r>
      <w:r w:rsidR="00FC7779" w:rsidRPr="005E46A6">
        <w:rPr>
          <w:rFonts w:ascii="Times New Roman" w:hAnsi="Times New Roman" w:cs="Times New Roman"/>
          <w:sz w:val="24"/>
          <w:szCs w:val="24"/>
        </w:rPr>
        <w:t>can be equated to one another. The article continues and gives a value for the distance to be about</w:t>
      </w:r>
      <w:r w:rsidR="00C45866">
        <w:rPr>
          <w:rFonts w:ascii="Times New Roman" w:hAnsi="Times New Roman" w:cs="Times New Roman"/>
          <w:sz w:val="24"/>
          <w:szCs w:val="24"/>
        </w:rPr>
        <w:t xml:space="preserve"> </w:t>
      </w:r>
      <w:r w:rsidR="00FC7779" w:rsidRPr="005E46A6">
        <w:rPr>
          <w:rFonts w:ascii="Times New Roman" w:hAnsi="Times New Roman" w:cs="Times New Roman"/>
          <w:sz w:val="24"/>
          <w:szCs w:val="24"/>
        </w:rPr>
        <w:t>4</w:t>
      </w:r>
      <w:r w:rsidR="00BA4D1F">
        <w:rPr>
          <w:rFonts w:ascii="Times New Roman" w:hAnsi="Times New Roman" w:cs="Times New Roman"/>
          <w:sz w:val="24"/>
          <w:szCs w:val="24"/>
        </w:rPr>
        <w:t>*</w:t>
      </w:r>
      <w:r w:rsidR="00FC7779" w:rsidRPr="005E46A6">
        <w:rPr>
          <w:rFonts w:ascii="Times New Roman" w:hAnsi="Times New Roman" w:cs="Times New Roman"/>
          <w:sz w:val="24"/>
          <w:szCs w:val="24"/>
        </w:rPr>
        <w:t>10</w:t>
      </w:r>
      <w:r w:rsidR="00FC7779" w:rsidRPr="005E46A6">
        <w:rPr>
          <w:rFonts w:ascii="Times New Roman" w:hAnsi="Times New Roman" w:cs="Times New Roman"/>
          <w:sz w:val="24"/>
          <w:szCs w:val="24"/>
          <w:vertAlign w:val="superscript"/>
        </w:rPr>
        <w:t>8</w:t>
      </w:r>
      <w:r w:rsidR="00FC7779" w:rsidRPr="005E46A6">
        <w:rPr>
          <w:rFonts w:ascii="Times New Roman" w:hAnsi="Times New Roman" w:cs="Times New Roman"/>
          <w:sz w:val="24"/>
          <w:szCs w:val="24"/>
        </w:rPr>
        <w:t xml:space="preserve"> meters for the maximum distance between earth and the moon [3].</w:t>
      </w:r>
      <w:r w:rsidR="005E46A6" w:rsidRPr="005E46A6">
        <w:rPr>
          <w:rFonts w:ascii="Times New Roman" w:hAnsi="Times New Roman" w:cs="Times New Roman"/>
          <w:sz w:val="24"/>
          <w:szCs w:val="24"/>
        </w:rPr>
        <w:t xml:space="preserve"> With these pieces of info, the only remaining factors left in the Radar Range Equation are the gains of the transmitter and receiver. </w:t>
      </w:r>
    </w:p>
    <w:p w14:paraId="150A4B77" w14:textId="257B4EB1" w:rsidR="005E46A6" w:rsidRDefault="00F65089" w:rsidP="00BE602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7D9E7724" wp14:editId="6AAE839B">
            <wp:simplePos x="0" y="0"/>
            <wp:positionH relativeFrom="margin">
              <wp:align>center</wp:align>
            </wp:positionH>
            <wp:positionV relativeFrom="paragraph">
              <wp:posOffset>545465</wp:posOffset>
            </wp:positionV>
            <wp:extent cx="1038225" cy="349885"/>
            <wp:effectExtent l="0" t="0" r="9525" b="0"/>
            <wp:wrapThrough wrapText="bothSides">
              <wp:wrapPolygon edited="0">
                <wp:start x="9512" y="0"/>
                <wp:lineTo x="0" y="5880"/>
                <wp:lineTo x="0" y="14113"/>
                <wp:lineTo x="13079" y="19993"/>
                <wp:lineTo x="14664" y="19993"/>
                <wp:lineTo x="21402" y="11760"/>
                <wp:lineTo x="21402" y="1176"/>
                <wp:lineTo x="14268" y="0"/>
                <wp:lineTo x="9512" y="0"/>
              </wp:wrapPolygon>
            </wp:wrapThrough>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038225" cy="349885"/>
                    </a:xfrm>
                    <a:prstGeom prst="rect">
                      <a:avLst/>
                    </a:prstGeom>
                  </pic:spPr>
                </pic:pic>
              </a:graphicData>
            </a:graphic>
          </wp:anchor>
        </w:drawing>
      </w:r>
      <w:r w:rsidR="005E46A6">
        <w:rPr>
          <w:sz w:val="24"/>
          <w:szCs w:val="24"/>
        </w:rPr>
        <w:tab/>
      </w:r>
      <w:r w:rsidR="005E46A6">
        <w:rPr>
          <w:rFonts w:ascii="Times New Roman" w:hAnsi="Times New Roman" w:cs="Times New Roman"/>
          <w:sz w:val="24"/>
          <w:szCs w:val="24"/>
        </w:rPr>
        <w:t xml:space="preserve">The gains of the antennas can be calculated by either the diameters or by using the </w:t>
      </w:r>
      <w:r>
        <w:rPr>
          <w:rFonts w:ascii="Times New Roman" w:hAnsi="Times New Roman" w:cs="Times New Roman"/>
          <w:sz w:val="24"/>
          <w:szCs w:val="24"/>
        </w:rPr>
        <w:t>effective apertures of the antennas. The equation I used to calculate the gain of the transmitter (Eq. 3) is shown below:</w:t>
      </w:r>
    </w:p>
    <w:p w14:paraId="2253A486" w14:textId="0686A3F0" w:rsidR="00F65089" w:rsidRDefault="00F65089" w:rsidP="00BE60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(Eq. 3)</w:t>
      </w:r>
    </w:p>
    <w:p w14:paraId="764BD42C" w14:textId="7A944E38" w:rsidR="00F65089" w:rsidRDefault="009667F0" w:rsidP="00BE6026">
      <w:pPr>
        <w:rPr>
          <w:rFonts w:ascii="Times New Roman" w:hAnsi="Times New Roman" w:cs="Times New Roman"/>
          <w:sz w:val="24"/>
          <w:szCs w:val="24"/>
        </w:rPr>
      </w:pPr>
      <w:r>
        <w:rPr>
          <w:rFonts w:ascii="Times New Roman" w:hAnsi="Times New Roman" w:cs="Times New Roman"/>
          <w:sz w:val="24"/>
          <w:szCs w:val="24"/>
        </w:rPr>
        <w:t>w</w:t>
      </w:r>
      <w:r w:rsidR="00F65089">
        <w:rPr>
          <w:rFonts w:ascii="Times New Roman" w:hAnsi="Times New Roman" w:cs="Times New Roman"/>
          <w:sz w:val="24"/>
          <w:szCs w:val="24"/>
        </w:rPr>
        <w:t>here, A</w:t>
      </w:r>
      <w:r w:rsidR="00F65089">
        <w:rPr>
          <w:rFonts w:ascii="Times New Roman" w:hAnsi="Times New Roman" w:cs="Times New Roman"/>
          <w:sz w:val="24"/>
          <w:szCs w:val="24"/>
          <w:vertAlign w:val="subscript"/>
        </w:rPr>
        <w:t>phys</w:t>
      </w:r>
      <w:r w:rsidR="00F65089">
        <w:rPr>
          <w:rFonts w:ascii="Times New Roman" w:hAnsi="Times New Roman" w:cs="Times New Roman"/>
          <w:sz w:val="24"/>
          <w:szCs w:val="24"/>
        </w:rPr>
        <w:t xml:space="preserve"> is the physical area of the antenna and e</w:t>
      </w:r>
      <w:r w:rsidR="00F65089">
        <w:rPr>
          <w:rFonts w:ascii="Times New Roman" w:hAnsi="Times New Roman" w:cs="Times New Roman"/>
          <w:sz w:val="24"/>
          <w:szCs w:val="24"/>
          <w:vertAlign w:val="subscript"/>
        </w:rPr>
        <w:t>a</w:t>
      </w:r>
      <w:r w:rsidR="00F65089">
        <w:rPr>
          <w:rFonts w:ascii="Times New Roman" w:hAnsi="Times New Roman" w:cs="Times New Roman"/>
          <w:sz w:val="24"/>
          <w:szCs w:val="24"/>
        </w:rPr>
        <w:t xml:space="preserve"> is the aperture efficiency. The aperture efficiency ranges between 0 ≤ e</w:t>
      </w:r>
      <w:r w:rsidR="00F65089">
        <w:rPr>
          <w:rFonts w:ascii="Times New Roman" w:hAnsi="Times New Roman" w:cs="Times New Roman"/>
          <w:sz w:val="24"/>
          <w:szCs w:val="24"/>
          <w:vertAlign w:val="subscript"/>
        </w:rPr>
        <w:t>a</w:t>
      </w:r>
      <w:r w:rsidR="00F65089">
        <w:rPr>
          <w:rFonts w:ascii="Times New Roman" w:hAnsi="Times New Roman" w:cs="Times New Roman"/>
          <w:sz w:val="24"/>
          <w:szCs w:val="24"/>
        </w:rPr>
        <w:t xml:space="preserve"> ≤ 1 [6], so I chose to use an average value of about 50% efficiency. Referencing back to the East Siberian article, they gave dimension</w:t>
      </w:r>
      <w:r>
        <w:rPr>
          <w:rFonts w:ascii="Times New Roman" w:hAnsi="Times New Roman" w:cs="Times New Roman"/>
          <w:sz w:val="24"/>
          <w:szCs w:val="24"/>
        </w:rPr>
        <w:t>s</w:t>
      </w:r>
      <w:r w:rsidR="00F65089">
        <w:rPr>
          <w:rFonts w:ascii="Times New Roman" w:hAnsi="Times New Roman" w:cs="Times New Roman"/>
          <w:sz w:val="24"/>
          <w:szCs w:val="24"/>
        </w:rPr>
        <w:t xml:space="preserve"> of 244m by 20m area for the antenna panel, which gave a value of 4880m</w:t>
      </w:r>
      <w:r w:rsidR="00F65089">
        <w:rPr>
          <w:rFonts w:ascii="Times New Roman" w:hAnsi="Times New Roman" w:cs="Times New Roman"/>
          <w:sz w:val="24"/>
          <w:szCs w:val="24"/>
          <w:vertAlign w:val="superscript"/>
        </w:rPr>
        <w:t xml:space="preserve">2 </w:t>
      </w:r>
      <w:r w:rsidR="00F65089">
        <w:rPr>
          <w:rFonts w:ascii="Times New Roman" w:hAnsi="Times New Roman" w:cs="Times New Roman"/>
          <w:sz w:val="24"/>
          <w:szCs w:val="24"/>
        </w:rPr>
        <w:t xml:space="preserve">for physical aperture and calculating the lowest possible operating frequency of 154MHz gave </w:t>
      </w:r>
      <w:r w:rsidR="006F27C2">
        <w:rPr>
          <w:rFonts w:ascii="Times New Roman" w:hAnsi="Times New Roman" w:cs="Times New Roman"/>
          <w:sz w:val="24"/>
          <w:szCs w:val="24"/>
        </w:rPr>
        <w:t>me a lambda value of 1.95m for wavelength. Plugging all these values in for the transmit antenna, I got a gain value of about 8100 or about 39 dB. For a sanity check, I also calculated the 150 ft Palo Alto dish antenna that was able intercept the Soviet transmission from the CIA article [1]. Converting the units and using the same aperture efficiency and wavelength</w:t>
      </w:r>
      <w:r>
        <w:rPr>
          <w:rFonts w:ascii="Times New Roman" w:hAnsi="Times New Roman" w:cs="Times New Roman"/>
          <w:sz w:val="24"/>
          <w:szCs w:val="24"/>
        </w:rPr>
        <w:t>,</w:t>
      </w:r>
      <w:r w:rsidR="006F27C2">
        <w:rPr>
          <w:rFonts w:ascii="Times New Roman" w:hAnsi="Times New Roman" w:cs="Times New Roman"/>
          <w:sz w:val="24"/>
          <w:szCs w:val="24"/>
        </w:rPr>
        <w:t xml:space="preserve"> I found </w:t>
      </w:r>
      <w:r w:rsidR="00DE06B9">
        <w:rPr>
          <w:rFonts w:ascii="Times New Roman" w:hAnsi="Times New Roman" w:cs="Times New Roman"/>
          <w:sz w:val="24"/>
          <w:szCs w:val="24"/>
        </w:rPr>
        <w:t xml:space="preserve">a reference receive gain to be about 3800 or about 34.4 dB. Once I </w:t>
      </w:r>
      <w:r w:rsidR="00BA4D1F">
        <w:rPr>
          <w:rFonts w:ascii="Times New Roman" w:hAnsi="Times New Roman" w:cs="Times New Roman"/>
          <w:sz w:val="24"/>
          <w:szCs w:val="24"/>
        </w:rPr>
        <w:t>was</w:t>
      </w:r>
      <w:r w:rsidR="00DE06B9">
        <w:rPr>
          <w:rFonts w:ascii="Times New Roman" w:hAnsi="Times New Roman" w:cs="Times New Roman"/>
          <w:sz w:val="24"/>
          <w:szCs w:val="24"/>
        </w:rPr>
        <w:t xml:space="preserve"> able to calculate the noise power of the receive antenna, my objective was to rework the Radar Range Equation to find what the receive gain would be for the minimum size needed to satisfy the 20 dB requirement. </w:t>
      </w:r>
    </w:p>
    <w:p w14:paraId="223FA672" w14:textId="63438211" w:rsidR="00A94136" w:rsidRDefault="00DE06B9" w:rsidP="00BE6026">
      <w:pPr>
        <w:rPr>
          <w:rFonts w:ascii="Times New Roman" w:hAnsi="Times New Roman" w:cs="Times New Roman"/>
          <w:sz w:val="24"/>
          <w:szCs w:val="24"/>
        </w:rPr>
      </w:pPr>
      <w:r>
        <w:rPr>
          <w:rFonts w:ascii="Times New Roman" w:hAnsi="Times New Roman" w:cs="Times New Roman"/>
          <w:sz w:val="24"/>
          <w:szCs w:val="24"/>
        </w:rPr>
        <w:tab/>
        <w:t>Estimating the noise would prove to be the most complicated measurement out of the whole project and gave me the most trouble. Since the signal is being received after reflecting off the moon, some galactic noise</w:t>
      </w:r>
      <w:r w:rsidR="00AF5C0F">
        <w:rPr>
          <w:rFonts w:ascii="Times New Roman" w:hAnsi="Times New Roman" w:cs="Times New Roman"/>
          <w:sz w:val="24"/>
          <w:szCs w:val="24"/>
        </w:rPr>
        <w:t>,</w:t>
      </w:r>
      <w:r w:rsidR="00A94136">
        <w:rPr>
          <w:rFonts w:ascii="Times New Roman" w:hAnsi="Times New Roman" w:cs="Times New Roman"/>
          <w:sz w:val="24"/>
          <w:szCs w:val="24"/>
        </w:rPr>
        <w:t xml:space="preserve"> as well as some man-made noise</w:t>
      </w:r>
      <w:r w:rsidR="00AF5C0F">
        <w:rPr>
          <w:rFonts w:ascii="Times New Roman" w:hAnsi="Times New Roman" w:cs="Times New Roman"/>
          <w:sz w:val="24"/>
          <w:szCs w:val="24"/>
        </w:rPr>
        <w:t>,</w:t>
      </w:r>
      <w:r>
        <w:rPr>
          <w:rFonts w:ascii="Times New Roman" w:hAnsi="Times New Roman" w:cs="Times New Roman"/>
          <w:sz w:val="24"/>
          <w:szCs w:val="24"/>
        </w:rPr>
        <w:t xml:space="preserve"> needed to be considered when calculating the noise power. </w:t>
      </w:r>
      <w:r w:rsidR="00A94136">
        <w:rPr>
          <w:rFonts w:ascii="Times New Roman" w:hAnsi="Times New Roman" w:cs="Times New Roman"/>
          <w:sz w:val="24"/>
          <w:szCs w:val="24"/>
        </w:rPr>
        <w:t>The graph below (Figure 3) shows a plot of Noise Factor</w:t>
      </w:r>
      <w:r w:rsidR="00BA4D1F">
        <w:rPr>
          <w:rFonts w:ascii="Times New Roman" w:hAnsi="Times New Roman" w:cs="Times New Roman"/>
          <w:sz w:val="24"/>
          <w:szCs w:val="24"/>
        </w:rPr>
        <w:t xml:space="preserve"> (dB)</w:t>
      </w:r>
      <w:r w:rsidR="00A94136">
        <w:rPr>
          <w:rFonts w:ascii="Times New Roman" w:hAnsi="Times New Roman" w:cs="Times New Roman"/>
          <w:sz w:val="24"/>
          <w:szCs w:val="24"/>
        </w:rPr>
        <w:t xml:space="preserve"> vs Frequency</w:t>
      </w:r>
      <w:r w:rsidR="00BA4D1F">
        <w:rPr>
          <w:rFonts w:ascii="Times New Roman" w:hAnsi="Times New Roman" w:cs="Times New Roman"/>
          <w:sz w:val="24"/>
          <w:szCs w:val="24"/>
        </w:rPr>
        <w:t xml:space="preserve"> (Hz)</w:t>
      </w:r>
      <w:r w:rsidR="00A94136">
        <w:rPr>
          <w:rFonts w:ascii="Times New Roman" w:hAnsi="Times New Roman" w:cs="Times New Roman"/>
          <w:sz w:val="24"/>
          <w:szCs w:val="24"/>
        </w:rPr>
        <w:t xml:space="preserve"> and includes temperature values on the </w:t>
      </w:r>
      <w:r w:rsidR="00BC45F7">
        <w:rPr>
          <w:rFonts w:ascii="Times New Roman" w:hAnsi="Times New Roman" w:cs="Times New Roman"/>
          <w:sz w:val="24"/>
          <w:szCs w:val="24"/>
        </w:rPr>
        <w:t>right-hand</w:t>
      </w:r>
      <w:r w:rsidR="00A94136">
        <w:rPr>
          <w:rFonts w:ascii="Times New Roman" w:hAnsi="Times New Roman" w:cs="Times New Roman"/>
          <w:sz w:val="24"/>
          <w:szCs w:val="24"/>
        </w:rPr>
        <w:t xml:space="preserve"> side of the y-axis [5].</w:t>
      </w:r>
    </w:p>
    <w:p w14:paraId="20654A65" w14:textId="0527BD7F" w:rsidR="00A94136" w:rsidRPr="00F65089" w:rsidRDefault="00A94136" w:rsidP="00BE6026">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0528" behindDoc="0" locked="0" layoutInCell="1" allowOverlap="1" wp14:anchorId="731383E2" wp14:editId="65361610">
            <wp:simplePos x="0" y="0"/>
            <wp:positionH relativeFrom="margin">
              <wp:posOffset>1741805</wp:posOffset>
            </wp:positionH>
            <wp:positionV relativeFrom="paragraph">
              <wp:posOffset>129</wp:posOffset>
            </wp:positionV>
            <wp:extent cx="2349500" cy="1758950"/>
            <wp:effectExtent l="0" t="0" r="0" b="0"/>
            <wp:wrapThrough wrapText="bothSides">
              <wp:wrapPolygon edited="0">
                <wp:start x="0" y="0"/>
                <wp:lineTo x="0" y="21288"/>
                <wp:lineTo x="21366" y="21288"/>
                <wp:lineTo x="21366" y="0"/>
                <wp:lineTo x="0" y="0"/>
              </wp:wrapPolygon>
            </wp:wrapThrough>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9500" cy="1758950"/>
                    </a:xfrm>
                    <a:prstGeom prst="rect">
                      <a:avLst/>
                    </a:prstGeom>
                  </pic:spPr>
                </pic:pic>
              </a:graphicData>
            </a:graphic>
            <wp14:sizeRelH relativeFrom="margin">
              <wp14:pctWidth>0</wp14:pctWidth>
            </wp14:sizeRelH>
            <wp14:sizeRelV relativeFrom="margin">
              <wp14:pctHeight>0</wp14:pctHeight>
            </wp14:sizeRelV>
          </wp:anchor>
        </w:drawing>
      </w:r>
    </w:p>
    <w:p w14:paraId="000A42B9" w14:textId="77777777" w:rsidR="00F65089" w:rsidRPr="005E46A6" w:rsidRDefault="00F65089" w:rsidP="00BE6026">
      <w:pPr>
        <w:rPr>
          <w:rFonts w:ascii="Times New Roman" w:hAnsi="Times New Roman" w:cs="Times New Roman"/>
          <w:sz w:val="24"/>
          <w:szCs w:val="24"/>
        </w:rPr>
      </w:pPr>
    </w:p>
    <w:p w14:paraId="097DA4E2" w14:textId="0E2B0CEE" w:rsidR="008B4E50" w:rsidRDefault="008B4E50" w:rsidP="00BE6026">
      <w:pPr>
        <w:rPr>
          <w:sz w:val="24"/>
          <w:szCs w:val="24"/>
        </w:rPr>
      </w:pPr>
      <w:r>
        <w:rPr>
          <w:sz w:val="24"/>
          <w:szCs w:val="24"/>
        </w:rPr>
        <w:tab/>
      </w:r>
    </w:p>
    <w:p w14:paraId="307B0D24" w14:textId="7BB3EACD" w:rsidR="00BE6026" w:rsidRDefault="00BE6026" w:rsidP="00BE6026">
      <w:pPr>
        <w:rPr>
          <w:sz w:val="24"/>
          <w:szCs w:val="24"/>
        </w:rPr>
      </w:pPr>
    </w:p>
    <w:p w14:paraId="4043BAAD" w14:textId="015D5099" w:rsidR="00BE6026" w:rsidRDefault="00BE6026" w:rsidP="00BE6026">
      <w:pPr>
        <w:rPr>
          <w:sz w:val="24"/>
          <w:szCs w:val="24"/>
        </w:rPr>
      </w:pPr>
    </w:p>
    <w:p w14:paraId="73E9B793" w14:textId="683472DE" w:rsidR="00BE6026" w:rsidRDefault="00BE6026" w:rsidP="00BE6026">
      <w:pPr>
        <w:rPr>
          <w:sz w:val="24"/>
          <w:szCs w:val="24"/>
        </w:rPr>
      </w:pPr>
    </w:p>
    <w:p w14:paraId="25BF1637" w14:textId="1B5ECA75" w:rsidR="00BE6026" w:rsidRDefault="00EA647F" w:rsidP="00BE6026">
      <w:pPr>
        <w:rPr>
          <w:sz w:val="24"/>
          <w:szCs w:val="24"/>
        </w:rPr>
      </w:pPr>
      <w:r>
        <w:rPr>
          <w:noProof/>
        </w:rPr>
        <mc:AlternateContent>
          <mc:Choice Requires="wps">
            <w:drawing>
              <wp:anchor distT="0" distB="0" distL="114300" distR="114300" simplePos="0" relativeHeight="251672576" behindDoc="0" locked="0" layoutInCell="1" allowOverlap="1" wp14:anchorId="657ED5BC" wp14:editId="13DAF7A7">
                <wp:simplePos x="0" y="0"/>
                <wp:positionH relativeFrom="margin">
                  <wp:align>center</wp:align>
                </wp:positionH>
                <wp:positionV relativeFrom="paragraph">
                  <wp:posOffset>2714</wp:posOffset>
                </wp:positionV>
                <wp:extent cx="2699385" cy="471805"/>
                <wp:effectExtent l="0" t="0" r="5715" b="4445"/>
                <wp:wrapThrough wrapText="bothSides">
                  <wp:wrapPolygon edited="0">
                    <wp:start x="0" y="0"/>
                    <wp:lineTo x="0" y="20931"/>
                    <wp:lineTo x="21493" y="20931"/>
                    <wp:lineTo x="21493"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2699385" cy="471805"/>
                        </a:xfrm>
                        <a:prstGeom prst="rect">
                          <a:avLst/>
                        </a:prstGeom>
                        <a:solidFill>
                          <a:prstClr val="white"/>
                        </a:solidFill>
                        <a:ln>
                          <a:noFill/>
                        </a:ln>
                      </wps:spPr>
                      <wps:txbx>
                        <w:txbxContent>
                          <w:p w14:paraId="6C5A6B4A" w14:textId="58342360" w:rsidR="00BC45F7" w:rsidRPr="00BC45F7" w:rsidRDefault="00BC45F7" w:rsidP="00BC45F7">
                            <w:pPr>
                              <w:pStyle w:val="Caption"/>
                              <w:rPr>
                                <w:rFonts w:ascii="Times New Roman" w:hAnsi="Times New Roman" w:cs="Times New Roman"/>
                                <w:noProof/>
                                <w:sz w:val="24"/>
                                <w:szCs w:val="24"/>
                              </w:rPr>
                            </w:pPr>
                            <w:r w:rsidRPr="00BC45F7">
                              <w:rPr>
                                <w:rFonts w:ascii="Times New Roman" w:hAnsi="Times New Roman" w:cs="Times New Roman"/>
                              </w:rPr>
                              <w:t xml:space="preserve">Figure </w:t>
                            </w:r>
                            <w:r w:rsidRPr="00BC45F7">
                              <w:rPr>
                                <w:rFonts w:ascii="Times New Roman" w:hAnsi="Times New Roman" w:cs="Times New Roman"/>
                              </w:rPr>
                              <w:fldChar w:fldCharType="begin"/>
                            </w:r>
                            <w:r w:rsidRPr="00BC45F7">
                              <w:rPr>
                                <w:rFonts w:ascii="Times New Roman" w:hAnsi="Times New Roman" w:cs="Times New Roman"/>
                              </w:rPr>
                              <w:instrText xml:space="preserve"> SEQ Figure \* ARABIC </w:instrText>
                            </w:r>
                            <w:r w:rsidRPr="00BC45F7">
                              <w:rPr>
                                <w:rFonts w:ascii="Times New Roman" w:hAnsi="Times New Roman" w:cs="Times New Roman"/>
                              </w:rPr>
                              <w:fldChar w:fldCharType="separate"/>
                            </w:r>
                            <w:r w:rsidR="0065106B">
                              <w:rPr>
                                <w:rFonts w:ascii="Times New Roman" w:hAnsi="Times New Roman" w:cs="Times New Roman"/>
                                <w:noProof/>
                              </w:rPr>
                              <w:t>3</w:t>
                            </w:r>
                            <w:r w:rsidRPr="00BC45F7">
                              <w:rPr>
                                <w:rFonts w:ascii="Times New Roman" w:hAnsi="Times New Roman" w:cs="Times New Roman"/>
                              </w:rPr>
                              <w:fldChar w:fldCharType="end"/>
                            </w:r>
                            <w:r w:rsidRPr="00BC45F7">
                              <w:rPr>
                                <w:rFonts w:ascii="Times New Roman" w:hAnsi="Times New Roman" w:cs="Times New Roman"/>
                              </w:rPr>
                              <w:t xml:space="preserve"> - Noise Factors (dB) and </w:t>
                            </w:r>
                            <w:r w:rsidR="00AF5C0F" w:rsidRPr="00BC45F7">
                              <w:rPr>
                                <w:rFonts w:ascii="Times New Roman" w:hAnsi="Times New Roman" w:cs="Times New Roman"/>
                              </w:rPr>
                              <w:t>Temperatures</w:t>
                            </w:r>
                            <w:r w:rsidRPr="00BC45F7">
                              <w:rPr>
                                <w:rFonts w:ascii="Times New Roman" w:hAnsi="Times New Roman" w:cs="Times New Roman"/>
                              </w:rPr>
                              <w:t xml:space="preserve"> (Kelvin) vs Frequency (Hz). The graph is labeled A-F for different noises to consider for the noise</w:t>
                            </w:r>
                            <w:r>
                              <w:rPr>
                                <w:rFonts w:ascii="Times New Roman" w:hAnsi="Times New Roman" w:cs="Times New Roman"/>
                              </w:rPr>
                              <w:t xml:space="preserve"> </w:t>
                            </w:r>
                            <w:r w:rsidRPr="00BC45F7">
                              <w:rPr>
                                <w:rFonts w:ascii="Times New Roman" w:hAnsi="Times New Roman" w:cs="Times New Roman"/>
                              </w:rPr>
                              <w:t>factor</w:t>
                            </w:r>
                            <w:r>
                              <w:rPr>
                                <w:rFonts w:ascii="Times New Roman" w:hAnsi="Times New Roman" w:cs="Times New Roman"/>
                              </w:rPr>
                              <w:t xml:space="preserve"> [5]</w:t>
                            </w:r>
                            <w:r w:rsidRPr="00BC45F7">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ED5BC" id="Text Box 11" o:spid="_x0000_s1029" type="#_x0000_t202" style="position:absolute;margin-left:0;margin-top:.2pt;width:212.55pt;height:37.1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" stroked="f">
                <v:textbox inset="0,0,0,0">
                  <w:txbxContent>
                    <w:p w14:paraId="6C5A6B4A" w14:textId="58342360" w:rsidR="00BC45F7" w:rsidRPr="00BC45F7" w:rsidRDefault="00BC45F7" w:rsidP="00BC45F7">
                      <w:pPr>
                        <w:pStyle w:val="Caption"/>
                        <w:rPr>
                          <w:rFonts w:ascii="Times New Roman" w:hAnsi="Times New Roman" w:cs="Times New Roman"/>
                          <w:noProof/>
                          <w:sz w:val="24"/>
                          <w:szCs w:val="24"/>
                        </w:rPr>
                      </w:pPr>
                      <w:r w:rsidRPr="00BC45F7">
                        <w:rPr>
                          <w:rFonts w:ascii="Times New Roman" w:hAnsi="Times New Roman" w:cs="Times New Roman"/>
                        </w:rPr>
                        <w:t xml:space="preserve">Figure </w:t>
                      </w:r>
                      <w:r w:rsidRPr="00BC45F7">
                        <w:rPr>
                          <w:rFonts w:ascii="Times New Roman" w:hAnsi="Times New Roman" w:cs="Times New Roman"/>
                        </w:rPr>
                        <w:fldChar w:fldCharType="begin"/>
                      </w:r>
                      <w:r w:rsidRPr="00BC45F7">
                        <w:rPr>
                          <w:rFonts w:ascii="Times New Roman" w:hAnsi="Times New Roman" w:cs="Times New Roman"/>
                        </w:rPr>
                        <w:instrText xml:space="preserve"> SEQ Figure \* ARABIC </w:instrText>
                      </w:r>
                      <w:r w:rsidRPr="00BC45F7">
                        <w:rPr>
                          <w:rFonts w:ascii="Times New Roman" w:hAnsi="Times New Roman" w:cs="Times New Roman"/>
                        </w:rPr>
                        <w:fldChar w:fldCharType="separate"/>
                      </w:r>
                      <w:r w:rsidR="0065106B">
                        <w:rPr>
                          <w:rFonts w:ascii="Times New Roman" w:hAnsi="Times New Roman" w:cs="Times New Roman"/>
                          <w:noProof/>
                        </w:rPr>
                        <w:t>3</w:t>
                      </w:r>
                      <w:r w:rsidRPr="00BC45F7">
                        <w:rPr>
                          <w:rFonts w:ascii="Times New Roman" w:hAnsi="Times New Roman" w:cs="Times New Roman"/>
                        </w:rPr>
                        <w:fldChar w:fldCharType="end"/>
                      </w:r>
                      <w:r w:rsidRPr="00BC45F7">
                        <w:rPr>
                          <w:rFonts w:ascii="Times New Roman" w:hAnsi="Times New Roman" w:cs="Times New Roman"/>
                        </w:rPr>
                        <w:t xml:space="preserve"> - Noise Factors (dB) and </w:t>
                      </w:r>
                      <w:r w:rsidR="00AF5C0F" w:rsidRPr="00BC45F7">
                        <w:rPr>
                          <w:rFonts w:ascii="Times New Roman" w:hAnsi="Times New Roman" w:cs="Times New Roman"/>
                        </w:rPr>
                        <w:t>Temperatures</w:t>
                      </w:r>
                      <w:r w:rsidRPr="00BC45F7">
                        <w:rPr>
                          <w:rFonts w:ascii="Times New Roman" w:hAnsi="Times New Roman" w:cs="Times New Roman"/>
                        </w:rPr>
                        <w:t xml:space="preserve"> (Kelvin) vs Frequency (Hz). The graph is labeled A-F for different noises to consider for the noise</w:t>
                      </w:r>
                      <w:r>
                        <w:rPr>
                          <w:rFonts w:ascii="Times New Roman" w:hAnsi="Times New Roman" w:cs="Times New Roman"/>
                        </w:rPr>
                        <w:t xml:space="preserve"> </w:t>
                      </w:r>
                      <w:r w:rsidRPr="00BC45F7">
                        <w:rPr>
                          <w:rFonts w:ascii="Times New Roman" w:hAnsi="Times New Roman" w:cs="Times New Roman"/>
                        </w:rPr>
                        <w:t>factor</w:t>
                      </w:r>
                      <w:r>
                        <w:rPr>
                          <w:rFonts w:ascii="Times New Roman" w:hAnsi="Times New Roman" w:cs="Times New Roman"/>
                        </w:rPr>
                        <w:t xml:space="preserve"> [5]</w:t>
                      </w:r>
                      <w:r w:rsidRPr="00BC45F7">
                        <w:rPr>
                          <w:rFonts w:ascii="Times New Roman" w:hAnsi="Times New Roman" w:cs="Times New Roman"/>
                        </w:rPr>
                        <w:t>.</w:t>
                      </w:r>
                    </w:p>
                  </w:txbxContent>
                </v:textbox>
                <w10:wrap type="through" anchorx="margin"/>
              </v:shape>
            </w:pict>
          </mc:Fallback>
        </mc:AlternateContent>
      </w:r>
    </w:p>
    <w:p w14:paraId="1E89B74F" w14:textId="77777777" w:rsidR="00EA647F" w:rsidRDefault="00EA647F" w:rsidP="00BE6026">
      <w:pPr>
        <w:rPr>
          <w:sz w:val="24"/>
          <w:szCs w:val="24"/>
        </w:rPr>
      </w:pPr>
    </w:p>
    <w:p w14:paraId="310D876A" w14:textId="140DA723" w:rsidR="00BE6026" w:rsidRDefault="00AF5C0F" w:rsidP="00BE6026">
      <w:pPr>
        <w:rPr>
          <w:rFonts w:ascii="Times New Roman" w:hAnsi="Times New Roman" w:cs="Times New Roman"/>
          <w:sz w:val="24"/>
          <w:szCs w:val="24"/>
        </w:rPr>
      </w:pPr>
      <w:r>
        <w:rPr>
          <w:rFonts w:ascii="Times New Roman" w:hAnsi="Times New Roman" w:cs="Times New Roman"/>
          <w:sz w:val="24"/>
          <w:szCs w:val="24"/>
        </w:rPr>
        <w:t xml:space="preserve">For my estimate of the noise temperature that attributed to the noise power, </w:t>
      </w:r>
      <w:r w:rsidR="006A1B2D">
        <w:rPr>
          <w:rFonts w:ascii="Times New Roman" w:hAnsi="Times New Roman" w:cs="Times New Roman"/>
          <w:sz w:val="24"/>
          <w:szCs w:val="24"/>
        </w:rPr>
        <w:t>I assumed my receive antenna would pickup galactic noise and man-made noise from the area surrounding my hypothetical receive antenna. Using the chart, I found a noise temperature of about 524088 K</w:t>
      </w:r>
      <w:r w:rsidR="00BA4D1F">
        <w:rPr>
          <w:rFonts w:ascii="Times New Roman" w:hAnsi="Times New Roman" w:cs="Times New Roman"/>
          <w:sz w:val="24"/>
          <w:szCs w:val="24"/>
        </w:rPr>
        <w:t xml:space="preserve"> around 150MHz on the x-axis,</w:t>
      </w:r>
      <w:r w:rsidR="006A1B2D">
        <w:rPr>
          <w:rFonts w:ascii="Times New Roman" w:hAnsi="Times New Roman" w:cs="Times New Roman"/>
          <w:sz w:val="24"/>
          <w:szCs w:val="24"/>
        </w:rPr>
        <w:t xml:space="preserve"> which would factor into (Eq. 4) below to calculate my noise power. </w:t>
      </w:r>
    </w:p>
    <w:p w14:paraId="0FD8B676" w14:textId="19B60479" w:rsidR="006A1B2D" w:rsidRDefault="006A1B2D" w:rsidP="00BE602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7EFB7D19" wp14:editId="24D251FC">
            <wp:simplePos x="0" y="0"/>
            <wp:positionH relativeFrom="margin">
              <wp:align>center</wp:align>
            </wp:positionH>
            <wp:positionV relativeFrom="paragraph">
              <wp:posOffset>23495</wp:posOffset>
            </wp:positionV>
            <wp:extent cx="1452880" cy="186055"/>
            <wp:effectExtent l="0" t="0" r="0" b="4445"/>
            <wp:wrapThrough wrapText="bothSides">
              <wp:wrapPolygon edited="0">
                <wp:start x="7930" y="0"/>
                <wp:lineTo x="0" y="0"/>
                <wp:lineTo x="0" y="19904"/>
                <wp:lineTo x="7080" y="19904"/>
                <wp:lineTo x="8497" y="19904"/>
                <wp:lineTo x="21241" y="19904"/>
                <wp:lineTo x="21241" y="0"/>
                <wp:lineTo x="9063" y="0"/>
                <wp:lineTo x="7930" y="0"/>
              </wp:wrapPolygon>
            </wp:wrapThrough>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52880" cy="186055"/>
                    </a:xfrm>
                    <a:prstGeom prst="rect">
                      <a:avLst/>
                    </a:prstGeom>
                  </pic:spPr>
                </pic:pic>
              </a:graphicData>
            </a:graphic>
          </wp:anchor>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(Eq. 4)</w:t>
      </w:r>
    </w:p>
    <w:p w14:paraId="76D65BCA" w14:textId="63843DCB" w:rsidR="006A1B2D" w:rsidRDefault="006A1B2D" w:rsidP="00BE6026">
      <w:pPr>
        <w:rPr>
          <w:rFonts w:ascii="Times New Roman" w:hAnsi="Times New Roman" w:cs="Times New Roman"/>
          <w:sz w:val="24"/>
          <w:szCs w:val="24"/>
        </w:rPr>
      </w:pPr>
      <w:r>
        <w:rPr>
          <w:rFonts w:ascii="Times New Roman" w:hAnsi="Times New Roman" w:cs="Times New Roman"/>
          <w:sz w:val="24"/>
          <w:szCs w:val="24"/>
        </w:rPr>
        <w:t>Here, f</w:t>
      </w:r>
      <w:r>
        <w:rPr>
          <w:rFonts w:ascii="Times New Roman" w:hAnsi="Times New Roman" w:cs="Times New Roman"/>
          <w:sz w:val="24"/>
          <w:szCs w:val="24"/>
          <w:vertAlign w:val="subscript"/>
        </w:rPr>
        <w:t>a</w:t>
      </w:r>
      <w:r>
        <w:rPr>
          <w:rFonts w:ascii="Times New Roman" w:hAnsi="Times New Roman" w:cs="Times New Roman"/>
          <w:sz w:val="24"/>
          <w:szCs w:val="24"/>
        </w:rPr>
        <w:t xml:space="preserve"> is the noise factor</w:t>
      </w:r>
      <w:r w:rsidR="009E04F2">
        <w:rPr>
          <w:rFonts w:ascii="Times New Roman" w:hAnsi="Times New Roman" w:cs="Times New Roman"/>
          <w:sz w:val="24"/>
          <w:szCs w:val="24"/>
        </w:rPr>
        <w:t xml:space="preserve"> from line C in the chart converted from dB to numerical</w:t>
      </w:r>
      <w:r>
        <w:rPr>
          <w:rFonts w:ascii="Times New Roman" w:hAnsi="Times New Roman" w:cs="Times New Roman"/>
          <w:sz w:val="24"/>
          <w:szCs w:val="24"/>
        </w:rPr>
        <w:t>,</w:t>
      </w:r>
      <w:r w:rsidR="009E04F2">
        <w:rPr>
          <w:rFonts w:ascii="Times New Roman" w:hAnsi="Times New Roman" w:cs="Times New Roman"/>
          <w:sz w:val="24"/>
          <w:szCs w:val="24"/>
        </w:rPr>
        <w:t xml:space="preserve"> which was about 6.3,</w:t>
      </w:r>
      <w:r>
        <w:rPr>
          <w:rFonts w:ascii="Times New Roman" w:hAnsi="Times New Roman" w:cs="Times New Roman"/>
          <w:sz w:val="24"/>
          <w:szCs w:val="24"/>
        </w:rPr>
        <w:t xml:space="preserve"> k is Boltzmann’s constant</w:t>
      </w:r>
      <w:r w:rsidR="009E04F2">
        <w:rPr>
          <w:rFonts w:ascii="Times New Roman" w:hAnsi="Times New Roman" w:cs="Times New Roman"/>
          <w:sz w:val="24"/>
          <w:szCs w:val="24"/>
        </w:rPr>
        <w:t xml:space="preserve"> (1.38*10</w:t>
      </w:r>
      <w:r w:rsidR="009E04F2">
        <w:rPr>
          <w:rFonts w:ascii="Times New Roman" w:hAnsi="Times New Roman" w:cs="Times New Roman"/>
          <w:sz w:val="24"/>
          <w:szCs w:val="24"/>
          <w:vertAlign w:val="superscript"/>
        </w:rPr>
        <w:t>-23</w:t>
      </w:r>
      <w:r w:rsidR="009E04F2">
        <w:rPr>
          <w:rFonts w:ascii="Times New Roman" w:hAnsi="Times New Roman" w:cs="Times New Roman"/>
          <w:sz w:val="24"/>
          <w:szCs w:val="24"/>
        </w:rPr>
        <w:t>)</w:t>
      </w:r>
      <w:r>
        <w:rPr>
          <w:rFonts w:ascii="Times New Roman" w:hAnsi="Times New Roman" w:cs="Times New Roman"/>
          <w:sz w:val="24"/>
          <w:szCs w:val="24"/>
        </w:rPr>
        <w:t>, T</w:t>
      </w:r>
      <w:r>
        <w:rPr>
          <w:rFonts w:ascii="Times New Roman" w:hAnsi="Times New Roman" w:cs="Times New Roman"/>
          <w:sz w:val="24"/>
          <w:szCs w:val="24"/>
          <w:vertAlign w:val="subscript"/>
        </w:rPr>
        <w:t>a</w:t>
      </w:r>
      <w:r>
        <w:rPr>
          <w:rFonts w:ascii="Times New Roman" w:hAnsi="Times New Roman" w:cs="Times New Roman"/>
          <w:sz w:val="24"/>
          <w:szCs w:val="24"/>
        </w:rPr>
        <w:t xml:space="preserve"> is the temperature I estimated above, and B is the bandwidth which I found was 1250Hz from the Fourier Transform of the pulse width observed </w:t>
      </w:r>
      <w:r w:rsidR="00BA4D1F">
        <w:rPr>
          <w:rFonts w:ascii="Times New Roman" w:hAnsi="Times New Roman" w:cs="Times New Roman"/>
          <w:sz w:val="24"/>
          <w:szCs w:val="24"/>
        </w:rPr>
        <w:t>in</w:t>
      </w:r>
      <w:r>
        <w:rPr>
          <w:rFonts w:ascii="Times New Roman" w:hAnsi="Times New Roman" w:cs="Times New Roman"/>
          <w:sz w:val="24"/>
          <w:szCs w:val="24"/>
        </w:rPr>
        <w:t xml:space="preserve"> the CIA</w:t>
      </w:r>
      <w:r w:rsidR="00BA4D1F">
        <w:rPr>
          <w:rFonts w:ascii="Times New Roman" w:hAnsi="Times New Roman" w:cs="Times New Roman"/>
          <w:sz w:val="24"/>
          <w:szCs w:val="24"/>
        </w:rPr>
        <w:t xml:space="preserve"> article</w:t>
      </w:r>
      <w:r>
        <w:rPr>
          <w:rFonts w:ascii="Times New Roman" w:hAnsi="Times New Roman" w:cs="Times New Roman"/>
          <w:sz w:val="24"/>
          <w:szCs w:val="24"/>
        </w:rPr>
        <w:t xml:space="preserve">. </w:t>
      </w:r>
      <w:r w:rsidR="009E04F2">
        <w:rPr>
          <w:rFonts w:ascii="Times New Roman" w:hAnsi="Times New Roman" w:cs="Times New Roman"/>
          <w:sz w:val="24"/>
          <w:szCs w:val="24"/>
        </w:rPr>
        <w:t>Solving for the noise power</w:t>
      </w:r>
      <w:r w:rsidR="00BA4D1F">
        <w:rPr>
          <w:rFonts w:ascii="Times New Roman" w:hAnsi="Times New Roman" w:cs="Times New Roman"/>
          <w:sz w:val="24"/>
          <w:szCs w:val="24"/>
        </w:rPr>
        <w:t>,</w:t>
      </w:r>
      <w:r w:rsidR="009E04F2">
        <w:rPr>
          <w:rFonts w:ascii="Times New Roman" w:hAnsi="Times New Roman" w:cs="Times New Roman"/>
          <w:sz w:val="24"/>
          <w:szCs w:val="24"/>
        </w:rPr>
        <w:t xml:space="preserve"> I calculate</w:t>
      </w:r>
      <w:r w:rsidR="00BA4D1F">
        <w:rPr>
          <w:rFonts w:ascii="Times New Roman" w:hAnsi="Times New Roman" w:cs="Times New Roman"/>
          <w:sz w:val="24"/>
          <w:szCs w:val="24"/>
        </w:rPr>
        <w:t>d</w:t>
      </w:r>
      <w:r w:rsidR="009E04F2">
        <w:rPr>
          <w:rFonts w:ascii="Times New Roman" w:hAnsi="Times New Roman" w:cs="Times New Roman"/>
          <w:sz w:val="24"/>
          <w:szCs w:val="24"/>
        </w:rPr>
        <w:t xml:space="preserve"> a value of about 5.7</w:t>
      </w:r>
      <w:r w:rsidR="00BA4D1F">
        <w:rPr>
          <w:rFonts w:ascii="Times New Roman" w:hAnsi="Times New Roman" w:cs="Times New Roman"/>
          <w:sz w:val="24"/>
          <w:szCs w:val="24"/>
        </w:rPr>
        <w:t>*</w:t>
      </w:r>
      <w:r w:rsidR="009E04F2">
        <w:rPr>
          <w:rFonts w:ascii="Times New Roman" w:hAnsi="Times New Roman" w:cs="Times New Roman"/>
          <w:sz w:val="24"/>
          <w:szCs w:val="24"/>
        </w:rPr>
        <w:t>10</w:t>
      </w:r>
      <w:r w:rsidR="009E04F2">
        <w:rPr>
          <w:rFonts w:ascii="Times New Roman" w:hAnsi="Times New Roman" w:cs="Times New Roman"/>
          <w:sz w:val="24"/>
          <w:szCs w:val="24"/>
          <w:vertAlign w:val="superscript"/>
        </w:rPr>
        <w:t>-14</w:t>
      </w:r>
      <w:r w:rsidR="00BA4D1F">
        <w:rPr>
          <w:rFonts w:ascii="Times New Roman" w:hAnsi="Times New Roman" w:cs="Times New Roman"/>
          <w:sz w:val="24"/>
          <w:szCs w:val="24"/>
        </w:rPr>
        <w:t xml:space="preserve"> watts</w:t>
      </w:r>
      <w:r w:rsidR="009E04F2">
        <w:rPr>
          <w:rFonts w:ascii="Times New Roman" w:hAnsi="Times New Roman" w:cs="Times New Roman"/>
          <w:sz w:val="24"/>
          <w:szCs w:val="24"/>
        </w:rPr>
        <w:t xml:space="preserve">. Then, since the SNR should be a value of 20 dB, </w:t>
      </w:r>
      <w:r w:rsidR="00BA4D1F">
        <w:rPr>
          <w:rFonts w:ascii="Times New Roman" w:hAnsi="Times New Roman" w:cs="Times New Roman"/>
          <w:sz w:val="24"/>
          <w:szCs w:val="24"/>
        </w:rPr>
        <w:t>which</w:t>
      </w:r>
      <w:r w:rsidR="009E04F2">
        <w:rPr>
          <w:rFonts w:ascii="Times New Roman" w:hAnsi="Times New Roman" w:cs="Times New Roman"/>
          <w:sz w:val="24"/>
          <w:szCs w:val="24"/>
        </w:rPr>
        <w:t xml:space="preserve"> corresponds to a receive power that’s one hundred times the noise power, so P</w:t>
      </w:r>
      <w:r w:rsidR="003078BB">
        <w:rPr>
          <w:rFonts w:ascii="Times New Roman" w:hAnsi="Times New Roman" w:cs="Times New Roman"/>
          <w:sz w:val="24"/>
          <w:szCs w:val="24"/>
          <w:vertAlign w:val="subscript"/>
        </w:rPr>
        <w:t>r</w:t>
      </w:r>
      <w:r w:rsidR="009E04F2">
        <w:rPr>
          <w:rFonts w:ascii="Times New Roman" w:hAnsi="Times New Roman" w:cs="Times New Roman"/>
          <w:sz w:val="24"/>
          <w:szCs w:val="24"/>
        </w:rPr>
        <w:t xml:space="preserve"> = 5.7*10</w:t>
      </w:r>
      <w:r w:rsidR="009E04F2">
        <w:rPr>
          <w:rFonts w:ascii="Times New Roman" w:hAnsi="Times New Roman" w:cs="Times New Roman"/>
          <w:sz w:val="24"/>
          <w:szCs w:val="24"/>
          <w:vertAlign w:val="superscript"/>
        </w:rPr>
        <w:t>-12</w:t>
      </w:r>
      <w:r w:rsidR="009E04F2">
        <w:rPr>
          <w:rFonts w:ascii="Times New Roman" w:hAnsi="Times New Roman" w:cs="Times New Roman"/>
          <w:sz w:val="24"/>
          <w:szCs w:val="24"/>
        </w:rPr>
        <w:t>. Reworking the receive antenna gain term in the Radar Range Equation, I found a value of about 463.7 or about 26.7 dB</w:t>
      </w:r>
      <w:r w:rsidR="00BA4D1F">
        <w:rPr>
          <w:rFonts w:ascii="Times New Roman" w:hAnsi="Times New Roman" w:cs="Times New Roman"/>
          <w:sz w:val="24"/>
          <w:szCs w:val="24"/>
        </w:rPr>
        <w:t xml:space="preserve"> for the receive gain</w:t>
      </w:r>
      <w:r w:rsidR="009E04F2">
        <w:rPr>
          <w:rFonts w:ascii="Times New Roman" w:hAnsi="Times New Roman" w:cs="Times New Roman"/>
          <w:sz w:val="24"/>
          <w:szCs w:val="24"/>
        </w:rPr>
        <w:t>. Then using this value to solve for the physical aperture area in (Eq. 3) I found a receive antenna area of about 280m</w:t>
      </w:r>
      <w:r w:rsidR="009E04F2">
        <w:rPr>
          <w:rFonts w:ascii="Times New Roman" w:hAnsi="Times New Roman" w:cs="Times New Roman"/>
          <w:sz w:val="24"/>
          <w:szCs w:val="24"/>
          <w:vertAlign w:val="superscript"/>
        </w:rPr>
        <w:t>2</w:t>
      </w:r>
      <w:r w:rsidR="009E04F2">
        <w:rPr>
          <w:rFonts w:ascii="Times New Roman" w:hAnsi="Times New Roman" w:cs="Times New Roman"/>
          <w:sz w:val="24"/>
          <w:szCs w:val="24"/>
        </w:rPr>
        <w:t xml:space="preserve">, which translates to a diameter of about 13 meters. </w:t>
      </w:r>
    </w:p>
    <w:p w14:paraId="4E5A78EC" w14:textId="77777777" w:rsidR="0065106B" w:rsidRDefault="009E04F2" w:rsidP="00BE6026">
      <w:pPr>
        <w:rPr>
          <w:rFonts w:ascii="Times New Roman" w:hAnsi="Times New Roman" w:cs="Times New Roman"/>
          <w:sz w:val="24"/>
          <w:szCs w:val="24"/>
        </w:rPr>
      </w:pPr>
      <w:r>
        <w:rPr>
          <w:rFonts w:ascii="Times New Roman" w:hAnsi="Times New Roman" w:cs="Times New Roman"/>
          <w:sz w:val="24"/>
          <w:szCs w:val="24"/>
        </w:rPr>
        <w:tab/>
        <w:t>For a sanity check</w:t>
      </w:r>
      <w:r w:rsidR="00A32D03">
        <w:rPr>
          <w:rFonts w:ascii="Times New Roman" w:hAnsi="Times New Roman" w:cs="Times New Roman"/>
          <w:sz w:val="24"/>
          <w:szCs w:val="24"/>
        </w:rPr>
        <w:t>,</w:t>
      </w:r>
      <w:r>
        <w:rPr>
          <w:rFonts w:ascii="Times New Roman" w:hAnsi="Times New Roman" w:cs="Times New Roman"/>
          <w:sz w:val="24"/>
          <w:szCs w:val="24"/>
        </w:rPr>
        <w:t xml:space="preserve"> I compared my receive antenna dimensions to the Palo Alto antenna described in the CIA</w:t>
      </w:r>
      <w:r w:rsidR="00A32D03">
        <w:rPr>
          <w:rFonts w:ascii="Times New Roman" w:hAnsi="Times New Roman" w:cs="Times New Roman"/>
          <w:sz w:val="24"/>
          <w:szCs w:val="24"/>
        </w:rPr>
        <w:t xml:space="preserve"> article</w:t>
      </w:r>
      <w:r>
        <w:rPr>
          <w:rFonts w:ascii="Times New Roman" w:hAnsi="Times New Roman" w:cs="Times New Roman"/>
          <w:sz w:val="24"/>
          <w:szCs w:val="24"/>
        </w:rPr>
        <w:t>. The Palo Alto had a diameter of about 46m and physical aperture of 831m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while my hypothetical receive antenna had a diameter of </w:t>
      </w:r>
      <w:r w:rsidR="000A0D65">
        <w:rPr>
          <w:rFonts w:ascii="Times New Roman" w:hAnsi="Times New Roman" w:cs="Times New Roman"/>
          <w:sz w:val="24"/>
          <w:szCs w:val="24"/>
        </w:rPr>
        <w:t>about 13m and physical aperture of 280m</w:t>
      </w:r>
      <w:r w:rsidR="000A0D65">
        <w:rPr>
          <w:rFonts w:ascii="Times New Roman" w:hAnsi="Times New Roman" w:cs="Times New Roman"/>
          <w:sz w:val="24"/>
          <w:szCs w:val="24"/>
          <w:vertAlign w:val="superscript"/>
        </w:rPr>
        <w:t>2</w:t>
      </w:r>
      <w:r w:rsidR="000A0D65">
        <w:rPr>
          <w:rFonts w:ascii="Times New Roman" w:hAnsi="Times New Roman" w:cs="Times New Roman"/>
          <w:sz w:val="24"/>
          <w:szCs w:val="24"/>
        </w:rPr>
        <w:t xml:space="preserve">. My hypothetical antenna seems to be a reasonable size dish antenna (about 43 ft dish) and is nearly ¼ the size of the Palo Alto antenna. As an overview, I feel as though my values calculated for every term in the Radar Range equation seem </w:t>
      </w:r>
      <w:r w:rsidR="00957F87">
        <w:rPr>
          <w:rFonts w:ascii="Times New Roman" w:hAnsi="Times New Roman" w:cs="Times New Roman"/>
          <w:sz w:val="24"/>
          <w:szCs w:val="24"/>
        </w:rPr>
        <w:t>reasonable</w:t>
      </w:r>
      <w:r w:rsidR="000A0D65">
        <w:rPr>
          <w:rFonts w:ascii="Times New Roman" w:hAnsi="Times New Roman" w:cs="Times New Roman"/>
          <w:sz w:val="24"/>
          <w:szCs w:val="24"/>
        </w:rPr>
        <w:t xml:space="preserve">, </w:t>
      </w:r>
      <w:r w:rsidR="00957F87">
        <w:rPr>
          <w:rFonts w:ascii="Times New Roman" w:hAnsi="Times New Roman" w:cs="Times New Roman"/>
          <w:sz w:val="24"/>
          <w:szCs w:val="24"/>
        </w:rPr>
        <w:t>however</w:t>
      </w:r>
      <w:r w:rsidR="000A0D65">
        <w:rPr>
          <w:rFonts w:ascii="Times New Roman" w:hAnsi="Times New Roman" w:cs="Times New Roman"/>
          <w:sz w:val="24"/>
          <w:szCs w:val="24"/>
        </w:rPr>
        <w:t xml:space="preserve"> I have a slight inclination that my noise temperature value is either too high or my bandwidth value may be too small. </w:t>
      </w:r>
      <w:r w:rsidR="00957F87">
        <w:rPr>
          <w:rFonts w:ascii="Times New Roman" w:hAnsi="Times New Roman" w:cs="Times New Roman"/>
          <w:sz w:val="24"/>
          <w:szCs w:val="24"/>
        </w:rPr>
        <w:t xml:space="preserve">I initially was only considering a noise temp of 290K, which gave me a diameter of about 0.8m. This value seemed far </w:t>
      </w:r>
      <w:proofErr w:type="spellStart"/>
      <w:r w:rsidR="00957F87">
        <w:rPr>
          <w:rFonts w:ascii="Times New Roman" w:hAnsi="Times New Roman" w:cs="Times New Roman"/>
          <w:sz w:val="24"/>
          <w:szCs w:val="24"/>
        </w:rPr>
        <w:t>to</w:t>
      </w:r>
      <w:proofErr w:type="spellEnd"/>
      <w:r w:rsidR="00957F87">
        <w:rPr>
          <w:rFonts w:ascii="Times New Roman" w:hAnsi="Times New Roman" w:cs="Times New Roman"/>
          <w:sz w:val="24"/>
          <w:szCs w:val="24"/>
        </w:rPr>
        <w:t xml:space="preserve"> low to be able to receive a signal reflected off the moon. I felt it was appropriate to consider the galactic and man-made noise values from (Fig 3), but those values also don’t seem to be within the realm of reasonability. I felt as though my approach in researching each term necessary to complete the Radar Range Equation was the correct process overall. </w:t>
      </w:r>
    </w:p>
    <w:p w14:paraId="308DA4E4" w14:textId="3BCD4EF2" w:rsidR="00BE6026" w:rsidRPr="0065106B" w:rsidRDefault="00BE6026" w:rsidP="00BE6026">
      <w:pPr>
        <w:rPr>
          <w:rFonts w:ascii="Times New Roman" w:hAnsi="Times New Roman" w:cs="Times New Roman"/>
          <w:sz w:val="24"/>
          <w:szCs w:val="24"/>
        </w:rPr>
      </w:pPr>
      <w:r w:rsidRPr="00A32D03">
        <w:rPr>
          <w:rFonts w:ascii="Times New Roman" w:hAnsi="Times New Roman" w:cs="Times New Roman"/>
          <w:sz w:val="36"/>
          <w:szCs w:val="36"/>
          <w:u w:val="single"/>
        </w:rPr>
        <w:lastRenderedPageBreak/>
        <w:t>Citations</w:t>
      </w:r>
    </w:p>
    <w:p w14:paraId="517523EE" w14:textId="25E3246B" w:rsidR="00BE6026" w:rsidRDefault="00615BBF" w:rsidP="00BE6026">
      <w:pPr>
        <w:pStyle w:val="NormalWeb"/>
        <w:ind w:left="567" w:hanging="567"/>
      </w:pPr>
      <w:r>
        <w:t xml:space="preserve">[1] </w:t>
      </w:r>
      <w:r w:rsidR="00BE6026">
        <w:t xml:space="preserve">“Moon Bounce </w:t>
      </w:r>
      <w:proofErr w:type="spellStart"/>
      <w:r w:rsidR="00BE6026">
        <w:t>Elint</w:t>
      </w:r>
      <w:proofErr w:type="spellEnd"/>
      <w:r w:rsidR="00BE6026">
        <w:t xml:space="preserve">,” </w:t>
      </w:r>
      <w:r w:rsidR="00BE6026">
        <w:rPr>
          <w:i/>
          <w:iCs/>
        </w:rPr>
        <w:t>Central Intelligence Agency</w:t>
      </w:r>
      <w:r w:rsidR="00BE6026">
        <w:t xml:space="preserve">, 04-Aug-2011. [Online]. Available: https://www.cia.gov/library/center-for-the-study-of-intelligence/kent-csi/vol11no2/html/v11i2a05p_0001.htm. [Accessed: 01-Oct-2020]. </w:t>
      </w:r>
    </w:p>
    <w:p w14:paraId="17A6E7D1" w14:textId="22E9956F" w:rsidR="00BE6026" w:rsidRDefault="00615BBF" w:rsidP="00BE6026">
      <w:pPr>
        <w:pStyle w:val="NormalWeb"/>
        <w:ind w:left="567" w:hanging="567"/>
      </w:pPr>
      <w:r>
        <w:t xml:space="preserve">[2] </w:t>
      </w:r>
      <w:r w:rsidR="00BE6026">
        <w:t xml:space="preserve">D. F. Winter, “A theory of radar reflections from a rough moon,” </w:t>
      </w:r>
      <w:r w:rsidR="00BE6026">
        <w:rPr>
          <w:i/>
          <w:iCs/>
        </w:rPr>
        <w:t>Journal of Research of the National Bureau of Standards, Section D: Radio Propagation</w:t>
      </w:r>
      <w:r w:rsidR="00BE6026">
        <w:t xml:space="preserve">, vol. 66D, no. 3, pp. 215–221, 1962. </w:t>
      </w:r>
    </w:p>
    <w:p w14:paraId="45EE01B4" w14:textId="2E576C34" w:rsidR="00615BBF" w:rsidRDefault="00615BBF" w:rsidP="00615BBF">
      <w:pPr>
        <w:pStyle w:val="NormalWeb"/>
        <w:ind w:left="567" w:hanging="567"/>
      </w:pPr>
      <w:r>
        <w:t xml:space="preserve">[3] </w:t>
      </w:r>
      <w:r w:rsidR="00BE6026">
        <w:t xml:space="preserve">J. Dewitt and E. </w:t>
      </w:r>
      <w:proofErr w:type="spellStart"/>
      <w:r w:rsidR="00BE6026">
        <w:t>Stodola</w:t>
      </w:r>
      <w:proofErr w:type="spellEnd"/>
      <w:r w:rsidR="00BE6026">
        <w:t xml:space="preserve">, “Detection of Radio Signals Reflected from the Moon,” </w:t>
      </w:r>
      <w:r w:rsidR="00BE6026">
        <w:rPr>
          <w:i/>
          <w:iCs/>
        </w:rPr>
        <w:t>Proceedings of the IRE</w:t>
      </w:r>
      <w:r w:rsidR="00BE6026">
        <w:t xml:space="preserve">, vol. 37, no. 3, pp. 229–242, 1949. </w:t>
      </w:r>
    </w:p>
    <w:p w14:paraId="59950BAE" w14:textId="7D0F362F" w:rsidR="00615BBF" w:rsidRDefault="00615BBF" w:rsidP="00615BBF">
      <w:pPr>
        <w:pStyle w:val="NormalWeb"/>
        <w:ind w:left="567" w:hanging="567"/>
      </w:pPr>
      <w:r>
        <w:t xml:space="preserve">[4] “Incoherent Scatter Radar,” </w:t>
      </w:r>
      <w:r>
        <w:rPr>
          <w:i/>
          <w:iCs/>
        </w:rPr>
        <w:t>East Siberian Center for the Earth's Ionosphere Research. Incoherent Scatter Radar.</w:t>
      </w:r>
      <w:r>
        <w:t xml:space="preserve"> [Online]. Available: http://rp.iszf.irk.ru/esceir/isr/isradaren.htm. [Accessed: 01-Oct-2020]. </w:t>
      </w:r>
    </w:p>
    <w:p w14:paraId="0910A936" w14:textId="424DC9A7" w:rsidR="00615BBF" w:rsidRDefault="00615BBF" w:rsidP="00615BBF">
      <w:pPr>
        <w:pStyle w:val="NormalWeb"/>
        <w:ind w:left="567" w:hanging="567"/>
      </w:pPr>
      <w:r>
        <w:t xml:space="preserve">[5] “International Telecommunication Union (ITU-R),” </w:t>
      </w:r>
      <w:r>
        <w:rPr>
          <w:i/>
          <w:iCs/>
        </w:rPr>
        <w:t>Radio Noise</w:t>
      </w:r>
      <w:r>
        <w:t xml:space="preserve">, vol. P.372, no. 13, pp. 1–77, Sep. 2016. </w:t>
      </w:r>
    </w:p>
    <w:p w14:paraId="4FCEA387" w14:textId="7A8EBC49" w:rsidR="00352A69" w:rsidRPr="00352A69" w:rsidRDefault="00352A69" w:rsidP="00352A69">
      <w:pPr>
        <w:pStyle w:val="NormalWeb"/>
        <w:shd w:val="clear" w:color="auto" w:fill="FFFFFF"/>
        <w:spacing w:before="180" w:beforeAutospacing="0" w:after="0" w:afterAutospacing="0"/>
        <w:rPr>
          <w:color w:val="2D3B45"/>
        </w:rPr>
      </w:pPr>
      <w:r>
        <w:t xml:space="preserve">[6] </w:t>
      </w:r>
      <w:r w:rsidRPr="00352A69">
        <w:rPr>
          <w:color w:val="2D3B45"/>
        </w:rPr>
        <w:t>W. Stutzman and G. Thiele,</w:t>
      </w:r>
      <w:r w:rsidRPr="00352A69">
        <w:rPr>
          <w:rStyle w:val="Emphasis"/>
          <w:color w:val="2D3B45"/>
        </w:rPr>
        <w:t> Antenna Theory and Design</w:t>
      </w:r>
      <w:r w:rsidRPr="00352A69">
        <w:rPr>
          <w:color w:val="2D3B45"/>
        </w:rPr>
        <w:t>, 3rd ed., New York: Wiley &amp; Sons,</w:t>
      </w:r>
      <w:r>
        <w:rPr>
          <w:color w:val="2D3B45"/>
        </w:rPr>
        <w:t xml:space="preserve">   2013.</w:t>
      </w:r>
    </w:p>
    <w:p w14:paraId="3C6AC8F5" w14:textId="77777777" w:rsidR="00993436" w:rsidRDefault="00993436" w:rsidP="00993436">
      <w:pPr>
        <w:pStyle w:val="NormalWeb"/>
        <w:ind w:left="567" w:hanging="567"/>
      </w:pPr>
      <w:r>
        <w:t xml:space="preserve">[7] W. Silver and M. J. Wilson, </w:t>
      </w:r>
      <w:r>
        <w:rPr>
          <w:i/>
          <w:iCs/>
        </w:rPr>
        <w:t>The ARRL General Class License Manuel for Ham Radio: All You need to Pass your General Class Exam</w:t>
      </w:r>
      <w:r>
        <w:t xml:space="preserve">. Newington, CT: ARRL, 2011. </w:t>
      </w:r>
    </w:p>
    <w:p w14:paraId="3D3DDACB" w14:textId="67AC31A6" w:rsidR="00352A69" w:rsidRDefault="00352A69" w:rsidP="00615BBF">
      <w:pPr>
        <w:pStyle w:val="NormalWeb"/>
        <w:ind w:left="567" w:hanging="567"/>
      </w:pPr>
    </w:p>
    <w:p w14:paraId="09012F22" w14:textId="64F128AA" w:rsidR="00BE6026" w:rsidRDefault="00A32D03" w:rsidP="00615BBF">
      <w:pPr>
        <w:pStyle w:val="NormalWeb"/>
        <w:rPr>
          <w:sz w:val="36"/>
          <w:szCs w:val="36"/>
          <w:u w:val="single"/>
        </w:rPr>
      </w:pPr>
      <w:r w:rsidRPr="00A32D03">
        <w:rPr>
          <w:sz w:val="36"/>
          <w:szCs w:val="36"/>
          <w:u w:val="single"/>
        </w:rPr>
        <w:t>MATLAB Code</w:t>
      </w:r>
    </w:p>
    <w:p w14:paraId="6A004158"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3C763D"/>
          <w:sz w:val="16"/>
          <w:szCs w:val="16"/>
        </w:rPr>
        <w:t>%% This code calculates the Fourier Transform of a Pulse Width and plots results</w:t>
      </w:r>
    </w:p>
    <w:p w14:paraId="26D7C9CD"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3C763D"/>
          <w:sz w:val="16"/>
          <w:szCs w:val="16"/>
        </w:rPr>
        <w:t xml:space="preserve"> </w:t>
      </w:r>
    </w:p>
    <w:p w14:paraId="3F65887A"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lang w:val="it-IT"/>
        </w:rPr>
      </w:pPr>
      <w:r w:rsidRPr="00A32D03">
        <w:rPr>
          <w:rFonts w:ascii="Courier New" w:hAnsi="Courier New" w:cs="Courier New"/>
          <w:color w:val="000000"/>
          <w:sz w:val="16"/>
          <w:szCs w:val="16"/>
          <w:lang w:val="it-IT"/>
        </w:rPr>
        <w:t>a = 400*10^-6;</w:t>
      </w:r>
    </w:p>
    <w:p w14:paraId="35318358"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lang w:val="it-IT"/>
        </w:rPr>
      </w:pPr>
      <w:r w:rsidRPr="00A32D03">
        <w:rPr>
          <w:rFonts w:ascii="Courier New" w:hAnsi="Courier New" w:cs="Courier New"/>
          <w:color w:val="000000"/>
          <w:sz w:val="16"/>
          <w:szCs w:val="16"/>
          <w:lang w:val="it-IT"/>
        </w:rPr>
        <w:t>omega = -50000:50000;</w:t>
      </w:r>
    </w:p>
    <w:p w14:paraId="47888456"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lang w:val="it-IT"/>
        </w:rPr>
      </w:pPr>
      <w:r w:rsidRPr="00A32D03">
        <w:rPr>
          <w:rFonts w:ascii="Courier New" w:hAnsi="Courier New" w:cs="Courier New"/>
          <w:color w:val="000000"/>
          <w:sz w:val="16"/>
          <w:szCs w:val="16"/>
          <w:lang w:val="it-IT"/>
        </w:rPr>
        <w:t>freq = omega/(2*pi);</w:t>
      </w:r>
    </w:p>
    <w:p w14:paraId="5B49A803"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lang w:val="it-IT"/>
        </w:rPr>
      </w:pPr>
      <w:r w:rsidRPr="00A32D03">
        <w:rPr>
          <w:rFonts w:ascii="Courier New" w:hAnsi="Courier New" w:cs="Courier New"/>
          <w:color w:val="000000"/>
          <w:sz w:val="16"/>
          <w:szCs w:val="16"/>
          <w:lang w:val="it-IT"/>
        </w:rPr>
        <w:t>s = 2*a*(sin(a*omega)./(a*omega));</w:t>
      </w:r>
    </w:p>
    <w:p w14:paraId="33BF73F3"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lang w:val="it-IT"/>
        </w:rPr>
      </w:pPr>
      <w:r w:rsidRPr="00A32D03">
        <w:rPr>
          <w:rFonts w:ascii="Courier New" w:hAnsi="Courier New" w:cs="Courier New"/>
          <w:color w:val="000000"/>
          <w:sz w:val="16"/>
          <w:szCs w:val="16"/>
          <w:lang w:val="it-IT"/>
        </w:rPr>
        <w:t xml:space="preserve"> </w:t>
      </w:r>
    </w:p>
    <w:p w14:paraId="52D00A97"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figure(1)</w:t>
      </w:r>
    </w:p>
    <w:p w14:paraId="1233307B"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plot(</w:t>
      </w:r>
      <w:proofErr w:type="spellStart"/>
      <w:r w:rsidRPr="00A32D03">
        <w:rPr>
          <w:rFonts w:ascii="Courier New" w:hAnsi="Courier New" w:cs="Courier New"/>
          <w:color w:val="000000"/>
          <w:sz w:val="16"/>
          <w:szCs w:val="16"/>
        </w:rPr>
        <w:t>freq</w:t>
      </w:r>
      <w:proofErr w:type="spellEnd"/>
      <w:r w:rsidRPr="00A32D03">
        <w:rPr>
          <w:rFonts w:ascii="Courier New" w:hAnsi="Courier New" w:cs="Courier New"/>
          <w:color w:val="000000"/>
          <w:sz w:val="16"/>
          <w:szCs w:val="16"/>
        </w:rPr>
        <w:t>, s)</w:t>
      </w:r>
    </w:p>
    <w:p w14:paraId="50D78831"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proofErr w:type="spellStart"/>
      <w:r w:rsidRPr="00A32D03">
        <w:rPr>
          <w:rFonts w:ascii="Courier New" w:hAnsi="Courier New" w:cs="Courier New"/>
          <w:color w:val="000000"/>
          <w:sz w:val="16"/>
          <w:szCs w:val="16"/>
        </w:rPr>
        <w:t>xlim</w:t>
      </w:r>
      <w:proofErr w:type="spellEnd"/>
      <w:r w:rsidRPr="00A32D03">
        <w:rPr>
          <w:rFonts w:ascii="Courier New" w:hAnsi="Courier New" w:cs="Courier New"/>
          <w:color w:val="000000"/>
          <w:sz w:val="16"/>
          <w:szCs w:val="16"/>
        </w:rPr>
        <w:t>([-2000 2000])</w:t>
      </w:r>
    </w:p>
    <w:p w14:paraId="7790B1C3"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proofErr w:type="spellStart"/>
      <w:r w:rsidRPr="00A32D03">
        <w:rPr>
          <w:rFonts w:ascii="Courier New" w:hAnsi="Courier New" w:cs="Courier New"/>
          <w:color w:val="000000"/>
          <w:sz w:val="16"/>
          <w:szCs w:val="16"/>
        </w:rPr>
        <w:t>xlabel</w:t>
      </w:r>
      <w:proofErr w:type="spellEnd"/>
      <w:r w:rsidRPr="00A32D03">
        <w:rPr>
          <w:rFonts w:ascii="Courier New" w:hAnsi="Courier New" w:cs="Courier New"/>
          <w:color w:val="000000"/>
          <w:sz w:val="16"/>
          <w:szCs w:val="16"/>
        </w:rPr>
        <w:t>(</w:t>
      </w:r>
      <w:r w:rsidRPr="00A32D03">
        <w:rPr>
          <w:rFonts w:ascii="Courier New" w:hAnsi="Courier New" w:cs="Courier New"/>
          <w:color w:val="A020F0"/>
          <w:sz w:val="16"/>
          <w:szCs w:val="16"/>
        </w:rPr>
        <w:t>'Frequency(Hz)'</w:t>
      </w:r>
      <w:r w:rsidRPr="00A32D03">
        <w:rPr>
          <w:rFonts w:ascii="Courier New" w:hAnsi="Courier New" w:cs="Courier New"/>
          <w:color w:val="000000"/>
          <w:sz w:val="16"/>
          <w:szCs w:val="16"/>
        </w:rPr>
        <w:t>)</w:t>
      </w:r>
    </w:p>
    <w:p w14:paraId="0500909C"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proofErr w:type="spellStart"/>
      <w:r w:rsidRPr="00A32D03">
        <w:rPr>
          <w:rFonts w:ascii="Courier New" w:hAnsi="Courier New" w:cs="Courier New"/>
          <w:color w:val="000000"/>
          <w:sz w:val="16"/>
          <w:szCs w:val="16"/>
        </w:rPr>
        <w:t>ylabel</w:t>
      </w:r>
      <w:proofErr w:type="spellEnd"/>
      <w:r w:rsidRPr="00A32D03">
        <w:rPr>
          <w:rFonts w:ascii="Courier New" w:hAnsi="Courier New" w:cs="Courier New"/>
          <w:color w:val="000000"/>
          <w:sz w:val="16"/>
          <w:szCs w:val="16"/>
        </w:rPr>
        <w:t>(</w:t>
      </w:r>
      <w:r w:rsidRPr="00A32D03">
        <w:rPr>
          <w:rFonts w:ascii="Courier New" w:hAnsi="Courier New" w:cs="Courier New"/>
          <w:color w:val="A020F0"/>
          <w:sz w:val="16"/>
          <w:szCs w:val="16"/>
        </w:rPr>
        <w:t>'Amplitude'</w:t>
      </w:r>
      <w:r w:rsidRPr="00A32D03">
        <w:rPr>
          <w:rFonts w:ascii="Courier New" w:hAnsi="Courier New" w:cs="Courier New"/>
          <w:color w:val="000000"/>
          <w:sz w:val="16"/>
          <w:szCs w:val="16"/>
        </w:rPr>
        <w:t>)</w:t>
      </w:r>
    </w:p>
    <w:p w14:paraId="01B87370"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title(</w:t>
      </w:r>
      <w:r w:rsidRPr="00A32D03">
        <w:rPr>
          <w:rFonts w:ascii="Courier New" w:hAnsi="Courier New" w:cs="Courier New"/>
          <w:color w:val="A020F0"/>
          <w:sz w:val="16"/>
          <w:szCs w:val="16"/>
        </w:rPr>
        <w:t>'Fourier Transform of 800\</w:t>
      </w:r>
      <w:proofErr w:type="spellStart"/>
      <w:r w:rsidRPr="00A32D03">
        <w:rPr>
          <w:rFonts w:ascii="Courier New" w:hAnsi="Courier New" w:cs="Courier New"/>
          <w:color w:val="A020F0"/>
          <w:sz w:val="16"/>
          <w:szCs w:val="16"/>
        </w:rPr>
        <w:t>musec</w:t>
      </w:r>
      <w:proofErr w:type="spellEnd"/>
      <w:r w:rsidRPr="00A32D03">
        <w:rPr>
          <w:rFonts w:ascii="Courier New" w:hAnsi="Courier New" w:cs="Courier New"/>
          <w:color w:val="A020F0"/>
          <w:sz w:val="16"/>
          <w:szCs w:val="16"/>
        </w:rPr>
        <w:t xml:space="preserve"> Pulse'</w:t>
      </w:r>
      <w:r w:rsidRPr="00A32D03">
        <w:rPr>
          <w:rFonts w:ascii="Courier New" w:hAnsi="Courier New" w:cs="Courier New"/>
          <w:color w:val="000000"/>
          <w:sz w:val="16"/>
          <w:szCs w:val="16"/>
        </w:rPr>
        <w:t>)</w:t>
      </w:r>
    </w:p>
    <w:p w14:paraId="1C313D19"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 xml:space="preserve"> </w:t>
      </w:r>
    </w:p>
    <w:p w14:paraId="28019E69"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figure(2)</w:t>
      </w:r>
    </w:p>
    <w:p w14:paraId="6126E0B5"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proofErr w:type="spellStart"/>
      <w:r w:rsidRPr="00A32D03">
        <w:rPr>
          <w:rFonts w:ascii="Courier New" w:hAnsi="Courier New" w:cs="Courier New"/>
          <w:color w:val="000000"/>
          <w:sz w:val="16"/>
          <w:szCs w:val="16"/>
        </w:rPr>
        <w:t>s_dB</w:t>
      </w:r>
      <w:proofErr w:type="spellEnd"/>
      <w:r w:rsidRPr="00A32D03">
        <w:rPr>
          <w:rFonts w:ascii="Courier New" w:hAnsi="Courier New" w:cs="Courier New"/>
          <w:color w:val="000000"/>
          <w:sz w:val="16"/>
          <w:szCs w:val="16"/>
        </w:rPr>
        <w:t xml:space="preserve"> = 10*log10(s);</w:t>
      </w:r>
    </w:p>
    <w:p w14:paraId="2B87734B"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plot(</w:t>
      </w:r>
      <w:proofErr w:type="spellStart"/>
      <w:r w:rsidRPr="00A32D03">
        <w:rPr>
          <w:rFonts w:ascii="Courier New" w:hAnsi="Courier New" w:cs="Courier New"/>
          <w:color w:val="000000"/>
          <w:sz w:val="16"/>
          <w:szCs w:val="16"/>
        </w:rPr>
        <w:t>freq</w:t>
      </w:r>
      <w:proofErr w:type="spellEnd"/>
      <w:r w:rsidRPr="00A32D03">
        <w:rPr>
          <w:rFonts w:ascii="Courier New" w:hAnsi="Courier New" w:cs="Courier New"/>
          <w:color w:val="000000"/>
          <w:sz w:val="16"/>
          <w:szCs w:val="16"/>
        </w:rPr>
        <w:t xml:space="preserve">, </w:t>
      </w:r>
      <w:proofErr w:type="spellStart"/>
      <w:r w:rsidRPr="00A32D03">
        <w:rPr>
          <w:rFonts w:ascii="Courier New" w:hAnsi="Courier New" w:cs="Courier New"/>
          <w:color w:val="000000"/>
          <w:sz w:val="16"/>
          <w:szCs w:val="16"/>
        </w:rPr>
        <w:t>s_dB</w:t>
      </w:r>
      <w:proofErr w:type="spellEnd"/>
      <w:r w:rsidRPr="00A32D03">
        <w:rPr>
          <w:rFonts w:ascii="Courier New" w:hAnsi="Courier New" w:cs="Courier New"/>
          <w:color w:val="000000"/>
          <w:sz w:val="16"/>
          <w:szCs w:val="16"/>
        </w:rPr>
        <w:t>)</w:t>
      </w:r>
    </w:p>
    <w:p w14:paraId="065EE189"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proofErr w:type="spellStart"/>
      <w:r w:rsidRPr="00A32D03">
        <w:rPr>
          <w:rFonts w:ascii="Courier New" w:hAnsi="Courier New" w:cs="Courier New"/>
          <w:color w:val="000000"/>
          <w:sz w:val="16"/>
          <w:szCs w:val="16"/>
        </w:rPr>
        <w:t>xlim</w:t>
      </w:r>
      <w:proofErr w:type="spellEnd"/>
      <w:r w:rsidRPr="00A32D03">
        <w:rPr>
          <w:rFonts w:ascii="Courier New" w:hAnsi="Courier New" w:cs="Courier New"/>
          <w:color w:val="000000"/>
          <w:sz w:val="16"/>
          <w:szCs w:val="16"/>
        </w:rPr>
        <w:t>([-2000 2000])</w:t>
      </w:r>
    </w:p>
    <w:p w14:paraId="00FEFDB8"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proofErr w:type="spellStart"/>
      <w:r w:rsidRPr="00A32D03">
        <w:rPr>
          <w:rFonts w:ascii="Courier New" w:hAnsi="Courier New" w:cs="Courier New"/>
          <w:color w:val="000000"/>
          <w:sz w:val="16"/>
          <w:szCs w:val="16"/>
        </w:rPr>
        <w:t>xlabel</w:t>
      </w:r>
      <w:proofErr w:type="spellEnd"/>
      <w:r w:rsidRPr="00A32D03">
        <w:rPr>
          <w:rFonts w:ascii="Courier New" w:hAnsi="Courier New" w:cs="Courier New"/>
          <w:color w:val="000000"/>
          <w:sz w:val="16"/>
          <w:szCs w:val="16"/>
        </w:rPr>
        <w:t>(</w:t>
      </w:r>
      <w:r w:rsidRPr="00A32D03">
        <w:rPr>
          <w:rFonts w:ascii="Courier New" w:hAnsi="Courier New" w:cs="Courier New"/>
          <w:color w:val="A020F0"/>
          <w:sz w:val="16"/>
          <w:szCs w:val="16"/>
        </w:rPr>
        <w:t>'Frequency(Hz)'</w:t>
      </w:r>
      <w:r w:rsidRPr="00A32D03">
        <w:rPr>
          <w:rFonts w:ascii="Courier New" w:hAnsi="Courier New" w:cs="Courier New"/>
          <w:color w:val="000000"/>
          <w:sz w:val="16"/>
          <w:szCs w:val="16"/>
        </w:rPr>
        <w:t>)</w:t>
      </w:r>
    </w:p>
    <w:p w14:paraId="5158311E"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proofErr w:type="spellStart"/>
      <w:r w:rsidRPr="00A32D03">
        <w:rPr>
          <w:rFonts w:ascii="Courier New" w:hAnsi="Courier New" w:cs="Courier New"/>
          <w:color w:val="000000"/>
          <w:sz w:val="16"/>
          <w:szCs w:val="16"/>
        </w:rPr>
        <w:t>ylabel</w:t>
      </w:r>
      <w:proofErr w:type="spellEnd"/>
      <w:r w:rsidRPr="00A32D03">
        <w:rPr>
          <w:rFonts w:ascii="Courier New" w:hAnsi="Courier New" w:cs="Courier New"/>
          <w:color w:val="000000"/>
          <w:sz w:val="16"/>
          <w:szCs w:val="16"/>
        </w:rPr>
        <w:t>(</w:t>
      </w:r>
      <w:r w:rsidRPr="00A32D03">
        <w:rPr>
          <w:rFonts w:ascii="Courier New" w:hAnsi="Courier New" w:cs="Courier New"/>
          <w:color w:val="A020F0"/>
          <w:sz w:val="16"/>
          <w:szCs w:val="16"/>
        </w:rPr>
        <w:t>'Amplitude(dB)'</w:t>
      </w:r>
      <w:r w:rsidRPr="00A32D03">
        <w:rPr>
          <w:rFonts w:ascii="Courier New" w:hAnsi="Courier New" w:cs="Courier New"/>
          <w:color w:val="000000"/>
          <w:sz w:val="16"/>
          <w:szCs w:val="16"/>
        </w:rPr>
        <w:t>)</w:t>
      </w:r>
    </w:p>
    <w:p w14:paraId="3F612B5C"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title(</w:t>
      </w:r>
      <w:r w:rsidRPr="00A32D03">
        <w:rPr>
          <w:rFonts w:ascii="Courier New" w:hAnsi="Courier New" w:cs="Courier New"/>
          <w:color w:val="A020F0"/>
          <w:sz w:val="16"/>
          <w:szCs w:val="16"/>
        </w:rPr>
        <w:t>'Bandwidth of 800\</w:t>
      </w:r>
      <w:proofErr w:type="spellStart"/>
      <w:r w:rsidRPr="00A32D03">
        <w:rPr>
          <w:rFonts w:ascii="Courier New" w:hAnsi="Courier New" w:cs="Courier New"/>
          <w:color w:val="A020F0"/>
          <w:sz w:val="16"/>
          <w:szCs w:val="16"/>
        </w:rPr>
        <w:t>musec</w:t>
      </w:r>
      <w:proofErr w:type="spellEnd"/>
      <w:r w:rsidRPr="00A32D03">
        <w:rPr>
          <w:rFonts w:ascii="Courier New" w:hAnsi="Courier New" w:cs="Courier New"/>
          <w:color w:val="A020F0"/>
          <w:sz w:val="16"/>
          <w:szCs w:val="16"/>
        </w:rPr>
        <w:t xml:space="preserve"> Pulse in dB'</w:t>
      </w:r>
      <w:r w:rsidRPr="00A32D03">
        <w:rPr>
          <w:rFonts w:ascii="Courier New" w:hAnsi="Courier New" w:cs="Courier New"/>
          <w:color w:val="000000"/>
          <w:sz w:val="16"/>
          <w:szCs w:val="16"/>
        </w:rPr>
        <w:t>)</w:t>
      </w:r>
    </w:p>
    <w:p w14:paraId="0DC9371A" w14:textId="77777777" w:rsidR="00A32D03" w:rsidRDefault="00A32D03" w:rsidP="00A32D03">
      <w:pPr>
        <w:autoSpaceDE w:val="0"/>
        <w:autoSpaceDN w:val="0"/>
        <w:adjustRightInd w:val="0"/>
        <w:spacing w:after="0" w:line="240" w:lineRule="auto"/>
        <w:rPr>
          <w:rFonts w:ascii="Courier New" w:hAnsi="Courier New" w:cs="Courier New"/>
          <w:sz w:val="24"/>
          <w:szCs w:val="24"/>
        </w:rPr>
      </w:pPr>
    </w:p>
    <w:p w14:paraId="31D4A6F3" w14:textId="77777777" w:rsidR="00A32D03" w:rsidRDefault="00A32D03" w:rsidP="00A32D03">
      <w:pPr>
        <w:autoSpaceDE w:val="0"/>
        <w:autoSpaceDN w:val="0"/>
        <w:adjustRightInd w:val="0"/>
        <w:spacing w:after="0" w:line="240" w:lineRule="auto"/>
        <w:rPr>
          <w:rFonts w:ascii="Courier New" w:hAnsi="Courier New" w:cs="Courier New"/>
          <w:color w:val="3C763D"/>
          <w:sz w:val="16"/>
          <w:szCs w:val="16"/>
        </w:rPr>
      </w:pPr>
    </w:p>
    <w:p w14:paraId="17F27A08" w14:textId="06DEF11D"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3C763D"/>
          <w:sz w:val="16"/>
          <w:szCs w:val="16"/>
        </w:rPr>
        <w:lastRenderedPageBreak/>
        <w:t>%% Calculations for Moon Bounce Project</w:t>
      </w:r>
    </w:p>
    <w:p w14:paraId="4C4036E2"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 xml:space="preserve">clear </w:t>
      </w:r>
      <w:r w:rsidRPr="00A32D03">
        <w:rPr>
          <w:rFonts w:ascii="Courier New" w:hAnsi="Courier New" w:cs="Courier New"/>
          <w:color w:val="A020F0"/>
          <w:sz w:val="16"/>
          <w:szCs w:val="16"/>
        </w:rPr>
        <w:t>all</w:t>
      </w:r>
    </w:p>
    <w:p w14:paraId="56865BDC"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A020F0"/>
          <w:sz w:val="16"/>
          <w:szCs w:val="16"/>
        </w:rPr>
        <w:t xml:space="preserve"> </w:t>
      </w:r>
    </w:p>
    <w:p w14:paraId="7B7EE601"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 xml:space="preserve">T0 = 524088;             </w:t>
      </w:r>
      <w:r w:rsidRPr="00A32D03">
        <w:rPr>
          <w:rFonts w:ascii="Courier New" w:hAnsi="Courier New" w:cs="Courier New"/>
          <w:color w:val="3C763D"/>
          <w:sz w:val="16"/>
          <w:szCs w:val="16"/>
        </w:rPr>
        <w:t>% Room temperature in Kelvin</w:t>
      </w:r>
    </w:p>
    <w:p w14:paraId="4E4AA175"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 xml:space="preserve">R = 4*10^8;              </w:t>
      </w:r>
      <w:r w:rsidRPr="00A32D03">
        <w:rPr>
          <w:rFonts w:ascii="Courier New" w:hAnsi="Courier New" w:cs="Courier New"/>
          <w:color w:val="3C763D"/>
          <w:sz w:val="16"/>
          <w:szCs w:val="16"/>
        </w:rPr>
        <w:t>% Distance from Earth to Moon in meters</w:t>
      </w:r>
    </w:p>
    <w:p w14:paraId="2020F154"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 xml:space="preserve">f = 154*10^6;            </w:t>
      </w:r>
      <w:r w:rsidRPr="00A32D03">
        <w:rPr>
          <w:rFonts w:ascii="Courier New" w:hAnsi="Courier New" w:cs="Courier New"/>
          <w:color w:val="3C763D"/>
          <w:sz w:val="16"/>
          <w:szCs w:val="16"/>
        </w:rPr>
        <w:t>% Frequency array for 154MHz-162GHz range</w:t>
      </w:r>
    </w:p>
    <w:p w14:paraId="2AD6E59B"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 xml:space="preserve">c = 3*10^8;              </w:t>
      </w:r>
      <w:r w:rsidRPr="00A32D03">
        <w:rPr>
          <w:rFonts w:ascii="Courier New" w:hAnsi="Courier New" w:cs="Courier New"/>
          <w:color w:val="3C763D"/>
          <w:sz w:val="16"/>
          <w:szCs w:val="16"/>
        </w:rPr>
        <w:t>% Speed of Light</w:t>
      </w:r>
    </w:p>
    <w:p w14:paraId="113326BB"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 xml:space="preserve">lambda = c/f;            </w:t>
      </w:r>
      <w:r w:rsidRPr="00A32D03">
        <w:rPr>
          <w:rFonts w:ascii="Courier New" w:hAnsi="Courier New" w:cs="Courier New"/>
          <w:color w:val="3C763D"/>
          <w:sz w:val="16"/>
          <w:szCs w:val="16"/>
        </w:rPr>
        <w:t>% Wavelength array for 3m to 3cm range</w:t>
      </w:r>
    </w:p>
    <w:p w14:paraId="726188FB"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3C763D"/>
          <w:sz w:val="16"/>
          <w:szCs w:val="16"/>
        </w:rPr>
        <w:t xml:space="preserve"> </w:t>
      </w:r>
    </w:p>
    <w:p w14:paraId="22D0F61A"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3C763D"/>
          <w:sz w:val="16"/>
          <w:szCs w:val="16"/>
        </w:rPr>
        <w:t xml:space="preserve"> </w:t>
      </w:r>
    </w:p>
    <w:p w14:paraId="457E1318"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 xml:space="preserve">a = 1.737*10^6;          </w:t>
      </w:r>
      <w:r w:rsidRPr="00A32D03">
        <w:rPr>
          <w:rFonts w:ascii="Courier New" w:hAnsi="Courier New" w:cs="Courier New"/>
          <w:color w:val="3C763D"/>
          <w:sz w:val="16"/>
          <w:szCs w:val="16"/>
        </w:rPr>
        <w:t>% radius of the moon in meters</w:t>
      </w:r>
    </w:p>
    <w:p w14:paraId="10AF5CC8"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 xml:space="preserve">sigma = (0.086)*pi*a^2;  </w:t>
      </w:r>
      <w:r w:rsidRPr="00A32D03">
        <w:rPr>
          <w:rFonts w:ascii="Courier New" w:hAnsi="Courier New" w:cs="Courier New"/>
          <w:color w:val="3C763D"/>
          <w:sz w:val="16"/>
          <w:szCs w:val="16"/>
        </w:rPr>
        <w:t>% RCS of Moon in squared meters</w:t>
      </w:r>
    </w:p>
    <w:p w14:paraId="32872F10"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 xml:space="preserve">k = 1.38*10^-23;         </w:t>
      </w:r>
      <w:r w:rsidRPr="00A32D03">
        <w:rPr>
          <w:rFonts w:ascii="Courier New" w:hAnsi="Courier New" w:cs="Courier New"/>
          <w:color w:val="3C763D"/>
          <w:sz w:val="16"/>
          <w:szCs w:val="16"/>
        </w:rPr>
        <w:t>% Boltzmann's Constant in J/K</w:t>
      </w:r>
    </w:p>
    <w:p w14:paraId="07253A74"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 xml:space="preserve">BW = 1250;             </w:t>
      </w:r>
      <w:r w:rsidRPr="00A32D03">
        <w:rPr>
          <w:rFonts w:ascii="Courier New" w:hAnsi="Courier New" w:cs="Courier New"/>
          <w:color w:val="3C763D"/>
          <w:sz w:val="16"/>
          <w:szCs w:val="16"/>
        </w:rPr>
        <w:t xml:space="preserve">% Bandwidth of </w:t>
      </w:r>
      <w:proofErr w:type="spellStart"/>
      <w:r w:rsidRPr="00A32D03">
        <w:rPr>
          <w:rFonts w:ascii="Courier New" w:hAnsi="Courier New" w:cs="Courier New"/>
          <w:color w:val="3C763D"/>
          <w:sz w:val="16"/>
          <w:szCs w:val="16"/>
        </w:rPr>
        <w:t>Pulsewidth</w:t>
      </w:r>
      <w:proofErr w:type="spellEnd"/>
      <w:r w:rsidRPr="00A32D03">
        <w:rPr>
          <w:rFonts w:ascii="Courier New" w:hAnsi="Courier New" w:cs="Courier New"/>
          <w:color w:val="3C763D"/>
          <w:sz w:val="16"/>
          <w:szCs w:val="16"/>
        </w:rPr>
        <w:t>-CIA article in Hz</w:t>
      </w:r>
    </w:p>
    <w:p w14:paraId="3A402C1D"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3C763D"/>
          <w:sz w:val="16"/>
          <w:szCs w:val="16"/>
        </w:rPr>
        <w:t xml:space="preserve"> </w:t>
      </w:r>
    </w:p>
    <w:p w14:paraId="4AE9224F"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3C763D"/>
          <w:sz w:val="16"/>
          <w:szCs w:val="16"/>
        </w:rPr>
        <w:t>%Rx Antenna Parameters</w:t>
      </w:r>
    </w:p>
    <w:p w14:paraId="6CD61F5E"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 xml:space="preserve">ea = .5;                 </w:t>
      </w:r>
      <w:r w:rsidRPr="00A32D03">
        <w:rPr>
          <w:rFonts w:ascii="Courier New" w:hAnsi="Courier New" w:cs="Courier New"/>
          <w:color w:val="3C763D"/>
          <w:sz w:val="16"/>
          <w:szCs w:val="16"/>
        </w:rPr>
        <w:t xml:space="preserve">% Aperture efficiency of antenna </w:t>
      </w:r>
    </w:p>
    <w:p w14:paraId="6D7E3DDA"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proofErr w:type="spellStart"/>
      <w:r w:rsidRPr="00A32D03">
        <w:rPr>
          <w:rFonts w:ascii="Courier New" w:hAnsi="Courier New" w:cs="Courier New"/>
          <w:color w:val="000000"/>
          <w:sz w:val="16"/>
          <w:szCs w:val="16"/>
        </w:rPr>
        <w:t>rxDiameter</w:t>
      </w:r>
      <w:proofErr w:type="spellEnd"/>
      <w:r w:rsidRPr="00A32D03">
        <w:rPr>
          <w:rFonts w:ascii="Courier New" w:hAnsi="Courier New" w:cs="Courier New"/>
          <w:color w:val="000000"/>
          <w:sz w:val="16"/>
          <w:szCs w:val="16"/>
        </w:rPr>
        <w:t xml:space="preserve"> = 46;         </w:t>
      </w:r>
      <w:r w:rsidRPr="00A32D03">
        <w:rPr>
          <w:rFonts w:ascii="Courier New" w:hAnsi="Courier New" w:cs="Courier New"/>
          <w:color w:val="3C763D"/>
          <w:sz w:val="16"/>
          <w:szCs w:val="16"/>
        </w:rPr>
        <w:t>% Rx Antenna of 150ft in Dish in Palo Alto in meters</w:t>
      </w:r>
    </w:p>
    <w:p w14:paraId="1F17B2D5"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proofErr w:type="spellStart"/>
      <w:r w:rsidRPr="00A32D03">
        <w:rPr>
          <w:rFonts w:ascii="Courier New" w:hAnsi="Courier New" w:cs="Courier New"/>
          <w:color w:val="000000"/>
          <w:sz w:val="16"/>
          <w:szCs w:val="16"/>
        </w:rPr>
        <w:t>rxRadius</w:t>
      </w:r>
      <w:proofErr w:type="spellEnd"/>
      <w:r w:rsidRPr="00A32D03">
        <w:rPr>
          <w:rFonts w:ascii="Courier New" w:hAnsi="Courier New" w:cs="Courier New"/>
          <w:color w:val="000000"/>
          <w:sz w:val="16"/>
          <w:szCs w:val="16"/>
        </w:rPr>
        <w:t xml:space="preserve"> = </w:t>
      </w:r>
      <w:proofErr w:type="spellStart"/>
      <w:r w:rsidRPr="00A32D03">
        <w:rPr>
          <w:rFonts w:ascii="Courier New" w:hAnsi="Courier New" w:cs="Courier New"/>
          <w:color w:val="000000"/>
          <w:sz w:val="16"/>
          <w:szCs w:val="16"/>
        </w:rPr>
        <w:t>rxDiameter</w:t>
      </w:r>
      <w:proofErr w:type="spellEnd"/>
      <w:r w:rsidRPr="00A32D03">
        <w:rPr>
          <w:rFonts w:ascii="Courier New" w:hAnsi="Courier New" w:cs="Courier New"/>
          <w:color w:val="000000"/>
          <w:sz w:val="16"/>
          <w:szCs w:val="16"/>
        </w:rPr>
        <w:t xml:space="preserve">/2; </w:t>
      </w:r>
      <w:r w:rsidRPr="00A32D03">
        <w:rPr>
          <w:rFonts w:ascii="Courier New" w:hAnsi="Courier New" w:cs="Courier New"/>
          <w:color w:val="3C763D"/>
          <w:sz w:val="16"/>
          <w:szCs w:val="16"/>
        </w:rPr>
        <w:t>% Radius of 150ft dish in meters</w:t>
      </w:r>
    </w:p>
    <w:p w14:paraId="6B3458BD"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proofErr w:type="spellStart"/>
      <w:r w:rsidRPr="00A32D03">
        <w:rPr>
          <w:rFonts w:ascii="Courier New" w:hAnsi="Courier New" w:cs="Courier New"/>
          <w:color w:val="000000"/>
          <w:sz w:val="16"/>
          <w:szCs w:val="16"/>
        </w:rPr>
        <w:t>rxAperture</w:t>
      </w:r>
      <w:proofErr w:type="spellEnd"/>
      <w:r w:rsidRPr="00A32D03">
        <w:rPr>
          <w:rFonts w:ascii="Courier New" w:hAnsi="Courier New" w:cs="Courier New"/>
          <w:color w:val="000000"/>
          <w:sz w:val="16"/>
          <w:szCs w:val="16"/>
        </w:rPr>
        <w:t xml:space="preserve"> = (pi*rxRadius^2)*(</w:t>
      </w:r>
      <w:proofErr w:type="spellStart"/>
      <w:r w:rsidRPr="00A32D03">
        <w:rPr>
          <w:rFonts w:ascii="Courier New" w:hAnsi="Courier New" w:cs="Courier New"/>
          <w:color w:val="000000"/>
          <w:sz w:val="16"/>
          <w:szCs w:val="16"/>
        </w:rPr>
        <w:t>ea</w:t>
      </w:r>
      <w:proofErr w:type="spellEnd"/>
      <w:r w:rsidRPr="00A32D03">
        <w:rPr>
          <w:rFonts w:ascii="Courier New" w:hAnsi="Courier New" w:cs="Courier New"/>
          <w:color w:val="000000"/>
          <w:sz w:val="16"/>
          <w:szCs w:val="16"/>
        </w:rPr>
        <w:t>);</w:t>
      </w:r>
    </w:p>
    <w:p w14:paraId="523D2FD0"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proofErr w:type="spellStart"/>
      <w:r w:rsidRPr="00A32D03">
        <w:rPr>
          <w:rFonts w:ascii="Courier New" w:hAnsi="Courier New" w:cs="Courier New"/>
          <w:color w:val="000000"/>
          <w:sz w:val="16"/>
          <w:szCs w:val="16"/>
        </w:rPr>
        <w:t>rxGain</w:t>
      </w:r>
      <w:proofErr w:type="spellEnd"/>
      <w:r w:rsidRPr="00A32D03">
        <w:rPr>
          <w:rFonts w:ascii="Courier New" w:hAnsi="Courier New" w:cs="Courier New"/>
          <w:color w:val="000000"/>
          <w:sz w:val="16"/>
          <w:szCs w:val="16"/>
        </w:rPr>
        <w:t xml:space="preserve"> = ((4*pi*</w:t>
      </w:r>
      <w:proofErr w:type="spellStart"/>
      <w:r w:rsidRPr="00A32D03">
        <w:rPr>
          <w:rFonts w:ascii="Courier New" w:hAnsi="Courier New" w:cs="Courier New"/>
          <w:color w:val="000000"/>
          <w:sz w:val="16"/>
          <w:szCs w:val="16"/>
        </w:rPr>
        <w:t>rxAperture</w:t>
      </w:r>
      <w:proofErr w:type="spellEnd"/>
      <w:r w:rsidRPr="00A32D03">
        <w:rPr>
          <w:rFonts w:ascii="Courier New" w:hAnsi="Courier New" w:cs="Courier New"/>
          <w:color w:val="000000"/>
          <w:sz w:val="16"/>
          <w:szCs w:val="16"/>
        </w:rPr>
        <w:t xml:space="preserve">)/lambda^2); </w:t>
      </w:r>
      <w:r w:rsidRPr="00A32D03">
        <w:rPr>
          <w:rFonts w:ascii="Courier New" w:hAnsi="Courier New" w:cs="Courier New"/>
          <w:color w:val="3C763D"/>
          <w:sz w:val="16"/>
          <w:szCs w:val="16"/>
        </w:rPr>
        <w:t>% Equation for Rx Gain</w:t>
      </w:r>
    </w:p>
    <w:p w14:paraId="106020CC"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proofErr w:type="spellStart"/>
      <w:r w:rsidRPr="00A32D03">
        <w:rPr>
          <w:rFonts w:ascii="Courier New" w:hAnsi="Courier New" w:cs="Courier New"/>
          <w:color w:val="000000"/>
          <w:sz w:val="16"/>
          <w:szCs w:val="16"/>
        </w:rPr>
        <w:t>rxGain_dB</w:t>
      </w:r>
      <w:proofErr w:type="spellEnd"/>
      <w:r w:rsidRPr="00A32D03">
        <w:rPr>
          <w:rFonts w:ascii="Courier New" w:hAnsi="Courier New" w:cs="Courier New"/>
          <w:color w:val="000000"/>
          <w:sz w:val="16"/>
          <w:szCs w:val="16"/>
        </w:rPr>
        <w:t xml:space="preserve"> = 10*log10(</w:t>
      </w:r>
      <w:proofErr w:type="spellStart"/>
      <w:r w:rsidRPr="00A32D03">
        <w:rPr>
          <w:rFonts w:ascii="Courier New" w:hAnsi="Courier New" w:cs="Courier New"/>
          <w:color w:val="000000"/>
          <w:sz w:val="16"/>
          <w:szCs w:val="16"/>
        </w:rPr>
        <w:t>rxGain</w:t>
      </w:r>
      <w:proofErr w:type="spellEnd"/>
      <w:r w:rsidRPr="00A32D03">
        <w:rPr>
          <w:rFonts w:ascii="Courier New" w:hAnsi="Courier New" w:cs="Courier New"/>
          <w:color w:val="000000"/>
          <w:sz w:val="16"/>
          <w:szCs w:val="16"/>
        </w:rPr>
        <w:t>);</w:t>
      </w:r>
    </w:p>
    <w:p w14:paraId="52D6EA9B"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 xml:space="preserve"> </w:t>
      </w:r>
    </w:p>
    <w:p w14:paraId="19F31480"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3C763D"/>
          <w:sz w:val="16"/>
          <w:szCs w:val="16"/>
        </w:rPr>
        <w:t>%Tx Antenna Parameters</w:t>
      </w:r>
    </w:p>
    <w:p w14:paraId="1D664453"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 xml:space="preserve">Pt = 25*10^6;             </w:t>
      </w:r>
      <w:r w:rsidRPr="00A32D03">
        <w:rPr>
          <w:rFonts w:ascii="Courier New" w:hAnsi="Courier New" w:cs="Courier New"/>
          <w:color w:val="3C763D"/>
          <w:sz w:val="16"/>
          <w:szCs w:val="16"/>
        </w:rPr>
        <w:t>% Pt is peak power from CIA article</w:t>
      </w:r>
    </w:p>
    <w:p w14:paraId="7757E51D"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proofErr w:type="spellStart"/>
      <w:r w:rsidRPr="00A32D03">
        <w:rPr>
          <w:rFonts w:ascii="Courier New" w:hAnsi="Courier New" w:cs="Courier New"/>
          <w:color w:val="000000"/>
          <w:sz w:val="16"/>
          <w:szCs w:val="16"/>
        </w:rPr>
        <w:t>txAperture</w:t>
      </w:r>
      <w:proofErr w:type="spellEnd"/>
      <w:r w:rsidRPr="00A32D03">
        <w:rPr>
          <w:rFonts w:ascii="Courier New" w:hAnsi="Courier New" w:cs="Courier New"/>
          <w:color w:val="000000"/>
          <w:sz w:val="16"/>
          <w:szCs w:val="16"/>
        </w:rPr>
        <w:t xml:space="preserve"> = (244*20)*</w:t>
      </w:r>
      <w:proofErr w:type="spellStart"/>
      <w:r w:rsidRPr="00A32D03">
        <w:rPr>
          <w:rFonts w:ascii="Courier New" w:hAnsi="Courier New" w:cs="Courier New"/>
          <w:color w:val="000000"/>
          <w:sz w:val="16"/>
          <w:szCs w:val="16"/>
        </w:rPr>
        <w:t>ea</w:t>
      </w:r>
      <w:proofErr w:type="spellEnd"/>
      <w:r w:rsidRPr="00A32D03">
        <w:rPr>
          <w:rFonts w:ascii="Courier New" w:hAnsi="Courier New" w:cs="Courier New"/>
          <w:color w:val="000000"/>
          <w:sz w:val="16"/>
          <w:szCs w:val="16"/>
        </w:rPr>
        <w:t xml:space="preserve">; </w:t>
      </w:r>
      <w:r w:rsidRPr="00A32D03">
        <w:rPr>
          <w:rFonts w:ascii="Courier New" w:hAnsi="Courier New" w:cs="Courier New"/>
          <w:color w:val="3C763D"/>
          <w:sz w:val="16"/>
          <w:szCs w:val="16"/>
        </w:rPr>
        <w:t>% Aperture of Tx Antenna - East Siberia Article</w:t>
      </w:r>
    </w:p>
    <w:p w14:paraId="01FD75E3"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proofErr w:type="spellStart"/>
      <w:r w:rsidRPr="00A32D03">
        <w:rPr>
          <w:rFonts w:ascii="Courier New" w:hAnsi="Courier New" w:cs="Courier New"/>
          <w:color w:val="000000"/>
          <w:sz w:val="16"/>
          <w:szCs w:val="16"/>
        </w:rPr>
        <w:t>txGain</w:t>
      </w:r>
      <w:proofErr w:type="spellEnd"/>
      <w:r w:rsidRPr="00A32D03">
        <w:rPr>
          <w:rFonts w:ascii="Courier New" w:hAnsi="Courier New" w:cs="Courier New"/>
          <w:color w:val="000000"/>
          <w:sz w:val="16"/>
          <w:szCs w:val="16"/>
        </w:rPr>
        <w:t xml:space="preserve"> = (4*pi*</w:t>
      </w:r>
      <w:proofErr w:type="spellStart"/>
      <w:r w:rsidRPr="00A32D03">
        <w:rPr>
          <w:rFonts w:ascii="Courier New" w:hAnsi="Courier New" w:cs="Courier New"/>
          <w:color w:val="000000"/>
          <w:sz w:val="16"/>
          <w:szCs w:val="16"/>
        </w:rPr>
        <w:t>txAperture</w:t>
      </w:r>
      <w:proofErr w:type="spellEnd"/>
      <w:r w:rsidRPr="00A32D03">
        <w:rPr>
          <w:rFonts w:ascii="Courier New" w:hAnsi="Courier New" w:cs="Courier New"/>
          <w:color w:val="000000"/>
          <w:sz w:val="16"/>
          <w:szCs w:val="16"/>
        </w:rPr>
        <w:t>)/(lambda^2);</w:t>
      </w:r>
    </w:p>
    <w:p w14:paraId="73A02BC0"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proofErr w:type="spellStart"/>
      <w:r w:rsidRPr="00A32D03">
        <w:rPr>
          <w:rFonts w:ascii="Courier New" w:hAnsi="Courier New" w:cs="Courier New"/>
          <w:color w:val="000000"/>
          <w:sz w:val="16"/>
          <w:szCs w:val="16"/>
        </w:rPr>
        <w:t>txGain_dB</w:t>
      </w:r>
      <w:proofErr w:type="spellEnd"/>
      <w:r w:rsidRPr="00A32D03">
        <w:rPr>
          <w:rFonts w:ascii="Courier New" w:hAnsi="Courier New" w:cs="Courier New"/>
          <w:color w:val="000000"/>
          <w:sz w:val="16"/>
          <w:szCs w:val="16"/>
        </w:rPr>
        <w:t xml:space="preserve"> = 10*log10(</w:t>
      </w:r>
      <w:proofErr w:type="spellStart"/>
      <w:r w:rsidRPr="00A32D03">
        <w:rPr>
          <w:rFonts w:ascii="Courier New" w:hAnsi="Courier New" w:cs="Courier New"/>
          <w:color w:val="000000"/>
          <w:sz w:val="16"/>
          <w:szCs w:val="16"/>
        </w:rPr>
        <w:t>txGain</w:t>
      </w:r>
      <w:proofErr w:type="spellEnd"/>
      <w:r w:rsidRPr="00A32D03">
        <w:rPr>
          <w:rFonts w:ascii="Courier New" w:hAnsi="Courier New" w:cs="Courier New"/>
          <w:color w:val="000000"/>
          <w:sz w:val="16"/>
          <w:szCs w:val="16"/>
        </w:rPr>
        <w:t>);</w:t>
      </w:r>
    </w:p>
    <w:p w14:paraId="62BB5DFC"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 xml:space="preserve"> </w:t>
      </w:r>
    </w:p>
    <w:p w14:paraId="4911796B"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3C763D"/>
          <w:sz w:val="16"/>
          <w:szCs w:val="16"/>
        </w:rPr>
        <w:t>% Radar Range Equation to solve for Pr</w:t>
      </w:r>
    </w:p>
    <w:p w14:paraId="3E6BD4CA"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variable = ((lambda)/(4*pi*R^2))^2;</w:t>
      </w:r>
    </w:p>
    <w:p w14:paraId="49CF17D5"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proofErr w:type="spellStart"/>
      <w:r w:rsidRPr="00A32D03">
        <w:rPr>
          <w:rFonts w:ascii="Courier New" w:hAnsi="Courier New" w:cs="Courier New"/>
          <w:color w:val="000000"/>
          <w:sz w:val="16"/>
          <w:szCs w:val="16"/>
        </w:rPr>
        <w:t>Pr</w:t>
      </w:r>
      <w:proofErr w:type="spellEnd"/>
      <w:r w:rsidRPr="00A32D03">
        <w:rPr>
          <w:rFonts w:ascii="Courier New" w:hAnsi="Courier New" w:cs="Courier New"/>
          <w:color w:val="000000"/>
          <w:sz w:val="16"/>
          <w:szCs w:val="16"/>
        </w:rPr>
        <w:t xml:space="preserve"> = (Pt*sigma*</w:t>
      </w:r>
      <w:proofErr w:type="spellStart"/>
      <w:r w:rsidRPr="00A32D03">
        <w:rPr>
          <w:rFonts w:ascii="Courier New" w:hAnsi="Courier New" w:cs="Courier New"/>
          <w:color w:val="000000"/>
          <w:sz w:val="16"/>
          <w:szCs w:val="16"/>
        </w:rPr>
        <w:t>rxGain</w:t>
      </w:r>
      <w:proofErr w:type="spellEnd"/>
      <w:r w:rsidRPr="00A32D03">
        <w:rPr>
          <w:rFonts w:ascii="Courier New" w:hAnsi="Courier New" w:cs="Courier New"/>
          <w:color w:val="000000"/>
          <w:sz w:val="16"/>
          <w:szCs w:val="16"/>
        </w:rPr>
        <w:t>*</w:t>
      </w:r>
      <w:proofErr w:type="spellStart"/>
      <w:r w:rsidRPr="00A32D03">
        <w:rPr>
          <w:rFonts w:ascii="Courier New" w:hAnsi="Courier New" w:cs="Courier New"/>
          <w:color w:val="000000"/>
          <w:sz w:val="16"/>
          <w:szCs w:val="16"/>
        </w:rPr>
        <w:t>txGain</w:t>
      </w:r>
      <w:proofErr w:type="spellEnd"/>
      <w:r w:rsidRPr="00A32D03">
        <w:rPr>
          <w:rFonts w:ascii="Courier New" w:hAnsi="Courier New" w:cs="Courier New"/>
          <w:color w:val="000000"/>
          <w:sz w:val="16"/>
          <w:szCs w:val="16"/>
        </w:rPr>
        <w:t>*variable)/(4*pi);</w:t>
      </w:r>
    </w:p>
    <w:p w14:paraId="28D2270A"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 xml:space="preserve"> </w:t>
      </w:r>
    </w:p>
    <w:p w14:paraId="21306A40"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3C763D"/>
          <w:sz w:val="16"/>
          <w:szCs w:val="16"/>
        </w:rPr>
        <w:t>%Noise Power of the Rx Antenna</w:t>
      </w:r>
    </w:p>
    <w:p w14:paraId="5968D4E4"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lang w:val="it-IT"/>
        </w:rPr>
      </w:pPr>
      <w:r w:rsidRPr="00A32D03">
        <w:rPr>
          <w:rFonts w:ascii="Courier New" w:hAnsi="Courier New" w:cs="Courier New"/>
          <w:color w:val="000000"/>
          <w:sz w:val="16"/>
          <w:szCs w:val="16"/>
          <w:lang w:val="it-IT"/>
        </w:rPr>
        <w:t>fa = 10^0.8;</w:t>
      </w:r>
    </w:p>
    <w:p w14:paraId="25BC1F26"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lang w:val="it-IT"/>
        </w:rPr>
      </w:pPr>
      <w:r w:rsidRPr="00A32D03">
        <w:rPr>
          <w:rFonts w:ascii="Courier New" w:hAnsi="Courier New" w:cs="Courier New"/>
          <w:color w:val="000000"/>
          <w:sz w:val="16"/>
          <w:szCs w:val="16"/>
          <w:lang w:val="it-IT"/>
        </w:rPr>
        <w:t>Pn = k*T0*BW*fa;</w:t>
      </w:r>
    </w:p>
    <w:p w14:paraId="3D03B2FF"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 xml:space="preserve">SNR = </w:t>
      </w:r>
      <w:proofErr w:type="spellStart"/>
      <w:r w:rsidRPr="00A32D03">
        <w:rPr>
          <w:rFonts w:ascii="Courier New" w:hAnsi="Courier New" w:cs="Courier New"/>
          <w:color w:val="000000"/>
          <w:sz w:val="16"/>
          <w:szCs w:val="16"/>
        </w:rPr>
        <w:t>Pr</w:t>
      </w:r>
      <w:proofErr w:type="spellEnd"/>
      <w:r w:rsidRPr="00A32D03">
        <w:rPr>
          <w:rFonts w:ascii="Courier New" w:hAnsi="Courier New" w:cs="Courier New"/>
          <w:color w:val="000000"/>
          <w:sz w:val="16"/>
          <w:szCs w:val="16"/>
        </w:rPr>
        <w:t>/</w:t>
      </w:r>
      <w:proofErr w:type="spellStart"/>
      <w:r w:rsidRPr="00A32D03">
        <w:rPr>
          <w:rFonts w:ascii="Courier New" w:hAnsi="Courier New" w:cs="Courier New"/>
          <w:color w:val="000000"/>
          <w:sz w:val="16"/>
          <w:szCs w:val="16"/>
        </w:rPr>
        <w:t>Pn</w:t>
      </w:r>
      <w:proofErr w:type="spellEnd"/>
      <w:r w:rsidRPr="00A32D03">
        <w:rPr>
          <w:rFonts w:ascii="Courier New" w:hAnsi="Courier New" w:cs="Courier New"/>
          <w:color w:val="000000"/>
          <w:sz w:val="16"/>
          <w:szCs w:val="16"/>
        </w:rPr>
        <w:t>;</w:t>
      </w:r>
    </w:p>
    <w:p w14:paraId="51F6B155"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proofErr w:type="spellStart"/>
      <w:r w:rsidRPr="00A32D03">
        <w:rPr>
          <w:rFonts w:ascii="Courier New" w:hAnsi="Courier New" w:cs="Courier New"/>
          <w:color w:val="000000"/>
          <w:sz w:val="16"/>
          <w:szCs w:val="16"/>
        </w:rPr>
        <w:t>SNR_dB</w:t>
      </w:r>
      <w:proofErr w:type="spellEnd"/>
      <w:r w:rsidRPr="00A32D03">
        <w:rPr>
          <w:rFonts w:ascii="Courier New" w:hAnsi="Courier New" w:cs="Courier New"/>
          <w:color w:val="000000"/>
          <w:sz w:val="16"/>
          <w:szCs w:val="16"/>
        </w:rPr>
        <w:t xml:space="preserve"> = 10*log10(SNR);</w:t>
      </w:r>
    </w:p>
    <w:p w14:paraId="7FFDFBC4"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 xml:space="preserve"> </w:t>
      </w:r>
    </w:p>
    <w:p w14:paraId="4DB09200"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3C763D"/>
          <w:sz w:val="16"/>
          <w:szCs w:val="16"/>
        </w:rPr>
        <w:t xml:space="preserve">%If </w:t>
      </w:r>
      <w:proofErr w:type="spellStart"/>
      <w:r w:rsidRPr="00A32D03">
        <w:rPr>
          <w:rFonts w:ascii="Courier New" w:hAnsi="Courier New" w:cs="Courier New"/>
          <w:color w:val="3C763D"/>
          <w:sz w:val="16"/>
          <w:szCs w:val="16"/>
        </w:rPr>
        <w:t>Pr</w:t>
      </w:r>
      <w:proofErr w:type="spellEnd"/>
      <w:r w:rsidRPr="00A32D03">
        <w:rPr>
          <w:rFonts w:ascii="Courier New" w:hAnsi="Courier New" w:cs="Courier New"/>
          <w:color w:val="3C763D"/>
          <w:sz w:val="16"/>
          <w:szCs w:val="16"/>
        </w:rPr>
        <w:t xml:space="preserve"> is 100*</w:t>
      </w:r>
      <w:proofErr w:type="spellStart"/>
      <w:r w:rsidRPr="00A32D03">
        <w:rPr>
          <w:rFonts w:ascii="Courier New" w:hAnsi="Courier New" w:cs="Courier New"/>
          <w:color w:val="3C763D"/>
          <w:sz w:val="16"/>
          <w:szCs w:val="16"/>
        </w:rPr>
        <w:t>Pn</w:t>
      </w:r>
      <w:proofErr w:type="spellEnd"/>
    </w:p>
    <w:p w14:paraId="09DDF753" w14:textId="77777777" w:rsidR="00A32D03" w:rsidRPr="00035492" w:rsidRDefault="00A32D03" w:rsidP="00A32D03">
      <w:pPr>
        <w:autoSpaceDE w:val="0"/>
        <w:autoSpaceDN w:val="0"/>
        <w:adjustRightInd w:val="0"/>
        <w:spacing w:after="0" w:line="240" w:lineRule="auto"/>
        <w:rPr>
          <w:rFonts w:ascii="Courier New" w:hAnsi="Courier New" w:cs="Courier New"/>
          <w:sz w:val="16"/>
          <w:szCs w:val="16"/>
          <w:lang w:val="it-IT"/>
        </w:rPr>
      </w:pPr>
      <w:r w:rsidRPr="00035492">
        <w:rPr>
          <w:rFonts w:ascii="Courier New" w:hAnsi="Courier New" w:cs="Courier New"/>
          <w:color w:val="000000"/>
          <w:sz w:val="16"/>
          <w:szCs w:val="16"/>
          <w:lang w:val="it-IT"/>
        </w:rPr>
        <w:t>Fa = 8;</w:t>
      </w:r>
    </w:p>
    <w:p w14:paraId="2365DF28" w14:textId="77777777" w:rsidR="00A32D03" w:rsidRPr="00035492" w:rsidRDefault="00A32D03" w:rsidP="00A32D03">
      <w:pPr>
        <w:autoSpaceDE w:val="0"/>
        <w:autoSpaceDN w:val="0"/>
        <w:adjustRightInd w:val="0"/>
        <w:spacing w:after="0" w:line="240" w:lineRule="auto"/>
        <w:rPr>
          <w:rFonts w:ascii="Courier New" w:hAnsi="Courier New" w:cs="Courier New"/>
          <w:sz w:val="16"/>
          <w:szCs w:val="16"/>
          <w:lang w:val="it-IT"/>
        </w:rPr>
      </w:pPr>
      <w:r w:rsidRPr="00035492">
        <w:rPr>
          <w:rFonts w:ascii="Courier New" w:hAnsi="Courier New" w:cs="Courier New"/>
          <w:color w:val="000000"/>
          <w:sz w:val="16"/>
          <w:szCs w:val="16"/>
          <w:lang w:val="it-IT"/>
        </w:rPr>
        <w:t>B = 10*log10(BW);</w:t>
      </w:r>
    </w:p>
    <w:p w14:paraId="162EB742" w14:textId="77777777" w:rsidR="00A32D03" w:rsidRPr="00035492" w:rsidRDefault="00A32D03" w:rsidP="00A32D03">
      <w:pPr>
        <w:autoSpaceDE w:val="0"/>
        <w:autoSpaceDN w:val="0"/>
        <w:adjustRightInd w:val="0"/>
        <w:spacing w:after="0" w:line="240" w:lineRule="auto"/>
        <w:rPr>
          <w:rFonts w:ascii="Courier New" w:hAnsi="Courier New" w:cs="Courier New"/>
          <w:sz w:val="16"/>
          <w:szCs w:val="16"/>
          <w:lang w:val="it-IT"/>
        </w:rPr>
      </w:pPr>
      <w:r w:rsidRPr="00035492">
        <w:rPr>
          <w:rFonts w:ascii="Courier New" w:hAnsi="Courier New" w:cs="Courier New"/>
          <w:color w:val="000000"/>
          <w:sz w:val="16"/>
          <w:szCs w:val="16"/>
          <w:lang w:val="it-IT"/>
        </w:rPr>
        <w:t>noisePower = Fa + B - 204;</w:t>
      </w:r>
    </w:p>
    <w:p w14:paraId="19391B85"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proofErr w:type="spellStart"/>
      <w:r w:rsidRPr="00A32D03">
        <w:rPr>
          <w:rFonts w:ascii="Courier New" w:hAnsi="Courier New" w:cs="Courier New"/>
          <w:color w:val="000000"/>
          <w:sz w:val="16"/>
          <w:szCs w:val="16"/>
        </w:rPr>
        <w:t>noisePower</w:t>
      </w:r>
      <w:proofErr w:type="spellEnd"/>
      <w:r w:rsidRPr="00A32D03">
        <w:rPr>
          <w:rFonts w:ascii="Courier New" w:hAnsi="Courier New" w:cs="Courier New"/>
          <w:color w:val="000000"/>
          <w:sz w:val="16"/>
          <w:szCs w:val="16"/>
        </w:rPr>
        <w:t xml:space="preserve"> = 10^(</w:t>
      </w:r>
      <w:proofErr w:type="spellStart"/>
      <w:r w:rsidRPr="00A32D03">
        <w:rPr>
          <w:rFonts w:ascii="Courier New" w:hAnsi="Courier New" w:cs="Courier New"/>
          <w:color w:val="000000"/>
          <w:sz w:val="16"/>
          <w:szCs w:val="16"/>
        </w:rPr>
        <w:t>noisePower</w:t>
      </w:r>
      <w:proofErr w:type="spellEnd"/>
      <w:r w:rsidRPr="00A32D03">
        <w:rPr>
          <w:rFonts w:ascii="Courier New" w:hAnsi="Courier New" w:cs="Courier New"/>
          <w:color w:val="000000"/>
          <w:sz w:val="16"/>
          <w:szCs w:val="16"/>
        </w:rPr>
        <w:t>/10);</w:t>
      </w:r>
    </w:p>
    <w:p w14:paraId="3EE18E2A"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 xml:space="preserve"> </w:t>
      </w:r>
    </w:p>
    <w:p w14:paraId="6E17BAB8"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 xml:space="preserve"> </w:t>
      </w:r>
    </w:p>
    <w:p w14:paraId="1F632067"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Pr1 = 100*</w:t>
      </w:r>
      <w:proofErr w:type="spellStart"/>
      <w:r w:rsidRPr="00A32D03">
        <w:rPr>
          <w:rFonts w:ascii="Courier New" w:hAnsi="Courier New" w:cs="Courier New"/>
          <w:color w:val="000000"/>
          <w:sz w:val="16"/>
          <w:szCs w:val="16"/>
        </w:rPr>
        <w:t>Pn</w:t>
      </w:r>
      <w:proofErr w:type="spellEnd"/>
      <w:r w:rsidRPr="00A32D03">
        <w:rPr>
          <w:rFonts w:ascii="Courier New" w:hAnsi="Courier New" w:cs="Courier New"/>
          <w:color w:val="000000"/>
          <w:sz w:val="16"/>
          <w:szCs w:val="16"/>
        </w:rPr>
        <w:t>;</w:t>
      </w:r>
    </w:p>
    <w:p w14:paraId="38DED720"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Gr = ((Pr1*4*pi)/(sigma*Pt*</w:t>
      </w:r>
      <w:proofErr w:type="spellStart"/>
      <w:r w:rsidRPr="00A32D03">
        <w:rPr>
          <w:rFonts w:ascii="Courier New" w:hAnsi="Courier New" w:cs="Courier New"/>
          <w:color w:val="000000"/>
          <w:sz w:val="16"/>
          <w:szCs w:val="16"/>
        </w:rPr>
        <w:t>txGain</w:t>
      </w:r>
      <w:proofErr w:type="spellEnd"/>
      <w:r w:rsidRPr="00A32D03">
        <w:rPr>
          <w:rFonts w:ascii="Courier New" w:hAnsi="Courier New" w:cs="Courier New"/>
          <w:color w:val="000000"/>
          <w:sz w:val="16"/>
          <w:szCs w:val="16"/>
        </w:rPr>
        <w:t>*variable));</w:t>
      </w:r>
    </w:p>
    <w:p w14:paraId="57EFB9F2"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proofErr w:type="spellStart"/>
      <w:r w:rsidRPr="00A32D03">
        <w:rPr>
          <w:rFonts w:ascii="Courier New" w:hAnsi="Courier New" w:cs="Courier New"/>
          <w:color w:val="000000"/>
          <w:sz w:val="16"/>
          <w:szCs w:val="16"/>
        </w:rPr>
        <w:t>Gr_dB</w:t>
      </w:r>
      <w:proofErr w:type="spellEnd"/>
      <w:r w:rsidRPr="00A32D03">
        <w:rPr>
          <w:rFonts w:ascii="Courier New" w:hAnsi="Courier New" w:cs="Courier New"/>
          <w:color w:val="000000"/>
          <w:sz w:val="16"/>
          <w:szCs w:val="16"/>
        </w:rPr>
        <w:t xml:space="preserve"> = 10*log10(Gr);</w:t>
      </w:r>
    </w:p>
    <w:p w14:paraId="22BD5228"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D = (sqrt(Gr)*lambda)/pi</w:t>
      </w:r>
    </w:p>
    <w:p w14:paraId="540588D2" w14:textId="77777777" w:rsidR="00A32D03" w:rsidRPr="00A32D03" w:rsidRDefault="00A32D03" w:rsidP="00A32D03">
      <w:pPr>
        <w:autoSpaceDE w:val="0"/>
        <w:autoSpaceDN w:val="0"/>
        <w:adjustRightInd w:val="0"/>
        <w:spacing w:after="0" w:line="240" w:lineRule="auto"/>
        <w:rPr>
          <w:rFonts w:ascii="Courier New" w:hAnsi="Courier New" w:cs="Courier New"/>
          <w:sz w:val="16"/>
          <w:szCs w:val="16"/>
        </w:rPr>
      </w:pPr>
      <w:r w:rsidRPr="00A32D03">
        <w:rPr>
          <w:rFonts w:ascii="Courier New" w:hAnsi="Courier New" w:cs="Courier New"/>
          <w:color w:val="000000"/>
          <w:sz w:val="16"/>
          <w:szCs w:val="16"/>
        </w:rPr>
        <w:t>Aphys = (Gr*lambda^2)/(4*pi*ea)</w:t>
      </w:r>
    </w:p>
    <w:p w14:paraId="735EB448" w14:textId="77777777" w:rsidR="00A32D03" w:rsidRDefault="00A32D03" w:rsidP="00A32D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40"/>
          <w:szCs w:val="40"/>
        </w:rPr>
        <w:t xml:space="preserve"> </w:t>
      </w:r>
    </w:p>
    <w:p w14:paraId="13371FC0" w14:textId="77777777" w:rsidR="00A32D03" w:rsidRDefault="00A32D03" w:rsidP="00A32D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40"/>
          <w:szCs w:val="40"/>
        </w:rPr>
        <w:t xml:space="preserve"> </w:t>
      </w:r>
    </w:p>
    <w:p w14:paraId="44C9CA50" w14:textId="77777777" w:rsidR="00A32D03" w:rsidRDefault="00A32D03" w:rsidP="00A32D03">
      <w:pPr>
        <w:autoSpaceDE w:val="0"/>
        <w:autoSpaceDN w:val="0"/>
        <w:adjustRightInd w:val="0"/>
        <w:spacing w:after="0" w:line="240" w:lineRule="auto"/>
        <w:rPr>
          <w:rFonts w:ascii="Courier New" w:hAnsi="Courier New" w:cs="Courier New"/>
          <w:sz w:val="24"/>
          <w:szCs w:val="24"/>
        </w:rPr>
      </w:pPr>
    </w:p>
    <w:p w14:paraId="12B1E950" w14:textId="77777777" w:rsidR="00A32D03" w:rsidRPr="00A32D03" w:rsidRDefault="00A32D03" w:rsidP="00615BBF">
      <w:pPr>
        <w:pStyle w:val="NormalWeb"/>
        <w:rPr>
          <w:sz w:val="36"/>
          <w:szCs w:val="36"/>
          <w:u w:val="single"/>
        </w:rPr>
      </w:pPr>
    </w:p>
    <w:p w14:paraId="27B320A3" w14:textId="47CD18D0" w:rsidR="00BE6026" w:rsidRPr="00BE6026" w:rsidRDefault="00BE6026" w:rsidP="00BE6026">
      <w:pPr>
        <w:rPr>
          <w:sz w:val="24"/>
          <w:szCs w:val="24"/>
        </w:rPr>
      </w:pPr>
    </w:p>
    <w:sectPr w:rsidR="00BE6026" w:rsidRPr="00BE6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026"/>
    <w:rsid w:val="00035492"/>
    <w:rsid w:val="000A0D65"/>
    <w:rsid w:val="000F6032"/>
    <w:rsid w:val="002D0B0B"/>
    <w:rsid w:val="003078BB"/>
    <w:rsid w:val="003422D8"/>
    <w:rsid w:val="003526E4"/>
    <w:rsid w:val="00352A69"/>
    <w:rsid w:val="005E46A6"/>
    <w:rsid w:val="00601447"/>
    <w:rsid w:val="00615BBF"/>
    <w:rsid w:val="0065106B"/>
    <w:rsid w:val="00651890"/>
    <w:rsid w:val="00695287"/>
    <w:rsid w:val="006A1B2D"/>
    <w:rsid w:val="006F27C2"/>
    <w:rsid w:val="00714368"/>
    <w:rsid w:val="00783C7D"/>
    <w:rsid w:val="00792756"/>
    <w:rsid w:val="008B4E50"/>
    <w:rsid w:val="00957F87"/>
    <w:rsid w:val="009667F0"/>
    <w:rsid w:val="00993436"/>
    <w:rsid w:val="009A294F"/>
    <w:rsid w:val="009B31BE"/>
    <w:rsid w:val="009E04F2"/>
    <w:rsid w:val="009E47F3"/>
    <w:rsid w:val="009F1307"/>
    <w:rsid w:val="00A32D03"/>
    <w:rsid w:val="00A94136"/>
    <w:rsid w:val="00AF5C0F"/>
    <w:rsid w:val="00BA4D1F"/>
    <w:rsid w:val="00BC45F7"/>
    <w:rsid w:val="00BE6026"/>
    <w:rsid w:val="00C45866"/>
    <w:rsid w:val="00D05688"/>
    <w:rsid w:val="00DE06B9"/>
    <w:rsid w:val="00DF7325"/>
    <w:rsid w:val="00EA1C5D"/>
    <w:rsid w:val="00EA647F"/>
    <w:rsid w:val="00F65089"/>
    <w:rsid w:val="00FC6ED9"/>
    <w:rsid w:val="00FC7779"/>
    <w:rsid w:val="00FD4CAF"/>
    <w:rsid w:val="00FE3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EC10"/>
  <w15:chartTrackingRefBased/>
  <w15:docId w15:val="{7DE27D49-F871-41E1-A3F9-518847F09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0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2A69"/>
    <w:rPr>
      <w:i/>
      <w:iCs/>
    </w:rPr>
  </w:style>
  <w:style w:type="paragraph" w:styleId="Caption">
    <w:name w:val="caption"/>
    <w:basedOn w:val="Normal"/>
    <w:next w:val="Normal"/>
    <w:uiPriority w:val="35"/>
    <w:unhideWhenUsed/>
    <w:qFormat/>
    <w:rsid w:val="006518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63550">
      <w:bodyDiv w:val="1"/>
      <w:marLeft w:val="0"/>
      <w:marRight w:val="0"/>
      <w:marTop w:val="0"/>
      <w:marBottom w:val="0"/>
      <w:divBdr>
        <w:top w:val="none" w:sz="0" w:space="0" w:color="auto"/>
        <w:left w:val="none" w:sz="0" w:space="0" w:color="auto"/>
        <w:bottom w:val="none" w:sz="0" w:space="0" w:color="auto"/>
        <w:right w:val="none" w:sz="0" w:space="0" w:color="auto"/>
      </w:divBdr>
    </w:div>
    <w:div w:id="1094127619">
      <w:bodyDiv w:val="1"/>
      <w:marLeft w:val="0"/>
      <w:marRight w:val="0"/>
      <w:marTop w:val="0"/>
      <w:marBottom w:val="0"/>
      <w:divBdr>
        <w:top w:val="none" w:sz="0" w:space="0" w:color="auto"/>
        <w:left w:val="none" w:sz="0" w:space="0" w:color="auto"/>
        <w:bottom w:val="none" w:sz="0" w:space="0" w:color="auto"/>
        <w:right w:val="none" w:sz="0" w:space="0" w:color="auto"/>
      </w:divBdr>
      <w:divsChild>
        <w:div w:id="521668146">
          <w:marLeft w:val="0"/>
          <w:marRight w:val="0"/>
          <w:marTop w:val="0"/>
          <w:marBottom w:val="0"/>
          <w:divBdr>
            <w:top w:val="none" w:sz="0" w:space="0" w:color="auto"/>
            <w:left w:val="none" w:sz="0" w:space="0" w:color="auto"/>
            <w:bottom w:val="none" w:sz="0" w:space="0" w:color="auto"/>
            <w:right w:val="none" w:sz="0" w:space="0" w:color="auto"/>
          </w:divBdr>
        </w:div>
      </w:divsChild>
    </w:div>
    <w:div w:id="1127964256">
      <w:bodyDiv w:val="1"/>
      <w:marLeft w:val="0"/>
      <w:marRight w:val="0"/>
      <w:marTop w:val="0"/>
      <w:marBottom w:val="0"/>
      <w:divBdr>
        <w:top w:val="none" w:sz="0" w:space="0" w:color="auto"/>
        <w:left w:val="none" w:sz="0" w:space="0" w:color="auto"/>
        <w:bottom w:val="none" w:sz="0" w:space="0" w:color="auto"/>
        <w:right w:val="none" w:sz="0" w:space="0" w:color="auto"/>
      </w:divBdr>
    </w:div>
    <w:div w:id="1496385658">
      <w:bodyDiv w:val="1"/>
      <w:marLeft w:val="0"/>
      <w:marRight w:val="0"/>
      <w:marTop w:val="0"/>
      <w:marBottom w:val="0"/>
      <w:divBdr>
        <w:top w:val="none" w:sz="0" w:space="0" w:color="auto"/>
        <w:left w:val="none" w:sz="0" w:space="0" w:color="auto"/>
        <w:bottom w:val="none" w:sz="0" w:space="0" w:color="auto"/>
        <w:right w:val="none" w:sz="0" w:space="0" w:color="auto"/>
      </w:divBdr>
    </w:div>
    <w:div w:id="1512716371">
      <w:bodyDiv w:val="1"/>
      <w:marLeft w:val="0"/>
      <w:marRight w:val="0"/>
      <w:marTop w:val="0"/>
      <w:marBottom w:val="0"/>
      <w:divBdr>
        <w:top w:val="none" w:sz="0" w:space="0" w:color="auto"/>
        <w:left w:val="none" w:sz="0" w:space="0" w:color="auto"/>
        <w:bottom w:val="none" w:sz="0" w:space="0" w:color="auto"/>
        <w:right w:val="none" w:sz="0" w:space="0" w:color="auto"/>
      </w:divBdr>
    </w:div>
    <w:div w:id="1555775931">
      <w:bodyDiv w:val="1"/>
      <w:marLeft w:val="0"/>
      <w:marRight w:val="0"/>
      <w:marTop w:val="0"/>
      <w:marBottom w:val="0"/>
      <w:divBdr>
        <w:top w:val="none" w:sz="0" w:space="0" w:color="auto"/>
        <w:left w:val="none" w:sz="0" w:space="0" w:color="auto"/>
        <w:bottom w:val="none" w:sz="0" w:space="0" w:color="auto"/>
        <w:right w:val="none" w:sz="0" w:space="0" w:color="auto"/>
      </w:divBdr>
    </w:div>
    <w:div w:id="168338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sv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svg"/><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32B56-ED88-4430-B051-E5F1A1376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6</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 McKean</dc:creator>
  <cp:keywords/>
  <dc:description/>
  <cp:lastModifiedBy>Tyler B McKean</cp:lastModifiedBy>
  <cp:revision>16</cp:revision>
  <cp:lastPrinted>2020-10-02T19:07:00Z</cp:lastPrinted>
  <dcterms:created xsi:type="dcterms:W3CDTF">2020-10-01T20:19:00Z</dcterms:created>
  <dcterms:modified xsi:type="dcterms:W3CDTF">2020-11-26T15:25:00Z</dcterms:modified>
</cp:coreProperties>
</file>