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PenTest+ (PT0-003)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TGS-2024044563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CompTIA PenTest+ (PT0-003) 3-day lesson plan aligned to the 35 hands-on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Lab 12 (Wireshark/tcpdump) and Lab 21 (Netcat/Socat shells) — schedule now covers 37 labs across the three days.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Engagement Management &amp; Reconnaissance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Enumeration, Vulnerability Analysis &amp; Exploitation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Attacks, Post-Exploitation &amp;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skill areas)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PenTest+ (PT0-003)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TGS-2024044563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penetration-testing labs on Kali Linux against authorised targets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Plan and scope a penetration test — pre-engagement activities, SoW/NDA/RoE, threat modelling, MITRE ATT&amp;CK mapping, CVSS risk scoring and professional reporting.</w:t>
      </w:r>
    </w:p>
    <w:p>
      <w:pPr>
        <w:pStyle w:val="ListBullet"/>
      </w:pPr>
      <w:r>
        <w:rPr>
          <w:sz w:val="21"/>
        </w:rPr>
        <w:t>LO2: Perform reconnaissance and enumeration — passive OSINT, DNS and subdomain discovery, internet-exposure intelligence, and active network, service and web enumeration.</w:t>
      </w:r>
    </w:p>
    <w:p>
      <w:pPr>
        <w:pStyle w:val="ListBullet"/>
      </w:pPr>
      <w:r>
        <w:rPr>
          <w:sz w:val="21"/>
        </w:rPr>
        <w:t>LO3: Discover and analyse vulnerabilities — network, web, container and secrets scanning, then validate findings and select public exploits safely.</w:t>
      </w:r>
    </w:p>
    <w:p>
      <w:pPr>
        <w:pStyle w:val="ListBullet"/>
      </w:pPr>
      <w:r>
        <w:rPr>
          <w:sz w:val="21"/>
        </w:rPr>
        <w:t>LO4: Execute attacks and exploits — network, authentication, application, wireless, cloud and social-engineering attacks against authorised targets.</w:t>
      </w:r>
    </w:p>
    <w:p>
      <w:pPr>
        <w:pStyle w:val="ListBullet"/>
      </w:pPr>
      <w:r>
        <w:rPr>
          <w:sz w:val="21"/>
        </w:rPr>
        <w:t>LO5: Conduct post-exploitation and lateral movement — persistence, credential-based lateral movement, pivoting, exfiltration testing, and cleanup with artifact preservation.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penetration-testing tasks on Kali Linux,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Engagement Management &amp; Reconnaissance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Engagement Management: pre-engagement, SoW/NDA/RoE, threat modelling, MITRE ATT&amp;CK, CVSS and reporting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Scoping a Pentest: SoW, NDA and Rules of Engagement; Lab 2: Threat Modeling with STRIDE and DREAD; Lab 3: Mapping a Pentest to MITRE ATT&amp;CK; Lab 4: Risk Scoring with CVSS, CWE and EPSS; Lab 5: Writing a Penetration Test Report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Reconnaissance and Enumeration: passive OSINT, WHOIS/DNS, certificate transparency (concepts). Hands-on: Lab 6: Passive OSINT with theHarvester and Recon-ng; Lab 7: WHOIS, DNS Recon and Zone Walking; Lab 8: Subdomain Enumeration with Amass and Subfinder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Shodan, Censys and Certificate Transparency; Lab 10: Network Scanning with Nmap; Lab 11: Service Enumeration with Nmap NSE; Lab 12: Traffic Capture and Analysis with Wireshark and tcpdump; Lab 13: Web Enumeration: Gobuster, Wfuzz, WhatWeb; Lab 14: Recon Scripting with Bash and Python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Enumeration, Vulnerability Analysis &amp; Exploitation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Vulnerability Discovery and Analysis: network, web, container and secrets scanning, finding validation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Vulnerability Scanning with Greenbone / OpenVAS; Lab 16: Web Vulnerability Scanning with Nikto and ZAP; Lab 17: Container Image Scanning with Trivy and Grype; Lab 18: Secrets Scanning with TruffleHog; Lab 19: Validating Findings and Public Exploit Selection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Attacks and Exploits: Metasploit, credential attacks, privilege escalation (concepts). Hands-on: Lab 20: Exploitation with the Metasploit Framework; Lab 21: Bind and Reverse Shells with Netcat and Socat; Lab 22: LLMNR/NBT-NS Poisoning and SMB Relay with Responder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23: Online Password Attacks with Hydra and Medusa; Lab 24: Offline Hash Cracking with hashcat and John; Lab 25: Linux Privilege Escalation with LinPEAS; Lab 26: Windows Privilege Escalation and Kerberoasting; Lab 27: SQL Injection with sqlmap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Attacks, Post-Exploitation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9:15–10:45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28: XSS, CSRF and SSRF with Burp Suite; Lab 29: File Inclusion, Directory Traversal and Web Shells; Lab 30: Cloud Attacks: S3 and IAM with Pacu and ScoutSuite; Lab 31: Wireless Attacks: WPA Cracking with Aircrack-ng; Lab 32: Social Engineering with GoPhish and SET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Post-exploitation and Lateral Movement (concepts). Hands-on: Lab 33: Establishing Persistence (cron, systemd, web shell); Lab 34: Lateral Movement with CrackMapExec and Impacket; Lab 35: Pivoting with sshuttle, Chisel and Proxychains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36: Data Exfiltration over DNS, ICMP and HTTPS; Lab 37: Cleanup, Restoration and Artifact Preservation. Course recap and exam preparation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penetration-testing tasks on Kali Linux,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Engagement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Reconnaissance and Enumeration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21%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10, Lab 11, Lab 12, Lab 13, Lab 14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Vulnerability Discovery and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15, Lab 16, Lab 17, Lab 18, Lab 19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Attacks and Exploits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20, Lab 21, Lab 22, Lab 23, Lab 24, Lab 25, Lab 26, Lab 27, Lab 28, Lab 29, Lab 30, Lab 31, Lab 32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Post-exploitation and Lateral Movement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33, Lab 34, Lab 35, Lab 36, Lab 37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