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59" w:rsidRPr="00B12859" w:rsidRDefault="00B12859" w:rsidP="00B12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Câu hỏi trắc nghiệm: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Java là ngôn ngữ kế thừa từ ngôn ngữ nào?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Python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C/C++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PHP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Ruby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 chính của JVM là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Biên dịch mã nguồn thành mã máy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Chạy mã bytecode của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Quản lý tài nguyên phần cứng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Cung cấp môi trường phát triển cho Java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JRE bao gồm những thành phần nào?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a. JVM và thư viện class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b. Trình biên dịch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Công cụ phát triển như javac, javadoc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Cả a, b, và c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JDK được sử dụng để làm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Chạy các ứng dụng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Biên dịch và phát triển ứng dụng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Tạo giao diện đồ họa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Cung cấp thư viện dữ liệu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Quy trình biên dịch và chạy file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bắt đầu từ lệnh nào?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B12859">
        <w:rPr>
          <w:rFonts w:ascii="Courier New" w:eastAsia="Times New Roman" w:hAnsi="Courier New" w:cs="Courier New"/>
          <w:sz w:val="20"/>
          <w:szCs w:val="20"/>
        </w:rPr>
        <w:t>java [filename]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B52282">
        <w:rPr>
          <w:rFonts w:ascii="Courier New" w:eastAsia="Times New Roman" w:hAnsi="Courier New" w:cs="Courier New"/>
          <w:sz w:val="20"/>
          <w:szCs w:val="20"/>
          <w:highlight w:val="yellow"/>
        </w:rPr>
        <w:t>javac [filename].java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B12859">
        <w:rPr>
          <w:rFonts w:ascii="Courier New" w:eastAsia="Times New Roman" w:hAnsi="Courier New" w:cs="Courier New"/>
          <w:sz w:val="20"/>
          <w:szCs w:val="20"/>
        </w:rPr>
        <w:t>run [filename]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B12859">
        <w:rPr>
          <w:rFonts w:ascii="Courier New" w:eastAsia="Times New Roman" w:hAnsi="Courier New" w:cs="Courier New"/>
          <w:sz w:val="20"/>
          <w:szCs w:val="20"/>
        </w:rPr>
        <w:t>compile [filename].java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Sau khi biên dịch file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, file nào được tạo ra?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B12859">
        <w:rPr>
          <w:rFonts w:ascii="Courier New" w:eastAsia="Times New Roman" w:hAnsi="Courier New" w:cs="Courier New"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B52282">
        <w:rPr>
          <w:rFonts w:ascii="Courier New" w:eastAsia="Times New Roman" w:hAnsi="Courier New" w:cs="Courier New"/>
          <w:sz w:val="20"/>
          <w:szCs w:val="20"/>
          <w:highlight w:val="yellow"/>
        </w:rPr>
        <w:t>.class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B12859">
        <w:rPr>
          <w:rFonts w:ascii="Courier New" w:eastAsia="Times New Roman" w:hAnsi="Courier New" w:cs="Courier New"/>
          <w:sz w:val="20"/>
          <w:szCs w:val="20"/>
        </w:rPr>
        <w:t>.exe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B12859">
        <w:rPr>
          <w:rFonts w:ascii="Courier New" w:eastAsia="Times New Roman" w:hAnsi="Courier New" w:cs="Courier New"/>
          <w:sz w:val="20"/>
          <w:szCs w:val="20"/>
        </w:rPr>
        <w:t>.jar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Mục đích của lệnh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java HelloWorld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là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Biên dịch chương trình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Thực thi chương trình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Tạo file bytecode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Kiểm tra lỗi chương trình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Câu khẩu hiệu của Java “Write Once, Run Anywhere” có nghĩa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Chỉ chạy được trên Windows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Viết mã một lần, chạy được trên mọi nền tảng hỗ trợ JVM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Viết mã xong cần biên dịch lại trên mỗi hệ điều hành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Chỉ hỗ trợ các thiết bị di động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Thành phần nào trong JDK hỗ trợ tạo tài liệu tự động từ mã nguồn?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javac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javadoc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12859">
        <w:rPr>
          <w:rFonts w:ascii="Times New Roman" w:eastAsia="Times New Roman" w:hAnsi="Times New Roman" w:cs="Times New Roman"/>
          <w:sz w:val="24"/>
          <w:szCs w:val="24"/>
        </w:rPr>
        <w:lastRenderedPageBreak/>
        <w:t>c.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javap</w:t>
      </w:r>
    </w:p>
    <w:p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 PATH được thiết lập trong Windows nhằm mục đích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Để chỉ định nơi lưu trữ các file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52282">
        <w:rPr>
          <w:rFonts w:ascii="Times New Roman" w:eastAsia="Times New Roman" w:hAnsi="Times New Roman" w:cs="Times New Roman"/>
          <w:sz w:val="24"/>
          <w:szCs w:val="24"/>
          <w:highlight w:val="yellow"/>
        </w:rPr>
        <w:t>b. Để sử dụng các lệnh Java từ bất kỳ đâu trong hệ thống</w:t>
      </w:r>
      <w:bookmarkStart w:id="0" w:name="_GoBack"/>
      <w:bookmarkEnd w:id="0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Để tăng tốc độ biên dịch chương trình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Để khởi chạy JVM nhanh hơn</w:t>
      </w:r>
    </w:p>
    <w:p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F5779"/>
    <w:multiLevelType w:val="multilevel"/>
    <w:tmpl w:val="FA82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59"/>
    <w:rsid w:val="00021C4F"/>
    <w:rsid w:val="00B12859"/>
    <w:rsid w:val="00B52282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E4051-6D1E-4BE5-8BBA-0630A60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TẠ MẠNH DŨNG</cp:lastModifiedBy>
  <cp:revision>2</cp:revision>
  <dcterms:created xsi:type="dcterms:W3CDTF">2024-11-15T14:34:00Z</dcterms:created>
  <dcterms:modified xsi:type="dcterms:W3CDTF">2025-02-26T10:55:00Z</dcterms:modified>
</cp:coreProperties>
</file>