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"..\ExternDoc.h"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"..\UI\Zoom.h"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"..\UI\MsgView.h"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"..\Graphics\DrawFunc.h"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"..\Example\Example.h"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#define ERROR_NUMBER -1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typedef struct _node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row;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col;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right;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down;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left;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up;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 room;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room** maze;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rcnt=0;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ccnt=0;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//function prototype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static void drawDirect(CDC *pDC);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static void drawBuffered();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//Start of user code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&lt;float.h&gt;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/*****************************************************************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function</w:t>
        <w:tab/>
        <w:t xml:space="preserve">: bool readFile(const char* filename)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argument</w:t>
        <w:tab/>
        <w:t xml:space="preserve">: cons char* filename - filename to be opened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return</w:t>
        <w:tab/>
        <w:t xml:space="preserve">: true if success, otherwise flase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remark</w:t>
        <w:tab/>
        <w:t xml:space="preserve">: After read data file, phisycal view must be set;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</w:t>
        <w:tab/>
        <w:tab/>
        <w:tab/>
        <w:t xml:space="preserve">  otherwise drawing will not be executed correctly.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</w:t>
        <w:tab/>
        <w:tab/>
        <w:tab/>
        <w:t xml:space="preserve">  The window will be invalidated after readFile()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</w:t>
        <w:tab/>
        <w:tab/>
        <w:tab/>
        <w:t xml:space="preserve">  returns true.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******************************************************************/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bool readFile(const char* filename){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//start of the user code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char ch;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i=0,j=0;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FILE* fp = fopen( filename, "r" 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if( fp == NULL ) return false;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while(fscanf(fp,"%c",&amp;ch) != EOF&amp;&amp;(ch != '\n'))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if(ch == '-')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++ccnt;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while(fscanf(fp,"%c",&amp;ch) != EOF)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if(ch == '\n')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++rcnt;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rcnt/=2;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rewind(fp);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maze = (room**)malloc(sizeof(room*)*rcnt);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for(i=0;i&lt;rcnt;++i)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maze[i] = (room*)malloc(sizeof(room)*ccnt);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while(fscanf(fp,"%c",&amp;ch) != EOF)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if(ch == '+')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 if(ch == '\n')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 if(ch == '-')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maze[0][j].up = 1;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i=0;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while(fscanf(fp,"%c",&amp;ch) != EOF)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if(i == rcnt)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if(ch == '\n')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j=0;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 if(ch == ' ')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fscanf(fp,"%c",&amp;ch);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if(ch == ' ')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maze[i][j].right=0;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maze[i][j].right=1;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++j;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 if(ch == '+')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fscanf(fp,"%c",&amp;ch);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if(ch == '\n')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++i;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j=0;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if(ch == ' ')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maze[i][j].down=0;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maze[i][j].down=1;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++j;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for(j=0;j&lt;ccnt;++j)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maze[rcnt-1][j].down = 1;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for(i=1;i&lt;rcnt;++i)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maze[i][0].left = 1;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for(j=1;j&lt;ccnt;++j)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maze[i][j].left = maze[i][j-1].right;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maze[i][j].up = maze[i-1][j].down;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fclose( fp 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setWindow(0,0,rcnt,ccnt,1);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true; //edit after finish this function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//end of usercode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/******************************************************************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function</w:t>
        <w:tab/>
        <w:t xml:space="preserve">: bool FreeMemory()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remark</w:t>
        <w:tab/>
        <w:t xml:space="preserve">: Save user data to a file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*******************************************************************/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freeMemory(){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//start of the user code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rcnt=0;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ccnt=0;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//end of usercode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/**************************************************************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function</w:t>
        <w:tab/>
        <w:t xml:space="preserve">: bool writeFile(const char* filename)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argument</w:t>
        <w:tab/>
        <w:t xml:space="preserve">: const char* filename - filename to be written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return</w:t>
        <w:tab/>
        <w:t xml:space="preserve">: true if success, otherwise false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remark</w:t>
        <w:tab/>
        <w:t xml:space="preserve">: Save user data to a file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****************************************************************/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bool writeFile(const char* filename){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//start of the user code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bool flag;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flag = 0;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flag;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//end of usercode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/************************************************************************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fucntion</w:t>
        <w:tab/>
        <w:t xml:space="preserve">: void drawMain(CDC* pDC)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argument</w:t>
        <w:tab/>
        <w:t xml:space="preserve">: CDC* pDC - device context object pointer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remark</w:t>
        <w:tab/>
        <w:t xml:space="preserve">: Main drawing function. Called by CMFC_MainView::OnDraw()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*************************************************************************/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drawMain(CDC *pDC){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//if direct drawing is defined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#if defined(GRAPHICS_DIRECT)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drawDirect(pDC);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//if buffered drawing is defined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#elif defined(GRAPHICS_BUFFERED)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drawBuffered();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/************************************************************************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function</w:t>
        <w:tab/>
        <w:t xml:space="preserve">: static void drawDirect(CDC *pDC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argument</w:t>
        <w:tab/>
        <w:t xml:space="preserve">: CDC* pDC - device context object pointer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remark</w:t>
        <w:tab/>
        <w:t xml:space="preserve">: Direct drawing routines here.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*************************************************************************/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static void drawDirect(CDC *pDC){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//begin of user code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//Nothing to write currently.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//end of user code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/***********************************************************************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function</w:t>
        <w:tab/>
        <w:t xml:space="preserve">: static void drawBuffered()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argument</w:t>
        <w:tab/>
        <w:t xml:space="preserve">: CDC* pDC -0 device object pointer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remark</w:t>
        <w:tab/>
        <w:t xml:space="preserve">: Buffered drawing routines here.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************************************************************************/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static void drawBuffered(){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//start of the user code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i,j;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for(j=0;j&lt;ccnt;++j)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DrawLine_I(j,0,j+1,0,1,RGB(128,128,128));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DrawLine_I(j+1,rcnt-1,j+1,rcnt-1,1,RGB(128,128,128));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for(i=0;i&lt;rcnt;++i)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DrawLine_I(0,0,0,rcnt,1,RGB(128,128,128));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DrawLine_I(ccnt,0,ccnt,rcnt,1,RGB(128,128,128));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for(i=0;i&lt;rcnt;++i)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for(j=0;j&lt;ccnt;++j)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if(maze[i][j].right)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DrawLine_I(j+1,i,j+1,i+1,1,RGB(128,128,128));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if(maze[i][j].down)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DrawLine_I(j,i+1,j+1,i+1,1,RGB(128,128,128));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//end of the user code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