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전공: 컴퓨터공학과     학년:2</w:t>
        <w:tab/>
        <w:tab/>
        <w:t xml:space="preserve">학번:20151616</w:t>
        <w:tab/>
        <w:tab/>
        <w:t xml:space="preserve">이름:최승환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firstLine="0"/>
        <w:rPr/>
      </w:pPr>
      <w:r w:rsidDel="00000000" w:rsidR="00000000" w:rsidRPr="00000000">
        <w:rPr>
          <w:rtl w:val="0"/>
        </w:rPr>
        <w:t xml:space="preserve">Php의 기본 문법과 실험을 수행할 수 있는 백5ud 지식을 공부한다.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문제 풀이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2-1 php 환경변수 값 알아보기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Php 정보를 출력하는 php를 작성하여 아래에 나열된 php의 환경변수 정보들의 값을 찾아 기입하여라. 이 정보는 사용자의 정보에 따라 다른 값들이 적용될 수 있다.</w:t>
      </w:r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"/>
        <w:gridCol w:w="5085"/>
        <w:tblGridChange w:id="0">
          <w:tblGrid>
            <w:gridCol w:w="3165"/>
            <w:gridCol w:w="508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szCs w:val="20"/>
                <w:rtl w:val="0"/>
              </w:rPr>
              <w:t xml:space="preserve">변수 이름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맑은 고딕" w:cs="맑은 고딕" w:eastAsia="맑은 고딕" w:hAnsi="맑은 고딕"/>
                <w:b w:val="0"/>
                <w:sz w:val="20"/>
                <w:szCs w:val="20"/>
                <w:rtl w:val="0"/>
              </w:rPr>
              <w:t xml:space="preserve">값(value)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php_self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/phpinfo.php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_server[“server_name”]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Localhost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_server[“script_filename”]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C:/APM_Setup/htdocs/phpinfo.php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_server[“server_software”]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_server[“server_addr”]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127.0.0.1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_server[“server_port”]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259" w:lineRule="auto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_server[“server_protocol”]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firstLine="0"/>
              <w:jc w:val="both"/>
              <w:rPr>
                <w:rFonts w:ascii="맑은 고딕" w:cs="맑은 고딕" w:eastAsia="맑은 고딕" w:hAnsi="맑은 고딕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HTTP/1.1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2-2. php 프로그래밍의 기초 문법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아래 그림과 같이 Hello World라는 글을 출력하는 프로그램을 작성하여라. 단, 첫번째 줄은 echo로 바로 출력하고, 두번째 줄은 “Hello world”라는 값을 가지는 변수를 사용하여 출력하여야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</w:rPr>
        <w:drawing>
          <wp:inline distB="0" distT="0" distL="0" distR="0">
            <wp:extent cx="2433074" cy="154150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074" cy="154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45720</wp:posOffset>
                </wp:positionV>
                <wp:extent cx="2108200" cy="177800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92218" y="2894175"/>
                          <a:ext cx="210756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 "Hello World&lt;br&gt;";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$string="Hello World";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 $string;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?&gt;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45720</wp:posOffset>
                </wp:positionV>
                <wp:extent cx="2108200" cy="1778000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820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2-3. php 프로그래밍의 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php에서의 함수 사용법에 대해 알아본다. 함수에 대한 설명은 php의 부록에 나와 있다. 아래와 같이 출력하는 프로그램을 만들되, 아래의 작성된 소스 코드에서 작동되도록 add() 함수와 sub()함수를 작성하여보자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</w:rPr>
        <w:drawing>
          <wp:inline distB="0" distT="0" distL="0" distR="0">
            <wp:extent cx="3000375" cy="140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1569720</wp:posOffset>
                </wp:positionV>
                <wp:extent cx="5461000" cy="478790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17088" y="1389225"/>
                          <a:ext cx="5457825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function add($a,$b)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return ($a+$b);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function sub($a,$b)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return ($a-$b);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$a=999;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$b=37;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 ("\$a = $a, \$b = $b&lt;br&gt;");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echo("\$a + \$b =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echo(add($a,$b)."&lt;br&gt;");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echo("\$a - \$b = 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echo(sub($a,$b)."&lt;br&gt;");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?&gt;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1569720</wp:posOffset>
                </wp:positionV>
                <wp:extent cx="5461000" cy="4787900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0" cy="478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2-4. php 프로그래밍의 응용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아래 그림과 같이 1단부터 9단까지 출력하는 구구단 프로그램을 작성하여라. 단, 두 개의 for문을 사용하여 작성하여야 한다. 언뜻, 어려워 보일지 모르지만 실제 코드는 20줄도 안 되는 간단한 코드이다. HTML의 &lt;table&gt;,&lt;tr&gt;,&lt;td&gt; 태그의 용법을 잘 확인하고서 작성해보자.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</w:rPr>
        <w:drawing>
          <wp:inline distB="0" distT="0" distL="0" distR="0">
            <wp:extent cx="5731510" cy="30473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3258820</wp:posOffset>
                </wp:positionV>
                <wp:extent cx="5232400" cy="406400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31388" y="1751175"/>
                          <a:ext cx="52292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 "&lt;table border='1'&gt;&lt;br&gt;";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($rcnt = 1; $rcnt &lt; 10; $rcnt++)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echo "&lt;tr&gt;";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for ($ccnt = 1; $ccnt &lt; 10; $ccnt++)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echo "&lt;td&gt;$rcnt x $ccnt = ",($rcnt*$ccnt), "&lt;/td&gt;";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echo "&lt;/tr&gt;";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echo "&lt;/table&gt;";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맑은 고딕" w:cs="맑은 고딕" w:eastAsia="맑은 고딕" w:hAnsi="맑은 고딕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?&gt;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3258820</wp:posOffset>
                </wp:positionV>
                <wp:extent cx="5232400" cy="4064000"/>
                <wp:effectExtent b="0" l="0" r="0" t="0"/>
                <wp:wrapSquare wrapText="bothSides" distB="45720" distT="4572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2400" cy="406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hanging="36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기타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firstLine="0"/>
        <w:jc w:val="both"/>
        <w:rPr>
          <w:rFonts w:ascii="맑은 고딕" w:cs="맑은 고딕" w:eastAsia="맑은 고딕" w:hAnsi="맑은 고딕"/>
          <w:b w:val="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반드시 수업 시작 전에 실습 내용을 읽고 실습에 임하기 바란다. 그리고 예비 보고서는 실습 전에 미리 작성하여 담당 조교에게 제출하기 바란다.</w:t>
      </w:r>
    </w:p>
    <w:sectPr>
      <w:pgSz w:h="16838" w:w="11906"/>
      <w:pgMar w:bottom="1440" w:top="1701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