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C10D6" w14:textId="236E89E8" w:rsidR="003B76AE" w:rsidRDefault="003B76AE" w:rsidP="003B76AE">
      <w:pPr>
        <w:jc w:val="center"/>
        <w:rPr>
          <w:b/>
          <w:sz w:val="32"/>
        </w:rPr>
      </w:pPr>
      <w:r w:rsidRPr="003B76AE">
        <w:rPr>
          <w:b/>
          <w:sz w:val="32"/>
        </w:rPr>
        <w:t>BÁO CÁO HÀNG TỒN KHO</w:t>
      </w:r>
    </w:p>
    <w:p w14:paraId="25C6A0B3" w14:textId="500FC2FA" w:rsidR="003B76AE" w:rsidRDefault="003B76AE" w:rsidP="003B76AE">
      <w:pPr>
        <w:jc w:val="center"/>
        <w:rPr>
          <w:b/>
          <w:sz w:val="22"/>
        </w:rPr>
      </w:pPr>
      <w:r w:rsidRPr="003B76AE">
        <w:rPr>
          <w:b/>
          <w:sz w:val="22"/>
        </w:rPr>
        <w:t>Ngày xuất: 20/01/2026 07:40:56</w:t>
      </w:r>
    </w:p>
    <w:p w14:paraId="2FCFB39D" w14:textId="77777777" w:rsidR="003B76AE" w:rsidRDefault="003B76AE" w:rsidP="003B76AE">
      <w:pPr>
        <w:jc w:val="center"/>
        <w:rPr>
          <w:b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3B76AE" w14:paraId="757CD83C" w14:textId="77777777" w:rsidTr="003B76AE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C0C0C0"/>
          </w:tcPr>
          <w:p w14:paraId="51EB2714" w14:textId="47DDAB77" w:rsidR="003B76AE" w:rsidRPr="003B76AE" w:rsidRDefault="003B76AE" w:rsidP="003B76AE">
            <w:pPr>
              <w:jc w:val="center"/>
              <w:rPr>
                <w:b/>
                <w:sz w:val="22"/>
              </w:rPr>
            </w:pPr>
            <w:r w:rsidRPr="003B76AE">
              <w:rPr>
                <w:b/>
                <w:sz w:val="22"/>
              </w:rPr>
              <w:t>Mã hàng</w:t>
            </w:r>
          </w:p>
        </w:tc>
        <w:tc>
          <w:tcPr>
            <w:tcW w:w="1872" w:type="dxa"/>
            <w:shd w:val="clear" w:color="auto" w:fill="C0C0C0"/>
          </w:tcPr>
          <w:p w14:paraId="45471B8F" w14:textId="1E07CA53" w:rsidR="003B76AE" w:rsidRPr="003B76AE" w:rsidRDefault="003B76AE" w:rsidP="003B76AE">
            <w:pPr>
              <w:jc w:val="center"/>
              <w:rPr>
                <w:b/>
                <w:sz w:val="22"/>
              </w:rPr>
            </w:pPr>
            <w:r w:rsidRPr="003B76AE">
              <w:rPr>
                <w:b/>
                <w:sz w:val="22"/>
              </w:rPr>
              <w:t>Tên hàng</w:t>
            </w:r>
          </w:p>
        </w:tc>
        <w:tc>
          <w:tcPr>
            <w:tcW w:w="1872" w:type="dxa"/>
            <w:shd w:val="clear" w:color="auto" w:fill="C0C0C0"/>
          </w:tcPr>
          <w:p w14:paraId="53F90900" w14:textId="2BE9A0AE" w:rsidR="003B76AE" w:rsidRPr="003B76AE" w:rsidRDefault="003B76AE" w:rsidP="003B76AE">
            <w:pPr>
              <w:jc w:val="center"/>
              <w:rPr>
                <w:b/>
                <w:sz w:val="22"/>
              </w:rPr>
            </w:pPr>
            <w:r w:rsidRPr="003B76AE">
              <w:rPr>
                <w:b/>
                <w:sz w:val="22"/>
              </w:rPr>
              <w:t>Số lượng</w:t>
            </w:r>
          </w:p>
        </w:tc>
        <w:tc>
          <w:tcPr>
            <w:tcW w:w="1872" w:type="dxa"/>
            <w:shd w:val="clear" w:color="auto" w:fill="C0C0C0"/>
          </w:tcPr>
          <w:p w14:paraId="13DB2CDB" w14:textId="3CC5F479" w:rsidR="003B76AE" w:rsidRPr="003B76AE" w:rsidRDefault="003B76AE" w:rsidP="003B76AE">
            <w:pPr>
              <w:jc w:val="center"/>
              <w:rPr>
                <w:b/>
                <w:sz w:val="22"/>
              </w:rPr>
            </w:pPr>
            <w:r w:rsidRPr="003B76AE">
              <w:rPr>
                <w:b/>
                <w:sz w:val="22"/>
              </w:rPr>
              <w:t>Giá nhập</w:t>
            </w:r>
          </w:p>
        </w:tc>
        <w:tc>
          <w:tcPr>
            <w:tcW w:w="1872" w:type="dxa"/>
            <w:shd w:val="clear" w:color="auto" w:fill="C0C0C0"/>
          </w:tcPr>
          <w:p w14:paraId="5A547798" w14:textId="1140A7D1" w:rsidR="003B76AE" w:rsidRPr="003B76AE" w:rsidRDefault="003B76AE" w:rsidP="003B76AE">
            <w:pPr>
              <w:jc w:val="center"/>
              <w:rPr>
                <w:b/>
                <w:sz w:val="22"/>
              </w:rPr>
            </w:pPr>
            <w:r w:rsidRPr="003B76AE">
              <w:rPr>
                <w:b/>
                <w:sz w:val="22"/>
              </w:rPr>
              <w:t>Giá trị tồn</w:t>
            </w:r>
          </w:p>
        </w:tc>
      </w:tr>
      <w:tr w:rsidR="003B76AE" w14:paraId="611A4533" w14:textId="77777777" w:rsidTr="003B76AE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518063B7" w14:textId="7872B8F1" w:rsidR="003B76AE" w:rsidRDefault="003B76AE" w:rsidP="003B76AE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SP02</w:t>
            </w:r>
          </w:p>
        </w:tc>
        <w:tc>
          <w:tcPr>
            <w:tcW w:w="1872" w:type="dxa"/>
          </w:tcPr>
          <w:p w14:paraId="457E4F4D" w14:textId="642DE258" w:rsidR="003B76AE" w:rsidRDefault="003B76AE" w:rsidP="003B76AE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Ram</w:t>
            </w:r>
          </w:p>
        </w:tc>
        <w:tc>
          <w:tcPr>
            <w:tcW w:w="1872" w:type="dxa"/>
          </w:tcPr>
          <w:p w14:paraId="19B5256D" w14:textId="4F514048" w:rsidR="003B76AE" w:rsidRDefault="003B76AE" w:rsidP="003B76AE">
            <w:pPr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217</w:t>
            </w:r>
          </w:p>
        </w:tc>
        <w:tc>
          <w:tcPr>
            <w:tcW w:w="1872" w:type="dxa"/>
          </w:tcPr>
          <w:p w14:paraId="55698204" w14:textId="7B1BDCB9" w:rsidR="003B76AE" w:rsidRDefault="003B76AE" w:rsidP="003B76AE">
            <w:pPr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120.000</w:t>
            </w:r>
          </w:p>
        </w:tc>
        <w:tc>
          <w:tcPr>
            <w:tcW w:w="1872" w:type="dxa"/>
          </w:tcPr>
          <w:p w14:paraId="4BADAEDE" w14:textId="76EFABDA" w:rsidR="003B76AE" w:rsidRDefault="003B76AE" w:rsidP="003B76AE">
            <w:pPr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26.040.000</w:t>
            </w:r>
          </w:p>
        </w:tc>
      </w:tr>
    </w:tbl>
    <w:p w14:paraId="0AC2AC40" w14:textId="77777777" w:rsidR="003B76AE" w:rsidRDefault="003B76AE" w:rsidP="003B76AE">
      <w:pPr>
        <w:jc w:val="center"/>
        <w:rPr>
          <w:b/>
          <w:sz w:val="22"/>
        </w:rPr>
      </w:pPr>
    </w:p>
    <w:p w14:paraId="432C270F" w14:textId="77777777" w:rsidR="003B76AE" w:rsidRDefault="003B76AE" w:rsidP="003B76AE">
      <w:pPr>
        <w:jc w:val="center"/>
        <w:rPr>
          <w:b/>
          <w:sz w:val="22"/>
        </w:rPr>
      </w:pPr>
    </w:p>
    <w:p w14:paraId="271D63DC" w14:textId="0FE34078" w:rsidR="003B76AE" w:rsidRPr="003B76AE" w:rsidRDefault="003B76AE" w:rsidP="003B76AE">
      <w:pPr>
        <w:jc w:val="center"/>
        <w:rPr>
          <w:b/>
          <w:color w:val="800000"/>
        </w:rPr>
      </w:pPr>
      <w:r w:rsidRPr="003B76AE">
        <w:rPr>
          <w:b/>
          <w:color w:val="800000"/>
        </w:rPr>
        <w:t>Tổng giá trị hàng tồn kho: 26.040.000 VNĐ</w:t>
      </w:r>
    </w:p>
    <w:sectPr w:rsidR="003B76AE" w:rsidRPr="003B7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AE"/>
    <w:rsid w:val="00191573"/>
    <w:rsid w:val="003A7EDD"/>
    <w:rsid w:val="003B76AE"/>
    <w:rsid w:val="004B35D3"/>
    <w:rsid w:val="005E6DDA"/>
    <w:rsid w:val="00783AB0"/>
    <w:rsid w:val="00BE660A"/>
    <w:rsid w:val="00CA0729"/>
    <w:rsid w:val="00D7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99166D"/>
  <w15:chartTrackingRefBased/>
  <w15:docId w15:val="{6E64D488-7F73-4856-8CD7-3D844B52B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6A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6A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6A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6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6A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6A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6A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6A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6A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6A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6A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Dững Minh</dc:creator>
  <cp:keywords/>
  <dc:description/>
  <cp:lastModifiedBy>Dững Minh</cp:lastModifiedBy>
  <cp:revision>1</cp:revision>
  <dcterms:created xsi:type="dcterms:W3CDTF">2026-01-20T00:40:00Z</dcterms:created>
  <dcterms:modified xsi:type="dcterms:W3CDTF">2026-01-20T00:40:00Z</dcterms:modified>
</cp:coreProperties>
</file>