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7941C" w14:textId="3A157A41" w:rsidR="006D4800" w:rsidRDefault="006D4800" w:rsidP="00926A99">
      <w:pPr>
        <w:widowControl/>
        <w:wordWrap/>
        <w:autoSpaceDE/>
        <w:jc w:val="left"/>
        <w:rPr>
          <w:color w:val="000000" w:themeColor="text1"/>
        </w:rPr>
      </w:pPr>
    </w:p>
    <w:p w14:paraId="1DC32303" w14:textId="7C953892" w:rsidR="00926A99" w:rsidRPr="00D405F1" w:rsidRDefault="00926A99" w:rsidP="00926A99">
      <w:pPr>
        <w:widowControl/>
        <w:wordWrap/>
        <w:autoSpaceDE/>
        <w:jc w:val="left"/>
        <w:rPr>
          <w:rFonts w:ascii="-윤고딕340" w:eastAsia="-윤고딕340" w:hAnsi="대신증권 Medium"/>
          <w:color w:val="000000" w:themeColor="text1"/>
          <w:sz w:val="26"/>
          <w:szCs w:val="26"/>
        </w:rPr>
      </w:pP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주식시장 </w:t>
      </w:r>
      <w:r>
        <w:rPr>
          <w:rFonts w:ascii="-윤고딕340" w:eastAsia="-윤고딕340" w:hAnsi="대신증권 Medium"/>
          <w:color w:val="000000" w:themeColor="text1"/>
          <w:sz w:val="26"/>
          <w:szCs w:val="26"/>
        </w:rPr>
        <w:t>202</w:t>
      </w:r>
      <w:r w:rsidR="000E0010">
        <w:rPr>
          <w:rFonts w:ascii="-윤고딕340" w:eastAsia="-윤고딕340" w:hAnsi="대신증권 Medium"/>
          <w:color w:val="000000" w:themeColor="text1"/>
          <w:sz w:val="26"/>
          <w:szCs w:val="26"/>
        </w:rPr>
        <w:t>5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년 </w:t>
      </w:r>
      <w:r w:rsidR="00295010">
        <w:rPr>
          <w:rFonts w:ascii="-윤고딕340" w:eastAsia="-윤고딕340" w:hAnsi="대신증권 Medium"/>
          <w:color w:val="000000" w:themeColor="text1"/>
          <w:sz w:val="26"/>
          <w:szCs w:val="26"/>
        </w:rPr>
        <w:t>7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동향 및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 </w:t>
      </w:r>
      <w:r w:rsidR="00295010">
        <w:rPr>
          <w:rFonts w:ascii="-윤고딕340" w:eastAsia="-윤고딕340" w:hAnsi="대신증권 Medium"/>
          <w:color w:val="000000" w:themeColor="text1"/>
          <w:sz w:val="26"/>
          <w:szCs w:val="26"/>
        </w:rPr>
        <w:t>8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전망</w:t>
      </w:r>
    </w:p>
    <w:tbl>
      <w:tblPr>
        <w:tblW w:w="5000" w:type="pct"/>
        <w:tblBorders>
          <w:bottom w:val="dotted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775"/>
        <w:gridCol w:w="6771"/>
      </w:tblGrid>
      <w:tr w:rsidR="00926A99" w:rsidRPr="00967379" w14:paraId="65E84757" w14:textId="77777777" w:rsidTr="00084BFA">
        <w:trPr>
          <w:trHeight w:val="438"/>
        </w:trPr>
        <w:tc>
          <w:tcPr>
            <w:tcW w:w="1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2F311" w14:textId="61ABE5BD" w:rsidR="00926A99" w:rsidRPr="00967379" w:rsidRDefault="00295010" w:rsidP="001C76EE">
            <w:pPr>
              <w:adjustRightInd w:val="0"/>
              <w:snapToGrid w:val="0"/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34"/>
                <w:szCs w:val="34"/>
              </w:rPr>
            </w:pPr>
            <w:r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>7</w:t>
            </w:r>
            <w:r w:rsidR="00926A99" w:rsidRPr="00967379">
              <w:rPr>
                <w:rFonts w:ascii="-윤고딕340" w:eastAsia="-윤고딕340" w:hAnsi="대신증권 Medium" w:hint="eastAsia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 xml:space="preserve">월 주식시장 리뷰                                       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3D03A" w14:textId="77777777" w:rsidR="00926A99" w:rsidRPr="00967379" w:rsidRDefault="00926A99" w:rsidP="00084BFA">
            <w:pPr>
              <w:widowControl/>
              <w:wordWrap/>
              <w:autoSpaceDE/>
              <w:ind w:right="208"/>
              <w:jc w:val="right"/>
              <w:rPr>
                <w:rFonts w:ascii="-윤고딕340" w:eastAsia="-윤고딕340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투자전략팀</w:t>
            </w:r>
            <w:proofErr w:type="spellEnd"/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이경민, 769 </w:t>
            </w:r>
            <w:r w:rsidRPr="00967379">
              <w:rPr>
                <w:rFonts w:ascii="맑은 고딕" w:eastAsia="맑은 고딕" w:hAnsi="맑은 고딕"/>
                <w:color w:val="000000" w:themeColor="text1"/>
                <w:szCs w:val="20"/>
              </w:rPr>
              <w:t>–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3840</w:t>
            </w:r>
          </w:p>
        </w:tc>
      </w:tr>
      <w:tr w:rsidR="00BD2C13" w:rsidRPr="00255C32" w14:paraId="0D29C943" w14:textId="77777777" w:rsidTr="000D3E81">
        <w:trPr>
          <w:trHeight w:val="769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133D74" w14:textId="42A52913" w:rsidR="00295010" w:rsidRPr="000D3E81" w:rsidRDefault="00602BE8" w:rsidP="00602BE8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7월 KOSPI는 29일 기준 5.17% 상승한 3,230.57p에 마감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.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7월 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9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일로 예정되어있던 </w:t>
            </w:r>
            <w:proofErr w:type="spellStart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상호관세</w:t>
            </w:r>
            <w:proofErr w:type="spellEnd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시한이 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8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월로 연장, 관세 불확실성 완화되며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글로벌 증시 상승 지속.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국내 증시는 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7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월 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3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일 상법개정 이후 집중투표제,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감사위원 선출 확대,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자본소득 분리과세 등 코스피 저평가 요인인 거버넌스 해소를 위한 정치권 움직임 이어졌으며,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외국인 중심으로 기대심리 유입되며 순매수 지속.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한편,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2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분기 실적시즌 돌입하면서 기대감 또는 우려 </w:t>
            </w:r>
            <w:proofErr w:type="spellStart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선반영</w:t>
            </w:r>
            <w:proofErr w:type="spellEnd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했던 업종간 </w:t>
            </w:r>
            <w:proofErr w:type="spellStart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키맞추기</w:t>
            </w:r>
            <w:proofErr w:type="spellEnd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,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proofErr w:type="spellStart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순환매</w:t>
            </w:r>
            <w:proofErr w:type="spellEnd"/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강화</w:t>
            </w:r>
          </w:p>
          <w:p w14:paraId="7B2949A1" w14:textId="77777777" w:rsidR="00295010" w:rsidRPr="000D3E81" w:rsidRDefault="00295010" w:rsidP="00295010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(트럼프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상호관세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)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트럼프 대통령, 일본,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한국,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말레이시아 등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20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여개국에 관세 서한 발송.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상호 관세 유예기간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8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월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1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일까지 연장. 구리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50%,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의약품 최대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200%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의 관세 부과를 위협했으나 구리 가격 상승과 의약품 관세 부과 시점에 유예기간을 언급(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1~1.5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년)한 것은 오히려 증시에 긍정적으로 반영. 베트남,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인도네시아,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말레이시아,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필리핀 등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ASEAN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국가 중심으로 관세 협상 우선 체결되고 있으나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EU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와는 여전히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강대강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대치상황 지속.</w:t>
            </w:r>
          </w:p>
          <w:p w14:paraId="79FA920E" w14:textId="77777777" w:rsidR="00295010" w:rsidRPr="000D3E81" w:rsidRDefault="00295010" w:rsidP="00295010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(미국 물가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)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미국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6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월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CPI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전월대비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0.3%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상승하며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예상치 부합, PPI는 둔화 지속. 물가 전반에 미치는 관세 영향이 예상보다 크지 않음을 시사하면서도 기업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선수요로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축적한 재고 효과 감소하며 전월대비 상승 추세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뚜렷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.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관세의 물가 영향을 직접적으로 확인, 금리 인하 기대감 후퇴하며 시장엔 단기 차익실현 빌미로 작용하기도 하였음</w:t>
            </w:r>
          </w:p>
          <w:p w14:paraId="1CC22AEF" w14:textId="77777777" w:rsidR="00295010" w:rsidRPr="000D3E81" w:rsidRDefault="00295010" w:rsidP="00295010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(상법 개정안 후속 개정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)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3일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상법개정안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여야 합의로 국회 본회의 통과. 이후로도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더불어민주당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주도로 상법 개정안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후속개정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진행 중.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‘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코스피5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000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특위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’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를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중심으로 자사주 취득 시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1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년 이내 소각 의무화, 집중투표제 등 관련 법안 논의 활발.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이외에도 기재부의 세법 개정이 예고되며 배당소득 분리과세 등 여러가지 방안으로 증시 저평가 해소방안 논의, 정책 기대감 유입 지속 </w:t>
            </w:r>
          </w:p>
          <w:p w14:paraId="5FF5D270" w14:textId="77777777" w:rsidR="00295010" w:rsidRPr="000D3E81" w:rsidRDefault="00295010" w:rsidP="00295010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(삼성전자 실적, 실적시즌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) 2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분기 실적 시즌 시작.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삼성전자는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2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분기 매출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74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조원,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영업이익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4.6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조원으로 컨센서스 하회하는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어닝쇼크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기록.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실적 저점 확인한 뒤 불확실성 해소되며 주가는 상승. 엔비디아의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중국향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H20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수출 승인 소식과, 삼성전자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이재용 회장 사법 리스크 해소 등 가세. 반면,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SK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하이닉스는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HBM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가격경쟁 심화 전망과 함께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과열해소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국면. 이외에도 주요 업종/종목별 실적 전망과 결과 발표에 따른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키맞추기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&amp;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순환매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진행</w:t>
            </w:r>
          </w:p>
          <w:p w14:paraId="7496F4B1" w14:textId="2CE7358B" w:rsidR="00295010" w:rsidRPr="000D3E81" w:rsidRDefault="00295010" w:rsidP="000D3E81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업종별로는 중국의 과잉생산 해소 움직임과 교역 조치에 따른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반사수혜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기대에 금속</w:t>
            </w:r>
            <w:r w:rsidR="00602BE8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(+12.2%) 업종 강세.</w:t>
            </w:r>
            <w:r w:rsidR="00602BE8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602BE8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실적시즌 맞아 실적 기대감과 한미 협력 기대감에 조선 및 방산 업종 상승하며</w:t>
            </w:r>
            <w:r w:rsidR="00602BE8" w:rsidRPr="000D3E81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="00602BE8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운송장비·부품</w:t>
            </w:r>
            <w:proofErr w:type="spellEnd"/>
            <w:r w:rsidR="00602BE8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(+10.3%) 강세. </w:t>
            </w:r>
            <w:proofErr w:type="spellStart"/>
            <w:r w:rsidR="00602BE8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전기·전자</w:t>
            </w:r>
            <w:proofErr w:type="spellEnd"/>
            <w:r w:rsidR="00602BE8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(+9.8%) 업종은 삼성전자 파운드리 수주 공시와 함께 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LG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에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너지솔루션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, 효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성중공업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등 개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별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기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업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실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적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호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조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이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어지며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강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세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.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제약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(+9.4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%) 업종은 미국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빅파마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실적 호조와 함께 국내기업이 납품한 기술의 로열티 수익 기대감 반영.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반면 그동안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주도주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중 하나였던 원자력 발전 업종의 차익실현 반영하며 건설(-9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.3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%)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업종 약세.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한한령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해제 기대감에 상승했던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오락·문화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(-9.2%) 및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스테이블코인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등 정책 기대감 반영했던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IT 서비스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(-7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.6%) 업종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실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적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모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멘텀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부</w:t>
            </w:r>
            <w:r w:rsidR="000D3E81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>진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속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차익실현 출회</w:t>
            </w:r>
          </w:p>
          <w:p w14:paraId="5E361A9E" w14:textId="7FDFBE2F" w:rsidR="00295010" w:rsidRPr="000D3E81" w:rsidRDefault="000D3E81" w:rsidP="000D3E81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KOSDAQ은 29일 기준 2.94% 상승한 804.45p에 마감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.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통신(+12.6%),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일반서비스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(+12.1%), 제약(+11.2%)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 강세,</w:t>
            </w:r>
            <w:r w:rsidR="00295010"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오락·문화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(-9.4%), IT 서비스(-6.7%), </w:t>
            </w:r>
            <w:proofErr w:type="spellStart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섬유·의류</w:t>
            </w:r>
            <w:proofErr w:type="spellEnd"/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(-5.9%)</w:t>
            </w:r>
            <w:r w:rsidRPr="000D3E81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  <w:t xml:space="preserve"> </w:t>
            </w:r>
            <w:r w:rsidR="00295010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하락</w:t>
            </w:r>
          </w:p>
          <w:p w14:paraId="5CA80407" w14:textId="0CA594FE" w:rsidR="00295010" w:rsidRPr="000D3E81" w:rsidRDefault="00295010" w:rsidP="000D3E81">
            <w:pPr>
              <w:pStyle w:val="ac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(KOSPI 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수급</w:t>
            </w: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) 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외국인: 5조 3,436 억원 순매수, 기관: 7,232 억원 순매수, 개인: -6조 9,694 억원 순매도</w:t>
            </w:r>
          </w:p>
          <w:p w14:paraId="3FF3F5CE" w14:textId="03259E55" w:rsidR="00BD2C13" w:rsidRPr="000D3E81" w:rsidRDefault="00295010" w:rsidP="000D3E81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</w:rPr>
            </w:pPr>
            <w:r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(KOSPI 업종 수익률) </w:t>
            </w:r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금속(+12.2%),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운송장비·부품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(+10.3%),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전기·전자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(+9.8%), 제약(+9.4%), 화학(+7%),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운송·창고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(+5.3%),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일반서비스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(+4.4%), 유통(+2.6%),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전기·가스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(+1.9%), 보험(+1.4%),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음식료·담배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(+0.9%), 부동산(+0.8%), 비금속(+0.2%), 금융(-0.1%),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의료·정밀기기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(-0.6%), 통신(-2%),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기계·장비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(-2.5%), 증권(-3.5%),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섬유·의류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(-3.7%),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종이·목재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 xml:space="preserve">(-4.7%), IT 서비스(-7.6%), </w:t>
            </w:r>
            <w:proofErr w:type="spellStart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오락·문화</w:t>
            </w:r>
            <w:proofErr w:type="spellEnd"/>
            <w:r w:rsidR="000D3E81" w:rsidRPr="000D3E81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</w:rPr>
              <w:t>(-9.2%), 건설(-9.3%)</w:t>
            </w:r>
          </w:p>
        </w:tc>
      </w:tr>
    </w:tbl>
    <w:p w14:paraId="30C4F6B9" w14:textId="2EB09879" w:rsidR="006D122B" w:rsidRDefault="00B87887" w:rsidP="006D122B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br w:type="page"/>
      </w:r>
    </w:p>
    <w:p w14:paraId="4E6C10E0" w14:textId="77777777" w:rsidR="00295010" w:rsidRDefault="00295010" w:rsidP="00295010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lastRenderedPageBreak/>
        <w:t>8</w:t>
      </w:r>
      <w:r w:rsidRPr="000210E3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월 KOSPI 전망. </w:t>
      </w:r>
    </w:p>
    <w:p w14:paraId="22D0372C" w14:textId="77777777" w:rsidR="00295010" w:rsidRPr="00010F4B" w:rsidRDefault="00295010" w:rsidP="00295010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쉬어가는 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>3</w:t>
      </w: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분기.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 xml:space="preserve"> 2</w:t>
      </w: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분기 실적 시즌은 순환매 대응으로 극복</w:t>
      </w:r>
    </w:p>
    <w:p w14:paraId="28E145A3" w14:textId="77777777" w:rsidR="00295010" w:rsidRPr="00010F4B" w:rsidRDefault="00295010" w:rsidP="00295010">
      <w:pPr>
        <w:jc w:val="right"/>
      </w:pPr>
      <w:r w:rsidRPr="00010F4B">
        <w:rPr>
          <w:rFonts w:ascii="-윤고딕320" w:eastAsia="-윤고딕320" w:hAnsi="Rix고딕 L" w:cs="굴림"/>
          <w:spacing w:val="-6"/>
          <w:w w:val="97"/>
          <w:kern w:val="0"/>
          <w:szCs w:val="20"/>
        </w:rPr>
        <w:t>FICC</w:t>
      </w:r>
      <w:r w:rsidRPr="00010F4B">
        <w:rPr>
          <w:rFonts w:ascii="-윤고딕320" w:eastAsia="-윤고딕320" w:hAnsi="Rix고딕 L" w:cs="굴림" w:hint="eastAsia"/>
          <w:spacing w:val="-6"/>
          <w:w w:val="97"/>
          <w:kern w:val="0"/>
          <w:szCs w:val="20"/>
        </w:rPr>
        <w:t>리서치부 이경민 769.3840</w:t>
      </w:r>
    </w:p>
    <w:p w14:paraId="65394FF6" w14:textId="77777777" w:rsidR="00295010" w:rsidRPr="00010F4B" w:rsidRDefault="00295010" w:rsidP="00295010"/>
    <w:p w14:paraId="62BD70B9" w14:textId="0B1D7E5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8월</w:t>
      </w:r>
      <w:r w:rsidR="00602BE8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KOSPI Band 2,</w:t>
      </w:r>
      <w:r w:rsidR="00602BE8"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90</w:t>
      </w:r>
      <w:r w:rsidR="00602BE8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0 ~ 3,300</w:t>
      </w:r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p. </w:t>
      </w:r>
      <w:proofErr w:type="spellStart"/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전약후강</w:t>
      </w:r>
      <w:proofErr w:type="spellEnd"/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패턴 예상</w:t>
      </w:r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br/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하단</w:t>
      </w:r>
      <w:r w:rsidR="00602B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gramStart"/>
      <w:r w:rsidR="00602B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2,90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0p :</w:t>
      </w:r>
      <w:proofErr w:type="gram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선행 PER 9.5배(25년 평균의 +1Std),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0.927배, 선행 PBR 0.87배(24년 이후 평균)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상단</w:t>
      </w:r>
      <w:r w:rsidR="00602B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3,30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0p : 선행 PBR 1.023배,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1.1배. 선행 PER 10.85배(24년 하반기 이후 평균의 +3Std). 밸류에이션 정상화 이후 단기 오버슈팅</w:t>
      </w:r>
    </w:p>
    <w:p w14:paraId="189A59AD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746F0DF9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KOSPI 3,000시대 돌입. 2021년과 달리 2025년 KOSPI 3,000시대 진입은 끝이 아닌 시작이라고 판단</w:t>
      </w:r>
    </w:p>
    <w:p w14:paraId="6377F846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현재 KOSPI는 밸류에이션 정상화 수준. 12개월 선행 PER 10배,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1배(3,000선 전후) 상회했지만, 밸류에이션 부담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제한적 </w:t>
      </w:r>
    </w:p>
    <w:p w14:paraId="0C7C8826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하반기 이후 글로벌 유동성 확장과 매크로 환경 변화에 근거한 26년 상반기까지 상승추세 전개 예상. 밸류에이션 정상화를 넘어 글로벌 주요국들과 Gap 축소 가능</w:t>
      </w:r>
    </w:p>
    <w:p w14:paraId="207FD0CE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25년 하반기 KOSPI 추세적 상승, 빠르면 25년 연말 사상최고치 경신 동력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1) Non-US Policy Mix(재정확대 + 유동성 공급) 강화 vs 미국 경기 둔화 &amp; 금리동결 = 달러 약세 압력 확대 지속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2) Non-US 경기 회복은 달러 약세와 함께 한국 수출 모멘텀을 견고히 만들고, 하반기 한국 기업 실적 불안심리를 제어할 것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3) 트럼프 관세정책 후퇴 속에 감세, 규제완화(SLR) 등 정책 방향성 경기 부양으로 선회 중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4) 25년 하반기 글로벌 Policy Mix, 유동성 장세 연장 및 26년 실적/펀더멘털 장세 진입 기대 강화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5) 여기에 한국만의 주주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친화정책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시행 및 핵심 산업정책 구체화/강화 가세</w:t>
      </w:r>
    </w:p>
    <w:p w14:paraId="627A2EBF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04605345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3분기 단기 등락, </w:t>
      </w:r>
      <w:proofErr w:type="spellStart"/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과열해소</w:t>
      </w:r>
      <w:proofErr w:type="spellEnd"/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, 매물소화 국면은 감안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1) 8월 1일 무역협상 시한, 8월 12일 중국과 무역협상 시한 도래. 트럼프 발 관세정책 노이즈 경계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/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현재 관세 협상 시한 연장 이후 관세 협상과 관세율에 대한 낙관적인 심리 강화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/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8월 1일이 다가올수록 관세 불확실성 확대 가능성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주요 교역국 관세율이 20%에 가깝게 결정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/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타 교역국 또한 협상이 늦어짐에 따라 협상 타결 전까지 25%의 관세를 감수하는 시나리오도 가능하기 때문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2) 9월 FOMC 전까지 연준의 통화정책 스탠스와 경제지표 결과 간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힘싸움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불가피</w:t>
      </w:r>
    </w:p>
    <w:p w14:paraId="7E673788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연내 금리인하 컨센서스 3번에서 2번으로 후퇴. 12월 FOMC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내재금리도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3.8% 수준에서 등락</w:t>
      </w:r>
    </w:p>
    <w:p w14:paraId="58CA68D2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경제지표 호조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=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금리인하 기대 후퇴,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경제지표 부진 = 경기 불확실성 확대 경계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3) 강력한 재정확대, 금리인하를 전개 해 온 중국 경기 회복 강도 체크</w:t>
      </w:r>
    </w:p>
    <w:p w14:paraId="68242969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디플레이션 환경과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내수지표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개선이 동반되지 않는다면 중국 경기에 대한 근본적 의구심은 해결되기 어려운 상황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강력한 경기부양정책으로 중국 경기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회복국면은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유효</w:t>
      </w:r>
    </w:p>
    <w:p w14:paraId="4E559B47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하지만, 경기 회복에 대한 신뢰도가 약한 상황에서 21일 LPR 금리 동결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, 경기부양정책 공개 지연 등은 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경기 불안심리 확대 가능 </w:t>
      </w:r>
    </w:p>
    <w:p w14:paraId="4532CF7B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4) 이재명 정부 정책 기대와 현실 간의 간극 조정도 감안해야 할 시점. 단기 급등으로 인한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과열부담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가중 및 상승 피로도 누적</w:t>
      </w:r>
    </w:p>
    <w:p w14:paraId="494E6F9C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상법개정 보완 시점 지연.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당초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7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월 의회 의결을 언급했지만,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최종 </w:t>
      </w:r>
      <w:proofErr w:type="spellStart"/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상법개정안</w:t>
      </w:r>
      <w:proofErr w:type="spellEnd"/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결정 및 여야 합의가 늦어지는 상황</w:t>
      </w:r>
    </w:p>
    <w:p w14:paraId="611C89EA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게다가 세법개정 논의 과정에서 법인세 인상,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대주주 요건 강화 등의 여파로 불안심리 자극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5) 특히, 2분기 실적 시즌을 계기로 투자자들의 기대와 현실 간의 괴리를 확인하는 국면 진입 예상</w:t>
      </w:r>
    </w:p>
    <w:p w14:paraId="1EE3B279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실적대비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고평가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업종/종목들 다수 포착</w:t>
      </w:r>
    </w:p>
    <w:p w14:paraId="204284FB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32F44D6D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lastRenderedPageBreak/>
        <w:t>2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분기 실적 시즌,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기대와 현실 간의 괴리 축소 국면 전개 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= </w:t>
      </w:r>
      <w:proofErr w:type="spellStart"/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순환매</w:t>
      </w:r>
      <w:proofErr w:type="spellEnd"/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대응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주간 단위로 엇갈리는 등락 속에 7월부터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소외주와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강세주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간의 역 차별화,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양상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뚜렷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</w:p>
    <w:p w14:paraId="614B29EF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철강, 2차전지, 화학, 에너지, 건강관리, IT가전 등 수익률 상위권 포진</w:t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특히, 2분기 실적 시즌이 도래하면서 가격 및 밸류에이션 매력과 실적 결과에 대한 해석 과정에서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순환매는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지속될 전망</w:t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전월대비 2분기, 연간 영업이익 전망 상향조정 </w:t>
      </w:r>
      <w:proofErr w:type="gram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업종 :</w:t>
      </w:r>
      <w:proofErr w:type="gram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증권, 호텔/레저, 조선, 건강관리, 유틸리티, 은행, 상사/자본재, 운송 등 8개</w:t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최근 주가가 강했던 업종 실적 전망 상향조정. 부진했던 업종 실적 전망 하향조정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뚜렷</w:t>
      </w:r>
      <w:proofErr w:type="spellEnd"/>
    </w:p>
    <w:p w14:paraId="1B949FC6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기대와 현실 간 괴리가 크다고 판단. 실적 결과에 따른 엇갈린 주가 흐름 예상</w:t>
      </w:r>
    </w:p>
    <w:p w14:paraId="2FC242A0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4A82C9D8" w14:textId="77777777" w:rsidR="00295010" w:rsidRPr="00346833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34683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연기금,</w:t>
      </w:r>
      <w:r w:rsidRPr="00346833"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 w:rsidRPr="0034683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외국인도</w:t>
      </w:r>
      <w:r w:rsidRPr="00346833"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 w:rsidRPr="0034683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강세 업종 비중축소,</w:t>
      </w:r>
      <w:r w:rsidRPr="00346833"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 w:rsidRPr="0034683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소외 업종 비중확대 </w:t>
      </w:r>
    </w:p>
    <w:p w14:paraId="16863585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연기금 매수 여력 축소. KOSPI 5월, 6월 급등세로 국내 주식 비중 15%로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레벨업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(25년 목표 14.9%)</w:t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7월 들어서는 2차전지, 철강, 화학, 에너지, 자동차, 건강관리 등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소외주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비중 확대</w:t>
      </w:r>
    </w:p>
    <w:p w14:paraId="35BFDED2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반면, 기계, 조선, 상사/자본재, 화장품/의류, 미디어/교육, 건설 등 비중 축소</w:t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외국인은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매수기조는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유효(3개월 연속 순매수)하지만, 업종/종목별 차익실현 심리 강화. </w:t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반도체, 건강관리, IT하드웨어, 상사/자본재, 2차전지, 철강, 에너지 등 순매수</w:t>
      </w:r>
    </w:p>
    <w:p w14:paraId="1CD3FE46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소프트웨어, 기계, 은행, 조선, 보험, 통신 등은 순매도</w:t>
      </w:r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외국인, 연기금 모두 상반기 급등으로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OverWeight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된 업종 비중은 줄이고, 약세로 </w:t>
      </w:r>
      <w:proofErr w:type="spellStart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UnderWeight</w:t>
      </w:r>
      <w:proofErr w:type="spellEnd"/>
      <w:r w:rsidRPr="0034683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된 업종 비중은 늘리는 중</w:t>
      </w:r>
    </w:p>
    <w:p w14:paraId="0BCE910F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0E9FA6D2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KOSPI 3,100선 이상에서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추격매수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자제</w:t>
      </w:r>
    </w:p>
    <w:p w14:paraId="1DCF8CE0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특히, 정책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수혜주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, 기대주와 같이 25년 상반기 급등세를 보인 업종들은 단기 변동성 확대 경계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3,000선 안착과정에서 단기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과열해소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, 매물소화 국면 소화 이후 </w:t>
      </w:r>
    </w:p>
    <w:p w14:paraId="3E5C24E6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KOSPI는 26년 상반기까지 역사적 고점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뛰어넘는 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강한 상승추세 전개 예상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3,000선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전후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부터 2,900선대까지 변동성을 활용한 비중확대 전략 제안. 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25년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하반기 중 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역사적 고점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돌파시도를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감안한 대응전략 제안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KOSPI Target 3,400p로 상향조정(기존 3,150p)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</w:p>
    <w:p w14:paraId="700055E2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투자전략 </w:t>
      </w:r>
    </w:p>
    <w:p w14:paraId="57EBA022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8월 KOSPI 단기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과열해소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, 매물소화 과정 예상.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이보전진을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위한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일보후퇴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단기 변동성 확대는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대응을 강화하는 한편,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이보전진을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준비하는 기회로 활용</w:t>
      </w:r>
    </w:p>
    <w:p w14:paraId="056B1AE3" w14:textId="77777777" w:rsidR="00295010" w:rsidRPr="00010F4B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실적대비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저평가주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&amp; 낙폭과대 업종인 반도체, 자동차, 건강관리, IT가전, IT하드웨어, 철강,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비철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/목재, 디스플레이, 화학 단기 트레이딩 유효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단기 변동성 확대,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과열해소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, 매물소화 국면에서 상대적 안정상 강화 &amp; 수익률 Gap 축소 차원에서 반등 예상</w:t>
      </w:r>
    </w:p>
    <w:p w14:paraId="78F32478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2CAFDAA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하반기 &amp; 26년 이익 기여도 개선, 이익 모멘텀 견고 + 낙폭과대 = 반도체, 2차전지, 제약/바이오, 인터넷, 자동차, 방산, 조선, 기계, 화장품/의류, 음식료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KOSPI 2,900선대 진입 또는 그 이하에서 비중확대 전략 유효 &amp; 지속. 1) 미국 채권금리/달러화 안정과 2) Non-US 경기부양 드라이브, 3) 업황/실적 불안심리 진정, 4) 산업 정책 기대 유입, 4) 외국인 수급 개선 = 실적 개선이 예상되는 저평가 대형주 분위기 반전, 상승 동력</w:t>
      </w:r>
    </w:p>
    <w:p w14:paraId="60723627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18945661" w14:textId="77777777" w:rsidR="00295010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반도체, 자동차, 2차전지, 제약/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바이오는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현재 가격/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지수대부터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단기 등락을 활용한 비중확대 가능. 가격, 밸류에이션 매력 충분</w:t>
      </w:r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조선, 방산, 기계, 인터넷, 화장품/의류, 음식료 업종은 단기 과열,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OverShooting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국면 진입. 시간적 여유를 두고 변동성을 활용한 분할매수, </w:t>
      </w:r>
      <w:proofErr w:type="spellStart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매집전략</w:t>
      </w:r>
      <w:proofErr w:type="spellEnd"/>
      <w:r w:rsidRPr="00010F4B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유효</w:t>
      </w:r>
    </w:p>
    <w:p w14:paraId="0DC28369" w14:textId="77777777" w:rsidR="00295010" w:rsidRPr="00C84A91" w:rsidRDefault="00295010" w:rsidP="00295010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5190FCE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A380126" w14:textId="77777777" w:rsidR="00295010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0926A5">
              <w:rPr>
                <w:rFonts w:ascii="-윤고딕340" w:eastAsia="-윤고딕340" w:hint="eastAsia"/>
                <w:spacing w:val="-6"/>
                <w:w w:val="94"/>
                <w:szCs w:val="18"/>
              </w:rPr>
              <w:lastRenderedPageBreak/>
              <w:t xml:space="preserve">KOSPI 3,000선 돌파/안착 과정 예상. 미국 경제지표 결과에 따른 등락 불가피. 2분기 실적 시즌은 기대와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4"/>
                <w:szCs w:val="18"/>
              </w:rPr>
              <w:t>현실간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 괴리 축소 국면 진입의 트리거</w:t>
            </w:r>
          </w:p>
        </w:tc>
      </w:tr>
      <w:tr w:rsidR="00295010" w14:paraId="76BE95C5" w14:textId="77777777" w:rsidTr="00602BE8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41F0C5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926A5">
              <w:rPr>
                <w:noProof/>
                <w:spacing w:val="-10"/>
              </w:rPr>
              <w:drawing>
                <wp:inline distT="0" distB="0" distL="0" distR="0" wp14:anchorId="39DF3EC4" wp14:editId="4477B321">
                  <wp:extent cx="5486400" cy="4926330"/>
                  <wp:effectExtent l="0" t="0" r="0" b="762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926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654C164F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884AF77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3300C9BD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2B079F8A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04826DC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KOSPI 120일 이동평균선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이격도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. 00년 이후 평균의 +2Std 수준에 도달</w:t>
            </w:r>
          </w:p>
        </w:tc>
      </w:tr>
      <w:tr w:rsidR="00295010" w:rsidRPr="003F37F2" w14:paraId="766DB64E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E802DE6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926A5">
              <w:rPr>
                <w:noProof/>
                <w:spacing w:val="-10"/>
              </w:rPr>
              <w:drawing>
                <wp:inline distT="0" distB="0" distL="0" distR="0" wp14:anchorId="3F1FCF3B" wp14:editId="425DE6E5">
                  <wp:extent cx="5429885" cy="2211705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885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60D2ABDD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9F7C1CC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D1827B0" w14:textId="77777777" w:rsidR="00295010" w:rsidRDefault="00295010" w:rsidP="00295010">
      <w:pPr>
        <w:widowControl/>
        <w:wordWrap/>
        <w:autoSpaceDE/>
        <w:autoSpaceDN/>
        <w:jc w:val="left"/>
      </w:pPr>
    </w:p>
    <w:p w14:paraId="72B73BB7" w14:textId="77777777" w:rsidR="00295010" w:rsidRDefault="00295010" w:rsidP="00295010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51F7EC3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A7ABED5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KOSPI 12개월 선행 P/B 3년 평균 +2표준편차 수준인 1.01배 수준에 근접</w:t>
            </w:r>
          </w:p>
        </w:tc>
      </w:tr>
      <w:tr w:rsidR="00295010" w:rsidRPr="003F37F2" w14:paraId="623C539A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F2CBC30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926A5">
              <w:rPr>
                <w:noProof/>
                <w:spacing w:val="-10"/>
              </w:rPr>
              <w:drawing>
                <wp:inline distT="0" distB="0" distL="0" distR="0" wp14:anchorId="276FBE94" wp14:editId="04EEF003">
                  <wp:extent cx="5394325" cy="2077085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207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692339FA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F6036CD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7740E0E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1D001752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A4BE796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3개월 실적 대비 주가 변화율. KOSPI 30.8%p, 32.5%p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고평가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에너지, 기계, IT가전, 보험, 은행, IT하드웨어, 화학, 증권, 유틸리티, 건설,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화장품의류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등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고평가</w:t>
            </w:r>
            <w:proofErr w:type="spellEnd"/>
          </w:p>
        </w:tc>
      </w:tr>
      <w:tr w:rsidR="00295010" w:rsidRPr="003F37F2" w14:paraId="2C522600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8B769D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926A5">
              <w:rPr>
                <w:noProof/>
                <w:spacing w:val="-10"/>
              </w:rPr>
              <w:drawing>
                <wp:inline distT="0" distB="0" distL="0" distR="0" wp14:anchorId="5D7A5810" wp14:editId="399147C3">
                  <wp:extent cx="5401310" cy="1985010"/>
                  <wp:effectExtent l="0" t="0" r="889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20A1F70D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68893FB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08F72A9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034DE572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A2E7512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의미있는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밸류에이션 수준은 지난 1차 밸류에이션 정상화 목표치였던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KOSPI 2,760 ~ 2,840선</w:t>
            </w:r>
          </w:p>
        </w:tc>
      </w:tr>
      <w:tr w:rsidR="00295010" w:rsidRPr="003F37F2" w14:paraId="577B6F76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E680457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926A5">
              <w:rPr>
                <w:noProof/>
                <w:spacing w:val="-10"/>
              </w:rPr>
              <w:drawing>
                <wp:inline distT="0" distB="0" distL="0" distR="0" wp14:anchorId="157AD78A" wp14:editId="24AB787D">
                  <wp:extent cx="5358765" cy="2147570"/>
                  <wp:effectExtent l="0" t="0" r="0" b="508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765" cy="214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1FE1F9B4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56FDF9A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B35314D" w14:textId="77777777" w:rsidR="00295010" w:rsidRDefault="00295010" w:rsidP="00295010"/>
    <w:p w14:paraId="02B138AF" w14:textId="77777777" w:rsidR="00295010" w:rsidRDefault="00295010" w:rsidP="00295010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7A0EDEB5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3D83FA7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단기 매물소화,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과열해소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국면에서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의미있는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지지선은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2,860선</w:t>
            </w:r>
          </w:p>
        </w:tc>
      </w:tr>
      <w:tr w:rsidR="00295010" w:rsidRPr="003F37F2" w14:paraId="5B0BA68D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82ABF5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0926A5">
              <w:rPr>
                <w:noProof/>
                <w:spacing w:val="-10"/>
              </w:rPr>
              <w:drawing>
                <wp:inline distT="0" distB="0" distL="0" distR="0" wp14:anchorId="613A2574" wp14:editId="0EBBCF60">
                  <wp:extent cx="5408295" cy="2112645"/>
                  <wp:effectExtent l="0" t="0" r="1905" b="1905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72E0CB06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901532D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4D991AD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0797F794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9B6744A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AAII 강세</w:t>
            </w:r>
            <w:r w:rsidRPr="00125763">
              <w:rPr>
                <w:rFonts w:hAnsi="바탕" w:cs="바탕" w:hint="eastAsia"/>
                <w:color w:val="0D0D0D"/>
                <w:spacing w:val="-6"/>
                <w:w w:val="90"/>
                <w:szCs w:val="18"/>
              </w:rPr>
              <w:t>–</w:t>
            </w:r>
            <w:proofErr w:type="spellStart"/>
            <w:r w:rsidRPr="00125763">
              <w:rPr>
                <w:rFonts w:ascii="-윤고딕340" w:eastAsia="-윤고딕340" w:hAnsi="-윤고딕340" w:cs="-윤고딕340" w:hint="eastAsia"/>
                <w:color w:val="0D0D0D"/>
                <w:spacing w:val="-6"/>
                <w:w w:val="90"/>
                <w:szCs w:val="18"/>
              </w:rPr>
              <w:t>약세전망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+11.9%p에서 +0.3%p로 하락,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강세전망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우위 지속</w:t>
            </w:r>
          </w:p>
        </w:tc>
      </w:tr>
      <w:tr w:rsidR="00295010" w14:paraId="15917FAA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C01A12F" w14:textId="77777777" w:rsidR="00295010" w:rsidRPr="00AE724D" w:rsidRDefault="00295010" w:rsidP="00602BE8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560F4F7E" wp14:editId="246988C4">
                  <wp:extent cx="5408295" cy="2183130"/>
                  <wp:effectExtent l="0" t="0" r="1905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D0C6632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9DB4C57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AAII, Bloomberg, 대신증권 Research Center</w:t>
            </w:r>
          </w:p>
        </w:tc>
      </w:tr>
    </w:tbl>
    <w:p w14:paraId="1FB955AC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567D347E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418623B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Macro Risk Index 0.2선 상회. Risk off 시그널 전환</w:t>
            </w:r>
          </w:p>
        </w:tc>
      </w:tr>
      <w:tr w:rsidR="00295010" w14:paraId="52639613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53B56B" w14:textId="77777777" w:rsidR="00295010" w:rsidRPr="00AE724D" w:rsidRDefault="00295010" w:rsidP="00602BE8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7FB08192" wp14:editId="3167AAFC">
                  <wp:extent cx="5401310" cy="2211705"/>
                  <wp:effectExtent l="0" t="0" r="8890" b="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62A82CAB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1812653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CITI, Bloomberg, 대신증권 Research Center</w:t>
            </w:r>
          </w:p>
        </w:tc>
      </w:tr>
    </w:tbl>
    <w:p w14:paraId="68C69940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52D49B86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5F21321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VIX는 15% 수준에서 반등 시도 중. 단기 변동성 확대 가능성 시사</w:t>
            </w:r>
          </w:p>
        </w:tc>
      </w:tr>
      <w:tr w:rsidR="00295010" w14:paraId="7F7CD554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15F48E8" w14:textId="77777777" w:rsidR="00295010" w:rsidRPr="00AE724D" w:rsidRDefault="00295010" w:rsidP="00602BE8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71176394" wp14:editId="29542365">
                  <wp:extent cx="5401310" cy="2070100"/>
                  <wp:effectExtent l="0" t="0" r="8890" b="0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6B07F617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310EAAD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2B78CB50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681CCBAC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41C98BF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12개월 선행 PER, 25년 1월 고점 상회</w:t>
            </w:r>
          </w:p>
        </w:tc>
      </w:tr>
      <w:tr w:rsidR="00295010" w14:paraId="2E9188D2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3BE8217" w14:textId="77777777" w:rsidR="00295010" w:rsidRPr="00AE724D" w:rsidRDefault="00295010" w:rsidP="00602BE8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1BDEB2A2" wp14:editId="4977BBA1">
                  <wp:extent cx="5401310" cy="2126615"/>
                  <wp:effectExtent l="0" t="0" r="0" b="6985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03184E4F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3A9950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5680E1AC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26992606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95E6D70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미국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소비관련주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IT서비스 분야 실적 전망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레벨다운</w:t>
            </w:r>
            <w:proofErr w:type="spellEnd"/>
          </w:p>
        </w:tc>
      </w:tr>
      <w:tr w:rsidR="00295010" w14:paraId="30DF3E40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C5480D4" w14:textId="77777777" w:rsidR="00295010" w:rsidRPr="00AE724D" w:rsidRDefault="00295010" w:rsidP="00602BE8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1165F3F8" wp14:editId="0F4D3AD4">
                  <wp:extent cx="5394325" cy="2112645"/>
                  <wp:effectExtent l="0" t="0" r="0" b="1905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86FC603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63F30A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330C32D6" w14:textId="77777777" w:rsidR="00295010" w:rsidRDefault="00295010" w:rsidP="00295010"/>
    <w:p w14:paraId="76071C19" w14:textId="77777777" w:rsidR="00295010" w:rsidRDefault="00295010" w:rsidP="00295010"/>
    <w:p w14:paraId="09CDDB8E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11EE3106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96C7C6D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나름 선방하고 있는 인터넷,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빅테크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기업들과 반도체</w:t>
            </w:r>
          </w:p>
        </w:tc>
      </w:tr>
      <w:tr w:rsidR="00295010" w14:paraId="74176902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9DB7B55" w14:textId="77777777" w:rsidR="00295010" w:rsidRPr="00AE724D" w:rsidRDefault="00295010" w:rsidP="00602BE8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20D6804E" wp14:editId="6004E708">
                  <wp:extent cx="5394325" cy="2098040"/>
                  <wp:effectExtent l="0" t="0" r="0" b="0"/>
                  <wp:docPr id="50" name="그림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2A6DB4AA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12458C1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4DB89B59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4DDDB839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E2C8B03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spacing w:val="-6"/>
                <w:w w:val="90"/>
                <w:szCs w:val="18"/>
              </w:rPr>
              <w:t>S&amp;P500 일간차트. 6,300선 상회, 추가 반등은 단기 리스크 관리 기회</w:t>
            </w:r>
          </w:p>
        </w:tc>
      </w:tr>
      <w:tr w:rsidR="00295010" w:rsidRPr="003F37F2" w14:paraId="3AC3977F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DF13D25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37200EAD" wp14:editId="63DFC47C">
                  <wp:extent cx="5585460" cy="2133600"/>
                  <wp:effectExtent l="0" t="0" r="0" b="0"/>
                  <wp:docPr id="51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546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64F74BF4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C97C1EB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7E29CBF1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26F5B34E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481E9DE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나스닥 일간차트. 추가 상승 여력 제한적. 단기 </w:t>
            </w:r>
            <w:proofErr w:type="spellStart"/>
            <w:r w:rsidRPr="00125763">
              <w:rPr>
                <w:rFonts w:ascii="-윤고딕340" w:eastAsia="-윤고딕340" w:hint="eastAsia"/>
                <w:spacing w:val="-6"/>
                <w:w w:val="90"/>
                <w:szCs w:val="18"/>
              </w:rPr>
              <w:t>과열해소</w:t>
            </w:r>
            <w:proofErr w:type="spellEnd"/>
            <w:r w:rsidRPr="00125763">
              <w:rPr>
                <w:rFonts w:ascii="-윤고딕340" w:eastAsia="-윤고딕340" w:hint="eastAsia"/>
                <w:spacing w:val="-6"/>
                <w:w w:val="90"/>
                <w:szCs w:val="18"/>
              </w:rPr>
              <w:t>, 매물소화 감안</w:t>
            </w:r>
          </w:p>
        </w:tc>
      </w:tr>
      <w:tr w:rsidR="00295010" w:rsidRPr="003F37F2" w14:paraId="1DF7FAA3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AEC8004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1A81A762" wp14:editId="7AFF2860">
                  <wp:extent cx="5571490" cy="2112645"/>
                  <wp:effectExtent l="0" t="0" r="0" b="1905"/>
                  <wp:docPr id="52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149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1F0A7B0C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D57093E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701F47EF" w14:textId="77777777" w:rsidR="00295010" w:rsidRDefault="00295010" w:rsidP="00295010"/>
    <w:p w14:paraId="7B178E16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56A229A7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1B2E258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미국, 주요 교역국들과의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관세협상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현황</w:t>
            </w:r>
          </w:p>
        </w:tc>
      </w:tr>
      <w:tr w:rsidR="00295010" w14:paraId="6B77C0DF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624C3C9" w14:textId="77777777" w:rsidR="00295010" w:rsidRPr="00410922" w:rsidRDefault="00295010" w:rsidP="00602BE8">
            <w:pPr>
              <w:spacing w:line="384" w:lineRule="auto"/>
              <w:jc w:val="left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29BCD98C" wp14:editId="4CF28E46">
                  <wp:extent cx="5514975" cy="4968875"/>
                  <wp:effectExtent l="0" t="0" r="9525" b="0"/>
                  <wp:docPr id="53" name="그림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496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657D72A0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C2F1675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D4D0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국내외 </w:t>
            </w:r>
            <w:proofErr w:type="spellStart"/>
            <w:r w:rsidRPr="00CD4D0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주요언론</w:t>
            </w:r>
            <w:proofErr w:type="spellEnd"/>
            <w:r w:rsidRPr="00CD4D0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8A3422A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606FB8AF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A2DF729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8월 1일로 연기된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상호관세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기대감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선반영된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TACO 트레이드 진행 중</w:t>
            </w:r>
          </w:p>
        </w:tc>
      </w:tr>
      <w:tr w:rsidR="00295010" w14:paraId="41176304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90CF4C8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1048F909" wp14:editId="5A868D6F">
                  <wp:extent cx="5415280" cy="1913890"/>
                  <wp:effectExtent l="0" t="0" r="0" b="0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280" cy="191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27F9CE05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93E596F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12576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12576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12576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5614F5D" w14:textId="77777777" w:rsidR="00295010" w:rsidRDefault="00295010" w:rsidP="00295010"/>
    <w:p w14:paraId="712E6971" w14:textId="77777777" w:rsidR="00295010" w:rsidRDefault="00295010" w:rsidP="00295010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5A4CA2A3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C8FF8E8" w14:textId="77777777" w:rsidR="00295010" w:rsidRPr="002F6B47" w:rsidRDefault="00295010" w:rsidP="00295010">
            <w:pPr>
              <w:pStyle w:val="ac"/>
              <w:numPr>
                <w:ilvl w:val="0"/>
                <w:numId w:val="2"/>
              </w:numPr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트럼프의 관세 위협에 </w:t>
            </w:r>
            <w:proofErr w:type="spellStart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반강압</w:t>
            </w:r>
            <w:proofErr w:type="spellEnd"/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조치를 검토중인 유럽</w:t>
            </w:r>
          </w:p>
        </w:tc>
      </w:tr>
      <w:tr w:rsidR="00295010" w14:paraId="5B21E2A4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908368F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125763">
              <w:rPr>
                <w:noProof/>
                <w:spacing w:val="-10"/>
              </w:rPr>
              <w:drawing>
                <wp:inline distT="0" distB="0" distL="0" distR="0" wp14:anchorId="76ECB9E1" wp14:editId="72A3F5C8">
                  <wp:extent cx="5621020" cy="4153535"/>
                  <wp:effectExtent l="0" t="0" r="0" b="0"/>
                  <wp:docPr id="64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415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640BB12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008D7D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EU Today, 대신증권 Research Center</w:t>
            </w:r>
          </w:p>
        </w:tc>
      </w:tr>
    </w:tbl>
    <w:p w14:paraId="6C556007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39030F05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251D91E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74778">
              <w:rPr>
                <w:rFonts w:ascii="-윤고딕340" w:eastAsia="-윤고딕340"/>
                <w:w w:val="90"/>
                <w:szCs w:val="18"/>
              </w:rPr>
              <w:t xml:space="preserve">6월 소비자물가지수, 예상치 부합했으나 관세 영향 반영하여 상승 </w:t>
            </w:r>
            <w:proofErr w:type="spellStart"/>
            <w:r w:rsidRPr="00474778">
              <w:rPr>
                <w:rFonts w:ascii="-윤고딕340" w:eastAsia="-윤고딕340"/>
                <w:w w:val="90"/>
                <w:szCs w:val="18"/>
              </w:rPr>
              <w:t>뚜렷</w:t>
            </w:r>
            <w:proofErr w:type="spellEnd"/>
          </w:p>
        </w:tc>
      </w:tr>
      <w:tr w:rsidR="00295010" w14:paraId="26556819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563F25B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74778">
              <w:rPr>
                <w:noProof/>
                <w:spacing w:val="-10"/>
              </w:rPr>
              <w:drawing>
                <wp:inline distT="0" distB="0" distL="0" distR="0" wp14:anchorId="1718DC0A" wp14:editId="2FBE3224">
                  <wp:extent cx="5472430" cy="1991995"/>
                  <wp:effectExtent l="0" t="0" r="0" b="825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430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23DAC3B6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5875529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74778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</w:t>
            </w:r>
            <w:r w:rsidRPr="00474778">
              <w:rPr>
                <w:rFonts w:ascii="-윤고딕320" w:eastAsia="-윤고딕320"/>
                <w:spacing w:val="-6"/>
                <w:w w:val="97"/>
                <w:sz w:val="14"/>
                <w:szCs w:val="14"/>
              </w:rPr>
              <w:t>: US BLS, 클리블랜드 연은 CEIC, Bloomberg,, 대신증권 Research Center</w:t>
            </w:r>
          </w:p>
        </w:tc>
      </w:tr>
    </w:tbl>
    <w:p w14:paraId="1A92F157" w14:textId="77777777" w:rsidR="00295010" w:rsidRDefault="00295010" w:rsidP="00295010"/>
    <w:p w14:paraId="12415061" w14:textId="77777777" w:rsidR="00295010" w:rsidRDefault="00295010" w:rsidP="00295010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3C8EF72E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B54E6F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6월 생산자 물가지수는 전월 보합, 둔화 추세 지속</w:t>
            </w:r>
          </w:p>
        </w:tc>
      </w:tr>
      <w:tr w:rsidR="00295010" w14:paraId="3E59C7B6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3AD671E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2E9665FF" wp14:editId="5AD3B616">
                  <wp:extent cx="5443855" cy="2005965"/>
                  <wp:effectExtent l="0" t="0" r="0" b="0"/>
                  <wp:docPr id="66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55" cy="200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1F68B17A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54F547B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CEIC, Bloomberg, 대신증권 Research Center</w:t>
            </w:r>
          </w:p>
        </w:tc>
      </w:tr>
    </w:tbl>
    <w:p w14:paraId="0E6D510B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06D6D106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2CABD8F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미국 소비 견조, 5월 -0.9% 둔화된 소매판매 </w:t>
            </w:r>
            <w:proofErr w:type="spellStart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플러스반전</w:t>
            </w:r>
            <w:proofErr w:type="spellEnd"/>
          </w:p>
        </w:tc>
      </w:tr>
      <w:tr w:rsidR="00295010" w14:paraId="58735BD5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A1D7DE3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06FD4AA7" wp14:editId="3E25A848">
                  <wp:extent cx="5557520" cy="1927860"/>
                  <wp:effectExtent l="0" t="0" r="0" b="0"/>
                  <wp:docPr id="75" name="그림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752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248E5508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C96E9A5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Census Bureau, CEIC, 대신증권 Research Center</w:t>
            </w:r>
          </w:p>
        </w:tc>
      </w:tr>
    </w:tbl>
    <w:p w14:paraId="0360D194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318AB3F3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454BAB0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미시간대학교 </w:t>
            </w:r>
            <w:proofErr w:type="spellStart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서베이</w:t>
            </w:r>
            <w:proofErr w:type="spellEnd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, 관세 우려 둔화되는 소비심리와 인플레이션</w:t>
            </w:r>
          </w:p>
        </w:tc>
      </w:tr>
      <w:tr w:rsidR="00295010" w14:paraId="2541EDE4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1264C17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45B5B42A" wp14:editId="66CD7936">
                  <wp:extent cx="5387340" cy="1970405"/>
                  <wp:effectExtent l="0" t="0" r="0" b="0"/>
                  <wp:docPr id="76" name="그림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197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33635D3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500E01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미시간대</w:t>
            </w:r>
            <w:proofErr w:type="spellEnd"/>
            <w:proofErr w:type="gram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.,</w:t>
            </w:r>
            <w:proofErr w:type="gram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 CEIC, 대신증권 Research Center</w:t>
            </w:r>
          </w:p>
        </w:tc>
      </w:tr>
    </w:tbl>
    <w:p w14:paraId="41BBA410" w14:textId="77777777" w:rsidR="00295010" w:rsidRDefault="00295010" w:rsidP="00295010"/>
    <w:p w14:paraId="5691CD6E" w14:textId="77777777" w:rsidR="00295010" w:rsidRDefault="00295010" w:rsidP="00295010"/>
    <w:p w14:paraId="3282EA13" w14:textId="77777777" w:rsidR="00295010" w:rsidRDefault="00295010" w:rsidP="00295010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2947D509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35AB111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9월 FOMC 금리인하 확률 50%대로 </w:t>
            </w:r>
            <w:proofErr w:type="spellStart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레벨다운</w:t>
            </w:r>
            <w:proofErr w:type="spellEnd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 금리 동결 확률 40%대 근접</w:t>
            </w:r>
          </w:p>
        </w:tc>
      </w:tr>
      <w:tr w:rsidR="00295010" w14:paraId="6325D960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3C47769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73AFF12B" wp14:editId="3FC3F5AF">
                  <wp:extent cx="5415280" cy="2126615"/>
                  <wp:effectExtent l="0" t="0" r="0" b="0"/>
                  <wp:docPr id="77" name="그림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28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0A2027D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1116BC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FED Watch, 대신증권 Research Center</w:t>
            </w:r>
          </w:p>
        </w:tc>
      </w:tr>
    </w:tbl>
    <w:p w14:paraId="5246473B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20DCC3D3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D2789C2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연내 세 번 금리인하 확률 20%대로 </w:t>
            </w:r>
            <w:proofErr w:type="spellStart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레벨다운</w:t>
            </w:r>
            <w:proofErr w:type="spellEnd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 2회 금리인하 확률 40%대 유지</w:t>
            </w:r>
          </w:p>
        </w:tc>
      </w:tr>
      <w:tr w:rsidR="00295010" w14:paraId="58697D35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051424E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5BB5062D" wp14:editId="4ABAD0C0">
                  <wp:extent cx="5422900" cy="2098040"/>
                  <wp:effectExtent l="0" t="0" r="6350" b="0"/>
                  <wp:docPr id="78" name="그림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16411561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1F5300C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D4D0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59DDD59F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2A8C105E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E59151F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12월 FOMC </w:t>
            </w:r>
            <w:proofErr w:type="spellStart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내재금리</w:t>
            </w:r>
            <w:proofErr w:type="spellEnd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3.6% 수준에서 3.87% 상회, </w:t>
            </w:r>
            <w:proofErr w:type="spellStart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점도표</w:t>
            </w:r>
            <w:proofErr w:type="spellEnd"/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근접</w:t>
            </w:r>
          </w:p>
        </w:tc>
      </w:tr>
      <w:tr w:rsidR="00295010" w14:paraId="31301640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A5CB246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7BE73EDF" wp14:editId="7163EB24">
                  <wp:extent cx="5408295" cy="2225675"/>
                  <wp:effectExtent l="0" t="0" r="0" b="0"/>
                  <wp:docPr id="79" name="그림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22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4DF44E6F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CD26188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 WIRP, 대신증권 Research Center</w:t>
            </w:r>
          </w:p>
        </w:tc>
      </w:tr>
    </w:tbl>
    <w:p w14:paraId="3071E2B9" w14:textId="77777777" w:rsidR="00295010" w:rsidRDefault="00295010" w:rsidP="00295010"/>
    <w:p w14:paraId="1C13AA5A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3E16633B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97AFBB0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2024년 S&amp;P500과 금리인하 기대 이벤트</w:t>
            </w:r>
          </w:p>
        </w:tc>
      </w:tr>
      <w:tr w:rsidR="00295010" w14:paraId="4FE62036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BE9B588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2140C748" wp14:editId="4D29CABB">
                  <wp:extent cx="5401310" cy="1985010"/>
                  <wp:effectExtent l="0" t="0" r="0" b="0"/>
                  <wp:docPr id="80" name="그림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0EAC88BB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A6E908F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Refinitiv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,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0C062C0D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72B509C9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3D4B873" w14:textId="77777777" w:rsidR="00295010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661FE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4개 기업 실적 발표, 그 중 3개가 실적 쇼크</w:t>
            </w:r>
          </w:p>
        </w:tc>
      </w:tr>
      <w:tr w:rsidR="00295010" w14:paraId="4F9E4AF8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6456772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661FE2">
              <w:rPr>
                <w:noProof/>
                <w:spacing w:val="-10"/>
              </w:rPr>
              <w:drawing>
                <wp:inline distT="0" distB="0" distL="0" distR="0" wp14:anchorId="57533CE7" wp14:editId="2F544302">
                  <wp:extent cx="5465445" cy="2154555"/>
                  <wp:effectExtent l="0" t="0" r="1905" b="0"/>
                  <wp:docPr id="81" name="그림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44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7D2E0536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6AEDBAC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698ADD81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04EDEE45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F60857E" w14:textId="77777777" w:rsidR="00295010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삼성전자 실적 쇼크에 2분기 영업이익 전망 65조원대에서 62조원대로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레벨다운</w:t>
            </w:r>
            <w:proofErr w:type="spellEnd"/>
          </w:p>
        </w:tc>
      </w:tr>
      <w:tr w:rsidR="00295010" w14:paraId="78C9D76C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6DA8916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4E9B7C71" wp14:editId="3E01D74A">
                  <wp:extent cx="5401310" cy="2204720"/>
                  <wp:effectExtent l="0" t="0" r="8890" b="0"/>
                  <wp:docPr id="86" name="그림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0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0B6B0D82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25A408B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24F1F531" w14:textId="77777777" w:rsidR="00295010" w:rsidRDefault="00295010" w:rsidP="00295010"/>
    <w:p w14:paraId="71581EC8" w14:textId="77777777" w:rsidR="00295010" w:rsidRDefault="00295010" w:rsidP="00295010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6EFC6B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CA1D185" w14:textId="77777777" w:rsidR="00295010" w:rsidRPr="00605401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Non-반도체 실적 하향조정 지속. 반도체 실적 전망은 15조원대에서 </w:t>
            </w:r>
            <w:proofErr w:type="gramStart"/>
            <w:r w:rsidRPr="005A074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13조원대로…</w:t>
            </w:r>
            <w:proofErr w:type="gramEnd"/>
          </w:p>
        </w:tc>
      </w:tr>
      <w:tr w:rsidR="00295010" w14:paraId="3DFD1BB2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7A632F0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67ACFC5C" wp14:editId="725A4463">
                  <wp:extent cx="5401310" cy="2098040"/>
                  <wp:effectExtent l="0" t="0" r="0" b="0"/>
                  <wp:docPr id="89" name="그림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03F20893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21C54E8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73F9D08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376491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782D7F" w14:textId="77777777" w:rsidR="00295010" w:rsidRPr="00605401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25년 2분기 영업이익 전망 상향조정 </w:t>
            </w:r>
            <w:proofErr w:type="gramStart"/>
            <w:r w:rsidRPr="005A074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업종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:</w:t>
            </w:r>
            <w:proofErr w:type="gramEnd"/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디스플레이, 증권, 조선, 은행, 호텔/레저, 건강관리, 상사/자본재, 운송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최근 주가가 강했던 업종 실적 전망 상향조정. 부진했던 업종 실적 전망 하향조정 양상 </w:t>
            </w:r>
            <w:proofErr w:type="spellStart"/>
            <w:r w:rsidRPr="005A074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뚜렷</w:t>
            </w:r>
            <w:proofErr w:type="spellEnd"/>
          </w:p>
        </w:tc>
      </w:tr>
      <w:tr w:rsidR="00295010" w14:paraId="756F309B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BDDC22E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0BFE8A8C" wp14:editId="3F15C4A6">
                  <wp:extent cx="5401310" cy="2084070"/>
                  <wp:effectExtent l="0" t="0" r="8890" b="0"/>
                  <wp:docPr id="93" name="그림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6FF3342B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5A8989A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602548DC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055EE734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16907DA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7월 들어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소외주들의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반등세가 뚜렷한 KOSPI, 여전히 저평가 영역에 위치</w:t>
            </w:r>
          </w:p>
        </w:tc>
      </w:tr>
      <w:tr w:rsidR="00295010" w14:paraId="1C1E5A88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4D8616D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4125D917" wp14:editId="64061774">
                  <wp:extent cx="5401310" cy="2105025"/>
                  <wp:effectExtent l="0" t="0" r="0" b="0"/>
                  <wp:docPr id="94" name="그림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039984F2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383D544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38DF954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9D0220D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8A2D4F1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lastRenderedPageBreak/>
              <w:t xml:space="preserve">기계, 미디어/교육, 화학,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비철목재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>, 에너지, 철강, 은행, 증권 등 밸류에이션 부담</w:t>
            </w:r>
          </w:p>
        </w:tc>
      </w:tr>
      <w:tr w:rsidR="00295010" w14:paraId="204331F9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0B73A44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58BE9DA6" wp14:editId="23B2C159">
                  <wp:extent cx="5401310" cy="2091055"/>
                  <wp:effectExtent l="0" t="0" r="8890" b="0"/>
                  <wp:docPr id="105" name="그림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6BF7E1BD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CE0ED2E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F9BFC4F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1831F4AD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E2B24DD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3개월 실적 대비 주가 변화율. KOSPI 30.8%p, 32.5%p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고평가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. 에너지, 기계, IT가전, 보험, 은행, IT하드웨어, 화학, 증권, 유틸리티, 건설,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화장품의류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등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고평가</w:t>
            </w:r>
            <w:proofErr w:type="spellEnd"/>
          </w:p>
        </w:tc>
      </w:tr>
      <w:tr w:rsidR="00295010" w14:paraId="1FDC3A39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F8441C6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1BB03738" wp14:editId="5243288C">
                  <wp:extent cx="5401310" cy="1985010"/>
                  <wp:effectExtent l="0" t="0" r="8890" b="0"/>
                  <wp:docPr id="106" name="그림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7D69C253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EB268C2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D50E0EA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31A17EF9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2D1471B" w14:textId="77777777" w:rsidR="00295010" w:rsidRPr="002F6B47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>2024년 8월 이후 연기금 11.47조원 누적 순매수. 4월 2.35조원 대규모 순매수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이후 11개월만에 순매도 전환. 7월에도 2개월 연속 순매도</w:t>
            </w:r>
          </w:p>
        </w:tc>
      </w:tr>
      <w:tr w:rsidR="00295010" w14:paraId="1EB0A6B5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B90D7B9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75776E74" wp14:editId="01D5520E">
                  <wp:extent cx="5358765" cy="2084070"/>
                  <wp:effectExtent l="0" t="0" r="0" b="0"/>
                  <wp:docPr id="109" name="그림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765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F0B8703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F820B4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8474E0A" w14:textId="77777777" w:rsidR="00295010" w:rsidRDefault="00295010" w:rsidP="00295010"/>
    <w:p w14:paraId="2289A835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1A14887C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606B32D" w14:textId="77777777" w:rsidR="00295010" w:rsidRPr="00EA6ED4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lastRenderedPageBreak/>
              <w:t>연금 국내 주식 비중 7월 기준 15.1%</w:t>
            </w:r>
            <w:r>
              <w:rPr>
                <w:rFonts w:ascii="-윤고딕340" w:eastAsia="-윤고딕340" w:hint="eastAsia"/>
                <w:w w:val="90"/>
                <w:szCs w:val="18"/>
              </w:rPr>
              <w:t>,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25년 계획대비 0.2%p Overweight. 5월 이후 KOSPI 급등 영향</w:t>
            </w:r>
          </w:p>
        </w:tc>
      </w:tr>
      <w:tr w:rsidR="00295010" w14:paraId="3904A4B1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0C4CD4C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6FB98494" wp14:editId="3B200307">
                  <wp:extent cx="5401310" cy="2084070"/>
                  <wp:effectExtent l="0" t="0" r="0" b="0"/>
                  <wp:docPr id="110" name="그림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5CD7AC14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22EEA1A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5A074C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국민연금 기금운용본부, </w:t>
            </w:r>
            <w:proofErr w:type="spellStart"/>
            <w:r w:rsidRPr="005A074C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5A074C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8F163CB" w14:textId="77777777" w:rsidR="00295010" w:rsidRDefault="00295010" w:rsidP="00295010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EA5D8F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F8E3C23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>반도체, 기계, 화장품/의류, 미디어/교육, 조선, 건설 등 급등 업종 매도.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2차전지, 건강관리, 철강, 화학, 자동차, 에너지 등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소외주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비중 확대</w:t>
            </w:r>
          </w:p>
        </w:tc>
      </w:tr>
      <w:tr w:rsidR="00295010" w14:paraId="1721B951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B80614E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5620E541" wp14:editId="4707D3EB">
                  <wp:extent cx="5387340" cy="2112645"/>
                  <wp:effectExtent l="0" t="0" r="3810" b="0"/>
                  <wp:docPr id="111" name="그림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A16A26F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3CF12F3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16251F8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11960BFA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3EF622D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시총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대비 매수 강도 </w:t>
            </w:r>
            <w:proofErr w:type="gram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상위 :</w:t>
            </w:r>
            <w:proofErr w:type="gram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철강, 화학, 2차전지, 보험, 에너지, 운송, 건강관리, 유틸리티, 호텔/레저, 자동차, 은행 등. 미디어/교육, 기계, 화장품 의류 매도 강화</w:t>
            </w:r>
          </w:p>
        </w:tc>
      </w:tr>
      <w:tr w:rsidR="00295010" w14:paraId="39587053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4562F11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1259A807" wp14:editId="148FDD3A">
                  <wp:extent cx="5387340" cy="2012950"/>
                  <wp:effectExtent l="0" t="0" r="3810" b="6350"/>
                  <wp:docPr id="121" name="그림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13B789B3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0D9EF21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032A6129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63849C9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BDE202A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lastRenderedPageBreak/>
              <w:t>외국인, 5월 10개월만에 순매수 전환. 6월, 7월에도 3개월 연속 순매수</w:t>
            </w:r>
          </w:p>
        </w:tc>
      </w:tr>
      <w:tr w:rsidR="00295010" w14:paraId="01E217F1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1771EB6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6E26B4E3" wp14:editId="5DF658DB">
                  <wp:extent cx="5401310" cy="2119630"/>
                  <wp:effectExtent l="0" t="0" r="8890" b="0"/>
                  <wp:docPr id="128" name="그림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4B8240DE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9BD3AB6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EFF72F1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7E71F22A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8E96FC8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외국인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지분율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금융위기 이후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저점권에서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반등(현재 31.69%). 비중 채우기 중</w:t>
            </w:r>
          </w:p>
        </w:tc>
      </w:tr>
      <w:tr w:rsidR="00295010" w14:paraId="457A698F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4644365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4EBBB515" wp14:editId="121EB335">
                  <wp:extent cx="5401310" cy="2119630"/>
                  <wp:effectExtent l="0" t="0" r="8890" b="0"/>
                  <wp:docPr id="129" name="그림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51E40661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4307423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3D5A2C3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7F74D7C5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5D1DF6B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>6월 16일 이후 외국인 매도의 중심에 Non-반도체가 자리</w:t>
            </w:r>
          </w:p>
        </w:tc>
      </w:tr>
      <w:tr w:rsidR="00295010" w14:paraId="07D5571D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086A0D8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3ECDC428" wp14:editId="76EB0C71">
                  <wp:extent cx="5450840" cy="2119630"/>
                  <wp:effectExtent l="0" t="0" r="0" b="0"/>
                  <wp:docPr id="130" name="그림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084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081397A8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E7BA271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2ADA9E5" w14:textId="77777777" w:rsidR="00295010" w:rsidRDefault="00295010" w:rsidP="00295010"/>
    <w:p w14:paraId="0B5BBA4B" w14:textId="77777777" w:rsidR="00295010" w:rsidRDefault="00295010" w:rsidP="00295010"/>
    <w:p w14:paraId="59068BB6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607C6801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B2AB55C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lastRenderedPageBreak/>
              <w:t>외국인 반도체, 상사/자본재, IT하드웨어, 건강관리, 에너지, 건설, 화학 등 순매수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.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소프트웨어, 은행, 보험, 자동차, 기계, IT가전, 조선, 통신 등 순매도</w:t>
            </w:r>
          </w:p>
        </w:tc>
      </w:tr>
      <w:tr w:rsidR="00295010" w14:paraId="14454AE3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FAEE99F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32494A0E" wp14:editId="40AAD06E">
                  <wp:extent cx="5401310" cy="2048510"/>
                  <wp:effectExtent l="0" t="0" r="8890" b="0"/>
                  <wp:docPr id="134" name="그림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2CF7F0D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1569CF0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D49E3B9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27B99A37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6B20D6A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시가총액 대비 매수 강도 상위 </w:t>
            </w:r>
            <w:proofErr w:type="gram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업종 :</w:t>
            </w:r>
            <w:proofErr w:type="gram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호텔/레저, IT하드웨어, 소매(유통), 상사/자본재, 건설, 에너지, 철강, 디스플레이, 반도체, 유틸리티, 화장품/의류 등</w:t>
            </w:r>
          </w:p>
        </w:tc>
      </w:tr>
      <w:tr w:rsidR="00295010" w14:paraId="2BD1C6D5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5DE974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740AE187" wp14:editId="607AE284">
                  <wp:extent cx="5401310" cy="1985010"/>
                  <wp:effectExtent l="0" t="0" r="8890" b="0"/>
                  <wp:docPr id="135" name="그림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1CFE251C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9C59BFE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CE261BC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02125B08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3CC5CD5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>[저평가 &amp; 낙폭과대]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실적 전망 </w:t>
            </w:r>
            <w:proofErr w:type="gram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상향 :</w:t>
            </w:r>
            <w:proofErr w:type="gram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건강관리, 디스플레이, 미디어/교육 </w:t>
            </w:r>
            <w:r>
              <w:rPr>
                <w:rFonts w:ascii="-윤고딕340" w:eastAsia="-윤고딕340"/>
                <w:w w:val="90"/>
                <w:szCs w:val="18"/>
              </w:rPr>
              <w:t xml:space="preserve">/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정체/하향조정 : 자동차</w:t>
            </w:r>
          </w:p>
        </w:tc>
      </w:tr>
      <w:tr w:rsidR="00295010" w14:paraId="12B938B5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53AFAEE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6550C023" wp14:editId="65E7E4EA">
                  <wp:extent cx="5387340" cy="2119630"/>
                  <wp:effectExtent l="0" t="0" r="3810" b="0"/>
                  <wp:docPr id="136" name="그림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1F503DD1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6C143BB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64604F71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0C07087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D49E0E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lastRenderedPageBreak/>
              <w:t>[저평가 &amp; 낙폭과대]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자동차, 건강관리 외국인 매도 반전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.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디스플레이, 미디어/교육은 매수 강도 약화</w:t>
            </w:r>
          </w:p>
        </w:tc>
      </w:tr>
      <w:tr w:rsidR="00295010" w14:paraId="58F8A383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1A9C508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0C45DBEC" wp14:editId="6F12AA53">
                  <wp:extent cx="5387340" cy="2012950"/>
                  <wp:effectExtent l="0" t="0" r="3810" b="6350"/>
                  <wp:docPr id="141" name="그림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552D446B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5A5D019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4A6A7F2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CF262A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885B80B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>[저평가 or 낙폭과대]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실적 전망 </w:t>
            </w:r>
            <w:proofErr w:type="gram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상향 :</w:t>
            </w:r>
            <w:proofErr w:type="gram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반도체, IT하드웨어, 소프트웨어,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비철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>/목재, 조선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  / 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정체/하향조정 : IT가전, 상사/자본재, 철강, 화학, 건설, 운송</w:t>
            </w:r>
          </w:p>
        </w:tc>
      </w:tr>
      <w:tr w:rsidR="00295010" w14:paraId="693A1227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9BE6BCB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3A1D17D5" wp14:editId="09280C97">
                  <wp:extent cx="5387340" cy="2077085"/>
                  <wp:effectExtent l="0" t="0" r="3810" b="0"/>
                  <wp:docPr id="142" name="그림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7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23BE438C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3D73FFA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53210B9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B041AC7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CB87241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>[저평가 or 낙폭과대]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반도체, IT하드웨어, 상사/자본재 순매수 지속. 조선, 화학 순매수 전환 가능성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.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IT가전, 소프트웨어, 철강 매도 지속.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비철목재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>, 건설, 운송 매도 전환 징후 감지</w:t>
            </w:r>
          </w:p>
        </w:tc>
      </w:tr>
      <w:tr w:rsidR="00295010" w14:paraId="239303DE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784252C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6077B7E6" wp14:editId="6BD6D17D">
                  <wp:extent cx="5387340" cy="1998980"/>
                  <wp:effectExtent l="0" t="0" r="3810" b="1270"/>
                  <wp:docPr id="144" name="그림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199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0757D554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A08314A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F9FAB24" w14:textId="77777777" w:rsidR="00295010" w:rsidRDefault="00295010" w:rsidP="00295010"/>
    <w:p w14:paraId="3B7563B0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7FD4A2F7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17E2816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lastRenderedPageBreak/>
              <w:t xml:space="preserve">[가격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메리트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약화]</w:t>
            </w:r>
            <w:r w:rsidRPr="005A074C">
              <w:rPr>
                <w:rFonts w:hint="eastAsia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실적 전망 </w:t>
            </w:r>
            <w:proofErr w:type="gram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상향 :</w:t>
            </w:r>
            <w:proofErr w:type="gram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기계, 에너지, 호텔/레저, 금융, 유틸리티, 소매(유통)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 / 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정체/하향조정 : 필수소비재, 화장품/의류, 통신</w:t>
            </w:r>
          </w:p>
        </w:tc>
      </w:tr>
      <w:tr w:rsidR="00295010" w14:paraId="1D30500B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B7CC8CE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2B2F8792" wp14:editId="5970B9E3">
                  <wp:extent cx="5372735" cy="2105025"/>
                  <wp:effectExtent l="0" t="0" r="0" b="9525"/>
                  <wp:docPr id="145" name="그림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73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593359FA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17B7B3A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220FB9F8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40C7BEF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05E1305" w14:textId="77777777" w:rsidR="00295010" w:rsidRPr="002A44D5" w:rsidRDefault="00295010" w:rsidP="00295010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[가격 </w:t>
            </w:r>
            <w:proofErr w:type="spellStart"/>
            <w:r w:rsidRPr="005A074C">
              <w:rPr>
                <w:rFonts w:ascii="-윤고딕340" w:eastAsia="-윤고딕340" w:hint="eastAsia"/>
                <w:w w:val="90"/>
                <w:szCs w:val="18"/>
              </w:rPr>
              <w:t>메리트</w:t>
            </w:r>
            <w:proofErr w:type="spellEnd"/>
            <w:r w:rsidRPr="005A074C">
              <w:rPr>
                <w:rFonts w:ascii="-윤고딕340" w:eastAsia="-윤고딕340" w:hint="eastAsia"/>
                <w:w w:val="90"/>
                <w:szCs w:val="18"/>
              </w:rPr>
              <w:t xml:space="preserve"> 약화]</w:t>
            </w:r>
            <w:r w:rsidRPr="005A074C">
              <w:rPr>
                <w:rFonts w:hint="eastAsia"/>
              </w:rPr>
              <w:t xml:space="preserve">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에너지, 호텔/레저, 화장품/의류 매수 지속. 기계, 유틸리티 매수 전환.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 /  </w:t>
            </w:r>
            <w:r w:rsidRPr="005A074C">
              <w:rPr>
                <w:rFonts w:ascii="-윤고딕340" w:eastAsia="-윤고딕340" w:hint="eastAsia"/>
                <w:w w:val="90"/>
                <w:szCs w:val="18"/>
              </w:rPr>
              <w:t>은행, 증권, 보험, 통신 매도 지속. 필수소비재, 소매(유통) 매도 전환 가능성</w:t>
            </w:r>
          </w:p>
        </w:tc>
      </w:tr>
      <w:tr w:rsidR="00295010" w14:paraId="20A589AC" w14:textId="77777777" w:rsidTr="00602BE8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DFB66DA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A074C">
              <w:rPr>
                <w:noProof/>
                <w:spacing w:val="-10"/>
              </w:rPr>
              <w:drawing>
                <wp:inline distT="0" distB="0" distL="0" distR="0" wp14:anchorId="54982F1A" wp14:editId="6D53D907">
                  <wp:extent cx="5372735" cy="1991995"/>
                  <wp:effectExtent l="0" t="0" r="0" b="8255"/>
                  <wp:docPr id="146" name="그림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735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DB7EF9C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99F421C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46FF96E" w14:textId="77777777" w:rsidR="00295010" w:rsidRDefault="00295010" w:rsidP="00295010"/>
    <w:p w14:paraId="66C0CEEB" w14:textId="77777777" w:rsidR="00295010" w:rsidRDefault="00295010" w:rsidP="00295010"/>
    <w:p w14:paraId="0DCF0509" w14:textId="77777777" w:rsidR="00295010" w:rsidRDefault="00295010" w:rsidP="00295010"/>
    <w:p w14:paraId="5A00E0D1" w14:textId="77777777" w:rsidR="00295010" w:rsidRDefault="00295010" w:rsidP="00295010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7A00A05A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BD94C1" w14:textId="77777777" w:rsidR="00295010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FE0A9D">
              <w:rPr>
                <w:rFonts w:ascii="-윤고딕340" w:eastAsia="-윤고딕340"/>
                <w:spacing w:val="-6"/>
                <w:w w:val="94"/>
                <w:szCs w:val="18"/>
              </w:rPr>
              <w:lastRenderedPageBreak/>
              <w:t>2025년 하반기 이후 KOSPI 예상 경로.</w:t>
            </w:r>
            <w:r>
              <w:rPr>
                <w:rFonts w:ascii="-윤고딕340" w:eastAsia="-윤고딕340"/>
                <w:spacing w:val="-6"/>
                <w:w w:val="94"/>
                <w:szCs w:val="18"/>
              </w:rPr>
              <w:t xml:space="preserve"> 3</w:t>
            </w:r>
            <w:r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분기 단기 </w:t>
            </w:r>
            <w:proofErr w:type="spellStart"/>
            <w:r>
              <w:rPr>
                <w:rFonts w:ascii="-윤고딕340" w:eastAsia="-윤고딕340" w:hint="eastAsia"/>
                <w:spacing w:val="-6"/>
                <w:w w:val="94"/>
                <w:szCs w:val="18"/>
              </w:rPr>
              <w:t>과열해소</w:t>
            </w:r>
            <w:proofErr w:type="spellEnd"/>
            <w:r>
              <w:rPr>
                <w:rFonts w:ascii="-윤고딕340" w:eastAsia="-윤고딕340" w:hint="eastAsia"/>
                <w:spacing w:val="-6"/>
                <w:w w:val="94"/>
                <w:szCs w:val="18"/>
              </w:rPr>
              <w:t>,</w:t>
            </w:r>
            <w:r>
              <w:rPr>
                <w:rFonts w:ascii="-윤고딕340" w:eastAsia="-윤고딕340"/>
                <w:spacing w:val="-6"/>
                <w:w w:val="94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매물소화 이후 </w:t>
            </w:r>
            <w:r>
              <w:rPr>
                <w:rFonts w:ascii="-윤고딕340" w:eastAsia="-윤고딕340"/>
                <w:spacing w:val="-6"/>
                <w:w w:val="94"/>
                <w:szCs w:val="18"/>
              </w:rPr>
              <w:t>2</w:t>
            </w:r>
            <w:r>
              <w:rPr>
                <w:rFonts w:ascii="-윤고딕340" w:eastAsia="-윤고딕340" w:hint="eastAsia"/>
                <w:spacing w:val="-6"/>
                <w:w w:val="94"/>
                <w:szCs w:val="18"/>
              </w:rPr>
              <w:t>차 상승추세 전개</w:t>
            </w:r>
          </w:p>
        </w:tc>
      </w:tr>
      <w:tr w:rsidR="00295010" w14:paraId="03696E95" w14:textId="77777777" w:rsidTr="00602BE8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514A0CC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B04A1">
              <w:rPr>
                <w:noProof/>
                <w:spacing w:val="-10"/>
              </w:rPr>
              <w:drawing>
                <wp:inline distT="0" distB="0" distL="0" distR="0" wp14:anchorId="44B9C08D" wp14:editId="251CC75A">
                  <wp:extent cx="5422900" cy="4820285"/>
                  <wp:effectExtent l="0" t="0" r="6350" b="0"/>
                  <wp:docPr id="147" name="그림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482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3D80B087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EC3EDA4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0D00FFF1" w14:textId="77777777" w:rsidR="00295010" w:rsidRDefault="00295010" w:rsidP="00295010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6CB2EF88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A676C4E" w14:textId="77777777" w:rsidR="00295010" w:rsidRPr="00D32E36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5B04A1">
              <w:rPr>
                <w:rFonts w:ascii="-윤고딕340" w:eastAsia="-윤고딕340" w:hint="eastAsia"/>
                <w:spacing w:val="-6"/>
                <w:w w:val="90"/>
                <w:szCs w:val="18"/>
              </w:rPr>
              <w:t>이번 중기 상승추세로 4,000선 돌파 가능성도 배제할 수 없어</w:t>
            </w:r>
            <w:proofErr w:type="gramStart"/>
            <w:r w:rsidRPr="005B04A1">
              <w:rPr>
                <w:rFonts w:ascii="-윤고딕340" w:eastAsia="-윤고딕340" w:hint="eastAsia"/>
                <w:spacing w:val="-6"/>
                <w:w w:val="90"/>
                <w:szCs w:val="18"/>
              </w:rPr>
              <w:t>...</w:t>
            </w:r>
            <w:proofErr w:type="gramEnd"/>
          </w:p>
        </w:tc>
      </w:tr>
      <w:tr w:rsidR="00295010" w:rsidRPr="003F37F2" w14:paraId="2EEB92CD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9C36B5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5B04A1">
              <w:rPr>
                <w:noProof/>
                <w:spacing w:val="-10"/>
              </w:rPr>
              <w:drawing>
                <wp:inline distT="0" distB="0" distL="0" distR="0" wp14:anchorId="5C189146" wp14:editId="358A1282">
                  <wp:extent cx="5408295" cy="2232660"/>
                  <wp:effectExtent l="0" t="0" r="1905" b="0"/>
                  <wp:docPr id="148" name="그림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23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1C875238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E6B7C2B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E69E498" w14:textId="77777777" w:rsidR="00295010" w:rsidRDefault="00295010" w:rsidP="00295010">
      <w:pPr>
        <w:widowControl/>
        <w:wordWrap/>
        <w:autoSpaceDE/>
        <w:autoSpaceDN/>
        <w:jc w:val="left"/>
      </w:pPr>
    </w:p>
    <w:p w14:paraId="0F73622E" w14:textId="77777777" w:rsidR="00295010" w:rsidRDefault="00295010" w:rsidP="00295010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14:paraId="48C84C34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88A32B6" w14:textId="77777777" w:rsidR="00295010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FE0A9D">
              <w:rPr>
                <w:rFonts w:ascii="-윤고딕340" w:eastAsia="-윤고딕340" w:hint="eastAsia"/>
                <w:spacing w:val="-6"/>
                <w:w w:val="94"/>
                <w:szCs w:val="18"/>
              </w:rPr>
              <w:lastRenderedPageBreak/>
              <w:t>하반기</w:t>
            </w:r>
            <w:r w:rsidRPr="00FE0A9D">
              <w:rPr>
                <w:rFonts w:ascii="-윤고딕340" w:eastAsia="-윤고딕340"/>
                <w:spacing w:val="-6"/>
                <w:w w:val="94"/>
                <w:szCs w:val="18"/>
              </w:rPr>
              <w:t xml:space="preserve"> </w:t>
            </w:r>
            <w:proofErr w:type="spellStart"/>
            <w:r w:rsidRPr="00FE0A9D">
              <w:rPr>
                <w:rFonts w:ascii="-윤고딕340" w:eastAsia="-윤고딕340"/>
                <w:spacing w:val="-6"/>
                <w:w w:val="94"/>
                <w:szCs w:val="18"/>
              </w:rPr>
              <w:t>소외주들의</w:t>
            </w:r>
            <w:proofErr w:type="spellEnd"/>
            <w:r w:rsidRPr="00FE0A9D">
              <w:rPr>
                <w:rFonts w:ascii="-윤고딕340" w:eastAsia="-윤고딕340"/>
                <w:spacing w:val="-6"/>
                <w:w w:val="94"/>
                <w:szCs w:val="18"/>
              </w:rPr>
              <w:t xml:space="preserve"> 반란 기대. 정책 </w:t>
            </w:r>
            <w:proofErr w:type="spellStart"/>
            <w:r w:rsidRPr="00FE0A9D">
              <w:rPr>
                <w:rFonts w:ascii="-윤고딕340" w:eastAsia="-윤고딕340"/>
                <w:spacing w:val="-6"/>
                <w:w w:val="94"/>
                <w:szCs w:val="18"/>
              </w:rPr>
              <w:t>수혜주</w:t>
            </w:r>
            <w:proofErr w:type="spellEnd"/>
            <w:r w:rsidRPr="00FE0A9D">
              <w:rPr>
                <w:rFonts w:ascii="-윤고딕340" w:eastAsia="-윤고딕340"/>
                <w:spacing w:val="-6"/>
                <w:w w:val="94"/>
                <w:szCs w:val="18"/>
              </w:rPr>
              <w:t xml:space="preserve"> 상승 추세는 유효</w:t>
            </w:r>
          </w:p>
        </w:tc>
      </w:tr>
      <w:tr w:rsidR="00295010" w14:paraId="3CBBE7F5" w14:textId="77777777" w:rsidTr="00602BE8">
        <w:tblPrEx>
          <w:tblCellMar>
            <w:left w:w="99" w:type="dxa"/>
            <w:right w:w="99" w:type="dxa"/>
          </w:tblCellMar>
        </w:tblPrEx>
        <w:trPr>
          <w:trHeight w:val="7283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72049CC" w14:textId="77777777" w:rsidR="00295010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E0A9D">
              <w:rPr>
                <w:noProof/>
                <w:spacing w:val="-10"/>
              </w:rPr>
              <w:drawing>
                <wp:inline distT="0" distB="0" distL="0" distR="0" wp14:anchorId="0CF4C42B" wp14:editId="25166F47">
                  <wp:extent cx="5624830" cy="4234180"/>
                  <wp:effectExtent l="0" t="0" r="0" b="0"/>
                  <wp:docPr id="59" name="그림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4830" cy="423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14:paraId="19937FCA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FBE7B79" w14:textId="77777777" w:rsidR="00295010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4A9A3004" w14:textId="77777777" w:rsidR="00295010" w:rsidRDefault="00295010" w:rsidP="00295010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295010" w:rsidRPr="003F37F2" w14:paraId="6E77ED70" w14:textId="77777777" w:rsidTr="00602BE8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830D5CF" w14:textId="77777777" w:rsidR="00295010" w:rsidRPr="00FE0A9D" w:rsidRDefault="00295010" w:rsidP="00295010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proofErr w:type="spellStart"/>
            <w:r w:rsidRPr="00FE0A9D">
              <w:rPr>
                <w:rFonts w:ascii="-윤고딕340" w:eastAsia="-윤고딕340" w:hint="eastAsia"/>
                <w:spacing w:val="-6"/>
                <w:w w:val="90"/>
                <w:szCs w:val="18"/>
              </w:rPr>
              <w:t>소외주면서</w:t>
            </w:r>
            <w:proofErr w:type="spellEnd"/>
            <w:r w:rsidRPr="00FE0A9D">
              <w:rPr>
                <w:rFonts w:ascii="-윤고딕340" w:eastAsia="-윤고딕340"/>
                <w:spacing w:val="-6"/>
                <w:w w:val="90"/>
                <w:szCs w:val="18"/>
              </w:rPr>
              <w:t xml:space="preserve"> 하반기 실적 기대 </w:t>
            </w:r>
            <w:proofErr w:type="gramStart"/>
            <w:r w:rsidRPr="00FE0A9D">
              <w:rPr>
                <w:rFonts w:ascii="-윤고딕340" w:eastAsia="-윤고딕340"/>
                <w:spacing w:val="-6"/>
                <w:w w:val="90"/>
                <w:szCs w:val="18"/>
              </w:rPr>
              <w:t>업종 :</w:t>
            </w:r>
            <w:proofErr w:type="gramEnd"/>
            <w:r w:rsidRPr="00FE0A9D">
              <w:rPr>
                <w:rFonts w:ascii="-윤고딕340" w:eastAsia="-윤고딕340"/>
                <w:spacing w:val="-6"/>
                <w:w w:val="90"/>
                <w:szCs w:val="18"/>
              </w:rPr>
              <w:t xml:space="preserve"> 2차전지, 제약/바이오, 소프트웨어, 반도체</w:t>
            </w:r>
          </w:p>
          <w:p w14:paraId="24871D33" w14:textId="77777777" w:rsidR="00295010" w:rsidRPr="003F37F2" w:rsidRDefault="00295010" w:rsidP="00602BE8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 w:firstLineChars="200" w:firstLine="307"/>
              <w:rPr>
                <w:spacing w:val="-10"/>
                <w:w w:val="90"/>
              </w:rPr>
            </w:pPr>
            <w:proofErr w:type="spellStart"/>
            <w:r w:rsidRPr="00FE0A9D">
              <w:rPr>
                <w:rFonts w:ascii="-윤고딕340" w:eastAsia="-윤고딕340" w:hint="eastAsia"/>
                <w:spacing w:val="-6"/>
                <w:w w:val="90"/>
                <w:szCs w:val="18"/>
              </w:rPr>
              <w:t>강세주면서</w:t>
            </w:r>
            <w:proofErr w:type="spellEnd"/>
            <w:r w:rsidRPr="00FE0A9D">
              <w:rPr>
                <w:rFonts w:ascii="-윤고딕340" w:eastAsia="-윤고딕340"/>
                <w:spacing w:val="-6"/>
                <w:w w:val="90"/>
                <w:szCs w:val="18"/>
              </w:rPr>
              <w:t xml:space="preserve"> 하반기 실적 기대 </w:t>
            </w:r>
            <w:proofErr w:type="gramStart"/>
            <w:r w:rsidRPr="00FE0A9D">
              <w:rPr>
                <w:rFonts w:ascii="-윤고딕340" w:eastAsia="-윤고딕340"/>
                <w:spacing w:val="-6"/>
                <w:w w:val="90"/>
                <w:szCs w:val="18"/>
              </w:rPr>
              <w:t>업종 :</w:t>
            </w:r>
            <w:proofErr w:type="gramEnd"/>
            <w:r w:rsidRPr="00FE0A9D">
              <w:rPr>
                <w:rFonts w:ascii="-윤고딕340" w:eastAsia="-윤고딕340"/>
                <w:spacing w:val="-6"/>
                <w:w w:val="90"/>
                <w:szCs w:val="18"/>
              </w:rPr>
              <w:t xml:space="preserve"> 상사/자본재, 유틸리티, 소매(유통)</w:t>
            </w:r>
          </w:p>
        </w:tc>
      </w:tr>
      <w:tr w:rsidR="00295010" w:rsidRPr="003F37F2" w14:paraId="79799D82" w14:textId="77777777" w:rsidTr="00602BE8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9DCDF92" w14:textId="77777777" w:rsidR="00295010" w:rsidRPr="003F37F2" w:rsidRDefault="00295010" w:rsidP="00602BE8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E0A9D">
              <w:rPr>
                <w:noProof/>
                <w:spacing w:val="-10"/>
              </w:rPr>
              <w:drawing>
                <wp:inline distT="0" distB="0" distL="0" distR="0" wp14:anchorId="68B7BF79" wp14:editId="6C396623">
                  <wp:extent cx="5494020" cy="1990090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4020" cy="199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5010" w:rsidRPr="003F37F2" w14:paraId="10A60EEC" w14:textId="77777777" w:rsidTr="00602BE8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99C6A47" w14:textId="77777777" w:rsidR="00295010" w:rsidRPr="003F37F2" w:rsidRDefault="00295010" w:rsidP="00602BE8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D972124" w14:textId="77777777" w:rsidR="00295010" w:rsidRDefault="00295010" w:rsidP="00295010">
      <w:pPr>
        <w:jc w:val="left"/>
      </w:pPr>
    </w:p>
    <w:p w14:paraId="292F7672" w14:textId="03808898" w:rsidR="00280A36" w:rsidRDefault="00280A36" w:rsidP="004E1791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4634BA8E" w14:textId="77777777" w:rsidR="00BF3F19" w:rsidRDefault="00BF3F1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br w:type="page"/>
      </w:r>
    </w:p>
    <w:p w14:paraId="0C12340D" w14:textId="4EFEA23B" w:rsidR="00926A99" w:rsidRPr="00B70350" w:rsidRDefault="00926A9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lastRenderedPageBreak/>
        <w:t>대신증권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 xml:space="preserve"> 2</w:t>
      </w:r>
      <w:r w:rsidR="00E06B0D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5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.</w:t>
      </w:r>
      <w:r w:rsidR="0029501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3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/</w:t>
      </w: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4분기 유망 ETF</w:t>
      </w:r>
    </w:p>
    <w:p w14:paraId="31639AD5" w14:textId="77777777" w:rsidR="00926A99" w:rsidRPr="00705FD2" w:rsidRDefault="00926A99" w:rsidP="00926A99">
      <w:pPr>
        <w:adjustRightInd w:val="0"/>
        <w:snapToGrid w:val="0"/>
        <w:spacing w:before="60" w:after="120" w:line="320" w:lineRule="exact"/>
        <w:jc w:val="right"/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</w:pP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대신증권 글로벌전략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문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남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중 팀장(</w:t>
      </w:r>
      <w:proofErr w:type="gramStart"/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T.2629</w:t>
      </w:r>
      <w:proofErr w:type="gramEnd"/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)</w:t>
      </w:r>
    </w:p>
    <w:p w14:paraId="5537BB7D" w14:textId="77777777" w:rsidR="00926A99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</w:pPr>
    </w:p>
    <w:p w14:paraId="562089A5" w14:textId="5108FA3F" w:rsidR="00926A99" w:rsidRPr="00705FD2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spacing w:val="-6"/>
          <w:w w:val="97"/>
          <w:kern w:val="0"/>
          <w:szCs w:val="20"/>
        </w:rPr>
      </w:pP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 xml:space="preserve">가. </w:t>
      </w:r>
      <w:r w:rsidR="00295010">
        <w:rPr>
          <w:rFonts w:asciiTheme="majorHAnsi" w:eastAsiaTheme="majorHAnsi" w:hAnsiTheme="majorHAnsi" w:cs="굴림"/>
          <w:b/>
          <w:bCs/>
          <w:kern w:val="0"/>
          <w:szCs w:val="16"/>
        </w:rPr>
        <w:t>3</w:t>
      </w:r>
      <w:r w:rsidRPr="00705FD2">
        <w:rPr>
          <w:rFonts w:asciiTheme="majorHAnsi" w:eastAsiaTheme="majorHAnsi" w:hAnsiTheme="majorHAnsi" w:cs="굴림"/>
          <w:b/>
          <w:bCs/>
          <w:kern w:val="0"/>
          <w:szCs w:val="16"/>
        </w:rPr>
        <w:t>/</w:t>
      </w: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>4분기 유망 ETF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5"/>
        <w:gridCol w:w="787"/>
        <w:gridCol w:w="2864"/>
        <w:gridCol w:w="5670"/>
      </w:tblGrid>
      <w:tr w:rsidR="00926A99" w14:paraId="7AD83584" w14:textId="77777777" w:rsidTr="00084BFA">
        <w:trPr>
          <w:trHeight w:val="345"/>
        </w:trPr>
        <w:tc>
          <w:tcPr>
            <w:tcW w:w="58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94D539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구분</w:t>
            </w:r>
          </w:p>
        </w:tc>
        <w:tc>
          <w:tcPr>
            <w:tcW w:w="3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668D6B40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proofErr w:type="spellStart"/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티커</w:t>
            </w:r>
            <w:proofErr w:type="spellEnd"/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 </w:t>
            </w:r>
          </w:p>
        </w:tc>
        <w:tc>
          <w:tcPr>
            <w:tcW w:w="135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A585F73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ETF명 </w:t>
            </w:r>
          </w:p>
        </w:tc>
        <w:tc>
          <w:tcPr>
            <w:tcW w:w="268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B52998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투자포인트 </w:t>
            </w:r>
          </w:p>
        </w:tc>
      </w:tr>
      <w:tr w:rsidR="00926A99" w14:paraId="5D3FA1BB" w14:textId="77777777" w:rsidTr="00084BFA">
        <w:trPr>
          <w:trHeight w:val="397"/>
        </w:trPr>
        <w:tc>
          <w:tcPr>
            <w:tcW w:w="581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5389FD9E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73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FD36931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35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7771FE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Invesco QQQ Trust Series 1</w:t>
            </w:r>
          </w:p>
        </w:tc>
        <w:tc>
          <w:tcPr>
            <w:tcW w:w="268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2D5CD40C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할인율 축소(현재가치↑)에 따른 주가 상승 기대 </w:t>
            </w:r>
          </w:p>
        </w:tc>
      </w:tr>
      <w:tr w:rsidR="00926A99" w14:paraId="1ED071CB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6D2C66D0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인도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5B711845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INDA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BCFFB0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iShares</w:t>
            </w:r>
            <w:proofErr w:type="spellEnd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MSCI India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19A9B6A4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23.8, 9, 11월 금리 인하, 완화적 통화정책 전환으로 </w:t>
            </w:r>
            <w:proofErr w:type="spellStart"/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경제심리</w:t>
            </w:r>
            <w:proofErr w:type="spellEnd"/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개선 기대 </w:t>
            </w:r>
          </w:p>
        </w:tc>
      </w:tr>
      <w:tr w:rsidR="00926A99" w14:paraId="3FEC3910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3DAA45C6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베트남 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48438C47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VNM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2696758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VanEck</w:t>
            </w:r>
            <w:proofErr w:type="spellEnd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Vietnam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00AE75DC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탈 중국화 수혜. 관광산업 활성화 등 내수 회복 기대 </w:t>
            </w:r>
          </w:p>
        </w:tc>
      </w:tr>
      <w:tr w:rsidR="00926A99" w14:paraId="530E11A5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455E0DF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멕시코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DA0A9F2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EWW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27A48813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iShares</w:t>
            </w:r>
            <w:proofErr w:type="spellEnd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MSCI Mexico ETF 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6E050E9A" w14:textId="77777777" w:rsidR="00926A99" w:rsidRPr="005A1C4F" w:rsidRDefault="00926A99" w:rsidP="00084BFA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미국 </w:t>
            </w:r>
            <w:proofErr w:type="spellStart"/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니어쇼어링</w:t>
            </w:r>
            <w:proofErr w:type="spellEnd"/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 수혜 </w:t>
            </w:r>
          </w:p>
        </w:tc>
      </w:tr>
      <w:tr w:rsidR="00926A99" w14:paraId="40B09373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DC7CFC4" w14:textId="77777777" w:rsidR="00926A99" w:rsidRDefault="00926A99" w:rsidP="00084BFA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kern w:val="0"/>
                <w:sz w:val="36"/>
                <w:szCs w:val="3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IT / </w:t>
            </w:r>
          </w:p>
          <w:p w14:paraId="557A7076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커뮤니케이션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5394C09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XLK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226E810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Technology Select Sector </w:t>
            </w: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SPDR Fund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79A16BC6" w14:textId="77777777" w:rsidR="00926A99" w:rsidRPr="005A1C4F" w:rsidRDefault="00926A99" w:rsidP="00084BFA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할인율 축소(현재가치↑)에 따른 주가 상승 기대</w:t>
            </w:r>
          </w:p>
        </w:tc>
      </w:tr>
      <w:tr w:rsidR="00926A99" w14:paraId="0BAE6CD6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1157AD1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경기소비재 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40158E2D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XLY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5FC1D8E" w14:textId="77777777" w:rsidR="00926A99" w:rsidRPr="005A1C4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Consumer Discretionary </w:t>
            </w: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Select Sector SPDR Fund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95D3" w14:textId="77777777" w:rsidR="00926A99" w:rsidRPr="005A1C4F" w:rsidRDefault="00926A99" w:rsidP="00084BFA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금융 여건 완화, 초과저축액을 바탕으로 견고한 소비 지속 </w:t>
            </w:r>
          </w:p>
        </w:tc>
      </w:tr>
    </w:tbl>
    <w:p w14:paraId="3D921586" w14:textId="77777777" w:rsidR="00926A99" w:rsidRPr="00093998" w:rsidRDefault="00926A99" w:rsidP="00926A99">
      <w:pPr>
        <w:adjustRightInd w:val="0"/>
        <w:snapToGrid w:val="0"/>
        <w:spacing w:before="60" w:after="120" w:line="320" w:lineRule="exact"/>
        <w:rPr>
          <w:rFonts w:ascii="맑은 고딕" w:eastAsia="맑은 고딕" w:hAnsi="맑은 고딕" w:cs="굴림"/>
          <w:spacing w:val="-6"/>
          <w:w w:val="97"/>
          <w:kern w:val="0"/>
          <w:szCs w:val="20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29"/>
        <w:gridCol w:w="756"/>
        <w:gridCol w:w="2779"/>
        <w:gridCol w:w="1117"/>
        <w:gridCol w:w="1196"/>
        <w:gridCol w:w="564"/>
        <w:gridCol w:w="537"/>
        <w:gridCol w:w="517"/>
        <w:gridCol w:w="533"/>
        <w:gridCol w:w="654"/>
        <w:gridCol w:w="964"/>
      </w:tblGrid>
      <w:tr w:rsidR="00926A99" w14:paraId="35AFF237" w14:textId="77777777" w:rsidTr="00084BFA">
        <w:trPr>
          <w:trHeight w:val="330"/>
        </w:trPr>
        <w:tc>
          <w:tcPr>
            <w:tcW w:w="5000" w:type="pct"/>
            <w:gridSpan w:val="11"/>
            <w:shd w:val="clear" w:color="auto" w:fill="FFFFFF"/>
            <w:noWrap/>
            <w:vAlign w:val="center"/>
            <w:hideMark/>
          </w:tcPr>
          <w:p w14:paraId="28508FF8" w14:textId="3B58F82B" w:rsidR="00926A99" w:rsidRDefault="00926A99" w:rsidP="00295010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 xml:space="preserve">나. </w:t>
            </w:r>
            <w:r w:rsidR="00295010">
              <w:rPr>
                <w:rFonts w:asciiTheme="majorHAnsi" w:eastAsiaTheme="majorHAnsi" w:hAnsiTheme="majorHAnsi" w:cs="굴림"/>
                <w:b/>
                <w:bCs/>
                <w:kern w:val="0"/>
                <w:szCs w:val="16"/>
              </w:rPr>
              <w:t>3</w:t>
            </w: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>/4분기 유망 ETF</w:t>
            </w:r>
          </w:p>
        </w:tc>
      </w:tr>
      <w:tr w:rsidR="00926A99" w14:paraId="2A48D26B" w14:textId="77777777" w:rsidTr="00084BFA">
        <w:trPr>
          <w:trHeight w:val="330"/>
        </w:trPr>
        <w:tc>
          <w:tcPr>
            <w:tcW w:w="5000" w:type="pct"/>
            <w:gridSpan w:val="11"/>
            <w:shd w:val="clear" w:color="auto" w:fill="FFFFFF"/>
            <w:noWrap/>
            <w:vAlign w:val="center"/>
            <w:hideMark/>
          </w:tcPr>
          <w:p w14:paraId="39EBE8A5" w14:textId="77777777" w:rsidR="00926A99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16"/>
              </w:rPr>
              <w:t>단위: 백만, 주, %</w:t>
            </w:r>
          </w:p>
        </w:tc>
      </w:tr>
      <w:tr w:rsidR="00926A99" w14:paraId="5D221092" w14:textId="77777777" w:rsidTr="00084BFA">
        <w:trPr>
          <w:trHeight w:val="281"/>
        </w:trPr>
        <w:tc>
          <w:tcPr>
            <w:tcW w:w="5000" w:type="pct"/>
            <w:gridSpan w:val="11"/>
            <w:shd w:val="clear" w:color="auto" w:fill="FFFFFF"/>
            <w:noWrap/>
            <w:vAlign w:val="center"/>
            <w:hideMark/>
          </w:tcPr>
          <w:p w14:paraId="46BD097E" w14:textId="77777777" w:rsidR="00926A99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6A99" w14:paraId="6547864F" w14:textId="77777777" w:rsidTr="005A1C4F">
        <w:trPr>
          <w:trHeight w:val="345"/>
        </w:trPr>
        <w:tc>
          <w:tcPr>
            <w:tcW w:w="443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EE29D28" w14:textId="77777777" w:rsidR="00926A99" w:rsidRPr="00705FD2" w:rsidRDefault="00926A99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구분</w:t>
            </w:r>
          </w:p>
        </w:tc>
        <w:tc>
          <w:tcPr>
            <w:tcW w:w="36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6B40BDB" w14:textId="77777777" w:rsidR="00926A99" w:rsidRPr="00705FD2" w:rsidRDefault="00926A99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티커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1320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437A201" w14:textId="77777777" w:rsidR="00926A99" w:rsidRPr="00705FD2" w:rsidRDefault="00926A99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ETF명 </w:t>
            </w:r>
          </w:p>
        </w:tc>
        <w:tc>
          <w:tcPr>
            <w:tcW w:w="532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54EEB3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자산총액</w:t>
            </w:r>
          </w:p>
          <w:p w14:paraId="6FA25134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</w:t>
            </w: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로컬백만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)</w:t>
            </w:r>
          </w:p>
        </w:tc>
        <w:tc>
          <w:tcPr>
            <w:tcW w:w="569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411228F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  <w:t>20</w:t>
            </w: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일 일평균</w:t>
            </w:r>
          </w:p>
          <w:p w14:paraId="70BA1C96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거래대금</w:t>
            </w:r>
          </w:p>
          <w:p w14:paraId="2EE7A1AD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</w:t>
            </w: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로컬백만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)</w:t>
            </w:r>
          </w:p>
        </w:tc>
        <w:tc>
          <w:tcPr>
            <w:tcW w:w="267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732350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보수율</w:t>
            </w:r>
            <w:proofErr w:type="spellEnd"/>
          </w:p>
          <w:p w14:paraId="2C2821F5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(%)</w:t>
            </w:r>
          </w:p>
        </w:tc>
        <w:tc>
          <w:tcPr>
            <w:tcW w:w="255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1AAB8F7E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추적</w:t>
            </w:r>
          </w:p>
          <w:p w14:paraId="42ACA64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오차</w:t>
            </w:r>
          </w:p>
          <w:p w14:paraId="74747D0F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(M.%)</w:t>
            </w:r>
          </w:p>
        </w:tc>
        <w:tc>
          <w:tcPr>
            <w:tcW w:w="1253" w:type="pct"/>
            <w:gridSpan w:val="4"/>
            <w:shd w:val="clear" w:color="auto" w:fill="D9D9D9"/>
            <w:noWrap/>
            <w:vAlign w:val="center"/>
            <w:hideMark/>
          </w:tcPr>
          <w:p w14:paraId="33EEA548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center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수익률(%)</w:t>
            </w:r>
          </w:p>
        </w:tc>
      </w:tr>
      <w:tr w:rsidR="00926A99" w14:paraId="74B8B55B" w14:textId="77777777" w:rsidTr="005A1C4F">
        <w:trPr>
          <w:trHeight w:val="345"/>
        </w:trPr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3F865A9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61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60B984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1320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8B9F4D6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0F2A790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569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812EF7E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67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97A86BF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55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901C4A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F9A00A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1W</w:t>
            </w:r>
          </w:p>
        </w:tc>
        <w:tc>
          <w:tcPr>
            <w:tcW w:w="256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216C76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1M </w:t>
            </w:r>
          </w:p>
        </w:tc>
        <w:tc>
          <w:tcPr>
            <w:tcW w:w="312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EEB922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12M </w:t>
            </w:r>
          </w:p>
        </w:tc>
        <w:tc>
          <w:tcPr>
            <w:tcW w:w="459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E51D72E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YTD</w:t>
            </w:r>
          </w:p>
        </w:tc>
      </w:tr>
      <w:tr w:rsidR="005A1C4F" w:rsidRPr="00FE4507" w14:paraId="6E8E0A32" w14:textId="77777777" w:rsidTr="005A1C4F">
        <w:trPr>
          <w:trHeight w:val="519"/>
        </w:trPr>
        <w:tc>
          <w:tcPr>
            <w:tcW w:w="443" w:type="pct"/>
            <w:tcBorders>
              <w:top w:val="double" w:sz="6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12665B" w14:textId="77777777" w:rsidR="005A1C4F" w:rsidRPr="00705FD2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6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5EDAC76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320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FE315D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Invesco QQQ Trust Series 1</w:t>
            </w:r>
          </w:p>
        </w:tc>
        <w:tc>
          <w:tcPr>
            <w:tcW w:w="532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7B8986C" w14:textId="5620EEE2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361,231 </w:t>
            </w:r>
          </w:p>
        </w:tc>
        <w:tc>
          <w:tcPr>
            <w:tcW w:w="569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FBC46B2" w14:textId="6BECE7D5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22,931 </w:t>
            </w:r>
          </w:p>
        </w:tc>
        <w:tc>
          <w:tcPr>
            <w:tcW w:w="26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4F0DDDF" w14:textId="1FF759EB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0.11</w:t>
            </w:r>
          </w:p>
        </w:tc>
        <w:tc>
          <w:tcPr>
            <w:tcW w:w="255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77CB198" w14:textId="374C21B5" w:rsidR="005A1C4F" w:rsidRPr="005A1C4F" w:rsidRDefault="005A1C4F" w:rsidP="005A1C4F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0.50</w:t>
            </w:r>
          </w:p>
        </w:tc>
        <w:tc>
          <w:tcPr>
            <w:tcW w:w="226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B5D82D" w14:textId="270F67E4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1.07</w:t>
            </w:r>
          </w:p>
        </w:tc>
        <w:tc>
          <w:tcPr>
            <w:tcW w:w="256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332CE3" w14:textId="5643E3D5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3.50</w:t>
            </w:r>
          </w:p>
        </w:tc>
        <w:tc>
          <w:tcPr>
            <w:tcW w:w="312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24DC195" w14:textId="5527D146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22.96</w:t>
            </w:r>
          </w:p>
        </w:tc>
        <w:tc>
          <w:tcPr>
            <w:tcW w:w="459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C081EAF" w14:textId="1DDD30C5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11.25</w:t>
            </w:r>
          </w:p>
        </w:tc>
      </w:tr>
      <w:tr w:rsidR="005A1C4F" w:rsidRPr="00FE4507" w14:paraId="34E39A9B" w14:textId="77777777" w:rsidTr="005A1C4F">
        <w:trPr>
          <w:trHeight w:val="519"/>
        </w:trPr>
        <w:tc>
          <w:tcPr>
            <w:tcW w:w="44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2A0C36" w14:textId="77777777" w:rsidR="005A1C4F" w:rsidRPr="00705FD2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인도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A234AC3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INDA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F7D7D5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iShares</w:t>
            </w:r>
            <w:proofErr w:type="spellEnd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MSCI India ETF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D1FDAAB" w14:textId="4FA7BDA1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10,112 </w:t>
            </w:r>
          </w:p>
        </w:tc>
        <w:tc>
          <w:tcPr>
            <w:tcW w:w="56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A14DF96" w14:textId="5A11517A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  350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D254F0" w14:textId="074941BD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9112DB1" w14:textId="5BCE8DDA" w:rsidR="005A1C4F" w:rsidRPr="005A1C4F" w:rsidRDefault="005A1C4F" w:rsidP="005A1C4F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0.75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2A31D" w14:textId="04AC1926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-2.05</w:t>
            </w:r>
          </w:p>
        </w:tc>
        <w:tc>
          <w:tcPr>
            <w:tcW w:w="25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D0851C5" w14:textId="0DA09F17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-4.24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35E249" w14:textId="3D8C961F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-5.21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36DDB0" w14:textId="125CD500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1.61</w:t>
            </w:r>
          </w:p>
        </w:tc>
      </w:tr>
      <w:tr w:rsidR="005A1C4F" w:rsidRPr="00FE4507" w14:paraId="0657088F" w14:textId="77777777" w:rsidTr="005A1C4F">
        <w:trPr>
          <w:trHeight w:val="519"/>
        </w:trPr>
        <w:tc>
          <w:tcPr>
            <w:tcW w:w="44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AEF4D7" w14:textId="77777777" w:rsidR="005A1C4F" w:rsidRPr="00705FD2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베트남 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F3AF5A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VNM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9AE1F7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VanEck</w:t>
            </w:r>
            <w:proofErr w:type="spellEnd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Vietnam ETF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7DBAB80" w14:textId="2F026E8C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511 </w:t>
            </w:r>
          </w:p>
        </w:tc>
        <w:tc>
          <w:tcPr>
            <w:tcW w:w="56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14F477C" w14:textId="4086D807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   14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9762ECD" w14:textId="60D70DED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EE1E46" w14:textId="29A10B42" w:rsidR="005A1C4F" w:rsidRPr="005A1C4F" w:rsidRDefault="005A1C4F" w:rsidP="005A1C4F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0.11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B0C5F48" w14:textId="19FC8765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0.51</w:t>
            </w:r>
          </w:p>
        </w:tc>
        <w:tc>
          <w:tcPr>
            <w:tcW w:w="25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4B05707" w14:textId="2A3A8E60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15.80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C07636A" w14:textId="510727B5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32.39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27D9201" w14:textId="682CDFB2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38.50</w:t>
            </w:r>
          </w:p>
        </w:tc>
      </w:tr>
      <w:tr w:rsidR="005A1C4F" w:rsidRPr="00FE4507" w14:paraId="476E0066" w14:textId="77777777" w:rsidTr="005A1C4F">
        <w:trPr>
          <w:trHeight w:val="519"/>
        </w:trPr>
        <w:tc>
          <w:tcPr>
            <w:tcW w:w="44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F00168" w14:textId="77777777" w:rsidR="005A1C4F" w:rsidRPr="00705FD2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멕시코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72DA1C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EWW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262A29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iShares</w:t>
            </w:r>
            <w:proofErr w:type="spellEnd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MSCI </w:t>
            </w:r>
            <w:bookmarkStart w:id="0" w:name="_GoBack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Mexico </w:t>
            </w:r>
            <w:bookmarkEnd w:id="0"/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ETF 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12C0D0A" w14:textId="292BA741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1,773 </w:t>
            </w:r>
          </w:p>
        </w:tc>
        <w:tc>
          <w:tcPr>
            <w:tcW w:w="56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FCD735" w14:textId="6F1B1E2E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   78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D8C3EE" w14:textId="03E3FC1C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0.5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5E13EDE" w14:textId="562E3526" w:rsidR="005A1C4F" w:rsidRPr="005A1C4F" w:rsidRDefault="005A1C4F" w:rsidP="005A1C4F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4.4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358BBA" w14:textId="02E9F342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3.2</w:t>
            </w:r>
          </w:p>
        </w:tc>
        <w:tc>
          <w:tcPr>
            <w:tcW w:w="25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3E1BDD" w14:textId="19D9F094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1.0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BFB717" w14:textId="694C8879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14.6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4DFC3F8" w14:textId="38D6451D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32.5</w:t>
            </w:r>
          </w:p>
        </w:tc>
      </w:tr>
      <w:tr w:rsidR="005A1C4F" w:rsidRPr="00FE4507" w14:paraId="4A7BE355" w14:textId="77777777" w:rsidTr="005A1C4F">
        <w:trPr>
          <w:trHeight w:val="519"/>
        </w:trPr>
        <w:tc>
          <w:tcPr>
            <w:tcW w:w="44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1213E8" w14:textId="77777777" w:rsidR="005A1C4F" w:rsidRDefault="005A1C4F" w:rsidP="005A1C4F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kern w:val="0"/>
                <w:sz w:val="36"/>
                <w:szCs w:val="3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IT / </w:t>
            </w:r>
          </w:p>
          <w:p w14:paraId="6A9296BA" w14:textId="77777777" w:rsidR="005A1C4F" w:rsidRPr="00705FD2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커뮤니케이션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4AD498C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XLK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EB2985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Technology Select Sector </w:t>
            </w: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SPDR Fund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6A4ACDC" w14:textId="468C92BC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84,114 </w:t>
            </w:r>
          </w:p>
        </w:tc>
        <w:tc>
          <w:tcPr>
            <w:tcW w:w="56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68829B8" w14:textId="275C9F0A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1,508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0B561B7" w14:textId="7779A43A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0.64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9729C91" w14:textId="1F50A8BC" w:rsidR="005A1C4F" w:rsidRPr="005A1C4F" w:rsidRDefault="005A1C4F" w:rsidP="005A1C4F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0.59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ED66E1" w14:textId="04540A49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2.04</w:t>
            </w:r>
          </w:p>
        </w:tc>
        <w:tc>
          <w:tcPr>
            <w:tcW w:w="25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A90977B" w14:textId="5E923FB3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5.31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8105068" w14:textId="1A97D9BB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23.48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E97009" w14:textId="6A6CC58D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13.96</w:t>
            </w:r>
          </w:p>
        </w:tc>
      </w:tr>
      <w:tr w:rsidR="005A1C4F" w:rsidRPr="00FE4507" w14:paraId="656E3708" w14:textId="77777777" w:rsidTr="005A1C4F">
        <w:trPr>
          <w:trHeight w:val="519"/>
        </w:trPr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CD1A76" w14:textId="77777777" w:rsidR="005A1C4F" w:rsidRPr="00705FD2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경기소비재 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07CC789" w14:textId="77777777" w:rsidR="005A1C4F" w:rsidRPr="005A1C4F" w:rsidRDefault="005A1C4F" w:rsidP="005A1C4F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XLY</w:t>
            </w:r>
          </w:p>
        </w:tc>
        <w:tc>
          <w:tcPr>
            <w:tcW w:w="13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DFF7BC2" w14:textId="77777777" w:rsidR="005A1C4F" w:rsidRPr="005A1C4F" w:rsidRDefault="005A1C4F" w:rsidP="005A1C4F">
            <w:pPr>
              <w:snapToGrid w:val="0"/>
              <w:spacing w:before="40" w:after="40" w:line="200" w:lineRule="exact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Consumer Discretionary </w:t>
            </w: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Select Sector SPDR Fund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3B82A9" w14:textId="5E665B19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22,609 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F108EA6" w14:textId="7C341051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1,115 </w:t>
            </w: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93D3684" w14:textId="10EA531A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0.66</w:t>
            </w: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C615958" w14:textId="1ECF66F4" w:rsidR="005A1C4F" w:rsidRPr="005A1C4F" w:rsidRDefault="005A1C4F" w:rsidP="005A1C4F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0.81</w:t>
            </w: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AD5451" w14:textId="3A589F57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-0.38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888EFA" w14:textId="27F8C30E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2.76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AE1E7B5" w14:textId="2C7C75AC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22.04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782F142" w14:textId="4B232B0E" w:rsidR="005A1C4F" w:rsidRPr="005A1C4F" w:rsidRDefault="005A1C4F" w:rsidP="005A1C4F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5A1C4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0.60</w:t>
            </w:r>
          </w:p>
        </w:tc>
      </w:tr>
      <w:tr w:rsidR="00926A99" w:rsidRPr="00561826" w14:paraId="14FB64D7" w14:textId="77777777" w:rsidTr="00084BFA">
        <w:trPr>
          <w:trHeight w:val="299"/>
        </w:trPr>
        <w:tc>
          <w:tcPr>
            <w:tcW w:w="5000" w:type="pct"/>
            <w:gridSpan w:val="11"/>
            <w:shd w:val="clear" w:color="auto" w:fill="FFFFFF"/>
            <w:noWrap/>
            <w:vAlign w:val="center"/>
          </w:tcPr>
          <w:p w14:paraId="504227BD" w14:textId="1D3EFE3E" w:rsidR="00926A99" w:rsidRPr="00A26977" w:rsidRDefault="00926A99" w:rsidP="00FC3F8E">
            <w:pPr>
              <w:widowControl/>
              <w:wordWrap/>
              <w:autoSpaceDE/>
              <w:snapToGrid w:val="0"/>
              <w:rPr>
                <w:rFonts w:ascii="-윤고딕320" w:eastAsia="-윤고딕320" w:hAnsiTheme="majorHAnsi" w:cs="굴림"/>
                <w:kern w:val="0"/>
                <w:sz w:val="14"/>
                <w:szCs w:val="14"/>
              </w:rPr>
            </w:pPr>
            <w:r w:rsidRPr="00705FD2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기준</w:t>
            </w:r>
            <w:r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>일: 202</w:t>
            </w:r>
            <w:r w:rsidR="000E0010" w:rsidRPr="009B2A77">
              <w:rPr>
                <w:rFonts w:ascii="-윤고딕320" w:eastAsia="-윤고딕320"/>
                <w:w w:val="90"/>
                <w:sz w:val="14"/>
                <w:szCs w:val="14"/>
              </w:rPr>
              <w:t>5</w:t>
            </w:r>
            <w:r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 xml:space="preserve">년 </w:t>
            </w:r>
            <w:r w:rsidR="005A1C4F">
              <w:rPr>
                <w:rFonts w:ascii="-윤고딕320" w:eastAsia="-윤고딕320"/>
                <w:w w:val="90"/>
                <w:sz w:val="14"/>
                <w:szCs w:val="14"/>
              </w:rPr>
              <w:t>7</w:t>
            </w:r>
            <w:r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 xml:space="preserve">월 </w:t>
            </w:r>
            <w:r w:rsidRPr="009B2A77">
              <w:rPr>
                <w:rFonts w:ascii="-윤고딕320" w:eastAsia="-윤고딕320"/>
                <w:w w:val="90"/>
                <w:sz w:val="14"/>
                <w:szCs w:val="14"/>
              </w:rPr>
              <w:t>2</w:t>
            </w:r>
            <w:r w:rsidR="005A1C4F">
              <w:rPr>
                <w:rFonts w:ascii="-윤고딕320" w:eastAsia="-윤고딕320"/>
                <w:w w:val="90"/>
                <w:sz w:val="14"/>
                <w:szCs w:val="14"/>
              </w:rPr>
              <w:t>9</w:t>
            </w:r>
            <w:r w:rsidR="007F3A66"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>일</w:t>
            </w:r>
          </w:p>
        </w:tc>
      </w:tr>
    </w:tbl>
    <w:p w14:paraId="0B584428" w14:textId="77777777" w:rsidR="00926A99" w:rsidRDefault="00926A99" w:rsidP="00926A99">
      <w:pPr>
        <w:widowControl/>
        <w:wordWrap/>
        <w:autoSpaceDE/>
        <w:autoSpaceDN/>
        <w:jc w:val="left"/>
      </w:pPr>
    </w:p>
    <w:p w14:paraId="543B60E9" w14:textId="77777777" w:rsidR="00926A99" w:rsidRDefault="00926A99" w:rsidP="00926A99">
      <w:pPr>
        <w:widowControl/>
        <w:wordWrap/>
        <w:autoSpaceDE/>
        <w:autoSpaceDN/>
        <w:jc w:val="left"/>
      </w:pPr>
    </w:p>
    <w:p w14:paraId="7D9B94AE" w14:textId="77777777" w:rsidR="00376697" w:rsidRPr="00926A99" w:rsidRDefault="00376697" w:rsidP="00926A99"/>
    <w:sectPr w:rsidR="00376697" w:rsidRPr="00926A99" w:rsidSect="00EB4489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340" w:right="680" w:bottom="340" w:left="680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3A1AD" w14:textId="77777777" w:rsidR="00664F38" w:rsidRDefault="00664F38">
      <w:r>
        <w:separator/>
      </w:r>
    </w:p>
  </w:endnote>
  <w:endnote w:type="continuationSeparator" w:id="0">
    <w:p w14:paraId="08F0D45E" w14:textId="77777777" w:rsidR="00664F38" w:rsidRDefault="0066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-윤고딕34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크리스탈M">
    <w:charset w:val="81"/>
    <w:family w:val="roman"/>
    <w:pitch w:val="variable"/>
    <w:sig w:usb0="800002A7" w:usb1="19D77CF9" w:usb2="00000010" w:usb3="00000000" w:csb0="00080000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DIYGO320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대신증권 Mediu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Rix고딕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Cordia New"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대신증권 Light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Angsana New"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34B0D" w14:textId="77777777" w:rsidR="00602BE8" w:rsidRDefault="00602BE8" w:rsidP="00EB4489">
    <w:pPr>
      <w:pStyle w:val="a5"/>
      <w:spacing w:line="240" w:lineRule="exact"/>
      <w:ind w:right="357"/>
    </w:pPr>
  </w:p>
  <w:tbl>
    <w:tblPr>
      <w:tblW w:w="5000" w:type="pct"/>
      <w:shd w:val="clear" w:color="auto" w:fill="BFBF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77"/>
      <w:gridCol w:w="8369"/>
    </w:tblGrid>
    <w:tr w:rsidR="00602BE8" w:rsidRPr="00DB4C5F" w14:paraId="5768E7E2" w14:textId="77777777" w:rsidTr="00E33C11">
      <w:trPr>
        <w:trHeight w:hRule="exact" w:val="397"/>
      </w:trPr>
      <w:tc>
        <w:tcPr>
          <w:tcW w:w="1032" w:type="pct"/>
          <w:shd w:val="clear" w:color="auto" w:fill="auto"/>
          <w:vAlign w:val="center"/>
        </w:tcPr>
        <w:p w14:paraId="7D72EB7D" w14:textId="4D600EEE" w:rsidR="00602BE8" w:rsidRPr="00DB4C5F" w:rsidRDefault="00602BE8" w:rsidP="00E33C11">
          <w:pPr>
            <w:pStyle w:val="a4"/>
            <w:spacing w:before="72"/>
            <w:rPr>
              <w:rFonts w:ascii="대신증권 Light" w:eastAsia="대신증권 Light" w:hAnsi="대신증권 Light"/>
              <w:color w:val="0070C0"/>
              <w:sz w:val="24"/>
            </w:rPr>
          </w:pPr>
          <w:r w:rsidRPr="00DB4C5F">
            <w:rPr>
              <w:rFonts w:ascii="대신증권 Light" w:eastAsia="대신증권 Light" w:hAnsi="대신증권 Light"/>
              <w:sz w:val="24"/>
            </w:rPr>
            <w:fldChar w:fldCharType="begin"/>
          </w:r>
          <w:r w:rsidRPr="00DB4C5F">
            <w:rPr>
              <w:rFonts w:ascii="대신증권 Light" w:eastAsia="대신증권 Light" w:hAnsi="대신증권 Light"/>
              <w:sz w:val="24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separate"/>
          </w:r>
          <w:r w:rsidR="005A1C4F" w:rsidRPr="005A1C4F">
            <w:rPr>
              <w:rFonts w:ascii="대신증권 Light" w:eastAsia="대신증권 Light" w:hAnsi="대신증권 Light"/>
              <w:noProof/>
              <w:sz w:val="24"/>
              <w:lang w:val="ko-KR"/>
            </w:rPr>
            <w:t>22</w: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end"/>
          </w:r>
        </w:p>
      </w:tc>
      <w:tc>
        <w:tcPr>
          <w:tcW w:w="3968" w:type="pct"/>
          <w:shd w:val="clear" w:color="auto" w:fill="auto"/>
        </w:tcPr>
        <w:p w14:paraId="3CC11C56" w14:textId="77777777" w:rsidR="00602BE8" w:rsidRPr="00DB4C5F" w:rsidRDefault="00602BE8" w:rsidP="00E33C11">
          <w:pPr>
            <w:pStyle w:val="a4"/>
            <w:rPr>
              <w:color w:val="0070C0"/>
            </w:rPr>
          </w:pPr>
        </w:p>
      </w:tc>
    </w:tr>
  </w:tbl>
  <w:p w14:paraId="6E949E5E" w14:textId="77777777" w:rsidR="00602BE8" w:rsidRDefault="00602BE8" w:rsidP="00EB4489">
    <w:pPr>
      <w:pStyle w:val="a5"/>
      <w:spacing w:line="20" w:lineRule="exact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C2DD7" w14:textId="77777777" w:rsidR="00602BE8" w:rsidRDefault="00602BE8" w:rsidP="00B0101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1AFAD" w14:textId="77777777" w:rsidR="00602BE8" w:rsidRDefault="00602BE8" w:rsidP="00EB4489">
    <w:pPr>
      <w:spacing w:line="240" w:lineRule="exact"/>
    </w:pPr>
  </w:p>
  <w:tbl>
    <w:tblPr>
      <w:tblW w:w="4975" w:type="pct"/>
      <w:shd w:val="clear" w:color="auto" w:fill="BFBFBF"/>
      <w:tblLook w:val="04A0" w:firstRow="1" w:lastRow="0" w:firstColumn="1" w:lastColumn="0" w:noHBand="0" w:noVBand="1"/>
    </w:tblPr>
    <w:tblGrid>
      <w:gridCol w:w="2004"/>
      <w:gridCol w:w="8489"/>
    </w:tblGrid>
    <w:tr w:rsidR="00602BE8" w:rsidRPr="00DB4C5F" w14:paraId="152917D9" w14:textId="77777777" w:rsidTr="00E33C11">
      <w:trPr>
        <w:cantSplit/>
        <w:trHeight w:hRule="exact" w:val="397"/>
      </w:trPr>
      <w:tc>
        <w:tcPr>
          <w:tcW w:w="955" w:type="pct"/>
          <w:shd w:val="clear" w:color="auto" w:fill="auto"/>
          <w:vAlign w:val="center"/>
        </w:tcPr>
        <w:p w14:paraId="2FDD4289" w14:textId="77777777" w:rsidR="00602BE8" w:rsidRPr="00DB4C5F" w:rsidRDefault="00602BE8" w:rsidP="00E33C11">
          <w:pPr>
            <w:rPr>
              <w:rFonts w:ascii="대신증권 Light" w:eastAsia="대신증권 Light" w:hAnsi="대신증권 Light"/>
              <w:color w:val="0070C0"/>
            </w:rPr>
          </w:pPr>
        </w:p>
      </w:tc>
      <w:tc>
        <w:tcPr>
          <w:tcW w:w="4045" w:type="pct"/>
          <w:shd w:val="clear" w:color="auto" w:fill="auto"/>
          <w:vAlign w:val="center"/>
        </w:tcPr>
        <w:p w14:paraId="564E4E92" w14:textId="467063CC" w:rsidR="00602BE8" w:rsidRPr="00DB4C5F" w:rsidRDefault="00602BE8" w:rsidP="00E33C11">
          <w:pPr>
            <w:pStyle w:val="a4"/>
            <w:spacing w:before="72"/>
            <w:jc w:val="right"/>
            <w:rPr>
              <w:rFonts w:ascii="대신증권 Light" w:eastAsia="대신증권 Light" w:hAnsi="대신증권 Light"/>
              <w:noProof/>
              <w:sz w:val="24"/>
              <w:lang w:val="ko-KR"/>
            </w:rPr>
          </w:pP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begin"/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separate"/>
          </w:r>
          <w:r w:rsidR="005A1C4F">
            <w:rPr>
              <w:rFonts w:ascii="대신증권 Light" w:eastAsia="대신증권 Light" w:hAnsi="대신증권 Light"/>
              <w:noProof/>
              <w:sz w:val="24"/>
              <w:lang w:val="ko-KR"/>
            </w:rPr>
            <w:t>1</w: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end"/>
          </w:r>
        </w:p>
      </w:tc>
    </w:tr>
  </w:tbl>
  <w:p w14:paraId="6484AD62" w14:textId="77777777" w:rsidR="00602BE8" w:rsidRDefault="00602BE8" w:rsidP="00EB4489">
    <w:pPr>
      <w:pStyle w:val="a5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84CC0" w14:textId="77777777" w:rsidR="00664F38" w:rsidRDefault="00664F38">
      <w:r>
        <w:separator/>
      </w:r>
    </w:p>
  </w:footnote>
  <w:footnote w:type="continuationSeparator" w:id="0">
    <w:p w14:paraId="2EB1B613" w14:textId="77777777" w:rsidR="00664F38" w:rsidRDefault="00664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80CFD" w14:textId="77777777" w:rsidR="00602BE8" w:rsidRPr="003A6024" w:rsidRDefault="00602BE8" w:rsidP="00EB4562"/>
  <w:p w14:paraId="25F72452" w14:textId="77777777" w:rsidR="00602BE8" w:rsidRPr="004B5054" w:rsidRDefault="00602BE8" w:rsidP="002361EE">
    <w:pPr>
      <w:pStyle w:val="a4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475F4" w14:textId="77777777" w:rsidR="00602BE8" w:rsidRDefault="00602BE8" w:rsidP="00EB4489">
    <w:pPr>
      <w:spacing w:line="240" w:lineRule="exact"/>
    </w:pPr>
  </w:p>
  <w:p w14:paraId="193DF6B9" w14:textId="77777777" w:rsidR="00602BE8" w:rsidRPr="004B5054" w:rsidRDefault="00602BE8" w:rsidP="002361EE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F64D5" w14:textId="77777777" w:rsidR="00602BE8" w:rsidRDefault="00602BE8" w:rsidP="00922985">
    <w:pPr>
      <w:pStyle w:val="a4"/>
      <w:spacing w:line="1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9B3DAB4" wp14:editId="03DA1F9C">
              <wp:simplePos x="0" y="0"/>
              <wp:positionH relativeFrom="column">
                <wp:posOffset>-206612</wp:posOffset>
              </wp:positionH>
              <wp:positionV relativeFrom="paragraph">
                <wp:posOffset>-148505</wp:posOffset>
              </wp:positionV>
              <wp:extent cx="7153275" cy="1090295"/>
              <wp:effectExtent l="0" t="0" r="9525" b="0"/>
              <wp:wrapNone/>
              <wp:docPr id="1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53275" cy="1090295"/>
                        <a:chOff x="353" y="354"/>
                        <a:chExt cx="11265" cy="1717"/>
                      </a:xfrm>
                    </wpg:grpSpPr>
                    <pic:pic xmlns:pic="http://schemas.openxmlformats.org/drawingml/2006/picture">
                      <pic:nvPicPr>
                        <pic:cNvPr id="2" name="Picture 22" descr="Untitled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53" y="354"/>
                          <a:ext cx="11265" cy="1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4466" y="912"/>
                          <a:ext cx="7009" cy="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4CA8" w14:textId="79CE2004" w:rsidR="00602BE8" w:rsidRPr="00EF61DA" w:rsidRDefault="00602BE8" w:rsidP="007B388A">
                            <w:pPr>
                              <w:ind w:right="872"/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202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5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8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월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주식시장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group w14:anchorId="79B3DAB4" id="Group 24" o:spid="_x0000_s1026" style="position:absolute;left:0;text-align:left;margin-left:-16.25pt;margin-top:-11.7pt;width:563.25pt;height:85.85pt;z-index:251657728" coordorigin="353,354" coordsize="11265,1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alt="Untitled-1" style="position:absolute;left:353;top:354;width:11265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">
                <v:imagedata r:id="rId2" o:title="Untitled-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8" type="#_x0000_t202" style="position:absolute;left:4466;top:912;width:7009;height: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61FB4CA8" w14:textId="79CE2004" w:rsidR="00C01250" w:rsidRPr="00EF61DA" w:rsidRDefault="00C01250" w:rsidP="007B388A">
                      <w:pPr>
                        <w:ind w:right="872"/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202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5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년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</w:t>
                      </w:r>
                      <w:r w:rsidR="00295010"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8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월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주식시장 전망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9A0"/>
    <w:multiLevelType w:val="hybridMultilevel"/>
    <w:tmpl w:val="97AC5154"/>
    <w:lvl w:ilvl="0" w:tplc="5B2618C4">
      <w:start w:val="1"/>
      <w:numFmt w:val="decimal"/>
      <w:lvlText w:val="그림 %1."/>
      <w:lvlJc w:val="left"/>
      <w:pPr>
        <w:ind w:left="6209" w:hanging="396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B071B"/>
    <w:multiLevelType w:val="hybridMultilevel"/>
    <w:tmpl w:val="9F54E662"/>
    <w:lvl w:ilvl="0" w:tplc="C5888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0A8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67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924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47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5AD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78E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D6B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E1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2E3900"/>
    <w:multiLevelType w:val="hybridMultilevel"/>
    <w:tmpl w:val="3EC0D84A"/>
    <w:lvl w:ilvl="0" w:tplc="49F49EEE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3E79BF"/>
    <w:multiLevelType w:val="hybridMultilevel"/>
    <w:tmpl w:val="CEAC4CA0"/>
    <w:lvl w:ilvl="0" w:tplc="18F48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06F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09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9E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A4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947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C2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DED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4E2F48"/>
    <w:multiLevelType w:val="hybridMultilevel"/>
    <w:tmpl w:val="89F05A3E"/>
    <w:lvl w:ilvl="0" w:tplc="186E7A56">
      <w:start w:val="1"/>
      <w:numFmt w:val="decimal"/>
      <w:lvlText w:val="그림 %1."/>
      <w:lvlJc w:val="left"/>
      <w:pPr>
        <w:ind w:left="400" w:hanging="400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webHidden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826" w:hanging="400"/>
      </w:pPr>
    </w:lvl>
    <w:lvl w:ilvl="2" w:tplc="0409001B">
      <w:start w:val="1"/>
      <w:numFmt w:val="lowerRoman"/>
      <w:lvlText w:val="%3."/>
      <w:lvlJc w:val="right"/>
      <w:pPr>
        <w:ind w:left="1226" w:hanging="400"/>
      </w:pPr>
    </w:lvl>
    <w:lvl w:ilvl="3" w:tplc="0409000F">
      <w:start w:val="1"/>
      <w:numFmt w:val="decimal"/>
      <w:lvlText w:val="%4."/>
      <w:lvlJc w:val="left"/>
      <w:pPr>
        <w:ind w:left="1626" w:hanging="400"/>
      </w:pPr>
    </w:lvl>
    <w:lvl w:ilvl="4" w:tplc="04090019">
      <w:start w:val="1"/>
      <w:numFmt w:val="upperLetter"/>
      <w:lvlText w:val="%5."/>
      <w:lvlJc w:val="left"/>
      <w:pPr>
        <w:ind w:left="2026" w:hanging="400"/>
      </w:pPr>
    </w:lvl>
    <w:lvl w:ilvl="5" w:tplc="0409001B">
      <w:start w:val="1"/>
      <w:numFmt w:val="lowerRoman"/>
      <w:lvlText w:val="%6."/>
      <w:lvlJc w:val="right"/>
      <w:pPr>
        <w:ind w:left="2426" w:hanging="400"/>
      </w:pPr>
    </w:lvl>
    <w:lvl w:ilvl="6" w:tplc="0409000F">
      <w:start w:val="1"/>
      <w:numFmt w:val="decimal"/>
      <w:lvlText w:val="%7."/>
      <w:lvlJc w:val="left"/>
      <w:pPr>
        <w:ind w:left="2826" w:hanging="400"/>
      </w:pPr>
    </w:lvl>
    <w:lvl w:ilvl="7" w:tplc="04090019">
      <w:start w:val="1"/>
      <w:numFmt w:val="upperLetter"/>
      <w:lvlText w:val="%8."/>
      <w:lvlJc w:val="left"/>
      <w:pPr>
        <w:ind w:left="3226" w:hanging="400"/>
      </w:pPr>
    </w:lvl>
    <w:lvl w:ilvl="8" w:tplc="0409001B">
      <w:start w:val="1"/>
      <w:numFmt w:val="lowerRoman"/>
      <w:lvlText w:val="%9."/>
      <w:lvlJc w:val="right"/>
      <w:pPr>
        <w:ind w:left="3626" w:hanging="400"/>
      </w:pPr>
    </w:lvl>
  </w:abstractNum>
  <w:abstractNum w:abstractNumId="5" w15:restartNumberingAfterBreak="0">
    <w:nsid w:val="3BDB037A"/>
    <w:multiLevelType w:val="hybridMultilevel"/>
    <w:tmpl w:val="17AC700C"/>
    <w:lvl w:ilvl="0" w:tplc="ECF4CC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97447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C8AD7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4183D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FDA8C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A99073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D56CB1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D3200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7EAAD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6" w15:restartNumberingAfterBreak="0">
    <w:nsid w:val="3D2F7CC6"/>
    <w:multiLevelType w:val="hybridMultilevel"/>
    <w:tmpl w:val="34503818"/>
    <w:lvl w:ilvl="0" w:tplc="7E0AC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08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C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3C4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C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49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A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6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84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2D2A11"/>
    <w:multiLevelType w:val="hybridMultilevel"/>
    <w:tmpl w:val="2E223BC0"/>
    <w:lvl w:ilvl="0" w:tplc="9FB2E5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416AB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ACA0E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E004A77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A2031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FB613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EE2D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5F5A72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D9C11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8" w15:restartNumberingAfterBreak="0">
    <w:nsid w:val="49FC18C7"/>
    <w:multiLevelType w:val="hybridMultilevel"/>
    <w:tmpl w:val="72C8BFEE"/>
    <w:lvl w:ilvl="0" w:tplc="94028C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A94B8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E26E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2AE3C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17A9F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8808C4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7D68A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848D2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25800E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58B01A5E"/>
    <w:multiLevelType w:val="hybridMultilevel"/>
    <w:tmpl w:val="742654C6"/>
    <w:lvl w:ilvl="0" w:tplc="A3068D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EBA1E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B5453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DA0F8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A68F2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3C821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794FC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2C60B1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668F4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62906E49"/>
    <w:multiLevelType w:val="hybridMultilevel"/>
    <w:tmpl w:val="6010D544"/>
    <w:lvl w:ilvl="0" w:tplc="13B8BF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11344D6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C9AEE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2264B8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D3A26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53278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D52C5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86224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8D269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7CC2692"/>
    <w:multiLevelType w:val="hybridMultilevel"/>
    <w:tmpl w:val="D8E20FC8"/>
    <w:lvl w:ilvl="0" w:tplc="B4F00B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CC406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2D29B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1441F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8E82B3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DCEFA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CD18CE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BBC38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02282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2" w15:restartNumberingAfterBreak="0">
    <w:nsid w:val="78145F22"/>
    <w:multiLevelType w:val="hybridMultilevel"/>
    <w:tmpl w:val="EE9EADC8"/>
    <w:lvl w:ilvl="0" w:tplc="4754E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7E6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6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47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E0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A2C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3E1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8D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A948AA"/>
    <w:multiLevelType w:val="hybridMultilevel"/>
    <w:tmpl w:val="E7EE266A"/>
    <w:lvl w:ilvl="0" w:tplc="0E229D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69292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C98E3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430FF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D1CA7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FF8B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BA68E0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BDAFD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0AAB2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5"/>
  </w:num>
  <w:num w:numId="6">
    <w:abstractNumId w:val="13"/>
  </w:num>
  <w:num w:numId="7">
    <w:abstractNumId w:val="11"/>
  </w:num>
  <w:num w:numId="8">
    <w:abstractNumId w:val="10"/>
  </w:num>
  <w:num w:numId="9">
    <w:abstractNumId w:val="0"/>
  </w:num>
  <w:num w:numId="10">
    <w:abstractNumId w:val="8"/>
  </w:num>
  <w:num w:numId="11">
    <w:abstractNumId w:val="12"/>
  </w:num>
  <w:num w:numId="12">
    <w:abstractNumId w:val="3"/>
  </w:num>
  <w:num w:numId="13">
    <w:abstractNumId w:val="1"/>
  </w:num>
  <w:num w:numId="1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CD"/>
    <w:rsid w:val="000003C3"/>
    <w:rsid w:val="00000582"/>
    <w:rsid w:val="00000910"/>
    <w:rsid w:val="00000B5D"/>
    <w:rsid w:val="00001096"/>
    <w:rsid w:val="000011C7"/>
    <w:rsid w:val="00001346"/>
    <w:rsid w:val="00001C11"/>
    <w:rsid w:val="0000381A"/>
    <w:rsid w:val="000041F5"/>
    <w:rsid w:val="00004A98"/>
    <w:rsid w:val="000051CD"/>
    <w:rsid w:val="00005847"/>
    <w:rsid w:val="00005B94"/>
    <w:rsid w:val="00006A7C"/>
    <w:rsid w:val="00007481"/>
    <w:rsid w:val="00010433"/>
    <w:rsid w:val="00010559"/>
    <w:rsid w:val="00010F11"/>
    <w:rsid w:val="00011A63"/>
    <w:rsid w:val="0001379F"/>
    <w:rsid w:val="00013E2D"/>
    <w:rsid w:val="00013E94"/>
    <w:rsid w:val="00014072"/>
    <w:rsid w:val="00014781"/>
    <w:rsid w:val="0001486D"/>
    <w:rsid w:val="00014E53"/>
    <w:rsid w:val="00014E7A"/>
    <w:rsid w:val="0001503C"/>
    <w:rsid w:val="000156E2"/>
    <w:rsid w:val="00015DD1"/>
    <w:rsid w:val="000167CE"/>
    <w:rsid w:val="00016AE8"/>
    <w:rsid w:val="000173B4"/>
    <w:rsid w:val="00017E50"/>
    <w:rsid w:val="0002078B"/>
    <w:rsid w:val="000211AB"/>
    <w:rsid w:val="00021BAF"/>
    <w:rsid w:val="00021D51"/>
    <w:rsid w:val="00022B91"/>
    <w:rsid w:val="00023725"/>
    <w:rsid w:val="0002391E"/>
    <w:rsid w:val="00024175"/>
    <w:rsid w:val="000242AC"/>
    <w:rsid w:val="000249FD"/>
    <w:rsid w:val="000256D7"/>
    <w:rsid w:val="000258E2"/>
    <w:rsid w:val="00025977"/>
    <w:rsid w:val="00025D1D"/>
    <w:rsid w:val="00026219"/>
    <w:rsid w:val="0002633F"/>
    <w:rsid w:val="00027C4A"/>
    <w:rsid w:val="000318C2"/>
    <w:rsid w:val="00033391"/>
    <w:rsid w:val="00034393"/>
    <w:rsid w:val="0003563A"/>
    <w:rsid w:val="00036324"/>
    <w:rsid w:val="00037018"/>
    <w:rsid w:val="00037DF6"/>
    <w:rsid w:val="00037E03"/>
    <w:rsid w:val="00037F19"/>
    <w:rsid w:val="000401C0"/>
    <w:rsid w:val="00040808"/>
    <w:rsid w:val="00040AB5"/>
    <w:rsid w:val="00040D80"/>
    <w:rsid w:val="00041200"/>
    <w:rsid w:val="000415DC"/>
    <w:rsid w:val="00041B14"/>
    <w:rsid w:val="00041B96"/>
    <w:rsid w:val="00042307"/>
    <w:rsid w:val="0004256F"/>
    <w:rsid w:val="000425CE"/>
    <w:rsid w:val="0004273E"/>
    <w:rsid w:val="00042FEA"/>
    <w:rsid w:val="000436B9"/>
    <w:rsid w:val="00043CFF"/>
    <w:rsid w:val="00044048"/>
    <w:rsid w:val="00044A1D"/>
    <w:rsid w:val="000454DF"/>
    <w:rsid w:val="0004568D"/>
    <w:rsid w:val="00045BFA"/>
    <w:rsid w:val="00046DFA"/>
    <w:rsid w:val="0004730F"/>
    <w:rsid w:val="000476F5"/>
    <w:rsid w:val="00047E7F"/>
    <w:rsid w:val="00047F59"/>
    <w:rsid w:val="00050C9A"/>
    <w:rsid w:val="00052173"/>
    <w:rsid w:val="0005227C"/>
    <w:rsid w:val="0005239D"/>
    <w:rsid w:val="00052477"/>
    <w:rsid w:val="00053C5B"/>
    <w:rsid w:val="00054001"/>
    <w:rsid w:val="00054AC8"/>
    <w:rsid w:val="00054F23"/>
    <w:rsid w:val="0005502F"/>
    <w:rsid w:val="000555AA"/>
    <w:rsid w:val="00056D6B"/>
    <w:rsid w:val="000572E0"/>
    <w:rsid w:val="0005778D"/>
    <w:rsid w:val="00057D76"/>
    <w:rsid w:val="00060D25"/>
    <w:rsid w:val="000617EB"/>
    <w:rsid w:val="000626C0"/>
    <w:rsid w:val="00062853"/>
    <w:rsid w:val="00062E7F"/>
    <w:rsid w:val="000636AA"/>
    <w:rsid w:val="000642D6"/>
    <w:rsid w:val="00064A4D"/>
    <w:rsid w:val="000659AA"/>
    <w:rsid w:val="00066812"/>
    <w:rsid w:val="00066E65"/>
    <w:rsid w:val="00067030"/>
    <w:rsid w:val="00070068"/>
    <w:rsid w:val="00070433"/>
    <w:rsid w:val="0007073B"/>
    <w:rsid w:val="00070C4B"/>
    <w:rsid w:val="00071005"/>
    <w:rsid w:val="000712B9"/>
    <w:rsid w:val="00071AA4"/>
    <w:rsid w:val="0007272B"/>
    <w:rsid w:val="0007317D"/>
    <w:rsid w:val="000733B8"/>
    <w:rsid w:val="000740F0"/>
    <w:rsid w:val="00075248"/>
    <w:rsid w:val="00075303"/>
    <w:rsid w:val="00075576"/>
    <w:rsid w:val="00075BF9"/>
    <w:rsid w:val="00075CD8"/>
    <w:rsid w:val="00075D8B"/>
    <w:rsid w:val="000768BE"/>
    <w:rsid w:val="00076AB8"/>
    <w:rsid w:val="00077250"/>
    <w:rsid w:val="000800C0"/>
    <w:rsid w:val="00080720"/>
    <w:rsid w:val="00080E91"/>
    <w:rsid w:val="000819B7"/>
    <w:rsid w:val="00081D68"/>
    <w:rsid w:val="00082C53"/>
    <w:rsid w:val="00083288"/>
    <w:rsid w:val="000835E2"/>
    <w:rsid w:val="0008382E"/>
    <w:rsid w:val="0008456F"/>
    <w:rsid w:val="00084BFA"/>
    <w:rsid w:val="00084DC1"/>
    <w:rsid w:val="0008553A"/>
    <w:rsid w:val="00085882"/>
    <w:rsid w:val="0008624B"/>
    <w:rsid w:val="00090480"/>
    <w:rsid w:val="000904E2"/>
    <w:rsid w:val="00090CD4"/>
    <w:rsid w:val="00092069"/>
    <w:rsid w:val="000920A3"/>
    <w:rsid w:val="000926FC"/>
    <w:rsid w:val="000930AD"/>
    <w:rsid w:val="00093351"/>
    <w:rsid w:val="00093998"/>
    <w:rsid w:val="0009413A"/>
    <w:rsid w:val="000942C7"/>
    <w:rsid w:val="00094750"/>
    <w:rsid w:val="0009483E"/>
    <w:rsid w:val="00094ACC"/>
    <w:rsid w:val="00095243"/>
    <w:rsid w:val="00095BF9"/>
    <w:rsid w:val="000965A0"/>
    <w:rsid w:val="000971C5"/>
    <w:rsid w:val="000977E5"/>
    <w:rsid w:val="000A02DA"/>
    <w:rsid w:val="000A0E82"/>
    <w:rsid w:val="000A11D3"/>
    <w:rsid w:val="000A1538"/>
    <w:rsid w:val="000A191F"/>
    <w:rsid w:val="000A199B"/>
    <w:rsid w:val="000A1D19"/>
    <w:rsid w:val="000A20AF"/>
    <w:rsid w:val="000A2298"/>
    <w:rsid w:val="000A2598"/>
    <w:rsid w:val="000A2997"/>
    <w:rsid w:val="000A3892"/>
    <w:rsid w:val="000A3B59"/>
    <w:rsid w:val="000A4015"/>
    <w:rsid w:val="000A42E5"/>
    <w:rsid w:val="000A4920"/>
    <w:rsid w:val="000A4ADB"/>
    <w:rsid w:val="000A5227"/>
    <w:rsid w:val="000A53DC"/>
    <w:rsid w:val="000A5966"/>
    <w:rsid w:val="000A5E92"/>
    <w:rsid w:val="000A73E7"/>
    <w:rsid w:val="000A7843"/>
    <w:rsid w:val="000A797A"/>
    <w:rsid w:val="000A7BF6"/>
    <w:rsid w:val="000B20ED"/>
    <w:rsid w:val="000B26ED"/>
    <w:rsid w:val="000B28B1"/>
    <w:rsid w:val="000B2EC6"/>
    <w:rsid w:val="000B38E1"/>
    <w:rsid w:val="000B4C25"/>
    <w:rsid w:val="000B4CB7"/>
    <w:rsid w:val="000B54BF"/>
    <w:rsid w:val="000B5517"/>
    <w:rsid w:val="000B58E9"/>
    <w:rsid w:val="000B610E"/>
    <w:rsid w:val="000B6490"/>
    <w:rsid w:val="000B6D52"/>
    <w:rsid w:val="000B7F8F"/>
    <w:rsid w:val="000C1E16"/>
    <w:rsid w:val="000C227E"/>
    <w:rsid w:val="000C24D9"/>
    <w:rsid w:val="000C24FF"/>
    <w:rsid w:val="000C250B"/>
    <w:rsid w:val="000C3631"/>
    <w:rsid w:val="000C36AA"/>
    <w:rsid w:val="000C3807"/>
    <w:rsid w:val="000C4199"/>
    <w:rsid w:val="000C4A5D"/>
    <w:rsid w:val="000C4C4F"/>
    <w:rsid w:val="000C4E67"/>
    <w:rsid w:val="000C5A28"/>
    <w:rsid w:val="000C5F35"/>
    <w:rsid w:val="000C75E4"/>
    <w:rsid w:val="000C7ED8"/>
    <w:rsid w:val="000D0071"/>
    <w:rsid w:val="000D063F"/>
    <w:rsid w:val="000D086F"/>
    <w:rsid w:val="000D0D00"/>
    <w:rsid w:val="000D2124"/>
    <w:rsid w:val="000D28EA"/>
    <w:rsid w:val="000D28F2"/>
    <w:rsid w:val="000D2B2A"/>
    <w:rsid w:val="000D3E81"/>
    <w:rsid w:val="000D4F51"/>
    <w:rsid w:val="000D5536"/>
    <w:rsid w:val="000D5DA5"/>
    <w:rsid w:val="000D616A"/>
    <w:rsid w:val="000D635A"/>
    <w:rsid w:val="000D6635"/>
    <w:rsid w:val="000D66CD"/>
    <w:rsid w:val="000D74BC"/>
    <w:rsid w:val="000E0010"/>
    <w:rsid w:val="000E1B43"/>
    <w:rsid w:val="000E23FC"/>
    <w:rsid w:val="000E3F61"/>
    <w:rsid w:val="000E50A9"/>
    <w:rsid w:val="000E552E"/>
    <w:rsid w:val="000E57EF"/>
    <w:rsid w:val="000E6592"/>
    <w:rsid w:val="000E6C04"/>
    <w:rsid w:val="000F01D3"/>
    <w:rsid w:val="000F059E"/>
    <w:rsid w:val="000F0E45"/>
    <w:rsid w:val="000F10A0"/>
    <w:rsid w:val="000F26B5"/>
    <w:rsid w:val="000F2B77"/>
    <w:rsid w:val="000F2D76"/>
    <w:rsid w:val="000F2FA3"/>
    <w:rsid w:val="000F350F"/>
    <w:rsid w:val="000F418D"/>
    <w:rsid w:val="000F4494"/>
    <w:rsid w:val="000F4AFA"/>
    <w:rsid w:val="000F551D"/>
    <w:rsid w:val="000F576A"/>
    <w:rsid w:val="000F5B55"/>
    <w:rsid w:val="000F67D5"/>
    <w:rsid w:val="000F79A9"/>
    <w:rsid w:val="000F7E22"/>
    <w:rsid w:val="00101D2A"/>
    <w:rsid w:val="001027C3"/>
    <w:rsid w:val="00102F73"/>
    <w:rsid w:val="00103EA2"/>
    <w:rsid w:val="00103F8B"/>
    <w:rsid w:val="00104F39"/>
    <w:rsid w:val="00105C02"/>
    <w:rsid w:val="00105F65"/>
    <w:rsid w:val="001065AC"/>
    <w:rsid w:val="00106806"/>
    <w:rsid w:val="0010682C"/>
    <w:rsid w:val="00106AF9"/>
    <w:rsid w:val="00106F70"/>
    <w:rsid w:val="00107C1E"/>
    <w:rsid w:val="0011005D"/>
    <w:rsid w:val="00110125"/>
    <w:rsid w:val="001103EC"/>
    <w:rsid w:val="00110A60"/>
    <w:rsid w:val="001112E7"/>
    <w:rsid w:val="0011179A"/>
    <w:rsid w:val="00111A95"/>
    <w:rsid w:val="00112063"/>
    <w:rsid w:val="00112449"/>
    <w:rsid w:val="001125A5"/>
    <w:rsid w:val="00112C79"/>
    <w:rsid w:val="00112CCD"/>
    <w:rsid w:val="00112F46"/>
    <w:rsid w:val="001143B5"/>
    <w:rsid w:val="00114637"/>
    <w:rsid w:val="0011494D"/>
    <w:rsid w:val="00115601"/>
    <w:rsid w:val="00115FB0"/>
    <w:rsid w:val="001168CA"/>
    <w:rsid w:val="001169AE"/>
    <w:rsid w:val="0011736F"/>
    <w:rsid w:val="0012077F"/>
    <w:rsid w:val="00120CCD"/>
    <w:rsid w:val="00121093"/>
    <w:rsid w:val="00121575"/>
    <w:rsid w:val="00121DD6"/>
    <w:rsid w:val="0012205D"/>
    <w:rsid w:val="001229B5"/>
    <w:rsid w:val="00122A61"/>
    <w:rsid w:val="001233B7"/>
    <w:rsid w:val="001236D9"/>
    <w:rsid w:val="00123923"/>
    <w:rsid w:val="00123AD4"/>
    <w:rsid w:val="00123B05"/>
    <w:rsid w:val="0012470C"/>
    <w:rsid w:val="00124E55"/>
    <w:rsid w:val="00125191"/>
    <w:rsid w:val="001253E6"/>
    <w:rsid w:val="001257A4"/>
    <w:rsid w:val="001257B0"/>
    <w:rsid w:val="00126135"/>
    <w:rsid w:val="00126152"/>
    <w:rsid w:val="00126C56"/>
    <w:rsid w:val="0012705C"/>
    <w:rsid w:val="00127F39"/>
    <w:rsid w:val="00130993"/>
    <w:rsid w:val="00130D21"/>
    <w:rsid w:val="00130DDA"/>
    <w:rsid w:val="00131019"/>
    <w:rsid w:val="00131757"/>
    <w:rsid w:val="00131F8F"/>
    <w:rsid w:val="00132309"/>
    <w:rsid w:val="00132641"/>
    <w:rsid w:val="001335DF"/>
    <w:rsid w:val="00133C6E"/>
    <w:rsid w:val="001344C3"/>
    <w:rsid w:val="00134E35"/>
    <w:rsid w:val="00135A53"/>
    <w:rsid w:val="00135F20"/>
    <w:rsid w:val="00136B31"/>
    <w:rsid w:val="00137A2F"/>
    <w:rsid w:val="00137DD8"/>
    <w:rsid w:val="00140338"/>
    <w:rsid w:val="0014137C"/>
    <w:rsid w:val="00141544"/>
    <w:rsid w:val="001417C8"/>
    <w:rsid w:val="00142226"/>
    <w:rsid w:val="00142779"/>
    <w:rsid w:val="00142A79"/>
    <w:rsid w:val="00143A03"/>
    <w:rsid w:val="001443DE"/>
    <w:rsid w:val="00144CA4"/>
    <w:rsid w:val="00145A0E"/>
    <w:rsid w:val="00145C11"/>
    <w:rsid w:val="00146324"/>
    <w:rsid w:val="00146FC0"/>
    <w:rsid w:val="00147411"/>
    <w:rsid w:val="00147C92"/>
    <w:rsid w:val="0015015E"/>
    <w:rsid w:val="001504A2"/>
    <w:rsid w:val="0015051B"/>
    <w:rsid w:val="00150709"/>
    <w:rsid w:val="0015101D"/>
    <w:rsid w:val="001510AB"/>
    <w:rsid w:val="0015117C"/>
    <w:rsid w:val="00151634"/>
    <w:rsid w:val="00151B76"/>
    <w:rsid w:val="001528BF"/>
    <w:rsid w:val="00152BED"/>
    <w:rsid w:val="00152F6E"/>
    <w:rsid w:val="001531F5"/>
    <w:rsid w:val="00153D5E"/>
    <w:rsid w:val="00154C0D"/>
    <w:rsid w:val="00154F17"/>
    <w:rsid w:val="00155C5C"/>
    <w:rsid w:val="00155E7B"/>
    <w:rsid w:val="00155E9A"/>
    <w:rsid w:val="00156506"/>
    <w:rsid w:val="00156C99"/>
    <w:rsid w:val="00157C69"/>
    <w:rsid w:val="00157E3D"/>
    <w:rsid w:val="00157F3F"/>
    <w:rsid w:val="00160CF7"/>
    <w:rsid w:val="00160E10"/>
    <w:rsid w:val="00161AFE"/>
    <w:rsid w:val="0016206D"/>
    <w:rsid w:val="001620AE"/>
    <w:rsid w:val="0016301F"/>
    <w:rsid w:val="0016307D"/>
    <w:rsid w:val="001642DA"/>
    <w:rsid w:val="00164558"/>
    <w:rsid w:val="001645E7"/>
    <w:rsid w:val="00164957"/>
    <w:rsid w:val="00164C76"/>
    <w:rsid w:val="00164F56"/>
    <w:rsid w:val="00165072"/>
    <w:rsid w:val="00165194"/>
    <w:rsid w:val="0016539E"/>
    <w:rsid w:val="00165755"/>
    <w:rsid w:val="0016660F"/>
    <w:rsid w:val="001671E0"/>
    <w:rsid w:val="001677E6"/>
    <w:rsid w:val="00167ACB"/>
    <w:rsid w:val="00170275"/>
    <w:rsid w:val="00170E46"/>
    <w:rsid w:val="001714B0"/>
    <w:rsid w:val="001727B0"/>
    <w:rsid w:val="00172C4E"/>
    <w:rsid w:val="00173428"/>
    <w:rsid w:val="001736CE"/>
    <w:rsid w:val="00173C3F"/>
    <w:rsid w:val="00174209"/>
    <w:rsid w:val="00174948"/>
    <w:rsid w:val="00174C73"/>
    <w:rsid w:val="00175542"/>
    <w:rsid w:val="00175D5C"/>
    <w:rsid w:val="00176DE5"/>
    <w:rsid w:val="00176EF6"/>
    <w:rsid w:val="001777B8"/>
    <w:rsid w:val="00180174"/>
    <w:rsid w:val="00180208"/>
    <w:rsid w:val="00181F8E"/>
    <w:rsid w:val="001823ED"/>
    <w:rsid w:val="00182665"/>
    <w:rsid w:val="00184261"/>
    <w:rsid w:val="001842E4"/>
    <w:rsid w:val="0018530C"/>
    <w:rsid w:val="00185484"/>
    <w:rsid w:val="0018609A"/>
    <w:rsid w:val="0018656E"/>
    <w:rsid w:val="00186BE0"/>
    <w:rsid w:val="00186F80"/>
    <w:rsid w:val="0018768E"/>
    <w:rsid w:val="001878FF"/>
    <w:rsid w:val="00190043"/>
    <w:rsid w:val="00190A15"/>
    <w:rsid w:val="001913B4"/>
    <w:rsid w:val="00191439"/>
    <w:rsid w:val="00191E49"/>
    <w:rsid w:val="001923D1"/>
    <w:rsid w:val="00192537"/>
    <w:rsid w:val="001925EE"/>
    <w:rsid w:val="00192B47"/>
    <w:rsid w:val="00192D76"/>
    <w:rsid w:val="001936C0"/>
    <w:rsid w:val="00193840"/>
    <w:rsid w:val="00193880"/>
    <w:rsid w:val="00193A20"/>
    <w:rsid w:val="001946BD"/>
    <w:rsid w:val="001948F1"/>
    <w:rsid w:val="00194BF0"/>
    <w:rsid w:val="00194CAD"/>
    <w:rsid w:val="00194D3E"/>
    <w:rsid w:val="00195947"/>
    <w:rsid w:val="00195AB6"/>
    <w:rsid w:val="00196375"/>
    <w:rsid w:val="0019707A"/>
    <w:rsid w:val="001A0A1A"/>
    <w:rsid w:val="001A0EC9"/>
    <w:rsid w:val="001A2394"/>
    <w:rsid w:val="001A2CA3"/>
    <w:rsid w:val="001A2ED9"/>
    <w:rsid w:val="001A3C24"/>
    <w:rsid w:val="001A3E1C"/>
    <w:rsid w:val="001A56C3"/>
    <w:rsid w:val="001A5E7E"/>
    <w:rsid w:val="001A65BB"/>
    <w:rsid w:val="001A6937"/>
    <w:rsid w:val="001A6AA8"/>
    <w:rsid w:val="001A75F4"/>
    <w:rsid w:val="001B0909"/>
    <w:rsid w:val="001B13CE"/>
    <w:rsid w:val="001B2289"/>
    <w:rsid w:val="001B2526"/>
    <w:rsid w:val="001B3C29"/>
    <w:rsid w:val="001B4E46"/>
    <w:rsid w:val="001B587B"/>
    <w:rsid w:val="001B6AF1"/>
    <w:rsid w:val="001B6CEA"/>
    <w:rsid w:val="001B7D9A"/>
    <w:rsid w:val="001C0180"/>
    <w:rsid w:val="001C0692"/>
    <w:rsid w:val="001C10E1"/>
    <w:rsid w:val="001C13F7"/>
    <w:rsid w:val="001C159E"/>
    <w:rsid w:val="001C1686"/>
    <w:rsid w:val="001C1FF8"/>
    <w:rsid w:val="001C2278"/>
    <w:rsid w:val="001C2544"/>
    <w:rsid w:val="001C3A32"/>
    <w:rsid w:val="001C3D26"/>
    <w:rsid w:val="001C53C6"/>
    <w:rsid w:val="001C6D13"/>
    <w:rsid w:val="001C76EE"/>
    <w:rsid w:val="001C7A2E"/>
    <w:rsid w:val="001D02FD"/>
    <w:rsid w:val="001D08FE"/>
    <w:rsid w:val="001D1F08"/>
    <w:rsid w:val="001D227E"/>
    <w:rsid w:val="001D2E66"/>
    <w:rsid w:val="001D3C64"/>
    <w:rsid w:val="001D3D6A"/>
    <w:rsid w:val="001D4071"/>
    <w:rsid w:val="001D517E"/>
    <w:rsid w:val="001D543D"/>
    <w:rsid w:val="001D5E60"/>
    <w:rsid w:val="001D60A4"/>
    <w:rsid w:val="001D64B9"/>
    <w:rsid w:val="001D653B"/>
    <w:rsid w:val="001D65AE"/>
    <w:rsid w:val="001D665D"/>
    <w:rsid w:val="001D672B"/>
    <w:rsid w:val="001D7457"/>
    <w:rsid w:val="001D7C5A"/>
    <w:rsid w:val="001E093C"/>
    <w:rsid w:val="001E0BC1"/>
    <w:rsid w:val="001E0C65"/>
    <w:rsid w:val="001E0DC3"/>
    <w:rsid w:val="001E1E89"/>
    <w:rsid w:val="001E3121"/>
    <w:rsid w:val="001E37DF"/>
    <w:rsid w:val="001E4413"/>
    <w:rsid w:val="001E4487"/>
    <w:rsid w:val="001E474C"/>
    <w:rsid w:val="001E47D3"/>
    <w:rsid w:val="001E4929"/>
    <w:rsid w:val="001E4951"/>
    <w:rsid w:val="001E4AB6"/>
    <w:rsid w:val="001E4C50"/>
    <w:rsid w:val="001E6EEE"/>
    <w:rsid w:val="001E6FCA"/>
    <w:rsid w:val="001E7382"/>
    <w:rsid w:val="001E7FD2"/>
    <w:rsid w:val="001F0F05"/>
    <w:rsid w:val="001F1062"/>
    <w:rsid w:val="001F1477"/>
    <w:rsid w:val="001F2235"/>
    <w:rsid w:val="001F2C70"/>
    <w:rsid w:val="001F2CED"/>
    <w:rsid w:val="001F3835"/>
    <w:rsid w:val="001F38E0"/>
    <w:rsid w:val="001F3C63"/>
    <w:rsid w:val="001F4669"/>
    <w:rsid w:val="001F4CD3"/>
    <w:rsid w:val="001F5482"/>
    <w:rsid w:val="001F5E6E"/>
    <w:rsid w:val="001F6360"/>
    <w:rsid w:val="001F6D3B"/>
    <w:rsid w:val="00200770"/>
    <w:rsid w:val="00200CAD"/>
    <w:rsid w:val="00201C12"/>
    <w:rsid w:val="00201D9A"/>
    <w:rsid w:val="002025C2"/>
    <w:rsid w:val="00202BD7"/>
    <w:rsid w:val="00202D12"/>
    <w:rsid w:val="00203DDB"/>
    <w:rsid w:val="002043E6"/>
    <w:rsid w:val="00204831"/>
    <w:rsid w:val="00204EDD"/>
    <w:rsid w:val="002050AE"/>
    <w:rsid w:val="0020523A"/>
    <w:rsid w:val="00205AED"/>
    <w:rsid w:val="002072A4"/>
    <w:rsid w:val="00207617"/>
    <w:rsid w:val="00207C50"/>
    <w:rsid w:val="00207D71"/>
    <w:rsid w:val="00210048"/>
    <w:rsid w:val="00210834"/>
    <w:rsid w:val="00210C80"/>
    <w:rsid w:val="00211A42"/>
    <w:rsid w:val="00211D1B"/>
    <w:rsid w:val="002124FB"/>
    <w:rsid w:val="002126D8"/>
    <w:rsid w:val="002126F2"/>
    <w:rsid w:val="002127AD"/>
    <w:rsid w:val="0021281F"/>
    <w:rsid w:val="00213193"/>
    <w:rsid w:val="00213506"/>
    <w:rsid w:val="002135E3"/>
    <w:rsid w:val="002143AA"/>
    <w:rsid w:val="00214749"/>
    <w:rsid w:val="00214ED9"/>
    <w:rsid w:val="00215145"/>
    <w:rsid w:val="002152D8"/>
    <w:rsid w:val="00215E91"/>
    <w:rsid w:val="0021683A"/>
    <w:rsid w:val="002175A7"/>
    <w:rsid w:val="002178B5"/>
    <w:rsid w:val="00217C39"/>
    <w:rsid w:val="00217FF0"/>
    <w:rsid w:val="00221144"/>
    <w:rsid w:val="00221427"/>
    <w:rsid w:val="00221733"/>
    <w:rsid w:val="00221C93"/>
    <w:rsid w:val="00222178"/>
    <w:rsid w:val="002225C1"/>
    <w:rsid w:val="00223065"/>
    <w:rsid w:val="002233F0"/>
    <w:rsid w:val="00223BDC"/>
    <w:rsid w:val="00223FAA"/>
    <w:rsid w:val="00224843"/>
    <w:rsid w:val="00224AEF"/>
    <w:rsid w:val="00224D1B"/>
    <w:rsid w:val="00224F37"/>
    <w:rsid w:val="00224F85"/>
    <w:rsid w:val="00226C7C"/>
    <w:rsid w:val="00226CD1"/>
    <w:rsid w:val="00226CEB"/>
    <w:rsid w:val="00226D29"/>
    <w:rsid w:val="00226F80"/>
    <w:rsid w:val="0022718B"/>
    <w:rsid w:val="0022747C"/>
    <w:rsid w:val="002276BB"/>
    <w:rsid w:val="002276DE"/>
    <w:rsid w:val="002277FF"/>
    <w:rsid w:val="00230292"/>
    <w:rsid w:val="0023038E"/>
    <w:rsid w:val="002307CD"/>
    <w:rsid w:val="00230A05"/>
    <w:rsid w:val="00230D6E"/>
    <w:rsid w:val="00231667"/>
    <w:rsid w:val="00231F5F"/>
    <w:rsid w:val="00232106"/>
    <w:rsid w:val="00232C97"/>
    <w:rsid w:val="00232F89"/>
    <w:rsid w:val="002331EF"/>
    <w:rsid w:val="00233654"/>
    <w:rsid w:val="0023375D"/>
    <w:rsid w:val="0023448E"/>
    <w:rsid w:val="00234973"/>
    <w:rsid w:val="00234B74"/>
    <w:rsid w:val="00234CD5"/>
    <w:rsid w:val="00235029"/>
    <w:rsid w:val="00235A78"/>
    <w:rsid w:val="00235C23"/>
    <w:rsid w:val="00235F91"/>
    <w:rsid w:val="002361EE"/>
    <w:rsid w:val="00236BBB"/>
    <w:rsid w:val="00236D56"/>
    <w:rsid w:val="00236F58"/>
    <w:rsid w:val="002372B6"/>
    <w:rsid w:val="00237D55"/>
    <w:rsid w:val="00240489"/>
    <w:rsid w:val="002405C7"/>
    <w:rsid w:val="00242588"/>
    <w:rsid w:val="00243037"/>
    <w:rsid w:val="002430AC"/>
    <w:rsid w:val="002438B4"/>
    <w:rsid w:val="00243A61"/>
    <w:rsid w:val="00244403"/>
    <w:rsid w:val="002446E2"/>
    <w:rsid w:val="002447C8"/>
    <w:rsid w:val="00244B10"/>
    <w:rsid w:val="0024506B"/>
    <w:rsid w:val="002451F8"/>
    <w:rsid w:val="0024523A"/>
    <w:rsid w:val="002454FB"/>
    <w:rsid w:val="00245760"/>
    <w:rsid w:val="0024583D"/>
    <w:rsid w:val="00245C5B"/>
    <w:rsid w:val="00245D81"/>
    <w:rsid w:val="00245FF2"/>
    <w:rsid w:val="00246332"/>
    <w:rsid w:val="002463A0"/>
    <w:rsid w:val="00246A74"/>
    <w:rsid w:val="00247261"/>
    <w:rsid w:val="002472FF"/>
    <w:rsid w:val="00247719"/>
    <w:rsid w:val="00247CAE"/>
    <w:rsid w:val="00247DA5"/>
    <w:rsid w:val="0025055B"/>
    <w:rsid w:val="00250BDB"/>
    <w:rsid w:val="00250D32"/>
    <w:rsid w:val="00250F2B"/>
    <w:rsid w:val="00251182"/>
    <w:rsid w:val="00251267"/>
    <w:rsid w:val="002513A8"/>
    <w:rsid w:val="00251496"/>
    <w:rsid w:val="002527AE"/>
    <w:rsid w:val="00252975"/>
    <w:rsid w:val="0025346E"/>
    <w:rsid w:val="0025385A"/>
    <w:rsid w:val="00254258"/>
    <w:rsid w:val="00254A3B"/>
    <w:rsid w:val="00255139"/>
    <w:rsid w:val="0025537E"/>
    <w:rsid w:val="0025548D"/>
    <w:rsid w:val="00255C32"/>
    <w:rsid w:val="0025642F"/>
    <w:rsid w:val="002577D2"/>
    <w:rsid w:val="002578D7"/>
    <w:rsid w:val="002612C8"/>
    <w:rsid w:val="002613A4"/>
    <w:rsid w:val="0026187E"/>
    <w:rsid w:val="002624E1"/>
    <w:rsid w:val="002628F8"/>
    <w:rsid w:val="00262AA2"/>
    <w:rsid w:val="00263146"/>
    <w:rsid w:val="00263B2E"/>
    <w:rsid w:val="00263C96"/>
    <w:rsid w:val="002643B4"/>
    <w:rsid w:val="002643D2"/>
    <w:rsid w:val="002647E1"/>
    <w:rsid w:val="00265EFA"/>
    <w:rsid w:val="0026678C"/>
    <w:rsid w:val="002669B4"/>
    <w:rsid w:val="00267BD7"/>
    <w:rsid w:val="002703FB"/>
    <w:rsid w:val="00270EF0"/>
    <w:rsid w:val="00271E37"/>
    <w:rsid w:val="00272EB6"/>
    <w:rsid w:val="002736D5"/>
    <w:rsid w:val="00273E7A"/>
    <w:rsid w:val="00273F56"/>
    <w:rsid w:val="00274FC6"/>
    <w:rsid w:val="00275A06"/>
    <w:rsid w:val="00275D79"/>
    <w:rsid w:val="00275ED8"/>
    <w:rsid w:val="0027680A"/>
    <w:rsid w:val="0027686A"/>
    <w:rsid w:val="00276A3E"/>
    <w:rsid w:val="00277464"/>
    <w:rsid w:val="00277E7D"/>
    <w:rsid w:val="00280A36"/>
    <w:rsid w:val="00280B2C"/>
    <w:rsid w:val="00280B5D"/>
    <w:rsid w:val="00280F42"/>
    <w:rsid w:val="0028162A"/>
    <w:rsid w:val="002817B7"/>
    <w:rsid w:val="00281A82"/>
    <w:rsid w:val="00281C5D"/>
    <w:rsid w:val="002821AF"/>
    <w:rsid w:val="00282993"/>
    <w:rsid w:val="0028332A"/>
    <w:rsid w:val="00283B1A"/>
    <w:rsid w:val="00283ECC"/>
    <w:rsid w:val="00284372"/>
    <w:rsid w:val="00284A65"/>
    <w:rsid w:val="00285BDD"/>
    <w:rsid w:val="00285DA7"/>
    <w:rsid w:val="002861F6"/>
    <w:rsid w:val="002864FC"/>
    <w:rsid w:val="00286CB1"/>
    <w:rsid w:val="00286CC8"/>
    <w:rsid w:val="00290839"/>
    <w:rsid w:val="002909D8"/>
    <w:rsid w:val="00290DFC"/>
    <w:rsid w:val="00290FE4"/>
    <w:rsid w:val="00291ACD"/>
    <w:rsid w:val="00291E9F"/>
    <w:rsid w:val="00292E64"/>
    <w:rsid w:val="002934AD"/>
    <w:rsid w:val="002934D0"/>
    <w:rsid w:val="00293611"/>
    <w:rsid w:val="00293A70"/>
    <w:rsid w:val="00293DD0"/>
    <w:rsid w:val="00294606"/>
    <w:rsid w:val="002949D7"/>
    <w:rsid w:val="00295010"/>
    <w:rsid w:val="00296D3C"/>
    <w:rsid w:val="00296F01"/>
    <w:rsid w:val="00296F0D"/>
    <w:rsid w:val="00296F13"/>
    <w:rsid w:val="00297165"/>
    <w:rsid w:val="00297276"/>
    <w:rsid w:val="002974DA"/>
    <w:rsid w:val="00297792"/>
    <w:rsid w:val="00297832"/>
    <w:rsid w:val="00297974"/>
    <w:rsid w:val="00297B2B"/>
    <w:rsid w:val="002A0046"/>
    <w:rsid w:val="002A0AE8"/>
    <w:rsid w:val="002A1868"/>
    <w:rsid w:val="002A1B59"/>
    <w:rsid w:val="002A21E0"/>
    <w:rsid w:val="002A3135"/>
    <w:rsid w:val="002A3397"/>
    <w:rsid w:val="002A382B"/>
    <w:rsid w:val="002A3C5E"/>
    <w:rsid w:val="002A4593"/>
    <w:rsid w:val="002A4781"/>
    <w:rsid w:val="002A4DD9"/>
    <w:rsid w:val="002A50D6"/>
    <w:rsid w:val="002A58F6"/>
    <w:rsid w:val="002A627E"/>
    <w:rsid w:val="002A67F9"/>
    <w:rsid w:val="002A76F7"/>
    <w:rsid w:val="002A7D27"/>
    <w:rsid w:val="002A7DAB"/>
    <w:rsid w:val="002A7EEB"/>
    <w:rsid w:val="002B02B8"/>
    <w:rsid w:val="002B0A32"/>
    <w:rsid w:val="002B0BEC"/>
    <w:rsid w:val="002B11AD"/>
    <w:rsid w:val="002B15F3"/>
    <w:rsid w:val="002B185B"/>
    <w:rsid w:val="002B281C"/>
    <w:rsid w:val="002B2C55"/>
    <w:rsid w:val="002B2DE3"/>
    <w:rsid w:val="002B2F55"/>
    <w:rsid w:val="002B30FF"/>
    <w:rsid w:val="002B3749"/>
    <w:rsid w:val="002B3767"/>
    <w:rsid w:val="002B405F"/>
    <w:rsid w:val="002B4337"/>
    <w:rsid w:val="002B46E7"/>
    <w:rsid w:val="002B518A"/>
    <w:rsid w:val="002B5637"/>
    <w:rsid w:val="002B5C7A"/>
    <w:rsid w:val="002B64A6"/>
    <w:rsid w:val="002B66C8"/>
    <w:rsid w:val="002B6DCC"/>
    <w:rsid w:val="002B7114"/>
    <w:rsid w:val="002C04A5"/>
    <w:rsid w:val="002C06A1"/>
    <w:rsid w:val="002C0E3F"/>
    <w:rsid w:val="002C0F18"/>
    <w:rsid w:val="002C3478"/>
    <w:rsid w:val="002C3830"/>
    <w:rsid w:val="002C39A4"/>
    <w:rsid w:val="002C3DDE"/>
    <w:rsid w:val="002C4256"/>
    <w:rsid w:val="002C5461"/>
    <w:rsid w:val="002C54D0"/>
    <w:rsid w:val="002C5550"/>
    <w:rsid w:val="002C5B0E"/>
    <w:rsid w:val="002C5D0F"/>
    <w:rsid w:val="002C6101"/>
    <w:rsid w:val="002C6ABD"/>
    <w:rsid w:val="002D001B"/>
    <w:rsid w:val="002D046F"/>
    <w:rsid w:val="002D138D"/>
    <w:rsid w:val="002D1580"/>
    <w:rsid w:val="002D18DC"/>
    <w:rsid w:val="002D1F64"/>
    <w:rsid w:val="002D2420"/>
    <w:rsid w:val="002D2689"/>
    <w:rsid w:val="002D2CD1"/>
    <w:rsid w:val="002D32B0"/>
    <w:rsid w:val="002D34D3"/>
    <w:rsid w:val="002D3513"/>
    <w:rsid w:val="002D39C1"/>
    <w:rsid w:val="002D3AD4"/>
    <w:rsid w:val="002D4204"/>
    <w:rsid w:val="002D427A"/>
    <w:rsid w:val="002D45C3"/>
    <w:rsid w:val="002D53D7"/>
    <w:rsid w:val="002D5460"/>
    <w:rsid w:val="002D5B35"/>
    <w:rsid w:val="002D6AB0"/>
    <w:rsid w:val="002D6BAF"/>
    <w:rsid w:val="002D6E1F"/>
    <w:rsid w:val="002D711E"/>
    <w:rsid w:val="002D7837"/>
    <w:rsid w:val="002D78C7"/>
    <w:rsid w:val="002D7C7F"/>
    <w:rsid w:val="002D7CE5"/>
    <w:rsid w:val="002E177D"/>
    <w:rsid w:val="002E297B"/>
    <w:rsid w:val="002E3156"/>
    <w:rsid w:val="002E4316"/>
    <w:rsid w:val="002E4922"/>
    <w:rsid w:val="002E5AED"/>
    <w:rsid w:val="002E6CCB"/>
    <w:rsid w:val="002E6D61"/>
    <w:rsid w:val="002E7687"/>
    <w:rsid w:val="002E778B"/>
    <w:rsid w:val="002F06C7"/>
    <w:rsid w:val="002F1FF0"/>
    <w:rsid w:val="002F2694"/>
    <w:rsid w:val="002F2A65"/>
    <w:rsid w:val="002F2B9A"/>
    <w:rsid w:val="002F3740"/>
    <w:rsid w:val="002F3D71"/>
    <w:rsid w:val="002F3F26"/>
    <w:rsid w:val="002F429A"/>
    <w:rsid w:val="002F4477"/>
    <w:rsid w:val="002F4961"/>
    <w:rsid w:val="002F4E2A"/>
    <w:rsid w:val="002F5014"/>
    <w:rsid w:val="002F6A5A"/>
    <w:rsid w:val="002F6E87"/>
    <w:rsid w:val="002F6F21"/>
    <w:rsid w:val="002F74C5"/>
    <w:rsid w:val="00300388"/>
    <w:rsid w:val="00300651"/>
    <w:rsid w:val="003006B2"/>
    <w:rsid w:val="003007B3"/>
    <w:rsid w:val="00300971"/>
    <w:rsid w:val="00301155"/>
    <w:rsid w:val="0030147C"/>
    <w:rsid w:val="003016A9"/>
    <w:rsid w:val="003029D0"/>
    <w:rsid w:val="00302C9E"/>
    <w:rsid w:val="00302EAB"/>
    <w:rsid w:val="003033F1"/>
    <w:rsid w:val="00303C72"/>
    <w:rsid w:val="003049B2"/>
    <w:rsid w:val="003049B5"/>
    <w:rsid w:val="0030540F"/>
    <w:rsid w:val="00305621"/>
    <w:rsid w:val="003060C8"/>
    <w:rsid w:val="00306106"/>
    <w:rsid w:val="00306259"/>
    <w:rsid w:val="003071D8"/>
    <w:rsid w:val="00307488"/>
    <w:rsid w:val="00307FC1"/>
    <w:rsid w:val="003100E9"/>
    <w:rsid w:val="0031052A"/>
    <w:rsid w:val="00310AFF"/>
    <w:rsid w:val="00311435"/>
    <w:rsid w:val="00311949"/>
    <w:rsid w:val="00311EC8"/>
    <w:rsid w:val="00311ECB"/>
    <w:rsid w:val="003124CD"/>
    <w:rsid w:val="00312601"/>
    <w:rsid w:val="0031349B"/>
    <w:rsid w:val="003138F0"/>
    <w:rsid w:val="00313ABE"/>
    <w:rsid w:val="00313C04"/>
    <w:rsid w:val="0031400D"/>
    <w:rsid w:val="003147A9"/>
    <w:rsid w:val="00315436"/>
    <w:rsid w:val="003157B3"/>
    <w:rsid w:val="00315C46"/>
    <w:rsid w:val="00316461"/>
    <w:rsid w:val="00316573"/>
    <w:rsid w:val="00316653"/>
    <w:rsid w:val="003169E4"/>
    <w:rsid w:val="00317CAB"/>
    <w:rsid w:val="00317DE4"/>
    <w:rsid w:val="00320381"/>
    <w:rsid w:val="00320E33"/>
    <w:rsid w:val="003216F3"/>
    <w:rsid w:val="00321A7F"/>
    <w:rsid w:val="00321CE8"/>
    <w:rsid w:val="00322551"/>
    <w:rsid w:val="00322703"/>
    <w:rsid w:val="003229E2"/>
    <w:rsid w:val="00323213"/>
    <w:rsid w:val="00323F9E"/>
    <w:rsid w:val="003243BE"/>
    <w:rsid w:val="00325CD0"/>
    <w:rsid w:val="00326539"/>
    <w:rsid w:val="0032673A"/>
    <w:rsid w:val="00326E2D"/>
    <w:rsid w:val="003276D1"/>
    <w:rsid w:val="00327921"/>
    <w:rsid w:val="00330F04"/>
    <w:rsid w:val="003314B2"/>
    <w:rsid w:val="00331E11"/>
    <w:rsid w:val="0033244C"/>
    <w:rsid w:val="00332459"/>
    <w:rsid w:val="0033322E"/>
    <w:rsid w:val="0033470A"/>
    <w:rsid w:val="00334A0B"/>
    <w:rsid w:val="00335391"/>
    <w:rsid w:val="00335BD3"/>
    <w:rsid w:val="003364B2"/>
    <w:rsid w:val="003366DE"/>
    <w:rsid w:val="00337190"/>
    <w:rsid w:val="00337BAF"/>
    <w:rsid w:val="00337DD2"/>
    <w:rsid w:val="00337FE9"/>
    <w:rsid w:val="00340005"/>
    <w:rsid w:val="003410FE"/>
    <w:rsid w:val="003412F0"/>
    <w:rsid w:val="00341B01"/>
    <w:rsid w:val="003423C7"/>
    <w:rsid w:val="0034247A"/>
    <w:rsid w:val="003431A7"/>
    <w:rsid w:val="00343239"/>
    <w:rsid w:val="0034348F"/>
    <w:rsid w:val="0034368A"/>
    <w:rsid w:val="00343CA4"/>
    <w:rsid w:val="0034577A"/>
    <w:rsid w:val="00346439"/>
    <w:rsid w:val="00346588"/>
    <w:rsid w:val="00346F4C"/>
    <w:rsid w:val="003476FA"/>
    <w:rsid w:val="00347E18"/>
    <w:rsid w:val="00350444"/>
    <w:rsid w:val="00350E79"/>
    <w:rsid w:val="00351DCB"/>
    <w:rsid w:val="0035210F"/>
    <w:rsid w:val="0035236D"/>
    <w:rsid w:val="00353439"/>
    <w:rsid w:val="00353A02"/>
    <w:rsid w:val="003549EB"/>
    <w:rsid w:val="00354B56"/>
    <w:rsid w:val="00355AB7"/>
    <w:rsid w:val="00355FDC"/>
    <w:rsid w:val="0035648A"/>
    <w:rsid w:val="00356A47"/>
    <w:rsid w:val="00357A8A"/>
    <w:rsid w:val="00357AAA"/>
    <w:rsid w:val="00357AF0"/>
    <w:rsid w:val="00357B42"/>
    <w:rsid w:val="00357C6B"/>
    <w:rsid w:val="003607F6"/>
    <w:rsid w:val="00360D8F"/>
    <w:rsid w:val="0036104C"/>
    <w:rsid w:val="00361675"/>
    <w:rsid w:val="00361D97"/>
    <w:rsid w:val="00362055"/>
    <w:rsid w:val="003620A7"/>
    <w:rsid w:val="003621E0"/>
    <w:rsid w:val="00362882"/>
    <w:rsid w:val="00363109"/>
    <w:rsid w:val="003631E2"/>
    <w:rsid w:val="00363940"/>
    <w:rsid w:val="0036413F"/>
    <w:rsid w:val="00364302"/>
    <w:rsid w:val="00364BCB"/>
    <w:rsid w:val="00364CAC"/>
    <w:rsid w:val="00365669"/>
    <w:rsid w:val="00365725"/>
    <w:rsid w:val="0036614E"/>
    <w:rsid w:val="0036629D"/>
    <w:rsid w:val="00366AEE"/>
    <w:rsid w:val="00367DEC"/>
    <w:rsid w:val="003703BF"/>
    <w:rsid w:val="00370B05"/>
    <w:rsid w:val="00371386"/>
    <w:rsid w:val="0037181D"/>
    <w:rsid w:val="00371C4B"/>
    <w:rsid w:val="00371E31"/>
    <w:rsid w:val="00371F96"/>
    <w:rsid w:val="003721AD"/>
    <w:rsid w:val="00372256"/>
    <w:rsid w:val="00372864"/>
    <w:rsid w:val="00372F6C"/>
    <w:rsid w:val="00373698"/>
    <w:rsid w:val="00375382"/>
    <w:rsid w:val="00375753"/>
    <w:rsid w:val="00375E60"/>
    <w:rsid w:val="00376098"/>
    <w:rsid w:val="00376512"/>
    <w:rsid w:val="00376697"/>
    <w:rsid w:val="003768B0"/>
    <w:rsid w:val="00376CD9"/>
    <w:rsid w:val="00377191"/>
    <w:rsid w:val="00377200"/>
    <w:rsid w:val="00377359"/>
    <w:rsid w:val="003779C3"/>
    <w:rsid w:val="00377A66"/>
    <w:rsid w:val="00377A6F"/>
    <w:rsid w:val="00377B80"/>
    <w:rsid w:val="00377DCF"/>
    <w:rsid w:val="003804C9"/>
    <w:rsid w:val="00381F63"/>
    <w:rsid w:val="003824BB"/>
    <w:rsid w:val="003825F8"/>
    <w:rsid w:val="003830F7"/>
    <w:rsid w:val="00383233"/>
    <w:rsid w:val="00383298"/>
    <w:rsid w:val="003836A7"/>
    <w:rsid w:val="003837B7"/>
    <w:rsid w:val="0038407B"/>
    <w:rsid w:val="00384E90"/>
    <w:rsid w:val="00384F6F"/>
    <w:rsid w:val="00385F08"/>
    <w:rsid w:val="0038646E"/>
    <w:rsid w:val="00386C0B"/>
    <w:rsid w:val="003875CA"/>
    <w:rsid w:val="00387E9A"/>
    <w:rsid w:val="00390003"/>
    <w:rsid w:val="0039075A"/>
    <w:rsid w:val="00390D59"/>
    <w:rsid w:val="0039159A"/>
    <w:rsid w:val="0039185E"/>
    <w:rsid w:val="00391B9F"/>
    <w:rsid w:val="00391BAE"/>
    <w:rsid w:val="00391F15"/>
    <w:rsid w:val="003926DE"/>
    <w:rsid w:val="00392C4B"/>
    <w:rsid w:val="003944BB"/>
    <w:rsid w:val="003952E1"/>
    <w:rsid w:val="00395777"/>
    <w:rsid w:val="00395860"/>
    <w:rsid w:val="00395A70"/>
    <w:rsid w:val="00395C33"/>
    <w:rsid w:val="00395C71"/>
    <w:rsid w:val="0039633C"/>
    <w:rsid w:val="00396CAC"/>
    <w:rsid w:val="003971F2"/>
    <w:rsid w:val="003978F2"/>
    <w:rsid w:val="00397F79"/>
    <w:rsid w:val="003A0415"/>
    <w:rsid w:val="003A043A"/>
    <w:rsid w:val="003A215C"/>
    <w:rsid w:val="003A2905"/>
    <w:rsid w:val="003A2975"/>
    <w:rsid w:val="003A32ED"/>
    <w:rsid w:val="003A3AAE"/>
    <w:rsid w:val="003A47FD"/>
    <w:rsid w:val="003A5C8B"/>
    <w:rsid w:val="003A6024"/>
    <w:rsid w:val="003A6697"/>
    <w:rsid w:val="003A6762"/>
    <w:rsid w:val="003A7229"/>
    <w:rsid w:val="003A7416"/>
    <w:rsid w:val="003A7618"/>
    <w:rsid w:val="003A7A03"/>
    <w:rsid w:val="003B01F0"/>
    <w:rsid w:val="003B1050"/>
    <w:rsid w:val="003B22F5"/>
    <w:rsid w:val="003B28BD"/>
    <w:rsid w:val="003B2E52"/>
    <w:rsid w:val="003B3FE4"/>
    <w:rsid w:val="003B4316"/>
    <w:rsid w:val="003B487C"/>
    <w:rsid w:val="003B4C39"/>
    <w:rsid w:val="003B5428"/>
    <w:rsid w:val="003B561B"/>
    <w:rsid w:val="003B5EDD"/>
    <w:rsid w:val="003B62A8"/>
    <w:rsid w:val="003B6671"/>
    <w:rsid w:val="003B6E9E"/>
    <w:rsid w:val="003B7E74"/>
    <w:rsid w:val="003C0A47"/>
    <w:rsid w:val="003C106F"/>
    <w:rsid w:val="003C20F0"/>
    <w:rsid w:val="003C2477"/>
    <w:rsid w:val="003C2A5B"/>
    <w:rsid w:val="003C30E1"/>
    <w:rsid w:val="003C35D9"/>
    <w:rsid w:val="003C45A5"/>
    <w:rsid w:val="003C4A4B"/>
    <w:rsid w:val="003C551D"/>
    <w:rsid w:val="003C5F04"/>
    <w:rsid w:val="003C7068"/>
    <w:rsid w:val="003C717A"/>
    <w:rsid w:val="003C7914"/>
    <w:rsid w:val="003D0231"/>
    <w:rsid w:val="003D02F9"/>
    <w:rsid w:val="003D055D"/>
    <w:rsid w:val="003D08D2"/>
    <w:rsid w:val="003D108E"/>
    <w:rsid w:val="003D13F7"/>
    <w:rsid w:val="003D1881"/>
    <w:rsid w:val="003D19E1"/>
    <w:rsid w:val="003D244F"/>
    <w:rsid w:val="003D2A08"/>
    <w:rsid w:val="003D2F93"/>
    <w:rsid w:val="003D3030"/>
    <w:rsid w:val="003D3441"/>
    <w:rsid w:val="003D397B"/>
    <w:rsid w:val="003D43DF"/>
    <w:rsid w:val="003D4F02"/>
    <w:rsid w:val="003D515E"/>
    <w:rsid w:val="003D6085"/>
    <w:rsid w:val="003D66FE"/>
    <w:rsid w:val="003D6712"/>
    <w:rsid w:val="003D6C6B"/>
    <w:rsid w:val="003D734B"/>
    <w:rsid w:val="003E0643"/>
    <w:rsid w:val="003E1AF7"/>
    <w:rsid w:val="003E2356"/>
    <w:rsid w:val="003E2444"/>
    <w:rsid w:val="003E348A"/>
    <w:rsid w:val="003E3529"/>
    <w:rsid w:val="003E3A3A"/>
    <w:rsid w:val="003E3E47"/>
    <w:rsid w:val="003E4276"/>
    <w:rsid w:val="003E47CF"/>
    <w:rsid w:val="003E4AB9"/>
    <w:rsid w:val="003E5664"/>
    <w:rsid w:val="003E56D5"/>
    <w:rsid w:val="003E5D33"/>
    <w:rsid w:val="003E69D8"/>
    <w:rsid w:val="003E7025"/>
    <w:rsid w:val="003E7143"/>
    <w:rsid w:val="003E761A"/>
    <w:rsid w:val="003E770D"/>
    <w:rsid w:val="003E78E9"/>
    <w:rsid w:val="003E7A4A"/>
    <w:rsid w:val="003E7B56"/>
    <w:rsid w:val="003E7D5A"/>
    <w:rsid w:val="003F06F1"/>
    <w:rsid w:val="003F08B4"/>
    <w:rsid w:val="003F0BAB"/>
    <w:rsid w:val="003F2B10"/>
    <w:rsid w:val="003F3A9A"/>
    <w:rsid w:val="003F440C"/>
    <w:rsid w:val="003F4BA9"/>
    <w:rsid w:val="003F4EB1"/>
    <w:rsid w:val="003F6360"/>
    <w:rsid w:val="003F648D"/>
    <w:rsid w:val="003F729D"/>
    <w:rsid w:val="0040034C"/>
    <w:rsid w:val="00400CA1"/>
    <w:rsid w:val="00400F9B"/>
    <w:rsid w:val="00401B40"/>
    <w:rsid w:val="00401C66"/>
    <w:rsid w:val="00402873"/>
    <w:rsid w:val="00402ACE"/>
    <w:rsid w:val="00402D3B"/>
    <w:rsid w:val="0040369B"/>
    <w:rsid w:val="004038A9"/>
    <w:rsid w:val="00403A18"/>
    <w:rsid w:val="00403C3E"/>
    <w:rsid w:val="0040409A"/>
    <w:rsid w:val="00404424"/>
    <w:rsid w:val="00404885"/>
    <w:rsid w:val="00404A93"/>
    <w:rsid w:val="00405157"/>
    <w:rsid w:val="00405279"/>
    <w:rsid w:val="004059AC"/>
    <w:rsid w:val="00405C73"/>
    <w:rsid w:val="0040635D"/>
    <w:rsid w:val="0040649F"/>
    <w:rsid w:val="0040739D"/>
    <w:rsid w:val="004103BE"/>
    <w:rsid w:val="004106D1"/>
    <w:rsid w:val="00411278"/>
    <w:rsid w:val="004123B1"/>
    <w:rsid w:val="00412595"/>
    <w:rsid w:val="004128FD"/>
    <w:rsid w:val="00413485"/>
    <w:rsid w:val="004134C5"/>
    <w:rsid w:val="00415AED"/>
    <w:rsid w:val="00415BC0"/>
    <w:rsid w:val="004163CC"/>
    <w:rsid w:val="00417988"/>
    <w:rsid w:val="00417BA4"/>
    <w:rsid w:val="00417D27"/>
    <w:rsid w:val="00417E0D"/>
    <w:rsid w:val="00420B41"/>
    <w:rsid w:val="00421067"/>
    <w:rsid w:val="00421633"/>
    <w:rsid w:val="004219B2"/>
    <w:rsid w:val="00421AD0"/>
    <w:rsid w:val="00421C2C"/>
    <w:rsid w:val="00422678"/>
    <w:rsid w:val="004228A9"/>
    <w:rsid w:val="004231C9"/>
    <w:rsid w:val="00423BD0"/>
    <w:rsid w:val="0042451E"/>
    <w:rsid w:val="00424B41"/>
    <w:rsid w:val="00424BD9"/>
    <w:rsid w:val="004256F9"/>
    <w:rsid w:val="004256FC"/>
    <w:rsid w:val="0042600A"/>
    <w:rsid w:val="004270AF"/>
    <w:rsid w:val="00427D70"/>
    <w:rsid w:val="0043031D"/>
    <w:rsid w:val="004303AF"/>
    <w:rsid w:val="004307DC"/>
    <w:rsid w:val="00431B3B"/>
    <w:rsid w:val="00432344"/>
    <w:rsid w:val="00432588"/>
    <w:rsid w:val="004329E7"/>
    <w:rsid w:val="0043476D"/>
    <w:rsid w:val="00435280"/>
    <w:rsid w:val="004356F7"/>
    <w:rsid w:val="004359D4"/>
    <w:rsid w:val="004362A7"/>
    <w:rsid w:val="00436D4C"/>
    <w:rsid w:val="0043748C"/>
    <w:rsid w:val="00437822"/>
    <w:rsid w:val="00437C67"/>
    <w:rsid w:val="004404F3"/>
    <w:rsid w:val="004408E2"/>
    <w:rsid w:val="004432AA"/>
    <w:rsid w:val="00443EC1"/>
    <w:rsid w:val="00444269"/>
    <w:rsid w:val="0044429B"/>
    <w:rsid w:val="004447BE"/>
    <w:rsid w:val="00445252"/>
    <w:rsid w:val="00445A1A"/>
    <w:rsid w:val="00446B66"/>
    <w:rsid w:val="00446EF7"/>
    <w:rsid w:val="00447921"/>
    <w:rsid w:val="00447D05"/>
    <w:rsid w:val="0045059C"/>
    <w:rsid w:val="0045075A"/>
    <w:rsid w:val="00450BC8"/>
    <w:rsid w:val="00451FBA"/>
    <w:rsid w:val="004532C2"/>
    <w:rsid w:val="00454001"/>
    <w:rsid w:val="00454506"/>
    <w:rsid w:val="0045459D"/>
    <w:rsid w:val="00454B23"/>
    <w:rsid w:val="00454C3D"/>
    <w:rsid w:val="00455846"/>
    <w:rsid w:val="00455945"/>
    <w:rsid w:val="004560CA"/>
    <w:rsid w:val="00457B1F"/>
    <w:rsid w:val="00457B95"/>
    <w:rsid w:val="004603D9"/>
    <w:rsid w:val="00460550"/>
    <w:rsid w:val="004607BE"/>
    <w:rsid w:val="00460822"/>
    <w:rsid w:val="00460B9E"/>
    <w:rsid w:val="00460D6F"/>
    <w:rsid w:val="00461229"/>
    <w:rsid w:val="00462374"/>
    <w:rsid w:val="004627BE"/>
    <w:rsid w:val="00462CE4"/>
    <w:rsid w:val="00463577"/>
    <w:rsid w:val="00463F71"/>
    <w:rsid w:val="004646CF"/>
    <w:rsid w:val="00465CD3"/>
    <w:rsid w:val="004666FF"/>
    <w:rsid w:val="00466D86"/>
    <w:rsid w:val="004670D2"/>
    <w:rsid w:val="00467B5B"/>
    <w:rsid w:val="004719AC"/>
    <w:rsid w:val="00472381"/>
    <w:rsid w:val="0047246B"/>
    <w:rsid w:val="004732C7"/>
    <w:rsid w:val="004738FC"/>
    <w:rsid w:val="00473FD7"/>
    <w:rsid w:val="0047427C"/>
    <w:rsid w:val="00474548"/>
    <w:rsid w:val="004754DA"/>
    <w:rsid w:val="00475588"/>
    <w:rsid w:val="00475A56"/>
    <w:rsid w:val="00475B0A"/>
    <w:rsid w:val="0047677D"/>
    <w:rsid w:val="00477498"/>
    <w:rsid w:val="00477866"/>
    <w:rsid w:val="00477869"/>
    <w:rsid w:val="00477B3D"/>
    <w:rsid w:val="004802D9"/>
    <w:rsid w:val="004823F0"/>
    <w:rsid w:val="004825F0"/>
    <w:rsid w:val="0048373F"/>
    <w:rsid w:val="00483A84"/>
    <w:rsid w:val="00484B79"/>
    <w:rsid w:val="0048586A"/>
    <w:rsid w:val="0048621E"/>
    <w:rsid w:val="00486279"/>
    <w:rsid w:val="00486C9F"/>
    <w:rsid w:val="00487659"/>
    <w:rsid w:val="00490B80"/>
    <w:rsid w:val="0049118F"/>
    <w:rsid w:val="004914A5"/>
    <w:rsid w:val="0049155D"/>
    <w:rsid w:val="00492A1A"/>
    <w:rsid w:val="0049357F"/>
    <w:rsid w:val="00493C56"/>
    <w:rsid w:val="004945D6"/>
    <w:rsid w:val="00494770"/>
    <w:rsid w:val="00494C56"/>
    <w:rsid w:val="00494EA3"/>
    <w:rsid w:val="0049501C"/>
    <w:rsid w:val="0049522F"/>
    <w:rsid w:val="004955DA"/>
    <w:rsid w:val="00495A13"/>
    <w:rsid w:val="00496C35"/>
    <w:rsid w:val="00496C3B"/>
    <w:rsid w:val="00497E9F"/>
    <w:rsid w:val="004A08EB"/>
    <w:rsid w:val="004A0EF2"/>
    <w:rsid w:val="004A1A45"/>
    <w:rsid w:val="004A2691"/>
    <w:rsid w:val="004A359A"/>
    <w:rsid w:val="004A380F"/>
    <w:rsid w:val="004A3CE6"/>
    <w:rsid w:val="004A4682"/>
    <w:rsid w:val="004A4B1C"/>
    <w:rsid w:val="004A5199"/>
    <w:rsid w:val="004A537B"/>
    <w:rsid w:val="004A63E9"/>
    <w:rsid w:val="004A7499"/>
    <w:rsid w:val="004A7BD2"/>
    <w:rsid w:val="004B0724"/>
    <w:rsid w:val="004B0AC0"/>
    <w:rsid w:val="004B1DDB"/>
    <w:rsid w:val="004B1F06"/>
    <w:rsid w:val="004B1FC2"/>
    <w:rsid w:val="004B1FE1"/>
    <w:rsid w:val="004B2901"/>
    <w:rsid w:val="004B2AB5"/>
    <w:rsid w:val="004B3348"/>
    <w:rsid w:val="004B3630"/>
    <w:rsid w:val="004B38CA"/>
    <w:rsid w:val="004B3C44"/>
    <w:rsid w:val="004B468B"/>
    <w:rsid w:val="004B4E7B"/>
    <w:rsid w:val="004B5054"/>
    <w:rsid w:val="004B5578"/>
    <w:rsid w:val="004B5614"/>
    <w:rsid w:val="004B562C"/>
    <w:rsid w:val="004B6153"/>
    <w:rsid w:val="004B62EF"/>
    <w:rsid w:val="004B67C7"/>
    <w:rsid w:val="004B7ED7"/>
    <w:rsid w:val="004C0922"/>
    <w:rsid w:val="004C09DA"/>
    <w:rsid w:val="004C10F8"/>
    <w:rsid w:val="004C1983"/>
    <w:rsid w:val="004C28E7"/>
    <w:rsid w:val="004C319C"/>
    <w:rsid w:val="004C3E47"/>
    <w:rsid w:val="004C4BD3"/>
    <w:rsid w:val="004C50AD"/>
    <w:rsid w:val="004C5BB4"/>
    <w:rsid w:val="004C63D9"/>
    <w:rsid w:val="004C66AE"/>
    <w:rsid w:val="004C6DF3"/>
    <w:rsid w:val="004D0000"/>
    <w:rsid w:val="004D1D7A"/>
    <w:rsid w:val="004D211E"/>
    <w:rsid w:val="004D256B"/>
    <w:rsid w:val="004D2FB4"/>
    <w:rsid w:val="004D3245"/>
    <w:rsid w:val="004D35CE"/>
    <w:rsid w:val="004D4787"/>
    <w:rsid w:val="004D4FF2"/>
    <w:rsid w:val="004D597C"/>
    <w:rsid w:val="004D5BFE"/>
    <w:rsid w:val="004D6B43"/>
    <w:rsid w:val="004D773D"/>
    <w:rsid w:val="004D7955"/>
    <w:rsid w:val="004E0A9F"/>
    <w:rsid w:val="004E0B58"/>
    <w:rsid w:val="004E1791"/>
    <w:rsid w:val="004E2818"/>
    <w:rsid w:val="004E38A3"/>
    <w:rsid w:val="004E4A6A"/>
    <w:rsid w:val="004E5415"/>
    <w:rsid w:val="004E57BE"/>
    <w:rsid w:val="004E5ECC"/>
    <w:rsid w:val="004E5F7F"/>
    <w:rsid w:val="004E6CAB"/>
    <w:rsid w:val="004E78BF"/>
    <w:rsid w:val="004E7FD1"/>
    <w:rsid w:val="004F0735"/>
    <w:rsid w:val="004F0AF9"/>
    <w:rsid w:val="004F0BD5"/>
    <w:rsid w:val="004F161C"/>
    <w:rsid w:val="004F1ED0"/>
    <w:rsid w:val="004F2ECA"/>
    <w:rsid w:val="004F3766"/>
    <w:rsid w:val="004F3903"/>
    <w:rsid w:val="004F3B5F"/>
    <w:rsid w:val="004F4879"/>
    <w:rsid w:val="004F4D08"/>
    <w:rsid w:val="004F535D"/>
    <w:rsid w:val="004F55D4"/>
    <w:rsid w:val="004F5AF1"/>
    <w:rsid w:val="004F675D"/>
    <w:rsid w:val="004F6C50"/>
    <w:rsid w:val="004F785D"/>
    <w:rsid w:val="004F791A"/>
    <w:rsid w:val="004F7A51"/>
    <w:rsid w:val="0050029B"/>
    <w:rsid w:val="00500979"/>
    <w:rsid w:val="00500BE5"/>
    <w:rsid w:val="005022EF"/>
    <w:rsid w:val="005027C0"/>
    <w:rsid w:val="00502EB4"/>
    <w:rsid w:val="005033A8"/>
    <w:rsid w:val="00503C70"/>
    <w:rsid w:val="00504845"/>
    <w:rsid w:val="00505236"/>
    <w:rsid w:val="005053BD"/>
    <w:rsid w:val="005056BB"/>
    <w:rsid w:val="00505EA0"/>
    <w:rsid w:val="00505EDF"/>
    <w:rsid w:val="00506C31"/>
    <w:rsid w:val="0051064B"/>
    <w:rsid w:val="00510BF2"/>
    <w:rsid w:val="00512027"/>
    <w:rsid w:val="0051214A"/>
    <w:rsid w:val="00512F5E"/>
    <w:rsid w:val="00513399"/>
    <w:rsid w:val="0051348C"/>
    <w:rsid w:val="00513A35"/>
    <w:rsid w:val="00513B04"/>
    <w:rsid w:val="00513CB2"/>
    <w:rsid w:val="00514467"/>
    <w:rsid w:val="00515320"/>
    <w:rsid w:val="005158CF"/>
    <w:rsid w:val="00515931"/>
    <w:rsid w:val="00515CDB"/>
    <w:rsid w:val="00516326"/>
    <w:rsid w:val="00516B30"/>
    <w:rsid w:val="00516D8E"/>
    <w:rsid w:val="00520474"/>
    <w:rsid w:val="005211C1"/>
    <w:rsid w:val="00521695"/>
    <w:rsid w:val="00521F74"/>
    <w:rsid w:val="00522A92"/>
    <w:rsid w:val="005230C5"/>
    <w:rsid w:val="005235C8"/>
    <w:rsid w:val="005238C9"/>
    <w:rsid w:val="0052445B"/>
    <w:rsid w:val="00524F02"/>
    <w:rsid w:val="005256D7"/>
    <w:rsid w:val="0052573B"/>
    <w:rsid w:val="0052574C"/>
    <w:rsid w:val="00525AB0"/>
    <w:rsid w:val="00526156"/>
    <w:rsid w:val="005262F0"/>
    <w:rsid w:val="005265D8"/>
    <w:rsid w:val="005266CA"/>
    <w:rsid w:val="005266EB"/>
    <w:rsid w:val="005270A7"/>
    <w:rsid w:val="005270F8"/>
    <w:rsid w:val="00527B9F"/>
    <w:rsid w:val="00527DA3"/>
    <w:rsid w:val="005306A5"/>
    <w:rsid w:val="00530A50"/>
    <w:rsid w:val="00531726"/>
    <w:rsid w:val="00531A9F"/>
    <w:rsid w:val="00531F49"/>
    <w:rsid w:val="00532708"/>
    <w:rsid w:val="00532F47"/>
    <w:rsid w:val="00533435"/>
    <w:rsid w:val="005336F5"/>
    <w:rsid w:val="005343FE"/>
    <w:rsid w:val="00534461"/>
    <w:rsid w:val="0053483F"/>
    <w:rsid w:val="00534E72"/>
    <w:rsid w:val="005353DF"/>
    <w:rsid w:val="005358E6"/>
    <w:rsid w:val="005363F9"/>
    <w:rsid w:val="00536BB7"/>
    <w:rsid w:val="00536E49"/>
    <w:rsid w:val="005378BB"/>
    <w:rsid w:val="00537B0B"/>
    <w:rsid w:val="005401F7"/>
    <w:rsid w:val="00540627"/>
    <w:rsid w:val="0054114B"/>
    <w:rsid w:val="0054120A"/>
    <w:rsid w:val="0054159B"/>
    <w:rsid w:val="00541B03"/>
    <w:rsid w:val="00541DC6"/>
    <w:rsid w:val="00542025"/>
    <w:rsid w:val="0054203B"/>
    <w:rsid w:val="0054282F"/>
    <w:rsid w:val="005433D5"/>
    <w:rsid w:val="00543756"/>
    <w:rsid w:val="00543CE7"/>
    <w:rsid w:val="00544837"/>
    <w:rsid w:val="00544ACD"/>
    <w:rsid w:val="00544CF9"/>
    <w:rsid w:val="00544D9C"/>
    <w:rsid w:val="005453CB"/>
    <w:rsid w:val="005456E3"/>
    <w:rsid w:val="005461CD"/>
    <w:rsid w:val="005474C7"/>
    <w:rsid w:val="00547619"/>
    <w:rsid w:val="00547785"/>
    <w:rsid w:val="005502D1"/>
    <w:rsid w:val="00550309"/>
    <w:rsid w:val="0055061C"/>
    <w:rsid w:val="00550AA1"/>
    <w:rsid w:val="00552F3D"/>
    <w:rsid w:val="005535FE"/>
    <w:rsid w:val="00554088"/>
    <w:rsid w:val="005543EF"/>
    <w:rsid w:val="00555708"/>
    <w:rsid w:val="005559B0"/>
    <w:rsid w:val="00555A1C"/>
    <w:rsid w:val="00555C47"/>
    <w:rsid w:val="00555E29"/>
    <w:rsid w:val="00555FE7"/>
    <w:rsid w:val="00556C5C"/>
    <w:rsid w:val="0055748D"/>
    <w:rsid w:val="005577BC"/>
    <w:rsid w:val="00561141"/>
    <w:rsid w:val="0056126A"/>
    <w:rsid w:val="00561E06"/>
    <w:rsid w:val="00562093"/>
    <w:rsid w:val="00562DC9"/>
    <w:rsid w:val="005633BF"/>
    <w:rsid w:val="00563FDE"/>
    <w:rsid w:val="005648D8"/>
    <w:rsid w:val="00564968"/>
    <w:rsid w:val="00564ABF"/>
    <w:rsid w:val="00564EDD"/>
    <w:rsid w:val="00565310"/>
    <w:rsid w:val="00565840"/>
    <w:rsid w:val="00565FA8"/>
    <w:rsid w:val="005660A4"/>
    <w:rsid w:val="005663BE"/>
    <w:rsid w:val="005668AE"/>
    <w:rsid w:val="005672C4"/>
    <w:rsid w:val="005678E7"/>
    <w:rsid w:val="005700EF"/>
    <w:rsid w:val="0057012D"/>
    <w:rsid w:val="00570154"/>
    <w:rsid w:val="005706A2"/>
    <w:rsid w:val="00571423"/>
    <w:rsid w:val="00571900"/>
    <w:rsid w:val="00571918"/>
    <w:rsid w:val="0057199B"/>
    <w:rsid w:val="005731F7"/>
    <w:rsid w:val="00573361"/>
    <w:rsid w:val="00573564"/>
    <w:rsid w:val="00573628"/>
    <w:rsid w:val="00573743"/>
    <w:rsid w:val="00573A73"/>
    <w:rsid w:val="00573A96"/>
    <w:rsid w:val="00574539"/>
    <w:rsid w:val="00574A88"/>
    <w:rsid w:val="00574BAF"/>
    <w:rsid w:val="00574C74"/>
    <w:rsid w:val="00575145"/>
    <w:rsid w:val="00575A84"/>
    <w:rsid w:val="00575FE3"/>
    <w:rsid w:val="00577FDB"/>
    <w:rsid w:val="005808BD"/>
    <w:rsid w:val="005810B0"/>
    <w:rsid w:val="00582D4E"/>
    <w:rsid w:val="00583412"/>
    <w:rsid w:val="0058433C"/>
    <w:rsid w:val="005846E0"/>
    <w:rsid w:val="005850CD"/>
    <w:rsid w:val="00585562"/>
    <w:rsid w:val="0058601E"/>
    <w:rsid w:val="00586737"/>
    <w:rsid w:val="00587644"/>
    <w:rsid w:val="005877BD"/>
    <w:rsid w:val="00590277"/>
    <w:rsid w:val="00591884"/>
    <w:rsid w:val="00592B2F"/>
    <w:rsid w:val="0059333F"/>
    <w:rsid w:val="005938ED"/>
    <w:rsid w:val="005947E8"/>
    <w:rsid w:val="00594A48"/>
    <w:rsid w:val="00595210"/>
    <w:rsid w:val="00596129"/>
    <w:rsid w:val="00596C79"/>
    <w:rsid w:val="00596F77"/>
    <w:rsid w:val="00597E2C"/>
    <w:rsid w:val="00597EF5"/>
    <w:rsid w:val="005A1501"/>
    <w:rsid w:val="005A1530"/>
    <w:rsid w:val="005A16D6"/>
    <w:rsid w:val="005A19AB"/>
    <w:rsid w:val="005A1B13"/>
    <w:rsid w:val="005A1C4F"/>
    <w:rsid w:val="005A2A69"/>
    <w:rsid w:val="005A2ABE"/>
    <w:rsid w:val="005A2D33"/>
    <w:rsid w:val="005A2F2A"/>
    <w:rsid w:val="005A316E"/>
    <w:rsid w:val="005A374D"/>
    <w:rsid w:val="005A4408"/>
    <w:rsid w:val="005A4EE7"/>
    <w:rsid w:val="005A574E"/>
    <w:rsid w:val="005A684B"/>
    <w:rsid w:val="005A6921"/>
    <w:rsid w:val="005A6ABB"/>
    <w:rsid w:val="005A7098"/>
    <w:rsid w:val="005A70E1"/>
    <w:rsid w:val="005A7301"/>
    <w:rsid w:val="005A7D98"/>
    <w:rsid w:val="005B01B5"/>
    <w:rsid w:val="005B0386"/>
    <w:rsid w:val="005B18C9"/>
    <w:rsid w:val="005B2B13"/>
    <w:rsid w:val="005B3321"/>
    <w:rsid w:val="005B386A"/>
    <w:rsid w:val="005B392B"/>
    <w:rsid w:val="005B39AC"/>
    <w:rsid w:val="005B3A54"/>
    <w:rsid w:val="005B3E19"/>
    <w:rsid w:val="005B3E3A"/>
    <w:rsid w:val="005B488A"/>
    <w:rsid w:val="005B534E"/>
    <w:rsid w:val="005B5A84"/>
    <w:rsid w:val="005B67B9"/>
    <w:rsid w:val="005B684C"/>
    <w:rsid w:val="005B6858"/>
    <w:rsid w:val="005B6D64"/>
    <w:rsid w:val="005B6DC3"/>
    <w:rsid w:val="005B701C"/>
    <w:rsid w:val="005B7177"/>
    <w:rsid w:val="005B75AC"/>
    <w:rsid w:val="005B790A"/>
    <w:rsid w:val="005B7CF3"/>
    <w:rsid w:val="005C10B6"/>
    <w:rsid w:val="005C13B1"/>
    <w:rsid w:val="005C16C2"/>
    <w:rsid w:val="005C1849"/>
    <w:rsid w:val="005C242C"/>
    <w:rsid w:val="005C25A5"/>
    <w:rsid w:val="005C327C"/>
    <w:rsid w:val="005C3F7A"/>
    <w:rsid w:val="005C4972"/>
    <w:rsid w:val="005C54D2"/>
    <w:rsid w:val="005C5BFB"/>
    <w:rsid w:val="005C61D3"/>
    <w:rsid w:val="005C6973"/>
    <w:rsid w:val="005C6A7F"/>
    <w:rsid w:val="005C6D4C"/>
    <w:rsid w:val="005D0091"/>
    <w:rsid w:val="005D191B"/>
    <w:rsid w:val="005D25E0"/>
    <w:rsid w:val="005D2749"/>
    <w:rsid w:val="005D29A7"/>
    <w:rsid w:val="005D2B9D"/>
    <w:rsid w:val="005D2DE1"/>
    <w:rsid w:val="005D2F6F"/>
    <w:rsid w:val="005D3803"/>
    <w:rsid w:val="005D3E98"/>
    <w:rsid w:val="005D405B"/>
    <w:rsid w:val="005D5458"/>
    <w:rsid w:val="005D5729"/>
    <w:rsid w:val="005D5B04"/>
    <w:rsid w:val="005D5B96"/>
    <w:rsid w:val="005D6741"/>
    <w:rsid w:val="005D688C"/>
    <w:rsid w:val="005D6CDE"/>
    <w:rsid w:val="005D7B41"/>
    <w:rsid w:val="005D7FF5"/>
    <w:rsid w:val="005E0858"/>
    <w:rsid w:val="005E0FC2"/>
    <w:rsid w:val="005E0FF3"/>
    <w:rsid w:val="005E1248"/>
    <w:rsid w:val="005E2127"/>
    <w:rsid w:val="005E47EC"/>
    <w:rsid w:val="005E4A0E"/>
    <w:rsid w:val="005E4B79"/>
    <w:rsid w:val="005E5298"/>
    <w:rsid w:val="005E5706"/>
    <w:rsid w:val="005E647F"/>
    <w:rsid w:val="005E6517"/>
    <w:rsid w:val="005E69D1"/>
    <w:rsid w:val="005E6DEE"/>
    <w:rsid w:val="005E747A"/>
    <w:rsid w:val="005E75DC"/>
    <w:rsid w:val="005E77E7"/>
    <w:rsid w:val="005E7944"/>
    <w:rsid w:val="005E7B0B"/>
    <w:rsid w:val="005E7B1D"/>
    <w:rsid w:val="005E7D30"/>
    <w:rsid w:val="005E7F8B"/>
    <w:rsid w:val="005F05DA"/>
    <w:rsid w:val="005F1541"/>
    <w:rsid w:val="005F2A25"/>
    <w:rsid w:val="005F2CEB"/>
    <w:rsid w:val="005F425C"/>
    <w:rsid w:val="005F4873"/>
    <w:rsid w:val="005F71D1"/>
    <w:rsid w:val="006006C3"/>
    <w:rsid w:val="0060176C"/>
    <w:rsid w:val="00601AC9"/>
    <w:rsid w:val="0060282E"/>
    <w:rsid w:val="00602BE8"/>
    <w:rsid w:val="006031E6"/>
    <w:rsid w:val="00603670"/>
    <w:rsid w:val="00604701"/>
    <w:rsid w:val="00604C35"/>
    <w:rsid w:val="00604D46"/>
    <w:rsid w:val="00604D75"/>
    <w:rsid w:val="00604F09"/>
    <w:rsid w:val="00605173"/>
    <w:rsid w:val="0060567F"/>
    <w:rsid w:val="0060575B"/>
    <w:rsid w:val="0060631B"/>
    <w:rsid w:val="0060652A"/>
    <w:rsid w:val="006065D9"/>
    <w:rsid w:val="00606D01"/>
    <w:rsid w:val="00607268"/>
    <w:rsid w:val="00607E2F"/>
    <w:rsid w:val="0061035D"/>
    <w:rsid w:val="006108BE"/>
    <w:rsid w:val="00610C36"/>
    <w:rsid w:val="006115CA"/>
    <w:rsid w:val="00611A01"/>
    <w:rsid w:val="006126C0"/>
    <w:rsid w:val="006133B6"/>
    <w:rsid w:val="006140C6"/>
    <w:rsid w:val="006145EF"/>
    <w:rsid w:val="00614E36"/>
    <w:rsid w:val="00614EB1"/>
    <w:rsid w:val="006160FE"/>
    <w:rsid w:val="00616F5B"/>
    <w:rsid w:val="006170F0"/>
    <w:rsid w:val="00617265"/>
    <w:rsid w:val="00617BF2"/>
    <w:rsid w:val="00620205"/>
    <w:rsid w:val="00620484"/>
    <w:rsid w:val="00620633"/>
    <w:rsid w:val="0062074E"/>
    <w:rsid w:val="00621915"/>
    <w:rsid w:val="00622020"/>
    <w:rsid w:val="00622085"/>
    <w:rsid w:val="0062216F"/>
    <w:rsid w:val="00622264"/>
    <w:rsid w:val="006227B8"/>
    <w:rsid w:val="00622CE2"/>
    <w:rsid w:val="00622F0F"/>
    <w:rsid w:val="0062335B"/>
    <w:rsid w:val="006243DF"/>
    <w:rsid w:val="00625542"/>
    <w:rsid w:val="00625553"/>
    <w:rsid w:val="00625575"/>
    <w:rsid w:val="00625E70"/>
    <w:rsid w:val="00626711"/>
    <w:rsid w:val="006269FE"/>
    <w:rsid w:val="006274D1"/>
    <w:rsid w:val="0062759A"/>
    <w:rsid w:val="00630379"/>
    <w:rsid w:val="0063104E"/>
    <w:rsid w:val="00631894"/>
    <w:rsid w:val="006321A4"/>
    <w:rsid w:val="006326AD"/>
    <w:rsid w:val="00632F01"/>
    <w:rsid w:val="00633A3A"/>
    <w:rsid w:val="00634036"/>
    <w:rsid w:val="006342B8"/>
    <w:rsid w:val="00634480"/>
    <w:rsid w:val="006346C0"/>
    <w:rsid w:val="006349D3"/>
    <w:rsid w:val="00636888"/>
    <w:rsid w:val="00636A1E"/>
    <w:rsid w:val="00637128"/>
    <w:rsid w:val="00637B6C"/>
    <w:rsid w:val="00637E51"/>
    <w:rsid w:val="00641630"/>
    <w:rsid w:val="006421CA"/>
    <w:rsid w:val="006431C1"/>
    <w:rsid w:val="0064366C"/>
    <w:rsid w:val="0064379C"/>
    <w:rsid w:val="00643DA0"/>
    <w:rsid w:val="0064402F"/>
    <w:rsid w:val="00644C35"/>
    <w:rsid w:val="00646541"/>
    <w:rsid w:val="0064673F"/>
    <w:rsid w:val="0065005E"/>
    <w:rsid w:val="006500B5"/>
    <w:rsid w:val="006500DF"/>
    <w:rsid w:val="00650190"/>
    <w:rsid w:val="0065033D"/>
    <w:rsid w:val="00650710"/>
    <w:rsid w:val="006508E0"/>
    <w:rsid w:val="00650EED"/>
    <w:rsid w:val="006510D5"/>
    <w:rsid w:val="00651F50"/>
    <w:rsid w:val="00651F54"/>
    <w:rsid w:val="006525CA"/>
    <w:rsid w:val="00653145"/>
    <w:rsid w:val="00653A20"/>
    <w:rsid w:val="00655419"/>
    <w:rsid w:val="006559D1"/>
    <w:rsid w:val="00655A62"/>
    <w:rsid w:val="00655CEA"/>
    <w:rsid w:val="00656575"/>
    <w:rsid w:val="006569ED"/>
    <w:rsid w:val="006569F1"/>
    <w:rsid w:val="0065726B"/>
    <w:rsid w:val="00661962"/>
    <w:rsid w:val="00661B82"/>
    <w:rsid w:val="00662121"/>
    <w:rsid w:val="006627B3"/>
    <w:rsid w:val="006628E2"/>
    <w:rsid w:val="0066295C"/>
    <w:rsid w:val="006635A9"/>
    <w:rsid w:val="00663E79"/>
    <w:rsid w:val="00664B17"/>
    <w:rsid w:val="00664F38"/>
    <w:rsid w:val="00665770"/>
    <w:rsid w:val="00665977"/>
    <w:rsid w:val="00666401"/>
    <w:rsid w:val="00666785"/>
    <w:rsid w:val="00667CA4"/>
    <w:rsid w:val="00667FB0"/>
    <w:rsid w:val="00670143"/>
    <w:rsid w:val="006718BF"/>
    <w:rsid w:val="00672314"/>
    <w:rsid w:val="0067250A"/>
    <w:rsid w:val="006725F2"/>
    <w:rsid w:val="00672894"/>
    <w:rsid w:val="00672A31"/>
    <w:rsid w:val="00672D17"/>
    <w:rsid w:val="00673CD9"/>
    <w:rsid w:val="0067466F"/>
    <w:rsid w:val="006750CD"/>
    <w:rsid w:val="0067572D"/>
    <w:rsid w:val="00676001"/>
    <w:rsid w:val="006772E3"/>
    <w:rsid w:val="00677556"/>
    <w:rsid w:val="00677732"/>
    <w:rsid w:val="00677B6D"/>
    <w:rsid w:val="00677BF3"/>
    <w:rsid w:val="00677FED"/>
    <w:rsid w:val="0068062F"/>
    <w:rsid w:val="00680AAB"/>
    <w:rsid w:val="00681384"/>
    <w:rsid w:val="00682C99"/>
    <w:rsid w:val="006831CF"/>
    <w:rsid w:val="006838CE"/>
    <w:rsid w:val="006843D3"/>
    <w:rsid w:val="00685875"/>
    <w:rsid w:val="00686139"/>
    <w:rsid w:val="00686C67"/>
    <w:rsid w:val="006871D8"/>
    <w:rsid w:val="00687D90"/>
    <w:rsid w:val="0069012C"/>
    <w:rsid w:val="00690173"/>
    <w:rsid w:val="0069092E"/>
    <w:rsid w:val="00690B05"/>
    <w:rsid w:val="00690BE7"/>
    <w:rsid w:val="00690F5A"/>
    <w:rsid w:val="00691844"/>
    <w:rsid w:val="006924B2"/>
    <w:rsid w:val="00692AD4"/>
    <w:rsid w:val="00692E15"/>
    <w:rsid w:val="00693071"/>
    <w:rsid w:val="00693167"/>
    <w:rsid w:val="00693206"/>
    <w:rsid w:val="00693C82"/>
    <w:rsid w:val="0069556A"/>
    <w:rsid w:val="006956EB"/>
    <w:rsid w:val="006A01EB"/>
    <w:rsid w:val="006A12F0"/>
    <w:rsid w:val="006A22DE"/>
    <w:rsid w:val="006A2792"/>
    <w:rsid w:val="006A32D1"/>
    <w:rsid w:val="006A3310"/>
    <w:rsid w:val="006A4F1A"/>
    <w:rsid w:val="006A54FF"/>
    <w:rsid w:val="006A59B9"/>
    <w:rsid w:val="006A5D82"/>
    <w:rsid w:val="006A62D8"/>
    <w:rsid w:val="006A6392"/>
    <w:rsid w:val="006A6567"/>
    <w:rsid w:val="006A6645"/>
    <w:rsid w:val="006A6F71"/>
    <w:rsid w:val="006A7F9D"/>
    <w:rsid w:val="006B0ADA"/>
    <w:rsid w:val="006B0ECA"/>
    <w:rsid w:val="006B10C3"/>
    <w:rsid w:val="006B218F"/>
    <w:rsid w:val="006B2BC1"/>
    <w:rsid w:val="006B2BC8"/>
    <w:rsid w:val="006B2BCA"/>
    <w:rsid w:val="006B318B"/>
    <w:rsid w:val="006B34C6"/>
    <w:rsid w:val="006B35C0"/>
    <w:rsid w:val="006B39DB"/>
    <w:rsid w:val="006B3DFB"/>
    <w:rsid w:val="006B3FB5"/>
    <w:rsid w:val="006B478E"/>
    <w:rsid w:val="006B48E8"/>
    <w:rsid w:val="006B5B76"/>
    <w:rsid w:val="006B7162"/>
    <w:rsid w:val="006B76CD"/>
    <w:rsid w:val="006B79C9"/>
    <w:rsid w:val="006B7ADA"/>
    <w:rsid w:val="006C0E2B"/>
    <w:rsid w:val="006C0E7F"/>
    <w:rsid w:val="006C0EB6"/>
    <w:rsid w:val="006C1C56"/>
    <w:rsid w:val="006C309E"/>
    <w:rsid w:val="006C3A32"/>
    <w:rsid w:val="006C462F"/>
    <w:rsid w:val="006C4F62"/>
    <w:rsid w:val="006C5104"/>
    <w:rsid w:val="006C526F"/>
    <w:rsid w:val="006C54E5"/>
    <w:rsid w:val="006C550D"/>
    <w:rsid w:val="006C5D62"/>
    <w:rsid w:val="006C617F"/>
    <w:rsid w:val="006C6501"/>
    <w:rsid w:val="006C70C8"/>
    <w:rsid w:val="006C71CF"/>
    <w:rsid w:val="006C7A5B"/>
    <w:rsid w:val="006D0497"/>
    <w:rsid w:val="006D04B1"/>
    <w:rsid w:val="006D055D"/>
    <w:rsid w:val="006D0D2A"/>
    <w:rsid w:val="006D122B"/>
    <w:rsid w:val="006D1587"/>
    <w:rsid w:val="006D1B69"/>
    <w:rsid w:val="006D2127"/>
    <w:rsid w:val="006D3B80"/>
    <w:rsid w:val="006D4800"/>
    <w:rsid w:val="006D51BE"/>
    <w:rsid w:val="006D54DA"/>
    <w:rsid w:val="006D6620"/>
    <w:rsid w:val="006D7C04"/>
    <w:rsid w:val="006D7E17"/>
    <w:rsid w:val="006D7ED5"/>
    <w:rsid w:val="006E0481"/>
    <w:rsid w:val="006E06C8"/>
    <w:rsid w:val="006E10E5"/>
    <w:rsid w:val="006E1B3B"/>
    <w:rsid w:val="006E1EC3"/>
    <w:rsid w:val="006E2815"/>
    <w:rsid w:val="006E2E77"/>
    <w:rsid w:val="006E31D2"/>
    <w:rsid w:val="006E3A0A"/>
    <w:rsid w:val="006E3C36"/>
    <w:rsid w:val="006E43B8"/>
    <w:rsid w:val="006E48C5"/>
    <w:rsid w:val="006E639F"/>
    <w:rsid w:val="006E64A0"/>
    <w:rsid w:val="006E680C"/>
    <w:rsid w:val="006E760C"/>
    <w:rsid w:val="006E7F65"/>
    <w:rsid w:val="006F0469"/>
    <w:rsid w:val="006F08B6"/>
    <w:rsid w:val="006F1151"/>
    <w:rsid w:val="006F236D"/>
    <w:rsid w:val="006F3171"/>
    <w:rsid w:val="006F3424"/>
    <w:rsid w:val="006F3616"/>
    <w:rsid w:val="006F389E"/>
    <w:rsid w:val="006F3AAC"/>
    <w:rsid w:val="006F3FCE"/>
    <w:rsid w:val="006F4267"/>
    <w:rsid w:val="006F4C14"/>
    <w:rsid w:val="006F50AE"/>
    <w:rsid w:val="006F592A"/>
    <w:rsid w:val="006F5E89"/>
    <w:rsid w:val="006F6D3E"/>
    <w:rsid w:val="006F6F2A"/>
    <w:rsid w:val="007003E5"/>
    <w:rsid w:val="007004D7"/>
    <w:rsid w:val="00700614"/>
    <w:rsid w:val="00700A59"/>
    <w:rsid w:val="0070233F"/>
    <w:rsid w:val="00702595"/>
    <w:rsid w:val="00703313"/>
    <w:rsid w:val="00703430"/>
    <w:rsid w:val="00703450"/>
    <w:rsid w:val="00703715"/>
    <w:rsid w:val="00704004"/>
    <w:rsid w:val="007042E2"/>
    <w:rsid w:val="00704975"/>
    <w:rsid w:val="007049F8"/>
    <w:rsid w:val="00704F06"/>
    <w:rsid w:val="00705287"/>
    <w:rsid w:val="00705503"/>
    <w:rsid w:val="00705B76"/>
    <w:rsid w:val="007073AD"/>
    <w:rsid w:val="00712D35"/>
    <w:rsid w:val="007134D1"/>
    <w:rsid w:val="00713631"/>
    <w:rsid w:val="00713C9E"/>
    <w:rsid w:val="00713D8B"/>
    <w:rsid w:val="00714015"/>
    <w:rsid w:val="00714735"/>
    <w:rsid w:val="0071515F"/>
    <w:rsid w:val="00715192"/>
    <w:rsid w:val="00715803"/>
    <w:rsid w:val="00715D48"/>
    <w:rsid w:val="00715F12"/>
    <w:rsid w:val="0071624F"/>
    <w:rsid w:val="00716476"/>
    <w:rsid w:val="00716CC6"/>
    <w:rsid w:val="00716D03"/>
    <w:rsid w:val="00717413"/>
    <w:rsid w:val="00717681"/>
    <w:rsid w:val="007177D0"/>
    <w:rsid w:val="007178FA"/>
    <w:rsid w:val="00720838"/>
    <w:rsid w:val="007208B0"/>
    <w:rsid w:val="00720C41"/>
    <w:rsid w:val="007213DB"/>
    <w:rsid w:val="007213E3"/>
    <w:rsid w:val="007214D9"/>
    <w:rsid w:val="00721A23"/>
    <w:rsid w:val="00721E79"/>
    <w:rsid w:val="00722055"/>
    <w:rsid w:val="007227D0"/>
    <w:rsid w:val="0072351A"/>
    <w:rsid w:val="007235D8"/>
    <w:rsid w:val="0072392F"/>
    <w:rsid w:val="00723B5F"/>
    <w:rsid w:val="00723DD1"/>
    <w:rsid w:val="00724185"/>
    <w:rsid w:val="0072430A"/>
    <w:rsid w:val="007247EA"/>
    <w:rsid w:val="00724E87"/>
    <w:rsid w:val="00725063"/>
    <w:rsid w:val="007251D4"/>
    <w:rsid w:val="007253F0"/>
    <w:rsid w:val="00725B80"/>
    <w:rsid w:val="0072663E"/>
    <w:rsid w:val="0073031E"/>
    <w:rsid w:val="00730D25"/>
    <w:rsid w:val="007315FD"/>
    <w:rsid w:val="007318E9"/>
    <w:rsid w:val="00731A2B"/>
    <w:rsid w:val="007328E8"/>
    <w:rsid w:val="00732951"/>
    <w:rsid w:val="00733D26"/>
    <w:rsid w:val="00733D7E"/>
    <w:rsid w:val="0073413D"/>
    <w:rsid w:val="0073425E"/>
    <w:rsid w:val="007366E5"/>
    <w:rsid w:val="00736E64"/>
    <w:rsid w:val="00737148"/>
    <w:rsid w:val="007378C9"/>
    <w:rsid w:val="0073795D"/>
    <w:rsid w:val="00737FDD"/>
    <w:rsid w:val="00740346"/>
    <w:rsid w:val="00740608"/>
    <w:rsid w:val="00741CA9"/>
    <w:rsid w:val="00742205"/>
    <w:rsid w:val="00742435"/>
    <w:rsid w:val="00742488"/>
    <w:rsid w:val="00742666"/>
    <w:rsid w:val="00742814"/>
    <w:rsid w:val="00742A58"/>
    <w:rsid w:val="00743E3B"/>
    <w:rsid w:val="007443E6"/>
    <w:rsid w:val="007448C1"/>
    <w:rsid w:val="00744F62"/>
    <w:rsid w:val="007454D9"/>
    <w:rsid w:val="00746457"/>
    <w:rsid w:val="00746955"/>
    <w:rsid w:val="007475FA"/>
    <w:rsid w:val="00747EC1"/>
    <w:rsid w:val="00750609"/>
    <w:rsid w:val="00750AA8"/>
    <w:rsid w:val="00750F61"/>
    <w:rsid w:val="00751B37"/>
    <w:rsid w:val="007521D2"/>
    <w:rsid w:val="0075299B"/>
    <w:rsid w:val="007536E1"/>
    <w:rsid w:val="00753E6D"/>
    <w:rsid w:val="0075486C"/>
    <w:rsid w:val="00754ACC"/>
    <w:rsid w:val="00756769"/>
    <w:rsid w:val="00756865"/>
    <w:rsid w:val="0075695B"/>
    <w:rsid w:val="00756D01"/>
    <w:rsid w:val="00757622"/>
    <w:rsid w:val="007577FB"/>
    <w:rsid w:val="00757E50"/>
    <w:rsid w:val="00757FCF"/>
    <w:rsid w:val="00760292"/>
    <w:rsid w:val="00760DA9"/>
    <w:rsid w:val="007614F8"/>
    <w:rsid w:val="0076187C"/>
    <w:rsid w:val="00761BCB"/>
    <w:rsid w:val="00762151"/>
    <w:rsid w:val="007623BD"/>
    <w:rsid w:val="0076254D"/>
    <w:rsid w:val="00763459"/>
    <w:rsid w:val="007635C7"/>
    <w:rsid w:val="00763603"/>
    <w:rsid w:val="0076386D"/>
    <w:rsid w:val="00763B6A"/>
    <w:rsid w:val="00764AFF"/>
    <w:rsid w:val="0076510A"/>
    <w:rsid w:val="007661DF"/>
    <w:rsid w:val="007665D6"/>
    <w:rsid w:val="00766949"/>
    <w:rsid w:val="00766A5E"/>
    <w:rsid w:val="00766A99"/>
    <w:rsid w:val="007672F2"/>
    <w:rsid w:val="00767ECB"/>
    <w:rsid w:val="00771AF8"/>
    <w:rsid w:val="00771F44"/>
    <w:rsid w:val="00771F65"/>
    <w:rsid w:val="00772535"/>
    <w:rsid w:val="00772B03"/>
    <w:rsid w:val="00772D16"/>
    <w:rsid w:val="007734D8"/>
    <w:rsid w:val="00773B9A"/>
    <w:rsid w:val="00773DBA"/>
    <w:rsid w:val="007741E3"/>
    <w:rsid w:val="007743A7"/>
    <w:rsid w:val="0077575E"/>
    <w:rsid w:val="00775A8F"/>
    <w:rsid w:val="00775E19"/>
    <w:rsid w:val="00776454"/>
    <w:rsid w:val="00776647"/>
    <w:rsid w:val="00777310"/>
    <w:rsid w:val="0077759E"/>
    <w:rsid w:val="0078004D"/>
    <w:rsid w:val="00780853"/>
    <w:rsid w:val="007808DB"/>
    <w:rsid w:val="007808FB"/>
    <w:rsid w:val="007811BE"/>
    <w:rsid w:val="0078129F"/>
    <w:rsid w:val="00781EB2"/>
    <w:rsid w:val="00782708"/>
    <w:rsid w:val="007828CF"/>
    <w:rsid w:val="00782D16"/>
    <w:rsid w:val="00784343"/>
    <w:rsid w:val="007843F4"/>
    <w:rsid w:val="00784516"/>
    <w:rsid w:val="00784DF2"/>
    <w:rsid w:val="00785D76"/>
    <w:rsid w:val="00785E09"/>
    <w:rsid w:val="0078663F"/>
    <w:rsid w:val="00787123"/>
    <w:rsid w:val="0078781F"/>
    <w:rsid w:val="00790A6F"/>
    <w:rsid w:val="00790C1D"/>
    <w:rsid w:val="007923BA"/>
    <w:rsid w:val="00792BC2"/>
    <w:rsid w:val="00793DEE"/>
    <w:rsid w:val="00793EEB"/>
    <w:rsid w:val="00794BF1"/>
    <w:rsid w:val="0079520F"/>
    <w:rsid w:val="007952ED"/>
    <w:rsid w:val="00796C81"/>
    <w:rsid w:val="00796CBB"/>
    <w:rsid w:val="00796FC4"/>
    <w:rsid w:val="0079709B"/>
    <w:rsid w:val="0079732D"/>
    <w:rsid w:val="00797374"/>
    <w:rsid w:val="007973CA"/>
    <w:rsid w:val="00797EA8"/>
    <w:rsid w:val="007A083E"/>
    <w:rsid w:val="007A1C55"/>
    <w:rsid w:val="007A1F47"/>
    <w:rsid w:val="007A22A4"/>
    <w:rsid w:val="007A30FE"/>
    <w:rsid w:val="007A31E3"/>
    <w:rsid w:val="007A3225"/>
    <w:rsid w:val="007A3A83"/>
    <w:rsid w:val="007A4363"/>
    <w:rsid w:val="007A46E4"/>
    <w:rsid w:val="007A482C"/>
    <w:rsid w:val="007A4C67"/>
    <w:rsid w:val="007A56B0"/>
    <w:rsid w:val="007A5C0C"/>
    <w:rsid w:val="007A63C0"/>
    <w:rsid w:val="007A79C4"/>
    <w:rsid w:val="007A7C83"/>
    <w:rsid w:val="007B07E0"/>
    <w:rsid w:val="007B1150"/>
    <w:rsid w:val="007B187B"/>
    <w:rsid w:val="007B18D2"/>
    <w:rsid w:val="007B1D2F"/>
    <w:rsid w:val="007B2089"/>
    <w:rsid w:val="007B26D9"/>
    <w:rsid w:val="007B2714"/>
    <w:rsid w:val="007B2ED7"/>
    <w:rsid w:val="007B388A"/>
    <w:rsid w:val="007B3A3A"/>
    <w:rsid w:val="007B3CBC"/>
    <w:rsid w:val="007B3EF6"/>
    <w:rsid w:val="007B40A2"/>
    <w:rsid w:val="007B4517"/>
    <w:rsid w:val="007B4C56"/>
    <w:rsid w:val="007B5298"/>
    <w:rsid w:val="007B535F"/>
    <w:rsid w:val="007B55AC"/>
    <w:rsid w:val="007B6281"/>
    <w:rsid w:val="007B66AF"/>
    <w:rsid w:val="007B6820"/>
    <w:rsid w:val="007B6961"/>
    <w:rsid w:val="007B6D20"/>
    <w:rsid w:val="007B6EF3"/>
    <w:rsid w:val="007B715E"/>
    <w:rsid w:val="007B74B7"/>
    <w:rsid w:val="007B78B2"/>
    <w:rsid w:val="007B7B20"/>
    <w:rsid w:val="007B7BD7"/>
    <w:rsid w:val="007C0B82"/>
    <w:rsid w:val="007C0CD1"/>
    <w:rsid w:val="007C13D0"/>
    <w:rsid w:val="007C1446"/>
    <w:rsid w:val="007C14A0"/>
    <w:rsid w:val="007C16A5"/>
    <w:rsid w:val="007C1ED8"/>
    <w:rsid w:val="007C2258"/>
    <w:rsid w:val="007C2677"/>
    <w:rsid w:val="007C2744"/>
    <w:rsid w:val="007C3C1A"/>
    <w:rsid w:val="007C4521"/>
    <w:rsid w:val="007C49EE"/>
    <w:rsid w:val="007C4F68"/>
    <w:rsid w:val="007C5EAD"/>
    <w:rsid w:val="007C6A91"/>
    <w:rsid w:val="007C6DA3"/>
    <w:rsid w:val="007C705F"/>
    <w:rsid w:val="007D0459"/>
    <w:rsid w:val="007D1057"/>
    <w:rsid w:val="007D119E"/>
    <w:rsid w:val="007D2433"/>
    <w:rsid w:val="007D247F"/>
    <w:rsid w:val="007D2EF7"/>
    <w:rsid w:val="007D33C0"/>
    <w:rsid w:val="007D4647"/>
    <w:rsid w:val="007D4985"/>
    <w:rsid w:val="007D4ACF"/>
    <w:rsid w:val="007D65E5"/>
    <w:rsid w:val="007D6B67"/>
    <w:rsid w:val="007D6E83"/>
    <w:rsid w:val="007D79FC"/>
    <w:rsid w:val="007D7C8D"/>
    <w:rsid w:val="007E01C5"/>
    <w:rsid w:val="007E089A"/>
    <w:rsid w:val="007E0C6F"/>
    <w:rsid w:val="007E0D47"/>
    <w:rsid w:val="007E0F78"/>
    <w:rsid w:val="007E2EEC"/>
    <w:rsid w:val="007E30EE"/>
    <w:rsid w:val="007E3211"/>
    <w:rsid w:val="007E3276"/>
    <w:rsid w:val="007E3EE6"/>
    <w:rsid w:val="007E4006"/>
    <w:rsid w:val="007E4589"/>
    <w:rsid w:val="007E50DD"/>
    <w:rsid w:val="007E5DA3"/>
    <w:rsid w:val="007E6234"/>
    <w:rsid w:val="007E623B"/>
    <w:rsid w:val="007E63FF"/>
    <w:rsid w:val="007E6CC6"/>
    <w:rsid w:val="007E7CA4"/>
    <w:rsid w:val="007F1684"/>
    <w:rsid w:val="007F16EA"/>
    <w:rsid w:val="007F18EC"/>
    <w:rsid w:val="007F2F39"/>
    <w:rsid w:val="007F3528"/>
    <w:rsid w:val="007F3A66"/>
    <w:rsid w:val="007F484B"/>
    <w:rsid w:val="007F4C82"/>
    <w:rsid w:val="007F5B49"/>
    <w:rsid w:val="007F5C54"/>
    <w:rsid w:val="007F5D64"/>
    <w:rsid w:val="007F7736"/>
    <w:rsid w:val="007F7881"/>
    <w:rsid w:val="007F7D88"/>
    <w:rsid w:val="00800231"/>
    <w:rsid w:val="00800405"/>
    <w:rsid w:val="00800B4E"/>
    <w:rsid w:val="008012C0"/>
    <w:rsid w:val="008016FC"/>
    <w:rsid w:val="0080207C"/>
    <w:rsid w:val="00803458"/>
    <w:rsid w:val="00803B63"/>
    <w:rsid w:val="00804340"/>
    <w:rsid w:val="008054F6"/>
    <w:rsid w:val="0080574D"/>
    <w:rsid w:val="00805AAF"/>
    <w:rsid w:val="0080651D"/>
    <w:rsid w:val="0080670D"/>
    <w:rsid w:val="008067B0"/>
    <w:rsid w:val="008074EB"/>
    <w:rsid w:val="00807E99"/>
    <w:rsid w:val="00807F37"/>
    <w:rsid w:val="00807F5A"/>
    <w:rsid w:val="00810058"/>
    <w:rsid w:val="0081086D"/>
    <w:rsid w:val="00810E60"/>
    <w:rsid w:val="0081152D"/>
    <w:rsid w:val="00811B5A"/>
    <w:rsid w:val="00811D8C"/>
    <w:rsid w:val="00811E92"/>
    <w:rsid w:val="00812597"/>
    <w:rsid w:val="0081295F"/>
    <w:rsid w:val="00812E06"/>
    <w:rsid w:val="00813468"/>
    <w:rsid w:val="008145B1"/>
    <w:rsid w:val="008145EE"/>
    <w:rsid w:val="00814B38"/>
    <w:rsid w:val="00814D37"/>
    <w:rsid w:val="00815663"/>
    <w:rsid w:val="00815B9A"/>
    <w:rsid w:val="00816A96"/>
    <w:rsid w:val="00816B22"/>
    <w:rsid w:val="00816F68"/>
    <w:rsid w:val="008172F7"/>
    <w:rsid w:val="00817C37"/>
    <w:rsid w:val="00817D71"/>
    <w:rsid w:val="00817F89"/>
    <w:rsid w:val="0082064D"/>
    <w:rsid w:val="008208C0"/>
    <w:rsid w:val="0082093B"/>
    <w:rsid w:val="00820999"/>
    <w:rsid w:val="00821A78"/>
    <w:rsid w:val="00821C42"/>
    <w:rsid w:val="00821E9B"/>
    <w:rsid w:val="008223E2"/>
    <w:rsid w:val="008227B7"/>
    <w:rsid w:val="008228AF"/>
    <w:rsid w:val="00822E96"/>
    <w:rsid w:val="00823211"/>
    <w:rsid w:val="00823596"/>
    <w:rsid w:val="00823651"/>
    <w:rsid w:val="00823989"/>
    <w:rsid w:val="00823BC2"/>
    <w:rsid w:val="00824281"/>
    <w:rsid w:val="0082500F"/>
    <w:rsid w:val="00825672"/>
    <w:rsid w:val="00825717"/>
    <w:rsid w:val="00825DBE"/>
    <w:rsid w:val="00825E61"/>
    <w:rsid w:val="008263CC"/>
    <w:rsid w:val="008265AA"/>
    <w:rsid w:val="00826751"/>
    <w:rsid w:val="00826780"/>
    <w:rsid w:val="00827302"/>
    <w:rsid w:val="008275AE"/>
    <w:rsid w:val="00827884"/>
    <w:rsid w:val="008279B2"/>
    <w:rsid w:val="00827E95"/>
    <w:rsid w:val="00827F66"/>
    <w:rsid w:val="0083057E"/>
    <w:rsid w:val="00830CE2"/>
    <w:rsid w:val="00830F75"/>
    <w:rsid w:val="00831E4A"/>
    <w:rsid w:val="00831E7E"/>
    <w:rsid w:val="0083230E"/>
    <w:rsid w:val="0083231B"/>
    <w:rsid w:val="0083437D"/>
    <w:rsid w:val="008353B8"/>
    <w:rsid w:val="008359E5"/>
    <w:rsid w:val="0083603B"/>
    <w:rsid w:val="0083603C"/>
    <w:rsid w:val="00836317"/>
    <w:rsid w:val="00836402"/>
    <w:rsid w:val="00836AB8"/>
    <w:rsid w:val="00837299"/>
    <w:rsid w:val="008372BA"/>
    <w:rsid w:val="00837493"/>
    <w:rsid w:val="00837630"/>
    <w:rsid w:val="00837BB4"/>
    <w:rsid w:val="008412E9"/>
    <w:rsid w:val="008415D1"/>
    <w:rsid w:val="008418D3"/>
    <w:rsid w:val="008419BF"/>
    <w:rsid w:val="0084213D"/>
    <w:rsid w:val="008422ED"/>
    <w:rsid w:val="00842E54"/>
    <w:rsid w:val="00842F2D"/>
    <w:rsid w:val="00843283"/>
    <w:rsid w:val="00843514"/>
    <w:rsid w:val="00843D26"/>
    <w:rsid w:val="00843F84"/>
    <w:rsid w:val="00844376"/>
    <w:rsid w:val="008443B2"/>
    <w:rsid w:val="0084447B"/>
    <w:rsid w:val="00844789"/>
    <w:rsid w:val="0084478F"/>
    <w:rsid w:val="00844AEC"/>
    <w:rsid w:val="00844C41"/>
    <w:rsid w:val="008455AC"/>
    <w:rsid w:val="008456BD"/>
    <w:rsid w:val="00846377"/>
    <w:rsid w:val="00846531"/>
    <w:rsid w:val="00847E52"/>
    <w:rsid w:val="0085065F"/>
    <w:rsid w:val="00851768"/>
    <w:rsid w:val="0085239F"/>
    <w:rsid w:val="00852410"/>
    <w:rsid w:val="00852D0B"/>
    <w:rsid w:val="00852D80"/>
    <w:rsid w:val="00852FA4"/>
    <w:rsid w:val="00854218"/>
    <w:rsid w:val="008546DB"/>
    <w:rsid w:val="008548C3"/>
    <w:rsid w:val="00854CAF"/>
    <w:rsid w:val="00855607"/>
    <w:rsid w:val="0085595D"/>
    <w:rsid w:val="00855C6A"/>
    <w:rsid w:val="008560B0"/>
    <w:rsid w:val="00856327"/>
    <w:rsid w:val="00856A18"/>
    <w:rsid w:val="0085715F"/>
    <w:rsid w:val="00860350"/>
    <w:rsid w:val="00860CC4"/>
    <w:rsid w:val="00860D7F"/>
    <w:rsid w:val="00860DDD"/>
    <w:rsid w:val="008612E8"/>
    <w:rsid w:val="00861B12"/>
    <w:rsid w:val="00864D5C"/>
    <w:rsid w:val="00864E61"/>
    <w:rsid w:val="0086509C"/>
    <w:rsid w:val="0086541F"/>
    <w:rsid w:val="008663E7"/>
    <w:rsid w:val="0086658D"/>
    <w:rsid w:val="00866A80"/>
    <w:rsid w:val="00866BC0"/>
    <w:rsid w:val="00866BD4"/>
    <w:rsid w:val="00866D07"/>
    <w:rsid w:val="00866E5E"/>
    <w:rsid w:val="0086702F"/>
    <w:rsid w:val="0086706C"/>
    <w:rsid w:val="00867437"/>
    <w:rsid w:val="00867EAD"/>
    <w:rsid w:val="00870CB2"/>
    <w:rsid w:val="008712DB"/>
    <w:rsid w:val="00871464"/>
    <w:rsid w:val="00871589"/>
    <w:rsid w:val="00871F18"/>
    <w:rsid w:val="00872268"/>
    <w:rsid w:val="00872721"/>
    <w:rsid w:val="00872FAC"/>
    <w:rsid w:val="00873D6C"/>
    <w:rsid w:val="00873F1E"/>
    <w:rsid w:val="0087447E"/>
    <w:rsid w:val="00874648"/>
    <w:rsid w:val="008746F0"/>
    <w:rsid w:val="00874A78"/>
    <w:rsid w:val="00874F23"/>
    <w:rsid w:val="008750B0"/>
    <w:rsid w:val="00875122"/>
    <w:rsid w:val="00875621"/>
    <w:rsid w:val="008761B5"/>
    <w:rsid w:val="008761DC"/>
    <w:rsid w:val="008762E6"/>
    <w:rsid w:val="008764DE"/>
    <w:rsid w:val="0087662F"/>
    <w:rsid w:val="00876A3D"/>
    <w:rsid w:val="00881274"/>
    <w:rsid w:val="008823D5"/>
    <w:rsid w:val="00882825"/>
    <w:rsid w:val="008836A7"/>
    <w:rsid w:val="00883EF0"/>
    <w:rsid w:val="008852DD"/>
    <w:rsid w:val="00885A4E"/>
    <w:rsid w:val="00887837"/>
    <w:rsid w:val="008905E6"/>
    <w:rsid w:val="008906F3"/>
    <w:rsid w:val="00890A53"/>
    <w:rsid w:val="008910CE"/>
    <w:rsid w:val="00892487"/>
    <w:rsid w:val="00892A05"/>
    <w:rsid w:val="008941B8"/>
    <w:rsid w:val="00894EB8"/>
    <w:rsid w:val="00895100"/>
    <w:rsid w:val="008956F4"/>
    <w:rsid w:val="00895794"/>
    <w:rsid w:val="008959F5"/>
    <w:rsid w:val="00895AE6"/>
    <w:rsid w:val="0089609C"/>
    <w:rsid w:val="0089613C"/>
    <w:rsid w:val="00896757"/>
    <w:rsid w:val="00896784"/>
    <w:rsid w:val="00896C26"/>
    <w:rsid w:val="00896CF3"/>
    <w:rsid w:val="008977A2"/>
    <w:rsid w:val="008A0231"/>
    <w:rsid w:val="008A0C74"/>
    <w:rsid w:val="008A0E2B"/>
    <w:rsid w:val="008A113E"/>
    <w:rsid w:val="008A1468"/>
    <w:rsid w:val="008A14D8"/>
    <w:rsid w:val="008A15B0"/>
    <w:rsid w:val="008A1624"/>
    <w:rsid w:val="008A1824"/>
    <w:rsid w:val="008A288D"/>
    <w:rsid w:val="008A2B1B"/>
    <w:rsid w:val="008A2B37"/>
    <w:rsid w:val="008A2D2D"/>
    <w:rsid w:val="008A2D8A"/>
    <w:rsid w:val="008A2DFC"/>
    <w:rsid w:val="008A33F8"/>
    <w:rsid w:val="008A35FB"/>
    <w:rsid w:val="008A3F5C"/>
    <w:rsid w:val="008A46B2"/>
    <w:rsid w:val="008A48BA"/>
    <w:rsid w:val="008A4C2D"/>
    <w:rsid w:val="008A4D5C"/>
    <w:rsid w:val="008A5EA8"/>
    <w:rsid w:val="008A6555"/>
    <w:rsid w:val="008A6E5B"/>
    <w:rsid w:val="008A7774"/>
    <w:rsid w:val="008A7981"/>
    <w:rsid w:val="008B0571"/>
    <w:rsid w:val="008B0A9D"/>
    <w:rsid w:val="008B213D"/>
    <w:rsid w:val="008B3134"/>
    <w:rsid w:val="008B3EB8"/>
    <w:rsid w:val="008B42E4"/>
    <w:rsid w:val="008B4CDB"/>
    <w:rsid w:val="008B4CE4"/>
    <w:rsid w:val="008B568C"/>
    <w:rsid w:val="008B5CAB"/>
    <w:rsid w:val="008B65E9"/>
    <w:rsid w:val="008B7168"/>
    <w:rsid w:val="008B78A9"/>
    <w:rsid w:val="008B796B"/>
    <w:rsid w:val="008C00EC"/>
    <w:rsid w:val="008C08F2"/>
    <w:rsid w:val="008C0BDA"/>
    <w:rsid w:val="008C0FEC"/>
    <w:rsid w:val="008C10B3"/>
    <w:rsid w:val="008C20D1"/>
    <w:rsid w:val="008C238B"/>
    <w:rsid w:val="008C2ABE"/>
    <w:rsid w:val="008C2C3E"/>
    <w:rsid w:val="008C3481"/>
    <w:rsid w:val="008C36A4"/>
    <w:rsid w:val="008C38A9"/>
    <w:rsid w:val="008C444D"/>
    <w:rsid w:val="008C4F75"/>
    <w:rsid w:val="008C61E9"/>
    <w:rsid w:val="008C648E"/>
    <w:rsid w:val="008C6910"/>
    <w:rsid w:val="008C6E62"/>
    <w:rsid w:val="008C6EA9"/>
    <w:rsid w:val="008C6EB4"/>
    <w:rsid w:val="008C7CBD"/>
    <w:rsid w:val="008D0101"/>
    <w:rsid w:val="008D0663"/>
    <w:rsid w:val="008D07F8"/>
    <w:rsid w:val="008D0A9F"/>
    <w:rsid w:val="008D15BF"/>
    <w:rsid w:val="008D1AC6"/>
    <w:rsid w:val="008D25A7"/>
    <w:rsid w:val="008D2A84"/>
    <w:rsid w:val="008D2D9F"/>
    <w:rsid w:val="008D327F"/>
    <w:rsid w:val="008D3769"/>
    <w:rsid w:val="008D3864"/>
    <w:rsid w:val="008D4101"/>
    <w:rsid w:val="008D5B33"/>
    <w:rsid w:val="008D6010"/>
    <w:rsid w:val="008D63F0"/>
    <w:rsid w:val="008D6C73"/>
    <w:rsid w:val="008D79F1"/>
    <w:rsid w:val="008D7EAB"/>
    <w:rsid w:val="008D7F74"/>
    <w:rsid w:val="008E08F9"/>
    <w:rsid w:val="008E12B6"/>
    <w:rsid w:val="008E2AC6"/>
    <w:rsid w:val="008E38B0"/>
    <w:rsid w:val="008E453F"/>
    <w:rsid w:val="008E4D54"/>
    <w:rsid w:val="008E5C5B"/>
    <w:rsid w:val="008E682B"/>
    <w:rsid w:val="008E6EB2"/>
    <w:rsid w:val="008E71C5"/>
    <w:rsid w:val="008E7770"/>
    <w:rsid w:val="008E7D28"/>
    <w:rsid w:val="008F060C"/>
    <w:rsid w:val="008F0D48"/>
    <w:rsid w:val="008F271A"/>
    <w:rsid w:val="008F307E"/>
    <w:rsid w:val="008F31AC"/>
    <w:rsid w:val="008F31EC"/>
    <w:rsid w:val="008F3991"/>
    <w:rsid w:val="008F3B1F"/>
    <w:rsid w:val="008F6104"/>
    <w:rsid w:val="008F62F4"/>
    <w:rsid w:val="008F640A"/>
    <w:rsid w:val="008F6666"/>
    <w:rsid w:val="008F6D89"/>
    <w:rsid w:val="008F6E95"/>
    <w:rsid w:val="008F7B5A"/>
    <w:rsid w:val="008F7E52"/>
    <w:rsid w:val="00900A08"/>
    <w:rsid w:val="0090100C"/>
    <w:rsid w:val="00901C6B"/>
    <w:rsid w:val="00903387"/>
    <w:rsid w:val="009035AD"/>
    <w:rsid w:val="0090483B"/>
    <w:rsid w:val="00905239"/>
    <w:rsid w:val="00905707"/>
    <w:rsid w:val="00905BAE"/>
    <w:rsid w:val="00906970"/>
    <w:rsid w:val="009069F3"/>
    <w:rsid w:val="00906D40"/>
    <w:rsid w:val="00906E04"/>
    <w:rsid w:val="00907BF4"/>
    <w:rsid w:val="009108F9"/>
    <w:rsid w:val="00911039"/>
    <w:rsid w:val="00911C1D"/>
    <w:rsid w:val="00911DCE"/>
    <w:rsid w:val="00911F54"/>
    <w:rsid w:val="0091224F"/>
    <w:rsid w:val="00912470"/>
    <w:rsid w:val="00915399"/>
    <w:rsid w:val="00915551"/>
    <w:rsid w:val="0091565C"/>
    <w:rsid w:val="009165FB"/>
    <w:rsid w:val="0091663B"/>
    <w:rsid w:val="0091722B"/>
    <w:rsid w:val="00917D81"/>
    <w:rsid w:val="00917EDE"/>
    <w:rsid w:val="0092063A"/>
    <w:rsid w:val="00921182"/>
    <w:rsid w:val="00921A3E"/>
    <w:rsid w:val="00921B09"/>
    <w:rsid w:val="0092254A"/>
    <w:rsid w:val="009227C5"/>
    <w:rsid w:val="00922985"/>
    <w:rsid w:val="00923EF2"/>
    <w:rsid w:val="00924189"/>
    <w:rsid w:val="00924529"/>
    <w:rsid w:val="009247E0"/>
    <w:rsid w:val="00924A54"/>
    <w:rsid w:val="0092550B"/>
    <w:rsid w:val="00925A12"/>
    <w:rsid w:val="00926A99"/>
    <w:rsid w:val="00926B48"/>
    <w:rsid w:val="00926E92"/>
    <w:rsid w:val="00927127"/>
    <w:rsid w:val="00927198"/>
    <w:rsid w:val="009304FD"/>
    <w:rsid w:val="00930741"/>
    <w:rsid w:val="00930F11"/>
    <w:rsid w:val="00932125"/>
    <w:rsid w:val="00932F00"/>
    <w:rsid w:val="009336F5"/>
    <w:rsid w:val="00933886"/>
    <w:rsid w:val="00934418"/>
    <w:rsid w:val="00934B09"/>
    <w:rsid w:val="00936338"/>
    <w:rsid w:val="00936ED0"/>
    <w:rsid w:val="009371EF"/>
    <w:rsid w:val="009378EB"/>
    <w:rsid w:val="00937CB6"/>
    <w:rsid w:val="00937D7D"/>
    <w:rsid w:val="00940054"/>
    <w:rsid w:val="00940085"/>
    <w:rsid w:val="0094032E"/>
    <w:rsid w:val="00940403"/>
    <w:rsid w:val="009409B5"/>
    <w:rsid w:val="00940B72"/>
    <w:rsid w:val="00940BB1"/>
    <w:rsid w:val="00940F49"/>
    <w:rsid w:val="009424A2"/>
    <w:rsid w:val="00943064"/>
    <w:rsid w:val="00944B91"/>
    <w:rsid w:val="00945681"/>
    <w:rsid w:val="00946B1A"/>
    <w:rsid w:val="00946FB5"/>
    <w:rsid w:val="0094773C"/>
    <w:rsid w:val="009477FE"/>
    <w:rsid w:val="0095006E"/>
    <w:rsid w:val="00950F6C"/>
    <w:rsid w:val="0095193A"/>
    <w:rsid w:val="00951B9C"/>
    <w:rsid w:val="009522CC"/>
    <w:rsid w:val="00952A93"/>
    <w:rsid w:val="00953C9B"/>
    <w:rsid w:val="00953F50"/>
    <w:rsid w:val="00953FF6"/>
    <w:rsid w:val="00954048"/>
    <w:rsid w:val="00954A6C"/>
    <w:rsid w:val="00954BA1"/>
    <w:rsid w:val="00955039"/>
    <w:rsid w:val="00955B7D"/>
    <w:rsid w:val="00956418"/>
    <w:rsid w:val="0095665E"/>
    <w:rsid w:val="00956674"/>
    <w:rsid w:val="009566D4"/>
    <w:rsid w:val="00956A79"/>
    <w:rsid w:val="00960420"/>
    <w:rsid w:val="009616B3"/>
    <w:rsid w:val="0096170B"/>
    <w:rsid w:val="00961861"/>
    <w:rsid w:val="00961CC4"/>
    <w:rsid w:val="009621A5"/>
    <w:rsid w:val="00962210"/>
    <w:rsid w:val="0096370E"/>
    <w:rsid w:val="0096378C"/>
    <w:rsid w:val="0096413A"/>
    <w:rsid w:val="00965261"/>
    <w:rsid w:val="00965BF7"/>
    <w:rsid w:val="00965EB1"/>
    <w:rsid w:val="00966A01"/>
    <w:rsid w:val="00967379"/>
    <w:rsid w:val="009673E9"/>
    <w:rsid w:val="009676D5"/>
    <w:rsid w:val="00970337"/>
    <w:rsid w:val="00970B0B"/>
    <w:rsid w:val="00970D28"/>
    <w:rsid w:val="009713FE"/>
    <w:rsid w:val="009714A1"/>
    <w:rsid w:val="0097287E"/>
    <w:rsid w:val="00972CDA"/>
    <w:rsid w:val="00973001"/>
    <w:rsid w:val="00973AF1"/>
    <w:rsid w:val="00973AFE"/>
    <w:rsid w:val="009745D2"/>
    <w:rsid w:val="00974898"/>
    <w:rsid w:val="00974E34"/>
    <w:rsid w:val="009761C7"/>
    <w:rsid w:val="00976AA8"/>
    <w:rsid w:val="009773A1"/>
    <w:rsid w:val="0097749D"/>
    <w:rsid w:val="009777EA"/>
    <w:rsid w:val="0097792E"/>
    <w:rsid w:val="00980383"/>
    <w:rsid w:val="00981DE2"/>
    <w:rsid w:val="0098289B"/>
    <w:rsid w:val="0098292A"/>
    <w:rsid w:val="00983D41"/>
    <w:rsid w:val="009842A1"/>
    <w:rsid w:val="00985989"/>
    <w:rsid w:val="00985C70"/>
    <w:rsid w:val="00985FB1"/>
    <w:rsid w:val="009867B5"/>
    <w:rsid w:val="00986B7C"/>
    <w:rsid w:val="009871D6"/>
    <w:rsid w:val="009876B9"/>
    <w:rsid w:val="0099019F"/>
    <w:rsid w:val="0099147B"/>
    <w:rsid w:val="009918AE"/>
    <w:rsid w:val="0099203C"/>
    <w:rsid w:val="00992EE3"/>
    <w:rsid w:val="0099420A"/>
    <w:rsid w:val="0099495F"/>
    <w:rsid w:val="009950A9"/>
    <w:rsid w:val="00995122"/>
    <w:rsid w:val="00995801"/>
    <w:rsid w:val="0099595C"/>
    <w:rsid w:val="00995A31"/>
    <w:rsid w:val="00995D93"/>
    <w:rsid w:val="00996199"/>
    <w:rsid w:val="00996AC4"/>
    <w:rsid w:val="00997D07"/>
    <w:rsid w:val="00997E73"/>
    <w:rsid w:val="009A09DB"/>
    <w:rsid w:val="009A1971"/>
    <w:rsid w:val="009A19DE"/>
    <w:rsid w:val="009A1C13"/>
    <w:rsid w:val="009A2816"/>
    <w:rsid w:val="009A3A91"/>
    <w:rsid w:val="009A3B47"/>
    <w:rsid w:val="009A3B84"/>
    <w:rsid w:val="009A3E46"/>
    <w:rsid w:val="009A404F"/>
    <w:rsid w:val="009A49A6"/>
    <w:rsid w:val="009A57C0"/>
    <w:rsid w:val="009A5F22"/>
    <w:rsid w:val="009A61C3"/>
    <w:rsid w:val="009B0990"/>
    <w:rsid w:val="009B1E76"/>
    <w:rsid w:val="009B2044"/>
    <w:rsid w:val="009B227B"/>
    <w:rsid w:val="009B272F"/>
    <w:rsid w:val="009B292B"/>
    <w:rsid w:val="009B2A77"/>
    <w:rsid w:val="009B3390"/>
    <w:rsid w:val="009B3884"/>
    <w:rsid w:val="009B4F00"/>
    <w:rsid w:val="009B54E5"/>
    <w:rsid w:val="009B60EF"/>
    <w:rsid w:val="009B686E"/>
    <w:rsid w:val="009B6A3F"/>
    <w:rsid w:val="009B7DC9"/>
    <w:rsid w:val="009C075F"/>
    <w:rsid w:val="009C1570"/>
    <w:rsid w:val="009C187C"/>
    <w:rsid w:val="009C25FF"/>
    <w:rsid w:val="009C2778"/>
    <w:rsid w:val="009C317A"/>
    <w:rsid w:val="009C33A0"/>
    <w:rsid w:val="009C3D86"/>
    <w:rsid w:val="009C3DDC"/>
    <w:rsid w:val="009C5D50"/>
    <w:rsid w:val="009C624A"/>
    <w:rsid w:val="009C7543"/>
    <w:rsid w:val="009C7AFF"/>
    <w:rsid w:val="009C7E7D"/>
    <w:rsid w:val="009D0164"/>
    <w:rsid w:val="009D0549"/>
    <w:rsid w:val="009D1204"/>
    <w:rsid w:val="009D1556"/>
    <w:rsid w:val="009D2187"/>
    <w:rsid w:val="009D23AF"/>
    <w:rsid w:val="009D2896"/>
    <w:rsid w:val="009D293D"/>
    <w:rsid w:val="009D2974"/>
    <w:rsid w:val="009D3B38"/>
    <w:rsid w:val="009D3CCA"/>
    <w:rsid w:val="009D3DCC"/>
    <w:rsid w:val="009D3DD5"/>
    <w:rsid w:val="009D3ED0"/>
    <w:rsid w:val="009D4198"/>
    <w:rsid w:val="009D41D9"/>
    <w:rsid w:val="009D44E1"/>
    <w:rsid w:val="009D5858"/>
    <w:rsid w:val="009D6A15"/>
    <w:rsid w:val="009D6AC6"/>
    <w:rsid w:val="009D6C5C"/>
    <w:rsid w:val="009D6DC4"/>
    <w:rsid w:val="009D6FB9"/>
    <w:rsid w:val="009D7021"/>
    <w:rsid w:val="009D708D"/>
    <w:rsid w:val="009D7A62"/>
    <w:rsid w:val="009D7C67"/>
    <w:rsid w:val="009E0DCF"/>
    <w:rsid w:val="009E1261"/>
    <w:rsid w:val="009E1C8E"/>
    <w:rsid w:val="009E2B55"/>
    <w:rsid w:val="009E304C"/>
    <w:rsid w:val="009E30E0"/>
    <w:rsid w:val="009E46E8"/>
    <w:rsid w:val="009E51D9"/>
    <w:rsid w:val="009E580E"/>
    <w:rsid w:val="009E592F"/>
    <w:rsid w:val="009E7A70"/>
    <w:rsid w:val="009E7CA1"/>
    <w:rsid w:val="009F040E"/>
    <w:rsid w:val="009F0772"/>
    <w:rsid w:val="009F15BE"/>
    <w:rsid w:val="009F196B"/>
    <w:rsid w:val="009F201B"/>
    <w:rsid w:val="009F2432"/>
    <w:rsid w:val="009F4701"/>
    <w:rsid w:val="009F486F"/>
    <w:rsid w:val="009F4CE4"/>
    <w:rsid w:val="009F522E"/>
    <w:rsid w:val="009F5358"/>
    <w:rsid w:val="009F5466"/>
    <w:rsid w:val="009F5981"/>
    <w:rsid w:val="009F5C27"/>
    <w:rsid w:val="009F6457"/>
    <w:rsid w:val="009F6511"/>
    <w:rsid w:val="009F680F"/>
    <w:rsid w:val="009F69AD"/>
    <w:rsid w:val="009F6A83"/>
    <w:rsid w:val="009F6F41"/>
    <w:rsid w:val="009F73E9"/>
    <w:rsid w:val="009F7493"/>
    <w:rsid w:val="00A002DD"/>
    <w:rsid w:val="00A006A4"/>
    <w:rsid w:val="00A00890"/>
    <w:rsid w:val="00A00AE9"/>
    <w:rsid w:val="00A010AA"/>
    <w:rsid w:val="00A011B4"/>
    <w:rsid w:val="00A01DD6"/>
    <w:rsid w:val="00A02087"/>
    <w:rsid w:val="00A020F2"/>
    <w:rsid w:val="00A02CCC"/>
    <w:rsid w:val="00A0346D"/>
    <w:rsid w:val="00A03B57"/>
    <w:rsid w:val="00A03C2E"/>
    <w:rsid w:val="00A0490A"/>
    <w:rsid w:val="00A04EDE"/>
    <w:rsid w:val="00A057D7"/>
    <w:rsid w:val="00A060B7"/>
    <w:rsid w:val="00A07FB4"/>
    <w:rsid w:val="00A10321"/>
    <w:rsid w:val="00A1094F"/>
    <w:rsid w:val="00A10D0F"/>
    <w:rsid w:val="00A10DE6"/>
    <w:rsid w:val="00A1190E"/>
    <w:rsid w:val="00A11CC4"/>
    <w:rsid w:val="00A1272D"/>
    <w:rsid w:val="00A12994"/>
    <w:rsid w:val="00A12B7C"/>
    <w:rsid w:val="00A12C3B"/>
    <w:rsid w:val="00A132A6"/>
    <w:rsid w:val="00A13932"/>
    <w:rsid w:val="00A13AEE"/>
    <w:rsid w:val="00A14A2A"/>
    <w:rsid w:val="00A1502C"/>
    <w:rsid w:val="00A15189"/>
    <w:rsid w:val="00A15317"/>
    <w:rsid w:val="00A15833"/>
    <w:rsid w:val="00A15E4E"/>
    <w:rsid w:val="00A17F57"/>
    <w:rsid w:val="00A20552"/>
    <w:rsid w:val="00A20A1B"/>
    <w:rsid w:val="00A20B1E"/>
    <w:rsid w:val="00A20BA6"/>
    <w:rsid w:val="00A20CA2"/>
    <w:rsid w:val="00A218F2"/>
    <w:rsid w:val="00A21A6A"/>
    <w:rsid w:val="00A225C6"/>
    <w:rsid w:val="00A22D8C"/>
    <w:rsid w:val="00A22E71"/>
    <w:rsid w:val="00A23D81"/>
    <w:rsid w:val="00A24970"/>
    <w:rsid w:val="00A24AA3"/>
    <w:rsid w:val="00A24E66"/>
    <w:rsid w:val="00A2561D"/>
    <w:rsid w:val="00A266F2"/>
    <w:rsid w:val="00A26977"/>
    <w:rsid w:val="00A27041"/>
    <w:rsid w:val="00A273D4"/>
    <w:rsid w:val="00A27B17"/>
    <w:rsid w:val="00A27B53"/>
    <w:rsid w:val="00A31152"/>
    <w:rsid w:val="00A312A3"/>
    <w:rsid w:val="00A32835"/>
    <w:rsid w:val="00A32923"/>
    <w:rsid w:val="00A33473"/>
    <w:rsid w:val="00A33B50"/>
    <w:rsid w:val="00A34044"/>
    <w:rsid w:val="00A345B8"/>
    <w:rsid w:val="00A34C48"/>
    <w:rsid w:val="00A35B08"/>
    <w:rsid w:val="00A35DD6"/>
    <w:rsid w:val="00A35F9B"/>
    <w:rsid w:val="00A3609E"/>
    <w:rsid w:val="00A366D5"/>
    <w:rsid w:val="00A36B03"/>
    <w:rsid w:val="00A373CB"/>
    <w:rsid w:val="00A40F9A"/>
    <w:rsid w:val="00A40FC4"/>
    <w:rsid w:val="00A40FE6"/>
    <w:rsid w:val="00A4136C"/>
    <w:rsid w:val="00A41B96"/>
    <w:rsid w:val="00A428AF"/>
    <w:rsid w:val="00A42B5E"/>
    <w:rsid w:val="00A42C77"/>
    <w:rsid w:val="00A44669"/>
    <w:rsid w:val="00A44B5C"/>
    <w:rsid w:val="00A45C6F"/>
    <w:rsid w:val="00A4644D"/>
    <w:rsid w:val="00A46952"/>
    <w:rsid w:val="00A4698E"/>
    <w:rsid w:val="00A47356"/>
    <w:rsid w:val="00A47E4C"/>
    <w:rsid w:val="00A50ADE"/>
    <w:rsid w:val="00A5146E"/>
    <w:rsid w:val="00A5279E"/>
    <w:rsid w:val="00A52B56"/>
    <w:rsid w:val="00A53522"/>
    <w:rsid w:val="00A53BF4"/>
    <w:rsid w:val="00A53E7D"/>
    <w:rsid w:val="00A5518B"/>
    <w:rsid w:val="00A558A6"/>
    <w:rsid w:val="00A55F6D"/>
    <w:rsid w:val="00A5664C"/>
    <w:rsid w:val="00A56668"/>
    <w:rsid w:val="00A56981"/>
    <w:rsid w:val="00A579AE"/>
    <w:rsid w:val="00A57AAC"/>
    <w:rsid w:val="00A57B93"/>
    <w:rsid w:val="00A57D7F"/>
    <w:rsid w:val="00A608BD"/>
    <w:rsid w:val="00A633D4"/>
    <w:rsid w:val="00A63AC9"/>
    <w:rsid w:val="00A653BE"/>
    <w:rsid w:val="00A654C7"/>
    <w:rsid w:val="00A65D73"/>
    <w:rsid w:val="00A66187"/>
    <w:rsid w:val="00A66A47"/>
    <w:rsid w:val="00A66B71"/>
    <w:rsid w:val="00A66D92"/>
    <w:rsid w:val="00A67363"/>
    <w:rsid w:val="00A6765F"/>
    <w:rsid w:val="00A7041C"/>
    <w:rsid w:val="00A705D5"/>
    <w:rsid w:val="00A70BDF"/>
    <w:rsid w:val="00A710ED"/>
    <w:rsid w:val="00A710F3"/>
    <w:rsid w:val="00A727E1"/>
    <w:rsid w:val="00A72875"/>
    <w:rsid w:val="00A72F01"/>
    <w:rsid w:val="00A72F6B"/>
    <w:rsid w:val="00A738E1"/>
    <w:rsid w:val="00A738F6"/>
    <w:rsid w:val="00A73CB4"/>
    <w:rsid w:val="00A740CE"/>
    <w:rsid w:val="00A74393"/>
    <w:rsid w:val="00A747AC"/>
    <w:rsid w:val="00A74AF9"/>
    <w:rsid w:val="00A74CE9"/>
    <w:rsid w:val="00A75438"/>
    <w:rsid w:val="00A766C3"/>
    <w:rsid w:val="00A77281"/>
    <w:rsid w:val="00A7798E"/>
    <w:rsid w:val="00A77EEA"/>
    <w:rsid w:val="00A77FC7"/>
    <w:rsid w:val="00A80C52"/>
    <w:rsid w:val="00A81536"/>
    <w:rsid w:val="00A81CCA"/>
    <w:rsid w:val="00A81E26"/>
    <w:rsid w:val="00A82317"/>
    <w:rsid w:val="00A825F8"/>
    <w:rsid w:val="00A82801"/>
    <w:rsid w:val="00A82D6F"/>
    <w:rsid w:val="00A8345E"/>
    <w:rsid w:val="00A84119"/>
    <w:rsid w:val="00A841FB"/>
    <w:rsid w:val="00A8425A"/>
    <w:rsid w:val="00A842B1"/>
    <w:rsid w:val="00A8499B"/>
    <w:rsid w:val="00A84CDA"/>
    <w:rsid w:val="00A850E2"/>
    <w:rsid w:val="00A85389"/>
    <w:rsid w:val="00A8539B"/>
    <w:rsid w:val="00A8545D"/>
    <w:rsid w:val="00A85835"/>
    <w:rsid w:val="00A86481"/>
    <w:rsid w:val="00A86EC0"/>
    <w:rsid w:val="00A877CD"/>
    <w:rsid w:val="00A87C7F"/>
    <w:rsid w:val="00A902E5"/>
    <w:rsid w:val="00A907FD"/>
    <w:rsid w:val="00A90B9C"/>
    <w:rsid w:val="00A90EDC"/>
    <w:rsid w:val="00A90F83"/>
    <w:rsid w:val="00A917F3"/>
    <w:rsid w:val="00A91EF3"/>
    <w:rsid w:val="00A925C0"/>
    <w:rsid w:val="00A92CB6"/>
    <w:rsid w:val="00A93216"/>
    <w:rsid w:val="00A93250"/>
    <w:rsid w:val="00A934EB"/>
    <w:rsid w:val="00A93834"/>
    <w:rsid w:val="00A93AA5"/>
    <w:rsid w:val="00A93C58"/>
    <w:rsid w:val="00A940E9"/>
    <w:rsid w:val="00A946F7"/>
    <w:rsid w:val="00A9598C"/>
    <w:rsid w:val="00A95AFF"/>
    <w:rsid w:val="00A9629E"/>
    <w:rsid w:val="00A9648E"/>
    <w:rsid w:val="00A964AD"/>
    <w:rsid w:val="00A9659F"/>
    <w:rsid w:val="00A9679C"/>
    <w:rsid w:val="00A96A9A"/>
    <w:rsid w:val="00A96D72"/>
    <w:rsid w:val="00A975D6"/>
    <w:rsid w:val="00A97C70"/>
    <w:rsid w:val="00A97D66"/>
    <w:rsid w:val="00A97E92"/>
    <w:rsid w:val="00AA127E"/>
    <w:rsid w:val="00AA1823"/>
    <w:rsid w:val="00AA1E0E"/>
    <w:rsid w:val="00AA1E90"/>
    <w:rsid w:val="00AA308D"/>
    <w:rsid w:val="00AA3E76"/>
    <w:rsid w:val="00AA46A6"/>
    <w:rsid w:val="00AA488F"/>
    <w:rsid w:val="00AA51EC"/>
    <w:rsid w:val="00AA69E1"/>
    <w:rsid w:val="00AA6EBD"/>
    <w:rsid w:val="00AA70DA"/>
    <w:rsid w:val="00AA726F"/>
    <w:rsid w:val="00AA752F"/>
    <w:rsid w:val="00AA7DAF"/>
    <w:rsid w:val="00AA7F23"/>
    <w:rsid w:val="00AB0072"/>
    <w:rsid w:val="00AB0956"/>
    <w:rsid w:val="00AB0DCD"/>
    <w:rsid w:val="00AB0E00"/>
    <w:rsid w:val="00AB16A7"/>
    <w:rsid w:val="00AB1E28"/>
    <w:rsid w:val="00AB2394"/>
    <w:rsid w:val="00AB3429"/>
    <w:rsid w:val="00AB47CF"/>
    <w:rsid w:val="00AB4CF3"/>
    <w:rsid w:val="00AB529D"/>
    <w:rsid w:val="00AB53E5"/>
    <w:rsid w:val="00AB5F17"/>
    <w:rsid w:val="00AB60CE"/>
    <w:rsid w:val="00AB7E5A"/>
    <w:rsid w:val="00AC0508"/>
    <w:rsid w:val="00AC0D78"/>
    <w:rsid w:val="00AC104D"/>
    <w:rsid w:val="00AC155A"/>
    <w:rsid w:val="00AC1AA8"/>
    <w:rsid w:val="00AC1B18"/>
    <w:rsid w:val="00AC2129"/>
    <w:rsid w:val="00AC29AD"/>
    <w:rsid w:val="00AC2F42"/>
    <w:rsid w:val="00AC31A7"/>
    <w:rsid w:val="00AC3302"/>
    <w:rsid w:val="00AC3A25"/>
    <w:rsid w:val="00AC45C7"/>
    <w:rsid w:val="00AC5EFB"/>
    <w:rsid w:val="00AC6010"/>
    <w:rsid w:val="00AC7358"/>
    <w:rsid w:val="00AD0116"/>
    <w:rsid w:val="00AD1138"/>
    <w:rsid w:val="00AD1D7A"/>
    <w:rsid w:val="00AD1F92"/>
    <w:rsid w:val="00AD2A70"/>
    <w:rsid w:val="00AD2F25"/>
    <w:rsid w:val="00AD32A9"/>
    <w:rsid w:val="00AD36BB"/>
    <w:rsid w:val="00AD3F06"/>
    <w:rsid w:val="00AD46C4"/>
    <w:rsid w:val="00AD6324"/>
    <w:rsid w:val="00AD7DA7"/>
    <w:rsid w:val="00AE1672"/>
    <w:rsid w:val="00AE1992"/>
    <w:rsid w:val="00AE2633"/>
    <w:rsid w:val="00AE284C"/>
    <w:rsid w:val="00AE36C4"/>
    <w:rsid w:val="00AE3CF2"/>
    <w:rsid w:val="00AE41B0"/>
    <w:rsid w:val="00AE4AB8"/>
    <w:rsid w:val="00AE4DF3"/>
    <w:rsid w:val="00AE4FE0"/>
    <w:rsid w:val="00AE69ED"/>
    <w:rsid w:val="00AE6C57"/>
    <w:rsid w:val="00AE7093"/>
    <w:rsid w:val="00AE76AB"/>
    <w:rsid w:val="00AE7A2D"/>
    <w:rsid w:val="00AF00DA"/>
    <w:rsid w:val="00AF01B0"/>
    <w:rsid w:val="00AF0BE7"/>
    <w:rsid w:val="00AF11D1"/>
    <w:rsid w:val="00AF1ABA"/>
    <w:rsid w:val="00AF1C30"/>
    <w:rsid w:val="00AF1C84"/>
    <w:rsid w:val="00AF227F"/>
    <w:rsid w:val="00AF2909"/>
    <w:rsid w:val="00AF2E0A"/>
    <w:rsid w:val="00AF308E"/>
    <w:rsid w:val="00AF32C1"/>
    <w:rsid w:val="00AF32DD"/>
    <w:rsid w:val="00AF3564"/>
    <w:rsid w:val="00AF4009"/>
    <w:rsid w:val="00AF4617"/>
    <w:rsid w:val="00AF467D"/>
    <w:rsid w:val="00AF47EA"/>
    <w:rsid w:val="00AF5889"/>
    <w:rsid w:val="00AF5DCA"/>
    <w:rsid w:val="00AF63AF"/>
    <w:rsid w:val="00AF691E"/>
    <w:rsid w:val="00AF6AFD"/>
    <w:rsid w:val="00AF7C57"/>
    <w:rsid w:val="00AF7FC5"/>
    <w:rsid w:val="00B01014"/>
    <w:rsid w:val="00B0185D"/>
    <w:rsid w:val="00B01970"/>
    <w:rsid w:val="00B025D1"/>
    <w:rsid w:val="00B0281D"/>
    <w:rsid w:val="00B02A44"/>
    <w:rsid w:val="00B044B1"/>
    <w:rsid w:val="00B04611"/>
    <w:rsid w:val="00B04FF7"/>
    <w:rsid w:val="00B05885"/>
    <w:rsid w:val="00B05A11"/>
    <w:rsid w:val="00B060F5"/>
    <w:rsid w:val="00B063DC"/>
    <w:rsid w:val="00B065E6"/>
    <w:rsid w:val="00B07B25"/>
    <w:rsid w:val="00B07EF6"/>
    <w:rsid w:val="00B114FA"/>
    <w:rsid w:val="00B12494"/>
    <w:rsid w:val="00B14274"/>
    <w:rsid w:val="00B14330"/>
    <w:rsid w:val="00B14473"/>
    <w:rsid w:val="00B144BC"/>
    <w:rsid w:val="00B14DBA"/>
    <w:rsid w:val="00B15C70"/>
    <w:rsid w:val="00B1632D"/>
    <w:rsid w:val="00B16723"/>
    <w:rsid w:val="00B17403"/>
    <w:rsid w:val="00B17BA4"/>
    <w:rsid w:val="00B17DF5"/>
    <w:rsid w:val="00B2073A"/>
    <w:rsid w:val="00B209BF"/>
    <w:rsid w:val="00B20A01"/>
    <w:rsid w:val="00B20A4D"/>
    <w:rsid w:val="00B21235"/>
    <w:rsid w:val="00B212AE"/>
    <w:rsid w:val="00B217C5"/>
    <w:rsid w:val="00B2190B"/>
    <w:rsid w:val="00B21DF2"/>
    <w:rsid w:val="00B22242"/>
    <w:rsid w:val="00B227BE"/>
    <w:rsid w:val="00B23267"/>
    <w:rsid w:val="00B2345C"/>
    <w:rsid w:val="00B234AE"/>
    <w:rsid w:val="00B240DC"/>
    <w:rsid w:val="00B241F5"/>
    <w:rsid w:val="00B24799"/>
    <w:rsid w:val="00B251CC"/>
    <w:rsid w:val="00B25BBA"/>
    <w:rsid w:val="00B25FA4"/>
    <w:rsid w:val="00B260EC"/>
    <w:rsid w:val="00B265BE"/>
    <w:rsid w:val="00B265BF"/>
    <w:rsid w:val="00B26DC6"/>
    <w:rsid w:val="00B26F91"/>
    <w:rsid w:val="00B3012B"/>
    <w:rsid w:val="00B30231"/>
    <w:rsid w:val="00B30820"/>
    <w:rsid w:val="00B33090"/>
    <w:rsid w:val="00B336EB"/>
    <w:rsid w:val="00B339DB"/>
    <w:rsid w:val="00B33BD3"/>
    <w:rsid w:val="00B34EA3"/>
    <w:rsid w:val="00B34FE5"/>
    <w:rsid w:val="00B36819"/>
    <w:rsid w:val="00B376E9"/>
    <w:rsid w:val="00B37A1D"/>
    <w:rsid w:val="00B400A5"/>
    <w:rsid w:val="00B403B3"/>
    <w:rsid w:val="00B40A42"/>
    <w:rsid w:val="00B40BE7"/>
    <w:rsid w:val="00B41A54"/>
    <w:rsid w:val="00B421A1"/>
    <w:rsid w:val="00B4346D"/>
    <w:rsid w:val="00B44880"/>
    <w:rsid w:val="00B44F69"/>
    <w:rsid w:val="00B44FF8"/>
    <w:rsid w:val="00B450CA"/>
    <w:rsid w:val="00B46189"/>
    <w:rsid w:val="00B464D2"/>
    <w:rsid w:val="00B465C1"/>
    <w:rsid w:val="00B470C4"/>
    <w:rsid w:val="00B471B3"/>
    <w:rsid w:val="00B47FBD"/>
    <w:rsid w:val="00B50540"/>
    <w:rsid w:val="00B5057D"/>
    <w:rsid w:val="00B50726"/>
    <w:rsid w:val="00B508ED"/>
    <w:rsid w:val="00B508F8"/>
    <w:rsid w:val="00B50B4B"/>
    <w:rsid w:val="00B51AAB"/>
    <w:rsid w:val="00B51FED"/>
    <w:rsid w:val="00B52536"/>
    <w:rsid w:val="00B529C7"/>
    <w:rsid w:val="00B52E6E"/>
    <w:rsid w:val="00B53105"/>
    <w:rsid w:val="00B535B3"/>
    <w:rsid w:val="00B53909"/>
    <w:rsid w:val="00B53952"/>
    <w:rsid w:val="00B53C16"/>
    <w:rsid w:val="00B55084"/>
    <w:rsid w:val="00B5599F"/>
    <w:rsid w:val="00B577EC"/>
    <w:rsid w:val="00B57939"/>
    <w:rsid w:val="00B57ED3"/>
    <w:rsid w:val="00B607D1"/>
    <w:rsid w:val="00B61A28"/>
    <w:rsid w:val="00B61C19"/>
    <w:rsid w:val="00B61E17"/>
    <w:rsid w:val="00B629E8"/>
    <w:rsid w:val="00B63207"/>
    <w:rsid w:val="00B63AB3"/>
    <w:rsid w:val="00B63B14"/>
    <w:rsid w:val="00B64785"/>
    <w:rsid w:val="00B64B8D"/>
    <w:rsid w:val="00B6574E"/>
    <w:rsid w:val="00B66E7B"/>
    <w:rsid w:val="00B66FB6"/>
    <w:rsid w:val="00B67030"/>
    <w:rsid w:val="00B67B01"/>
    <w:rsid w:val="00B67E54"/>
    <w:rsid w:val="00B70451"/>
    <w:rsid w:val="00B71D39"/>
    <w:rsid w:val="00B71EAF"/>
    <w:rsid w:val="00B72B6D"/>
    <w:rsid w:val="00B72E15"/>
    <w:rsid w:val="00B732FF"/>
    <w:rsid w:val="00B7468A"/>
    <w:rsid w:val="00B74822"/>
    <w:rsid w:val="00B750EA"/>
    <w:rsid w:val="00B7514A"/>
    <w:rsid w:val="00B7653E"/>
    <w:rsid w:val="00B77E2A"/>
    <w:rsid w:val="00B803A6"/>
    <w:rsid w:val="00B8041D"/>
    <w:rsid w:val="00B80483"/>
    <w:rsid w:val="00B806B4"/>
    <w:rsid w:val="00B810D3"/>
    <w:rsid w:val="00B81D3C"/>
    <w:rsid w:val="00B83010"/>
    <w:rsid w:val="00B838BA"/>
    <w:rsid w:val="00B83AAF"/>
    <w:rsid w:val="00B83D30"/>
    <w:rsid w:val="00B84A15"/>
    <w:rsid w:val="00B85167"/>
    <w:rsid w:val="00B852D4"/>
    <w:rsid w:val="00B855A4"/>
    <w:rsid w:val="00B85E05"/>
    <w:rsid w:val="00B86119"/>
    <w:rsid w:val="00B86591"/>
    <w:rsid w:val="00B86B85"/>
    <w:rsid w:val="00B8753E"/>
    <w:rsid w:val="00B87606"/>
    <w:rsid w:val="00B87887"/>
    <w:rsid w:val="00B87A0E"/>
    <w:rsid w:val="00B90BDD"/>
    <w:rsid w:val="00B90F4D"/>
    <w:rsid w:val="00B90F6C"/>
    <w:rsid w:val="00B91021"/>
    <w:rsid w:val="00B916A7"/>
    <w:rsid w:val="00B91A5A"/>
    <w:rsid w:val="00B91F1B"/>
    <w:rsid w:val="00B92040"/>
    <w:rsid w:val="00B92A55"/>
    <w:rsid w:val="00B94B60"/>
    <w:rsid w:val="00B957A0"/>
    <w:rsid w:val="00B95E56"/>
    <w:rsid w:val="00B9724C"/>
    <w:rsid w:val="00B9725C"/>
    <w:rsid w:val="00B974BA"/>
    <w:rsid w:val="00BA0758"/>
    <w:rsid w:val="00BA0961"/>
    <w:rsid w:val="00BA1354"/>
    <w:rsid w:val="00BA168C"/>
    <w:rsid w:val="00BA192F"/>
    <w:rsid w:val="00BA1F9E"/>
    <w:rsid w:val="00BA21A4"/>
    <w:rsid w:val="00BA2E41"/>
    <w:rsid w:val="00BA3AE7"/>
    <w:rsid w:val="00BA4C30"/>
    <w:rsid w:val="00BA5559"/>
    <w:rsid w:val="00BA5900"/>
    <w:rsid w:val="00BA5AD3"/>
    <w:rsid w:val="00BA5B37"/>
    <w:rsid w:val="00BA604D"/>
    <w:rsid w:val="00BA7281"/>
    <w:rsid w:val="00BA7FAA"/>
    <w:rsid w:val="00BB00FC"/>
    <w:rsid w:val="00BB0217"/>
    <w:rsid w:val="00BB0773"/>
    <w:rsid w:val="00BB099D"/>
    <w:rsid w:val="00BB302B"/>
    <w:rsid w:val="00BB30AC"/>
    <w:rsid w:val="00BB34C2"/>
    <w:rsid w:val="00BB4830"/>
    <w:rsid w:val="00BB55D6"/>
    <w:rsid w:val="00BB6270"/>
    <w:rsid w:val="00BB6F37"/>
    <w:rsid w:val="00BB7183"/>
    <w:rsid w:val="00BC0126"/>
    <w:rsid w:val="00BC049B"/>
    <w:rsid w:val="00BC1052"/>
    <w:rsid w:val="00BC1951"/>
    <w:rsid w:val="00BC26C8"/>
    <w:rsid w:val="00BC3411"/>
    <w:rsid w:val="00BC3413"/>
    <w:rsid w:val="00BC3980"/>
    <w:rsid w:val="00BC3C33"/>
    <w:rsid w:val="00BC3D5A"/>
    <w:rsid w:val="00BC4BD7"/>
    <w:rsid w:val="00BC4CA9"/>
    <w:rsid w:val="00BC4CCA"/>
    <w:rsid w:val="00BC4DA1"/>
    <w:rsid w:val="00BC65DE"/>
    <w:rsid w:val="00BC68B2"/>
    <w:rsid w:val="00BC6C55"/>
    <w:rsid w:val="00BC7C62"/>
    <w:rsid w:val="00BC7F39"/>
    <w:rsid w:val="00BD0178"/>
    <w:rsid w:val="00BD0540"/>
    <w:rsid w:val="00BD0806"/>
    <w:rsid w:val="00BD0A70"/>
    <w:rsid w:val="00BD0BE6"/>
    <w:rsid w:val="00BD0C75"/>
    <w:rsid w:val="00BD0DA5"/>
    <w:rsid w:val="00BD2059"/>
    <w:rsid w:val="00BD2224"/>
    <w:rsid w:val="00BD28F5"/>
    <w:rsid w:val="00BD2C13"/>
    <w:rsid w:val="00BD3162"/>
    <w:rsid w:val="00BD380B"/>
    <w:rsid w:val="00BD421C"/>
    <w:rsid w:val="00BD4383"/>
    <w:rsid w:val="00BD4DC5"/>
    <w:rsid w:val="00BD5052"/>
    <w:rsid w:val="00BD543E"/>
    <w:rsid w:val="00BD5ED4"/>
    <w:rsid w:val="00BD6765"/>
    <w:rsid w:val="00BD6D25"/>
    <w:rsid w:val="00BD7652"/>
    <w:rsid w:val="00BD7A74"/>
    <w:rsid w:val="00BD7E14"/>
    <w:rsid w:val="00BE16A6"/>
    <w:rsid w:val="00BE1BAB"/>
    <w:rsid w:val="00BE266E"/>
    <w:rsid w:val="00BE2949"/>
    <w:rsid w:val="00BE2E64"/>
    <w:rsid w:val="00BE32CF"/>
    <w:rsid w:val="00BE348F"/>
    <w:rsid w:val="00BE3536"/>
    <w:rsid w:val="00BE386F"/>
    <w:rsid w:val="00BE3CBC"/>
    <w:rsid w:val="00BE43D4"/>
    <w:rsid w:val="00BE44DC"/>
    <w:rsid w:val="00BE4617"/>
    <w:rsid w:val="00BE4787"/>
    <w:rsid w:val="00BE4972"/>
    <w:rsid w:val="00BE4CD8"/>
    <w:rsid w:val="00BE5C20"/>
    <w:rsid w:val="00BE6E79"/>
    <w:rsid w:val="00BE6EF1"/>
    <w:rsid w:val="00BE6F54"/>
    <w:rsid w:val="00BE73CF"/>
    <w:rsid w:val="00BE7723"/>
    <w:rsid w:val="00BE7B5B"/>
    <w:rsid w:val="00BE7C8A"/>
    <w:rsid w:val="00BE7DEC"/>
    <w:rsid w:val="00BF00CB"/>
    <w:rsid w:val="00BF15F3"/>
    <w:rsid w:val="00BF20F6"/>
    <w:rsid w:val="00BF2BF6"/>
    <w:rsid w:val="00BF3024"/>
    <w:rsid w:val="00BF3F19"/>
    <w:rsid w:val="00BF470B"/>
    <w:rsid w:val="00BF4806"/>
    <w:rsid w:val="00BF4EA7"/>
    <w:rsid w:val="00BF5246"/>
    <w:rsid w:val="00BF52D8"/>
    <w:rsid w:val="00BF5744"/>
    <w:rsid w:val="00BF5E5D"/>
    <w:rsid w:val="00BF6440"/>
    <w:rsid w:val="00BF6BFF"/>
    <w:rsid w:val="00BF6EA1"/>
    <w:rsid w:val="00BF7102"/>
    <w:rsid w:val="00BF72CF"/>
    <w:rsid w:val="00BF7856"/>
    <w:rsid w:val="00BF7971"/>
    <w:rsid w:val="00C0034A"/>
    <w:rsid w:val="00C009E5"/>
    <w:rsid w:val="00C00FDB"/>
    <w:rsid w:val="00C01120"/>
    <w:rsid w:val="00C01250"/>
    <w:rsid w:val="00C01B86"/>
    <w:rsid w:val="00C0224B"/>
    <w:rsid w:val="00C02DEC"/>
    <w:rsid w:val="00C04227"/>
    <w:rsid w:val="00C05455"/>
    <w:rsid w:val="00C0566F"/>
    <w:rsid w:val="00C05B13"/>
    <w:rsid w:val="00C0614C"/>
    <w:rsid w:val="00C063EE"/>
    <w:rsid w:val="00C065FC"/>
    <w:rsid w:val="00C06FB5"/>
    <w:rsid w:val="00C07605"/>
    <w:rsid w:val="00C10850"/>
    <w:rsid w:val="00C10A7D"/>
    <w:rsid w:val="00C112BA"/>
    <w:rsid w:val="00C1290C"/>
    <w:rsid w:val="00C13440"/>
    <w:rsid w:val="00C136C7"/>
    <w:rsid w:val="00C1375B"/>
    <w:rsid w:val="00C13810"/>
    <w:rsid w:val="00C13841"/>
    <w:rsid w:val="00C1396E"/>
    <w:rsid w:val="00C13E9A"/>
    <w:rsid w:val="00C14709"/>
    <w:rsid w:val="00C14D9E"/>
    <w:rsid w:val="00C1539C"/>
    <w:rsid w:val="00C15468"/>
    <w:rsid w:val="00C1619B"/>
    <w:rsid w:val="00C16507"/>
    <w:rsid w:val="00C1692A"/>
    <w:rsid w:val="00C16E69"/>
    <w:rsid w:val="00C170E3"/>
    <w:rsid w:val="00C1725B"/>
    <w:rsid w:val="00C176D1"/>
    <w:rsid w:val="00C17BD0"/>
    <w:rsid w:val="00C17E84"/>
    <w:rsid w:val="00C20834"/>
    <w:rsid w:val="00C20CBF"/>
    <w:rsid w:val="00C212C5"/>
    <w:rsid w:val="00C23194"/>
    <w:rsid w:val="00C2361C"/>
    <w:rsid w:val="00C23C34"/>
    <w:rsid w:val="00C23CEB"/>
    <w:rsid w:val="00C23D66"/>
    <w:rsid w:val="00C2472F"/>
    <w:rsid w:val="00C24E6C"/>
    <w:rsid w:val="00C24F9B"/>
    <w:rsid w:val="00C30FA6"/>
    <w:rsid w:val="00C30FAE"/>
    <w:rsid w:val="00C3140D"/>
    <w:rsid w:val="00C31F94"/>
    <w:rsid w:val="00C31F99"/>
    <w:rsid w:val="00C321E6"/>
    <w:rsid w:val="00C32370"/>
    <w:rsid w:val="00C330FD"/>
    <w:rsid w:val="00C34516"/>
    <w:rsid w:val="00C36037"/>
    <w:rsid w:val="00C36079"/>
    <w:rsid w:val="00C36B15"/>
    <w:rsid w:val="00C36E4F"/>
    <w:rsid w:val="00C377DE"/>
    <w:rsid w:val="00C379EB"/>
    <w:rsid w:val="00C37D39"/>
    <w:rsid w:val="00C41094"/>
    <w:rsid w:val="00C411A2"/>
    <w:rsid w:val="00C41318"/>
    <w:rsid w:val="00C415B4"/>
    <w:rsid w:val="00C41C7C"/>
    <w:rsid w:val="00C42D3A"/>
    <w:rsid w:val="00C4335A"/>
    <w:rsid w:val="00C438DE"/>
    <w:rsid w:val="00C442EB"/>
    <w:rsid w:val="00C44920"/>
    <w:rsid w:val="00C44B91"/>
    <w:rsid w:val="00C44BA5"/>
    <w:rsid w:val="00C44D97"/>
    <w:rsid w:val="00C45A9A"/>
    <w:rsid w:val="00C45E1D"/>
    <w:rsid w:val="00C4653E"/>
    <w:rsid w:val="00C4699F"/>
    <w:rsid w:val="00C469E5"/>
    <w:rsid w:val="00C50B0A"/>
    <w:rsid w:val="00C50DA5"/>
    <w:rsid w:val="00C5131B"/>
    <w:rsid w:val="00C51CF2"/>
    <w:rsid w:val="00C53B43"/>
    <w:rsid w:val="00C53B87"/>
    <w:rsid w:val="00C5406A"/>
    <w:rsid w:val="00C54B9A"/>
    <w:rsid w:val="00C556E6"/>
    <w:rsid w:val="00C55B3E"/>
    <w:rsid w:val="00C55EF1"/>
    <w:rsid w:val="00C56108"/>
    <w:rsid w:val="00C5618A"/>
    <w:rsid w:val="00C563D1"/>
    <w:rsid w:val="00C56691"/>
    <w:rsid w:val="00C56D21"/>
    <w:rsid w:val="00C575C6"/>
    <w:rsid w:val="00C57761"/>
    <w:rsid w:val="00C57D43"/>
    <w:rsid w:val="00C57D9F"/>
    <w:rsid w:val="00C57DE1"/>
    <w:rsid w:val="00C604B2"/>
    <w:rsid w:val="00C61823"/>
    <w:rsid w:val="00C619AD"/>
    <w:rsid w:val="00C61A7B"/>
    <w:rsid w:val="00C620A0"/>
    <w:rsid w:val="00C621F4"/>
    <w:rsid w:val="00C62B2C"/>
    <w:rsid w:val="00C6397C"/>
    <w:rsid w:val="00C64754"/>
    <w:rsid w:val="00C64C1A"/>
    <w:rsid w:val="00C65420"/>
    <w:rsid w:val="00C65719"/>
    <w:rsid w:val="00C65751"/>
    <w:rsid w:val="00C65A35"/>
    <w:rsid w:val="00C65DE8"/>
    <w:rsid w:val="00C669D5"/>
    <w:rsid w:val="00C67309"/>
    <w:rsid w:val="00C67559"/>
    <w:rsid w:val="00C67A8B"/>
    <w:rsid w:val="00C7032F"/>
    <w:rsid w:val="00C70928"/>
    <w:rsid w:val="00C71108"/>
    <w:rsid w:val="00C71418"/>
    <w:rsid w:val="00C714F8"/>
    <w:rsid w:val="00C71725"/>
    <w:rsid w:val="00C717E0"/>
    <w:rsid w:val="00C71FC2"/>
    <w:rsid w:val="00C72186"/>
    <w:rsid w:val="00C73052"/>
    <w:rsid w:val="00C73449"/>
    <w:rsid w:val="00C734F9"/>
    <w:rsid w:val="00C73A34"/>
    <w:rsid w:val="00C73DED"/>
    <w:rsid w:val="00C75213"/>
    <w:rsid w:val="00C7578A"/>
    <w:rsid w:val="00C75E75"/>
    <w:rsid w:val="00C75F88"/>
    <w:rsid w:val="00C7645C"/>
    <w:rsid w:val="00C80201"/>
    <w:rsid w:val="00C803F1"/>
    <w:rsid w:val="00C805E9"/>
    <w:rsid w:val="00C81015"/>
    <w:rsid w:val="00C813FA"/>
    <w:rsid w:val="00C81F78"/>
    <w:rsid w:val="00C82023"/>
    <w:rsid w:val="00C84539"/>
    <w:rsid w:val="00C857EC"/>
    <w:rsid w:val="00C85F1B"/>
    <w:rsid w:val="00C8688A"/>
    <w:rsid w:val="00C869B7"/>
    <w:rsid w:val="00C90871"/>
    <w:rsid w:val="00C91722"/>
    <w:rsid w:val="00C919E9"/>
    <w:rsid w:val="00C91B60"/>
    <w:rsid w:val="00C9222C"/>
    <w:rsid w:val="00C9258D"/>
    <w:rsid w:val="00C930AE"/>
    <w:rsid w:val="00C934A4"/>
    <w:rsid w:val="00C938F9"/>
    <w:rsid w:val="00C93E87"/>
    <w:rsid w:val="00C9531F"/>
    <w:rsid w:val="00C96FB2"/>
    <w:rsid w:val="00C974FF"/>
    <w:rsid w:val="00C97614"/>
    <w:rsid w:val="00C97B20"/>
    <w:rsid w:val="00C97D7D"/>
    <w:rsid w:val="00CA06AF"/>
    <w:rsid w:val="00CA0C12"/>
    <w:rsid w:val="00CA0C7B"/>
    <w:rsid w:val="00CA14E9"/>
    <w:rsid w:val="00CA1538"/>
    <w:rsid w:val="00CA1736"/>
    <w:rsid w:val="00CA1DA0"/>
    <w:rsid w:val="00CA2102"/>
    <w:rsid w:val="00CA21AA"/>
    <w:rsid w:val="00CA2F6C"/>
    <w:rsid w:val="00CA3330"/>
    <w:rsid w:val="00CA3567"/>
    <w:rsid w:val="00CA3D0F"/>
    <w:rsid w:val="00CA3EED"/>
    <w:rsid w:val="00CA44E4"/>
    <w:rsid w:val="00CA4A56"/>
    <w:rsid w:val="00CA5474"/>
    <w:rsid w:val="00CA5CBA"/>
    <w:rsid w:val="00CA62F0"/>
    <w:rsid w:val="00CA691D"/>
    <w:rsid w:val="00CA69B3"/>
    <w:rsid w:val="00CA7A27"/>
    <w:rsid w:val="00CB058B"/>
    <w:rsid w:val="00CB0EF9"/>
    <w:rsid w:val="00CB100A"/>
    <w:rsid w:val="00CB2897"/>
    <w:rsid w:val="00CB2990"/>
    <w:rsid w:val="00CB341C"/>
    <w:rsid w:val="00CB38B9"/>
    <w:rsid w:val="00CB3A2F"/>
    <w:rsid w:val="00CB3F4E"/>
    <w:rsid w:val="00CB48F1"/>
    <w:rsid w:val="00CB4E6F"/>
    <w:rsid w:val="00CB5000"/>
    <w:rsid w:val="00CB5E02"/>
    <w:rsid w:val="00CB66C2"/>
    <w:rsid w:val="00CB6DDA"/>
    <w:rsid w:val="00CB721F"/>
    <w:rsid w:val="00CB7772"/>
    <w:rsid w:val="00CC00CA"/>
    <w:rsid w:val="00CC06FA"/>
    <w:rsid w:val="00CC0C65"/>
    <w:rsid w:val="00CC1CB3"/>
    <w:rsid w:val="00CC2F0B"/>
    <w:rsid w:val="00CC319C"/>
    <w:rsid w:val="00CC3595"/>
    <w:rsid w:val="00CC3C72"/>
    <w:rsid w:val="00CC5006"/>
    <w:rsid w:val="00CC518A"/>
    <w:rsid w:val="00CC51A3"/>
    <w:rsid w:val="00CC5376"/>
    <w:rsid w:val="00CC5EE0"/>
    <w:rsid w:val="00CC7366"/>
    <w:rsid w:val="00CC76A1"/>
    <w:rsid w:val="00CC79BE"/>
    <w:rsid w:val="00CC7F50"/>
    <w:rsid w:val="00CD0181"/>
    <w:rsid w:val="00CD032D"/>
    <w:rsid w:val="00CD04CB"/>
    <w:rsid w:val="00CD09A4"/>
    <w:rsid w:val="00CD0AE9"/>
    <w:rsid w:val="00CD1D09"/>
    <w:rsid w:val="00CD2006"/>
    <w:rsid w:val="00CD27CB"/>
    <w:rsid w:val="00CD27D5"/>
    <w:rsid w:val="00CD2C4A"/>
    <w:rsid w:val="00CD3C55"/>
    <w:rsid w:val="00CD45BE"/>
    <w:rsid w:val="00CD567C"/>
    <w:rsid w:val="00CD72DD"/>
    <w:rsid w:val="00CE120B"/>
    <w:rsid w:val="00CE1598"/>
    <w:rsid w:val="00CE168E"/>
    <w:rsid w:val="00CE1C86"/>
    <w:rsid w:val="00CE2114"/>
    <w:rsid w:val="00CE28CE"/>
    <w:rsid w:val="00CE2B57"/>
    <w:rsid w:val="00CE2BFD"/>
    <w:rsid w:val="00CE38B2"/>
    <w:rsid w:val="00CE3A1E"/>
    <w:rsid w:val="00CE43A9"/>
    <w:rsid w:val="00CE4433"/>
    <w:rsid w:val="00CE471F"/>
    <w:rsid w:val="00CE48DD"/>
    <w:rsid w:val="00CE4916"/>
    <w:rsid w:val="00CE4C5D"/>
    <w:rsid w:val="00CE4DAE"/>
    <w:rsid w:val="00CE4DAF"/>
    <w:rsid w:val="00CE5376"/>
    <w:rsid w:val="00CE5BA8"/>
    <w:rsid w:val="00CE6827"/>
    <w:rsid w:val="00CE7175"/>
    <w:rsid w:val="00CF00AE"/>
    <w:rsid w:val="00CF06BB"/>
    <w:rsid w:val="00CF0AEC"/>
    <w:rsid w:val="00CF0DE0"/>
    <w:rsid w:val="00CF218B"/>
    <w:rsid w:val="00CF2E00"/>
    <w:rsid w:val="00CF2EC3"/>
    <w:rsid w:val="00CF3FF6"/>
    <w:rsid w:val="00CF42E4"/>
    <w:rsid w:val="00CF4481"/>
    <w:rsid w:val="00CF4704"/>
    <w:rsid w:val="00CF5176"/>
    <w:rsid w:val="00CF6357"/>
    <w:rsid w:val="00CF7157"/>
    <w:rsid w:val="00CF75A1"/>
    <w:rsid w:val="00CF778F"/>
    <w:rsid w:val="00CF7E9A"/>
    <w:rsid w:val="00CF7ECB"/>
    <w:rsid w:val="00D008B5"/>
    <w:rsid w:val="00D014EF"/>
    <w:rsid w:val="00D01FA8"/>
    <w:rsid w:val="00D0202A"/>
    <w:rsid w:val="00D03C75"/>
    <w:rsid w:val="00D0445F"/>
    <w:rsid w:val="00D05143"/>
    <w:rsid w:val="00D053A5"/>
    <w:rsid w:val="00D057E1"/>
    <w:rsid w:val="00D05B05"/>
    <w:rsid w:val="00D05F6F"/>
    <w:rsid w:val="00D06759"/>
    <w:rsid w:val="00D06ACD"/>
    <w:rsid w:val="00D06BFC"/>
    <w:rsid w:val="00D0717B"/>
    <w:rsid w:val="00D07369"/>
    <w:rsid w:val="00D101A5"/>
    <w:rsid w:val="00D1042F"/>
    <w:rsid w:val="00D10675"/>
    <w:rsid w:val="00D10710"/>
    <w:rsid w:val="00D10801"/>
    <w:rsid w:val="00D10E1C"/>
    <w:rsid w:val="00D11491"/>
    <w:rsid w:val="00D1167B"/>
    <w:rsid w:val="00D11F25"/>
    <w:rsid w:val="00D123D8"/>
    <w:rsid w:val="00D12DF8"/>
    <w:rsid w:val="00D14014"/>
    <w:rsid w:val="00D14FA0"/>
    <w:rsid w:val="00D15060"/>
    <w:rsid w:val="00D156FD"/>
    <w:rsid w:val="00D157AA"/>
    <w:rsid w:val="00D15FEC"/>
    <w:rsid w:val="00D16D6F"/>
    <w:rsid w:val="00D17CA3"/>
    <w:rsid w:val="00D20082"/>
    <w:rsid w:val="00D2008D"/>
    <w:rsid w:val="00D20733"/>
    <w:rsid w:val="00D213E5"/>
    <w:rsid w:val="00D21427"/>
    <w:rsid w:val="00D21C0D"/>
    <w:rsid w:val="00D2253E"/>
    <w:rsid w:val="00D2294C"/>
    <w:rsid w:val="00D22E89"/>
    <w:rsid w:val="00D23107"/>
    <w:rsid w:val="00D235BB"/>
    <w:rsid w:val="00D237CE"/>
    <w:rsid w:val="00D238DD"/>
    <w:rsid w:val="00D23A09"/>
    <w:rsid w:val="00D25730"/>
    <w:rsid w:val="00D3180E"/>
    <w:rsid w:val="00D31C2B"/>
    <w:rsid w:val="00D31EC5"/>
    <w:rsid w:val="00D31F4D"/>
    <w:rsid w:val="00D32563"/>
    <w:rsid w:val="00D32968"/>
    <w:rsid w:val="00D32C73"/>
    <w:rsid w:val="00D32E8D"/>
    <w:rsid w:val="00D33450"/>
    <w:rsid w:val="00D33623"/>
    <w:rsid w:val="00D337C2"/>
    <w:rsid w:val="00D33B83"/>
    <w:rsid w:val="00D33D92"/>
    <w:rsid w:val="00D359CB"/>
    <w:rsid w:val="00D35C35"/>
    <w:rsid w:val="00D366A7"/>
    <w:rsid w:val="00D367FA"/>
    <w:rsid w:val="00D36EAC"/>
    <w:rsid w:val="00D37683"/>
    <w:rsid w:val="00D405F1"/>
    <w:rsid w:val="00D40D71"/>
    <w:rsid w:val="00D40EBC"/>
    <w:rsid w:val="00D41251"/>
    <w:rsid w:val="00D41540"/>
    <w:rsid w:val="00D4204B"/>
    <w:rsid w:val="00D42180"/>
    <w:rsid w:val="00D442FA"/>
    <w:rsid w:val="00D446B9"/>
    <w:rsid w:val="00D44A54"/>
    <w:rsid w:val="00D45C7C"/>
    <w:rsid w:val="00D45E9E"/>
    <w:rsid w:val="00D4602B"/>
    <w:rsid w:val="00D46365"/>
    <w:rsid w:val="00D466D1"/>
    <w:rsid w:val="00D46BC8"/>
    <w:rsid w:val="00D47289"/>
    <w:rsid w:val="00D47933"/>
    <w:rsid w:val="00D47DC1"/>
    <w:rsid w:val="00D47F7D"/>
    <w:rsid w:val="00D50079"/>
    <w:rsid w:val="00D5043E"/>
    <w:rsid w:val="00D50488"/>
    <w:rsid w:val="00D50556"/>
    <w:rsid w:val="00D508ED"/>
    <w:rsid w:val="00D50D0E"/>
    <w:rsid w:val="00D517FA"/>
    <w:rsid w:val="00D51838"/>
    <w:rsid w:val="00D53123"/>
    <w:rsid w:val="00D531C6"/>
    <w:rsid w:val="00D54035"/>
    <w:rsid w:val="00D54B0D"/>
    <w:rsid w:val="00D55866"/>
    <w:rsid w:val="00D55DCA"/>
    <w:rsid w:val="00D5643C"/>
    <w:rsid w:val="00D56C73"/>
    <w:rsid w:val="00D579AC"/>
    <w:rsid w:val="00D57B06"/>
    <w:rsid w:val="00D60712"/>
    <w:rsid w:val="00D60DEA"/>
    <w:rsid w:val="00D611D6"/>
    <w:rsid w:val="00D6127E"/>
    <w:rsid w:val="00D61488"/>
    <w:rsid w:val="00D6171A"/>
    <w:rsid w:val="00D62308"/>
    <w:rsid w:val="00D625D9"/>
    <w:rsid w:val="00D62C55"/>
    <w:rsid w:val="00D62FF5"/>
    <w:rsid w:val="00D6457B"/>
    <w:rsid w:val="00D650E3"/>
    <w:rsid w:val="00D655D7"/>
    <w:rsid w:val="00D658B7"/>
    <w:rsid w:val="00D6596E"/>
    <w:rsid w:val="00D66187"/>
    <w:rsid w:val="00D66EF1"/>
    <w:rsid w:val="00D677D2"/>
    <w:rsid w:val="00D67C5E"/>
    <w:rsid w:val="00D67C96"/>
    <w:rsid w:val="00D700B4"/>
    <w:rsid w:val="00D71284"/>
    <w:rsid w:val="00D714A9"/>
    <w:rsid w:val="00D71605"/>
    <w:rsid w:val="00D71CB1"/>
    <w:rsid w:val="00D73661"/>
    <w:rsid w:val="00D73BD4"/>
    <w:rsid w:val="00D73D3A"/>
    <w:rsid w:val="00D73E48"/>
    <w:rsid w:val="00D74E6D"/>
    <w:rsid w:val="00D75614"/>
    <w:rsid w:val="00D75ABD"/>
    <w:rsid w:val="00D75CC5"/>
    <w:rsid w:val="00D75F54"/>
    <w:rsid w:val="00D761D4"/>
    <w:rsid w:val="00D76D41"/>
    <w:rsid w:val="00D776D7"/>
    <w:rsid w:val="00D80005"/>
    <w:rsid w:val="00D8003F"/>
    <w:rsid w:val="00D80A52"/>
    <w:rsid w:val="00D80E43"/>
    <w:rsid w:val="00D80EDB"/>
    <w:rsid w:val="00D81089"/>
    <w:rsid w:val="00D81909"/>
    <w:rsid w:val="00D81B62"/>
    <w:rsid w:val="00D82A6F"/>
    <w:rsid w:val="00D82A75"/>
    <w:rsid w:val="00D83ACE"/>
    <w:rsid w:val="00D83B3C"/>
    <w:rsid w:val="00D84E0E"/>
    <w:rsid w:val="00D85946"/>
    <w:rsid w:val="00D859ED"/>
    <w:rsid w:val="00D85FD6"/>
    <w:rsid w:val="00D87DA5"/>
    <w:rsid w:val="00D87DC4"/>
    <w:rsid w:val="00D902AD"/>
    <w:rsid w:val="00D905C1"/>
    <w:rsid w:val="00D91911"/>
    <w:rsid w:val="00D92F58"/>
    <w:rsid w:val="00D934BF"/>
    <w:rsid w:val="00D9369E"/>
    <w:rsid w:val="00D93CE7"/>
    <w:rsid w:val="00D94029"/>
    <w:rsid w:val="00D94084"/>
    <w:rsid w:val="00D94482"/>
    <w:rsid w:val="00D951BE"/>
    <w:rsid w:val="00D960CD"/>
    <w:rsid w:val="00D967EC"/>
    <w:rsid w:val="00D96D0E"/>
    <w:rsid w:val="00DA03FB"/>
    <w:rsid w:val="00DA0FE6"/>
    <w:rsid w:val="00DA1160"/>
    <w:rsid w:val="00DA18D2"/>
    <w:rsid w:val="00DA27C6"/>
    <w:rsid w:val="00DA38EB"/>
    <w:rsid w:val="00DA3A0B"/>
    <w:rsid w:val="00DA4142"/>
    <w:rsid w:val="00DA4839"/>
    <w:rsid w:val="00DA4A21"/>
    <w:rsid w:val="00DA5C35"/>
    <w:rsid w:val="00DA5E05"/>
    <w:rsid w:val="00DA7A07"/>
    <w:rsid w:val="00DA7B28"/>
    <w:rsid w:val="00DA7DA7"/>
    <w:rsid w:val="00DB016B"/>
    <w:rsid w:val="00DB05FE"/>
    <w:rsid w:val="00DB0B16"/>
    <w:rsid w:val="00DB0DE0"/>
    <w:rsid w:val="00DB0E7C"/>
    <w:rsid w:val="00DB1107"/>
    <w:rsid w:val="00DB195E"/>
    <w:rsid w:val="00DB1A3D"/>
    <w:rsid w:val="00DB1CA5"/>
    <w:rsid w:val="00DB285D"/>
    <w:rsid w:val="00DB30F6"/>
    <w:rsid w:val="00DB3A17"/>
    <w:rsid w:val="00DB435C"/>
    <w:rsid w:val="00DB51EC"/>
    <w:rsid w:val="00DB5490"/>
    <w:rsid w:val="00DB5DF5"/>
    <w:rsid w:val="00DB6594"/>
    <w:rsid w:val="00DB710B"/>
    <w:rsid w:val="00DB7F99"/>
    <w:rsid w:val="00DC019C"/>
    <w:rsid w:val="00DC079B"/>
    <w:rsid w:val="00DC0AB6"/>
    <w:rsid w:val="00DC15F5"/>
    <w:rsid w:val="00DC15F6"/>
    <w:rsid w:val="00DC1F19"/>
    <w:rsid w:val="00DC21E5"/>
    <w:rsid w:val="00DC2E29"/>
    <w:rsid w:val="00DC3611"/>
    <w:rsid w:val="00DC36C4"/>
    <w:rsid w:val="00DC408A"/>
    <w:rsid w:val="00DC49E2"/>
    <w:rsid w:val="00DC4EE5"/>
    <w:rsid w:val="00DC5AE6"/>
    <w:rsid w:val="00DC5F92"/>
    <w:rsid w:val="00DC6497"/>
    <w:rsid w:val="00DC7958"/>
    <w:rsid w:val="00DC7AFE"/>
    <w:rsid w:val="00DC7C5F"/>
    <w:rsid w:val="00DC7C92"/>
    <w:rsid w:val="00DD0EE0"/>
    <w:rsid w:val="00DD1462"/>
    <w:rsid w:val="00DD1B2B"/>
    <w:rsid w:val="00DD1F97"/>
    <w:rsid w:val="00DD2501"/>
    <w:rsid w:val="00DD3653"/>
    <w:rsid w:val="00DD4606"/>
    <w:rsid w:val="00DD4679"/>
    <w:rsid w:val="00DD49AB"/>
    <w:rsid w:val="00DD4A01"/>
    <w:rsid w:val="00DD4D35"/>
    <w:rsid w:val="00DD4E3A"/>
    <w:rsid w:val="00DD5BE1"/>
    <w:rsid w:val="00DD5EFB"/>
    <w:rsid w:val="00DD685C"/>
    <w:rsid w:val="00DD6CAF"/>
    <w:rsid w:val="00DD7CD8"/>
    <w:rsid w:val="00DD7FF7"/>
    <w:rsid w:val="00DE077D"/>
    <w:rsid w:val="00DE0957"/>
    <w:rsid w:val="00DE0F8B"/>
    <w:rsid w:val="00DE2A0E"/>
    <w:rsid w:val="00DE36A0"/>
    <w:rsid w:val="00DE4189"/>
    <w:rsid w:val="00DE4B02"/>
    <w:rsid w:val="00DE4D67"/>
    <w:rsid w:val="00DE4FEA"/>
    <w:rsid w:val="00DE5156"/>
    <w:rsid w:val="00DE51E5"/>
    <w:rsid w:val="00DE5892"/>
    <w:rsid w:val="00DE5DED"/>
    <w:rsid w:val="00DE60D2"/>
    <w:rsid w:val="00DE6318"/>
    <w:rsid w:val="00DE7603"/>
    <w:rsid w:val="00DE7735"/>
    <w:rsid w:val="00DE792B"/>
    <w:rsid w:val="00DE794A"/>
    <w:rsid w:val="00DF07CE"/>
    <w:rsid w:val="00DF0D89"/>
    <w:rsid w:val="00DF1326"/>
    <w:rsid w:val="00DF13FC"/>
    <w:rsid w:val="00DF1408"/>
    <w:rsid w:val="00DF1568"/>
    <w:rsid w:val="00DF228F"/>
    <w:rsid w:val="00DF2379"/>
    <w:rsid w:val="00DF2FB2"/>
    <w:rsid w:val="00DF3164"/>
    <w:rsid w:val="00DF3747"/>
    <w:rsid w:val="00DF3937"/>
    <w:rsid w:val="00DF3AE4"/>
    <w:rsid w:val="00DF3CAA"/>
    <w:rsid w:val="00DF44F2"/>
    <w:rsid w:val="00DF558B"/>
    <w:rsid w:val="00DF58DF"/>
    <w:rsid w:val="00DF5C8E"/>
    <w:rsid w:val="00DF5DBD"/>
    <w:rsid w:val="00DF6383"/>
    <w:rsid w:val="00DF63C9"/>
    <w:rsid w:val="00DF6B16"/>
    <w:rsid w:val="00DF6BB1"/>
    <w:rsid w:val="00E000A7"/>
    <w:rsid w:val="00E000D8"/>
    <w:rsid w:val="00E00F97"/>
    <w:rsid w:val="00E012E4"/>
    <w:rsid w:val="00E01335"/>
    <w:rsid w:val="00E019FA"/>
    <w:rsid w:val="00E0284E"/>
    <w:rsid w:val="00E0355D"/>
    <w:rsid w:val="00E038EE"/>
    <w:rsid w:val="00E05AA8"/>
    <w:rsid w:val="00E06048"/>
    <w:rsid w:val="00E06B0D"/>
    <w:rsid w:val="00E06B30"/>
    <w:rsid w:val="00E10098"/>
    <w:rsid w:val="00E10BF7"/>
    <w:rsid w:val="00E1106A"/>
    <w:rsid w:val="00E11E40"/>
    <w:rsid w:val="00E12613"/>
    <w:rsid w:val="00E1326E"/>
    <w:rsid w:val="00E1332F"/>
    <w:rsid w:val="00E134DE"/>
    <w:rsid w:val="00E139DA"/>
    <w:rsid w:val="00E13C53"/>
    <w:rsid w:val="00E13CF1"/>
    <w:rsid w:val="00E1453C"/>
    <w:rsid w:val="00E14BAF"/>
    <w:rsid w:val="00E15657"/>
    <w:rsid w:val="00E1668B"/>
    <w:rsid w:val="00E16861"/>
    <w:rsid w:val="00E16DC8"/>
    <w:rsid w:val="00E16E40"/>
    <w:rsid w:val="00E17B42"/>
    <w:rsid w:val="00E17FAA"/>
    <w:rsid w:val="00E200C7"/>
    <w:rsid w:val="00E20634"/>
    <w:rsid w:val="00E20AE7"/>
    <w:rsid w:val="00E20BFB"/>
    <w:rsid w:val="00E21131"/>
    <w:rsid w:val="00E2142D"/>
    <w:rsid w:val="00E225AA"/>
    <w:rsid w:val="00E22882"/>
    <w:rsid w:val="00E22EE7"/>
    <w:rsid w:val="00E2303F"/>
    <w:rsid w:val="00E230A1"/>
    <w:rsid w:val="00E248B1"/>
    <w:rsid w:val="00E26A9D"/>
    <w:rsid w:val="00E26E26"/>
    <w:rsid w:val="00E303D2"/>
    <w:rsid w:val="00E30A2D"/>
    <w:rsid w:val="00E30B80"/>
    <w:rsid w:val="00E31857"/>
    <w:rsid w:val="00E31B4E"/>
    <w:rsid w:val="00E32A3E"/>
    <w:rsid w:val="00E339C7"/>
    <w:rsid w:val="00E33C11"/>
    <w:rsid w:val="00E33DC3"/>
    <w:rsid w:val="00E33DE0"/>
    <w:rsid w:val="00E34FB0"/>
    <w:rsid w:val="00E3584C"/>
    <w:rsid w:val="00E3677D"/>
    <w:rsid w:val="00E36A38"/>
    <w:rsid w:val="00E36E27"/>
    <w:rsid w:val="00E370CB"/>
    <w:rsid w:val="00E375DB"/>
    <w:rsid w:val="00E3776C"/>
    <w:rsid w:val="00E37E24"/>
    <w:rsid w:val="00E40829"/>
    <w:rsid w:val="00E408D2"/>
    <w:rsid w:val="00E41B6E"/>
    <w:rsid w:val="00E421EB"/>
    <w:rsid w:val="00E4340E"/>
    <w:rsid w:val="00E43AC7"/>
    <w:rsid w:val="00E43B03"/>
    <w:rsid w:val="00E45C64"/>
    <w:rsid w:val="00E45DBF"/>
    <w:rsid w:val="00E469D0"/>
    <w:rsid w:val="00E473F8"/>
    <w:rsid w:val="00E47AFC"/>
    <w:rsid w:val="00E47E8B"/>
    <w:rsid w:val="00E519EC"/>
    <w:rsid w:val="00E523FA"/>
    <w:rsid w:val="00E52836"/>
    <w:rsid w:val="00E52ACE"/>
    <w:rsid w:val="00E52C01"/>
    <w:rsid w:val="00E52C64"/>
    <w:rsid w:val="00E52D60"/>
    <w:rsid w:val="00E5317E"/>
    <w:rsid w:val="00E534AA"/>
    <w:rsid w:val="00E535C8"/>
    <w:rsid w:val="00E536E1"/>
    <w:rsid w:val="00E53C23"/>
    <w:rsid w:val="00E54947"/>
    <w:rsid w:val="00E54DCC"/>
    <w:rsid w:val="00E55717"/>
    <w:rsid w:val="00E55BCE"/>
    <w:rsid w:val="00E56503"/>
    <w:rsid w:val="00E57084"/>
    <w:rsid w:val="00E574C7"/>
    <w:rsid w:val="00E60E66"/>
    <w:rsid w:val="00E6221D"/>
    <w:rsid w:val="00E6275A"/>
    <w:rsid w:val="00E62E3C"/>
    <w:rsid w:val="00E63934"/>
    <w:rsid w:val="00E676DB"/>
    <w:rsid w:val="00E67D86"/>
    <w:rsid w:val="00E67F7E"/>
    <w:rsid w:val="00E708B1"/>
    <w:rsid w:val="00E71658"/>
    <w:rsid w:val="00E7167F"/>
    <w:rsid w:val="00E7170C"/>
    <w:rsid w:val="00E7173D"/>
    <w:rsid w:val="00E7252A"/>
    <w:rsid w:val="00E72BD9"/>
    <w:rsid w:val="00E72CD1"/>
    <w:rsid w:val="00E731D1"/>
    <w:rsid w:val="00E7356E"/>
    <w:rsid w:val="00E73834"/>
    <w:rsid w:val="00E73DDF"/>
    <w:rsid w:val="00E73E5D"/>
    <w:rsid w:val="00E74243"/>
    <w:rsid w:val="00E7445A"/>
    <w:rsid w:val="00E7489B"/>
    <w:rsid w:val="00E74A4C"/>
    <w:rsid w:val="00E74AB5"/>
    <w:rsid w:val="00E74D10"/>
    <w:rsid w:val="00E76476"/>
    <w:rsid w:val="00E76BF5"/>
    <w:rsid w:val="00E7748B"/>
    <w:rsid w:val="00E77A44"/>
    <w:rsid w:val="00E77ABF"/>
    <w:rsid w:val="00E80233"/>
    <w:rsid w:val="00E80FC7"/>
    <w:rsid w:val="00E80FD0"/>
    <w:rsid w:val="00E81048"/>
    <w:rsid w:val="00E812D7"/>
    <w:rsid w:val="00E8138D"/>
    <w:rsid w:val="00E816FB"/>
    <w:rsid w:val="00E818B3"/>
    <w:rsid w:val="00E81C37"/>
    <w:rsid w:val="00E81E68"/>
    <w:rsid w:val="00E826CA"/>
    <w:rsid w:val="00E841F0"/>
    <w:rsid w:val="00E84310"/>
    <w:rsid w:val="00E84B16"/>
    <w:rsid w:val="00E8560B"/>
    <w:rsid w:val="00E856F3"/>
    <w:rsid w:val="00E85D6E"/>
    <w:rsid w:val="00E861F6"/>
    <w:rsid w:val="00E864D3"/>
    <w:rsid w:val="00E874A3"/>
    <w:rsid w:val="00E87526"/>
    <w:rsid w:val="00E87A46"/>
    <w:rsid w:val="00E87F19"/>
    <w:rsid w:val="00E87F32"/>
    <w:rsid w:val="00E9052D"/>
    <w:rsid w:val="00E90C13"/>
    <w:rsid w:val="00E90DB4"/>
    <w:rsid w:val="00E91266"/>
    <w:rsid w:val="00E918A1"/>
    <w:rsid w:val="00E92A48"/>
    <w:rsid w:val="00E9307F"/>
    <w:rsid w:val="00E93892"/>
    <w:rsid w:val="00E93ABD"/>
    <w:rsid w:val="00E93F95"/>
    <w:rsid w:val="00E94373"/>
    <w:rsid w:val="00E953E2"/>
    <w:rsid w:val="00E959C9"/>
    <w:rsid w:val="00E96A7E"/>
    <w:rsid w:val="00E96F9E"/>
    <w:rsid w:val="00E96FC4"/>
    <w:rsid w:val="00E9715C"/>
    <w:rsid w:val="00E9772D"/>
    <w:rsid w:val="00E97B04"/>
    <w:rsid w:val="00EA0755"/>
    <w:rsid w:val="00EA0A74"/>
    <w:rsid w:val="00EA3014"/>
    <w:rsid w:val="00EA3950"/>
    <w:rsid w:val="00EA4510"/>
    <w:rsid w:val="00EA45D0"/>
    <w:rsid w:val="00EA46DA"/>
    <w:rsid w:val="00EA4B9A"/>
    <w:rsid w:val="00EA50CC"/>
    <w:rsid w:val="00EA518F"/>
    <w:rsid w:val="00EA5318"/>
    <w:rsid w:val="00EA59D7"/>
    <w:rsid w:val="00EA5F1A"/>
    <w:rsid w:val="00EA6493"/>
    <w:rsid w:val="00EA71E1"/>
    <w:rsid w:val="00EA7F61"/>
    <w:rsid w:val="00EB0A50"/>
    <w:rsid w:val="00EB0AE1"/>
    <w:rsid w:val="00EB123A"/>
    <w:rsid w:val="00EB1560"/>
    <w:rsid w:val="00EB1D70"/>
    <w:rsid w:val="00EB210B"/>
    <w:rsid w:val="00EB24FD"/>
    <w:rsid w:val="00EB3313"/>
    <w:rsid w:val="00EB3422"/>
    <w:rsid w:val="00EB4489"/>
    <w:rsid w:val="00EB4562"/>
    <w:rsid w:val="00EB59C1"/>
    <w:rsid w:val="00EB5DC4"/>
    <w:rsid w:val="00EB6134"/>
    <w:rsid w:val="00EB63D1"/>
    <w:rsid w:val="00EB6A16"/>
    <w:rsid w:val="00EB6C4C"/>
    <w:rsid w:val="00EB6E35"/>
    <w:rsid w:val="00EB77E6"/>
    <w:rsid w:val="00EB77FA"/>
    <w:rsid w:val="00EB798E"/>
    <w:rsid w:val="00EB79ED"/>
    <w:rsid w:val="00EB7AE9"/>
    <w:rsid w:val="00EB7E3E"/>
    <w:rsid w:val="00EC00EB"/>
    <w:rsid w:val="00EC0782"/>
    <w:rsid w:val="00EC0EA3"/>
    <w:rsid w:val="00EC0EE6"/>
    <w:rsid w:val="00EC1C03"/>
    <w:rsid w:val="00EC2378"/>
    <w:rsid w:val="00EC24B3"/>
    <w:rsid w:val="00EC3196"/>
    <w:rsid w:val="00EC321A"/>
    <w:rsid w:val="00EC4A2A"/>
    <w:rsid w:val="00EC516A"/>
    <w:rsid w:val="00EC53C7"/>
    <w:rsid w:val="00EC5D2F"/>
    <w:rsid w:val="00EC5E1A"/>
    <w:rsid w:val="00EC5E45"/>
    <w:rsid w:val="00EC5E6F"/>
    <w:rsid w:val="00EC6845"/>
    <w:rsid w:val="00EC76F3"/>
    <w:rsid w:val="00ED010F"/>
    <w:rsid w:val="00ED012A"/>
    <w:rsid w:val="00ED0731"/>
    <w:rsid w:val="00ED0A93"/>
    <w:rsid w:val="00ED100F"/>
    <w:rsid w:val="00ED10C2"/>
    <w:rsid w:val="00ED30BB"/>
    <w:rsid w:val="00ED3404"/>
    <w:rsid w:val="00ED3741"/>
    <w:rsid w:val="00ED390B"/>
    <w:rsid w:val="00ED3A8D"/>
    <w:rsid w:val="00ED5055"/>
    <w:rsid w:val="00ED5C00"/>
    <w:rsid w:val="00ED60B5"/>
    <w:rsid w:val="00ED6A28"/>
    <w:rsid w:val="00ED6DC7"/>
    <w:rsid w:val="00ED70EA"/>
    <w:rsid w:val="00ED78F7"/>
    <w:rsid w:val="00ED79C1"/>
    <w:rsid w:val="00ED7D92"/>
    <w:rsid w:val="00EE0228"/>
    <w:rsid w:val="00EE1014"/>
    <w:rsid w:val="00EE1234"/>
    <w:rsid w:val="00EE1ADC"/>
    <w:rsid w:val="00EE1ED5"/>
    <w:rsid w:val="00EE21FB"/>
    <w:rsid w:val="00EE23FC"/>
    <w:rsid w:val="00EE3A1E"/>
    <w:rsid w:val="00EE3B1F"/>
    <w:rsid w:val="00EE3B32"/>
    <w:rsid w:val="00EE3F4C"/>
    <w:rsid w:val="00EE45EF"/>
    <w:rsid w:val="00EE4657"/>
    <w:rsid w:val="00EE49C9"/>
    <w:rsid w:val="00EE5F3B"/>
    <w:rsid w:val="00EE6036"/>
    <w:rsid w:val="00EE7413"/>
    <w:rsid w:val="00EF1022"/>
    <w:rsid w:val="00EF21AF"/>
    <w:rsid w:val="00EF290A"/>
    <w:rsid w:val="00EF2FCB"/>
    <w:rsid w:val="00EF3868"/>
    <w:rsid w:val="00EF3A9D"/>
    <w:rsid w:val="00EF3EFF"/>
    <w:rsid w:val="00EF4265"/>
    <w:rsid w:val="00EF442A"/>
    <w:rsid w:val="00EF4AD6"/>
    <w:rsid w:val="00EF5364"/>
    <w:rsid w:val="00EF58AB"/>
    <w:rsid w:val="00EF5B31"/>
    <w:rsid w:val="00EF615E"/>
    <w:rsid w:val="00EF61DA"/>
    <w:rsid w:val="00EF68CE"/>
    <w:rsid w:val="00EF6B2D"/>
    <w:rsid w:val="00EF7488"/>
    <w:rsid w:val="00EF7C69"/>
    <w:rsid w:val="00F016D7"/>
    <w:rsid w:val="00F01ADE"/>
    <w:rsid w:val="00F01B35"/>
    <w:rsid w:val="00F01F0C"/>
    <w:rsid w:val="00F023F8"/>
    <w:rsid w:val="00F02589"/>
    <w:rsid w:val="00F0275A"/>
    <w:rsid w:val="00F030EA"/>
    <w:rsid w:val="00F037D1"/>
    <w:rsid w:val="00F03AE6"/>
    <w:rsid w:val="00F03B28"/>
    <w:rsid w:val="00F04058"/>
    <w:rsid w:val="00F054B6"/>
    <w:rsid w:val="00F05A15"/>
    <w:rsid w:val="00F05E7F"/>
    <w:rsid w:val="00F05F41"/>
    <w:rsid w:val="00F060BB"/>
    <w:rsid w:val="00F06231"/>
    <w:rsid w:val="00F063B6"/>
    <w:rsid w:val="00F064A0"/>
    <w:rsid w:val="00F065D4"/>
    <w:rsid w:val="00F11CB9"/>
    <w:rsid w:val="00F11F3F"/>
    <w:rsid w:val="00F1229F"/>
    <w:rsid w:val="00F12B66"/>
    <w:rsid w:val="00F1423F"/>
    <w:rsid w:val="00F14720"/>
    <w:rsid w:val="00F1492A"/>
    <w:rsid w:val="00F14A1D"/>
    <w:rsid w:val="00F14CE7"/>
    <w:rsid w:val="00F14D8D"/>
    <w:rsid w:val="00F165CE"/>
    <w:rsid w:val="00F166DF"/>
    <w:rsid w:val="00F16A00"/>
    <w:rsid w:val="00F17E09"/>
    <w:rsid w:val="00F20091"/>
    <w:rsid w:val="00F2062C"/>
    <w:rsid w:val="00F20C9F"/>
    <w:rsid w:val="00F210C9"/>
    <w:rsid w:val="00F22BC7"/>
    <w:rsid w:val="00F2366B"/>
    <w:rsid w:val="00F239DA"/>
    <w:rsid w:val="00F24001"/>
    <w:rsid w:val="00F24EAC"/>
    <w:rsid w:val="00F24F2C"/>
    <w:rsid w:val="00F30646"/>
    <w:rsid w:val="00F30A6F"/>
    <w:rsid w:val="00F30BF4"/>
    <w:rsid w:val="00F313B9"/>
    <w:rsid w:val="00F314FF"/>
    <w:rsid w:val="00F318A9"/>
    <w:rsid w:val="00F318E1"/>
    <w:rsid w:val="00F3191E"/>
    <w:rsid w:val="00F32214"/>
    <w:rsid w:val="00F3246A"/>
    <w:rsid w:val="00F3252E"/>
    <w:rsid w:val="00F32714"/>
    <w:rsid w:val="00F32AB2"/>
    <w:rsid w:val="00F334DA"/>
    <w:rsid w:val="00F342B4"/>
    <w:rsid w:val="00F34430"/>
    <w:rsid w:val="00F34CE9"/>
    <w:rsid w:val="00F3549D"/>
    <w:rsid w:val="00F36DCC"/>
    <w:rsid w:val="00F375A4"/>
    <w:rsid w:val="00F406E0"/>
    <w:rsid w:val="00F40841"/>
    <w:rsid w:val="00F40A7D"/>
    <w:rsid w:val="00F41861"/>
    <w:rsid w:val="00F41983"/>
    <w:rsid w:val="00F421BD"/>
    <w:rsid w:val="00F425F5"/>
    <w:rsid w:val="00F428F8"/>
    <w:rsid w:val="00F43A98"/>
    <w:rsid w:val="00F4469D"/>
    <w:rsid w:val="00F44F91"/>
    <w:rsid w:val="00F45AB3"/>
    <w:rsid w:val="00F45DAC"/>
    <w:rsid w:val="00F46686"/>
    <w:rsid w:val="00F47980"/>
    <w:rsid w:val="00F51EB8"/>
    <w:rsid w:val="00F51F52"/>
    <w:rsid w:val="00F520E4"/>
    <w:rsid w:val="00F523DC"/>
    <w:rsid w:val="00F52549"/>
    <w:rsid w:val="00F527B3"/>
    <w:rsid w:val="00F53161"/>
    <w:rsid w:val="00F53ADF"/>
    <w:rsid w:val="00F54099"/>
    <w:rsid w:val="00F546C4"/>
    <w:rsid w:val="00F54754"/>
    <w:rsid w:val="00F54851"/>
    <w:rsid w:val="00F55026"/>
    <w:rsid w:val="00F55957"/>
    <w:rsid w:val="00F55F3B"/>
    <w:rsid w:val="00F5613A"/>
    <w:rsid w:val="00F56879"/>
    <w:rsid w:val="00F57435"/>
    <w:rsid w:val="00F5756A"/>
    <w:rsid w:val="00F57E7B"/>
    <w:rsid w:val="00F609C0"/>
    <w:rsid w:val="00F61D22"/>
    <w:rsid w:val="00F6241A"/>
    <w:rsid w:val="00F6260E"/>
    <w:rsid w:val="00F62906"/>
    <w:rsid w:val="00F62C13"/>
    <w:rsid w:val="00F62C6E"/>
    <w:rsid w:val="00F62F86"/>
    <w:rsid w:val="00F6300F"/>
    <w:rsid w:val="00F64199"/>
    <w:rsid w:val="00F64287"/>
    <w:rsid w:val="00F664EF"/>
    <w:rsid w:val="00F6673E"/>
    <w:rsid w:val="00F670AA"/>
    <w:rsid w:val="00F6755C"/>
    <w:rsid w:val="00F67C75"/>
    <w:rsid w:val="00F67D0B"/>
    <w:rsid w:val="00F67D84"/>
    <w:rsid w:val="00F705C5"/>
    <w:rsid w:val="00F70C3B"/>
    <w:rsid w:val="00F70FF0"/>
    <w:rsid w:val="00F7149F"/>
    <w:rsid w:val="00F718D0"/>
    <w:rsid w:val="00F730A5"/>
    <w:rsid w:val="00F74191"/>
    <w:rsid w:val="00F74254"/>
    <w:rsid w:val="00F74516"/>
    <w:rsid w:val="00F74D18"/>
    <w:rsid w:val="00F75BD0"/>
    <w:rsid w:val="00F76462"/>
    <w:rsid w:val="00F764B5"/>
    <w:rsid w:val="00F769CC"/>
    <w:rsid w:val="00F76CC5"/>
    <w:rsid w:val="00F77984"/>
    <w:rsid w:val="00F801BB"/>
    <w:rsid w:val="00F805B3"/>
    <w:rsid w:val="00F80698"/>
    <w:rsid w:val="00F807CC"/>
    <w:rsid w:val="00F808A4"/>
    <w:rsid w:val="00F81153"/>
    <w:rsid w:val="00F81882"/>
    <w:rsid w:val="00F82844"/>
    <w:rsid w:val="00F82910"/>
    <w:rsid w:val="00F83377"/>
    <w:rsid w:val="00F83E27"/>
    <w:rsid w:val="00F8439A"/>
    <w:rsid w:val="00F85160"/>
    <w:rsid w:val="00F851A5"/>
    <w:rsid w:val="00F854F5"/>
    <w:rsid w:val="00F85BDE"/>
    <w:rsid w:val="00F87E2E"/>
    <w:rsid w:val="00F87EF4"/>
    <w:rsid w:val="00F902CD"/>
    <w:rsid w:val="00F90558"/>
    <w:rsid w:val="00F9070F"/>
    <w:rsid w:val="00F909F2"/>
    <w:rsid w:val="00F91BB4"/>
    <w:rsid w:val="00F92600"/>
    <w:rsid w:val="00F92C7B"/>
    <w:rsid w:val="00F92F20"/>
    <w:rsid w:val="00F92F87"/>
    <w:rsid w:val="00F93979"/>
    <w:rsid w:val="00F93BE0"/>
    <w:rsid w:val="00F947E7"/>
    <w:rsid w:val="00F949EC"/>
    <w:rsid w:val="00F94D18"/>
    <w:rsid w:val="00F95565"/>
    <w:rsid w:val="00F957E8"/>
    <w:rsid w:val="00F95A95"/>
    <w:rsid w:val="00F97609"/>
    <w:rsid w:val="00F978AD"/>
    <w:rsid w:val="00F97B31"/>
    <w:rsid w:val="00F97CD4"/>
    <w:rsid w:val="00FA0A63"/>
    <w:rsid w:val="00FA1ACD"/>
    <w:rsid w:val="00FA267D"/>
    <w:rsid w:val="00FA36A8"/>
    <w:rsid w:val="00FA36B7"/>
    <w:rsid w:val="00FA3B19"/>
    <w:rsid w:val="00FA44F8"/>
    <w:rsid w:val="00FA4BC0"/>
    <w:rsid w:val="00FA4E63"/>
    <w:rsid w:val="00FA575D"/>
    <w:rsid w:val="00FA616A"/>
    <w:rsid w:val="00FA6216"/>
    <w:rsid w:val="00FA6CC5"/>
    <w:rsid w:val="00FA6FE9"/>
    <w:rsid w:val="00FA7521"/>
    <w:rsid w:val="00FA7F36"/>
    <w:rsid w:val="00FB00FB"/>
    <w:rsid w:val="00FB08B8"/>
    <w:rsid w:val="00FB0C5B"/>
    <w:rsid w:val="00FB1BE5"/>
    <w:rsid w:val="00FB1EFD"/>
    <w:rsid w:val="00FB261A"/>
    <w:rsid w:val="00FB287E"/>
    <w:rsid w:val="00FB289F"/>
    <w:rsid w:val="00FB295E"/>
    <w:rsid w:val="00FB2CAF"/>
    <w:rsid w:val="00FB327C"/>
    <w:rsid w:val="00FB361C"/>
    <w:rsid w:val="00FB3968"/>
    <w:rsid w:val="00FB54CD"/>
    <w:rsid w:val="00FB57B0"/>
    <w:rsid w:val="00FB65DF"/>
    <w:rsid w:val="00FB69D0"/>
    <w:rsid w:val="00FB7F11"/>
    <w:rsid w:val="00FC0D18"/>
    <w:rsid w:val="00FC12C7"/>
    <w:rsid w:val="00FC173A"/>
    <w:rsid w:val="00FC2A0B"/>
    <w:rsid w:val="00FC2C3F"/>
    <w:rsid w:val="00FC37F7"/>
    <w:rsid w:val="00FC3BD3"/>
    <w:rsid w:val="00FC3F8E"/>
    <w:rsid w:val="00FC4D5A"/>
    <w:rsid w:val="00FC507C"/>
    <w:rsid w:val="00FC6051"/>
    <w:rsid w:val="00FC60D6"/>
    <w:rsid w:val="00FC69C4"/>
    <w:rsid w:val="00FC6AEE"/>
    <w:rsid w:val="00FC7437"/>
    <w:rsid w:val="00FC7572"/>
    <w:rsid w:val="00FC795C"/>
    <w:rsid w:val="00FD0348"/>
    <w:rsid w:val="00FD05F1"/>
    <w:rsid w:val="00FD0F5B"/>
    <w:rsid w:val="00FD12EE"/>
    <w:rsid w:val="00FD1EE8"/>
    <w:rsid w:val="00FD2160"/>
    <w:rsid w:val="00FD3B4A"/>
    <w:rsid w:val="00FD41A4"/>
    <w:rsid w:val="00FD44E5"/>
    <w:rsid w:val="00FD536C"/>
    <w:rsid w:val="00FD5638"/>
    <w:rsid w:val="00FD564E"/>
    <w:rsid w:val="00FD5D73"/>
    <w:rsid w:val="00FD61ED"/>
    <w:rsid w:val="00FD699C"/>
    <w:rsid w:val="00FD6DF0"/>
    <w:rsid w:val="00FD7642"/>
    <w:rsid w:val="00FD7FBA"/>
    <w:rsid w:val="00FE0048"/>
    <w:rsid w:val="00FE0179"/>
    <w:rsid w:val="00FE0504"/>
    <w:rsid w:val="00FE0DDB"/>
    <w:rsid w:val="00FE1571"/>
    <w:rsid w:val="00FE15FA"/>
    <w:rsid w:val="00FE219D"/>
    <w:rsid w:val="00FE25E0"/>
    <w:rsid w:val="00FE27A8"/>
    <w:rsid w:val="00FE2A89"/>
    <w:rsid w:val="00FE2CD2"/>
    <w:rsid w:val="00FE2D4E"/>
    <w:rsid w:val="00FE2ED8"/>
    <w:rsid w:val="00FE30A7"/>
    <w:rsid w:val="00FE366E"/>
    <w:rsid w:val="00FE3848"/>
    <w:rsid w:val="00FE3ADD"/>
    <w:rsid w:val="00FE41E0"/>
    <w:rsid w:val="00FE4507"/>
    <w:rsid w:val="00FE4938"/>
    <w:rsid w:val="00FE513E"/>
    <w:rsid w:val="00FE5B00"/>
    <w:rsid w:val="00FE6466"/>
    <w:rsid w:val="00FE67AD"/>
    <w:rsid w:val="00FE7A32"/>
    <w:rsid w:val="00FE7F32"/>
    <w:rsid w:val="00FF1493"/>
    <w:rsid w:val="00FF2183"/>
    <w:rsid w:val="00FF2B7A"/>
    <w:rsid w:val="00FF2C35"/>
    <w:rsid w:val="00FF36E3"/>
    <w:rsid w:val="00FF381D"/>
    <w:rsid w:val="00FF4438"/>
    <w:rsid w:val="00FF5356"/>
    <w:rsid w:val="00FF5832"/>
    <w:rsid w:val="00FF6051"/>
    <w:rsid w:val="00FF60DC"/>
    <w:rsid w:val="00FF759B"/>
    <w:rsid w:val="00FF782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610287"/>
  <w15:docId w15:val="{17CFA7BD-90E5-465B-A9EF-887F854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4D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43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">
    <w:name w:val="DS 표-본문"/>
    <w:basedOn w:val="a"/>
    <w:rsid w:val="006E3C36"/>
    <w:pPr>
      <w:wordWrap/>
      <w:snapToGrid w:val="0"/>
      <w:spacing w:line="200" w:lineRule="exact"/>
      <w:jc w:val="left"/>
    </w:pPr>
    <w:rPr>
      <w:rFonts w:ascii="HY중고딕" w:eastAsia="HY중고딕"/>
      <w:color w:val="000000"/>
      <w:spacing w:val="-6"/>
      <w:w w:val="88"/>
      <w:sz w:val="16"/>
      <w:szCs w:val="16"/>
    </w:rPr>
  </w:style>
  <w:style w:type="table" w:customStyle="1" w:styleId="DS">
    <w:name w:val="DS 표"/>
    <w:basedOn w:val="a1"/>
    <w:rsid w:val="006E3C36"/>
    <w:pPr>
      <w:spacing w:line="200" w:lineRule="exact"/>
    </w:pPr>
    <w:rPr>
      <w:rFonts w:eastAsia="HY중고딕"/>
      <w:spacing w:val="-6"/>
      <w:w w:val="88"/>
      <w:sz w:val="16"/>
      <w:szCs w:val="16"/>
    </w:rPr>
    <w:tblPr>
      <w:tblBorders>
        <w:top w:val="single" w:sz="8" w:space="0" w:color="008000"/>
        <w:bottom w:val="single" w:sz="6" w:space="0" w:color="808080"/>
        <w:insideH w:val="single" w:sz="4" w:space="0" w:color="808080"/>
      </w:tblBorders>
    </w:tblPr>
    <w:tblStylePr w:type="firstRow">
      <w:rPr>
        <w:rFonts w:ascii="HY크리스탈M" w:eastAsia="HY크리스탈M" w:hint="eastAsia"/>
        <w:b/>
        <w:sz w:val="16"/>
        <w:szCs w:val="16"/>
      </w:rPr>
      <w:tblPr/>
      <w:tcPr>
        <w:shd w:val="clear" w:color="auto" w:fill="E6E6E6"/>
      </w:tcPr>
    </w:tblStylePr>
  </w:style>
  <w:style w:type="paragraph" w:styleId="a4">
    <w:name w:val="header"/>
    <w:aliases w:val="기사제목,기사제목 + HY중고딕,8 pt,글자장평:88%,기사제목 + 왼쪽:0.36cm,오른쪽:0.29cm,머릿글,기사제목+왼쪽:0.36cm,글자장평:88%+첫글:2글자,기사제목 + 왼쪽 : 0.36cm,오른쪽 : 0.29cm,글자장평 : 88%,기사제목+왼쪽:0..."/>
    <w:basedOn w:val="a"/>
    <w:link w:val="Char"/>
    <w:uiPriority w:val="99"/>
    <w:qFormat/>
    <w:rsid w:val="00B0101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01014"/>
    <w:pPr>
      <w:tabs>
        <w:tab w:val="center" w:pos="4252"/>
        <w:tab w:val="right" w:pos="8504"/>
      </w:tabs>
      <w:snapToGrid w:val="0"/>
    </w:pPr>
  </w:style>
  <w:style w:type="character" w:styleId="a6">
    <w:name w:val="Hyperlink"/>
    <w:rsid w:val="00B01014"/>
    <w:rPr>
      <w:color w:val="0000FF"/>
      <w:u w:val="single"/>
    </w:rPr>
  </w:style>
  <w:style w:type="character" w:styleId="a7">
    <w:name w:val="page number"/>
    <w:basedOn w:val="a0"/>
    <w:rsid w:val="00B01014"/>
  </w:style>
  <w:style w:type="paragraph" w:customStyle="1" w:styleId="1">
    <w:name w:val="목록 단락1"/>
    <w:basedOn w:val="a"/>
    <w:rsid w:val="00616F5B"/>
    <w:pPr>
      <w:ind w:leftChars="400" w:left="800"/>
    </w:pPr>
    <w:rPr>
      <w:rFonts w:ascii="맑은 고딕" w:hAnsi="맑은 고딕"/>
      <w:szCs w:val="22"/>
    </w:rPr>
  </w:style>
  <w:style w:type="paragraph" w:styleId="a8">
    <w:name w:val="Normal (Web)"/>
    <w:basedOn w:val="a"/>
    <w:uiPriority w:val="99"/>
    <w:rsid w:val="00302EAB"/>
    <w:rPr>
      <w:rFonts w:ascii="Times New Roman"/>
      <w:sz w:val="24"/>
    </w:rPr>
  </w:style>
  <w:style w:type="paragraph" w:styleId="a9">
    <w:name w:val="Balloon Text"/>
    <w:basedOn w:val="a"/>
    <w:link w:val="Char0"/>
    <w:rsid w:val="000A5966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9"/>
    <w:rsid w:val="000A5966"/>
    <w:rPr>
      <w:rFonts w:ascii="맑은 고딕" w:eastAsia="맑은 고딕" w:hAnsi="맑은 고딕" w:cs="Times New Roman"/>
      <w:kern w:val="2"/>
      <w:sz w:val="18"/>
      <w:szCs w:val="18"/>
    </w:rPr>
  </w:style>
  <w:style w:type="character" w:styleId="aa">
    <w:name w:val="Emphasis"/>
    <w:qFormat/>
    <w:rsid w:val="00BD6765"/>
    <w:rPr>
      <w:i/>
      <w:iCs/>
    </w:rPr>
  </w:style>
  <w:style w:type="character" w:styleId="ab">
    <w:name w:val="Strong"/>
    <w:qFormat/>
    <w:rsid w:val="004F4D08"/>
    <w:rPr>
      <w:b/>
      <w:bCs/>
    </w:rPr>
  </w:style>
  <w:style w:type="character" w:customStyle="1" w:styleId="Char">
    <w:name w:val="머리글 Char"/>
    <w:aliases w:val="기사제목 Char,기사제목 + HY중고딕 Char,8 pt Char,글자장평:88% Char,기사제목 + 왼쪽:0.36cm Char,오른쪽:0.29cm Char,머릿글 Char,기사제목+왼쪽:0.36cm Char,글자장평:88%+첫글:2글자 Char,기사제목 + 왼쪽 : 0.36cm Char,오른쪽 : 0.29cm Char,글자장평 : 88% Char,기사제목+왼쪽:0... Char"/>
    <w:link w:val="a4"/>
    <w:uiPriority w:val="99"/>
    <w:rsid w:val="00EB4489"/>
    <w:rPr>
      <w:rFonts w:ascii="바탕"/>
      <w:kern w:val="2"/>
      <w:szCs w:val="24"/>
    </w:rPr>
  </w:style>
  <w:style w:type="paragraph" w:styleId="ac">
    <w:name w:val="List Paragraph"/>
    <w:basedOn w:val="a"/>
    <w:uiPriority w:val="34"/>
    <w:qFormat/>
    <w:rsid w:val="001E0BC1"/>
    <w:pPr>
      <w:ind w:leftChars="400" w:left="800"/>
    </w:pPr>
  </w:style>
  <w:style w:type="paragraph" w:customStyle="1" w:styleId="ad">
    <w:name w:val="바탕글"/>
    <w:basedOn w:val="a"/>
    <w:qFormat/>
    <w:rsid w:val="00C54B9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DC1F19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7">
    <w:name w:val="표 구분선7"/>
    <w:basedOn w:val="a1"/>
    <w:next w:val="a3"/>
    <w:uiPriority w:val="59"/>
    <w:rsid w:val="00176EF6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link w:val="Char1"/>
    <w:rsid w:val="00812E06"/>
  </w:style>
  <w:style w:type="character" w:customStyle="1" w:styleId="Char1">
    <w:name w:val="날짜 Char"/>
    <w:basedOn w:val="a0"/>
    <w:link w:val="ae"/>
    <w:rsid w:val="00812E06"/>
    <w:rPr>
      <w:rFonts w:ascii="바탕"/>
      <w:kern w:val="2"/>
      <w:szCs w:val="24"/>
    </w:rPr>
  </w:style>
  <w:style w:type="table" w:customStyle="1" w:styleId="24">
    <w:name w:val="표 구분선24"/>
    <w:basedOn w:val="a1"/>
    <w:next w:val="a3"/>
    <w:rsid w:val="00ED3A8D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B11pt">
    <w:name w:val="스타일 MMB 본문 제목 + 11 pt"/>
    <w:basedOn w:val="a"/>
    <w:rsid w:val="00BB7183"/>
    <w:pPr>
      <w:widowControl/>
      <w:wordWrap/>
      <w:autoSpaceDE/>
      <w:autoSpaceDN/>
      <w:jc w:val="left"/>
    </w:pPr>
    <w:rPr>
      <w:rFonts w:ascii="HY견고딕" w:eastAsia="HY견고딕" w:hAnsi="Arial" w:cs="Arial"/>
      <w:spacing w:val="-10"/>
      <w:w w:val="86"/>
      <w:kern w:val="0"/>
      <w:sz w:val="22"/>
      <w:szCs w:val="19"/>
    </w:rPr>
  </w:style>
  <w:style w:type="paragraph" w:customStyle="1" w:styleId="af">
    <w:name w:val="○"/>
    <w:basedOn w:val="a"/>
    <w:rsid w:val="001E6EEE"/>
    <w:pPr>
      <w:spacing w:before="80" w:after="80" w:line="384" w:lineRule="auto"/>
      <w:ind w:left="1090" w:hanging="420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Source">
    <w:name w:val="Source"/>
    <w:basedOn w:val="a"/>
    <w:rsid w:val="001E6EE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6"/>
      <w:szCs w:val="16"/>
    </w:rPr>
  </w:style>
  <w:style w:type="paragraph" w:customStyle="1" w:styleId="-">
    <w:name w:val="-"/>
    <w:basedOn w:val="a"/>
    <w:rsid w:val="001E6EEE"/>
    <w:pPr>
      <w:spacing w:before="60" w:after="60" w:line="384" w:lineRule="auto"/>
      <w:ind w:left="932" w:hanging="216"/>
      <w:textAlignment w:val="baseline"/>
    </w:pPr>
    <w:rPr>
      <w:rFonts w:ascii="굴림" w:eastAsia="굴림" w:hAnsi="굴림" w:cs="굴림"/>
      <w:color w:val="000000"/>
      <w:kern w:val="0"/>
      <w:sz w:val="26"/>
      <w:szCs w:val="26"/>
    </w:rPr>
  </w:style>
  <w:style w:type="paragraph" w:customStyle="1" w:styleId="Default">
    <w:name w:val="Default"/>
    <w:rsid w:val="00EE3B32"/>
    <w:pPr>
      <w:widowControl w:val="0"/>
      <w:autoSpaceDE w:val="0"/>
      <w:autoSpaceDN w:val="0"/>
      <w:adjustRightInd w:val="0"/>
    </w:pPr>
    <w:rPr>
      <w:rFonts w:ascii="YDIYGO320" w:eastAsia="YDIYGO320" w:cs="YDIYGO32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452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97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75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554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79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39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8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98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9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220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7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30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893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56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62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847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758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084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22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61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04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48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185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655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81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52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32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2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5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8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529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318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4505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63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8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61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0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51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48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9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6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782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26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30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32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802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90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456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29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14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61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56" Type="http://schemas.openxmlformats.org/officeDocument/2006/relationships/image" Target="media/image49.emf"/><Relationship Id="rId64" Type="http://schemas.openxmlformats.org/officeDocument/2006/relationships/footer" Target="footer3.xml"/><Relationship Id="rId8" Type="http://schemas.openxmlformats.org/officeDocument/2006/relationships/image" Target="media/image1.emf"/><Relationship Id="rId51" Type="http://schemas.openxmlformats.org/officeDocument/2006/relationships/image" Target="media/image44.emf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336B36-3D86-44F4-BF27-64CAFFB05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23</Pages>
  <Words>1786</Words>
  <Characters>10184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대제목</vt:lpstr>
    </vt:vector>
  </TitlesOfParts>
  <Company>리서치</Company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대제목</dc:title>
  <dc:creator>vdiadmin</dc:creator>
  <cp:lastModifiedBy>vdiadmin</cp:lastModifiedBy>
  <cp:revision>469</cp:revision>
  <cp:lastPrinted>2013-05-16T00:00:00Z</cp:lastPrinted>
  <dcterms:created xsi:type="dcterms:W3CDTF">2022-01-21T04:12:00Z</dcterms:created>
  <dcterms:modified xsi:type="dcterms:W3CDTF">2025-07-30T04:00:00Z</dcterms:modified>
</cp:coreProperties>
</file>