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FDAF4" w14:textId="4DA2E311" w:rsidR="00C07287" w:rsidRPr="00BC70D9" w:rsidRDefault="009B5728" w:rsidP="009B5728">
      <w:pPr>
        <w:jc w:val="center"/>
        <w:rPr>
          <w:b/>
          <w:bCs/>
        </w:rPr>
      </w:pPr>
      <w:r w:rsidRPr="00BC70D9">
        <w:rPr>
          <w:b/>
          <w:bCs/>
        </w:rPr>
        <w:t xml:space="preserve">Example Format for Final </w:t>
      </w:r>
    </w:p>
    <w:p w14:paraId="7CEDE7CD" w14:textId="1656685A" w:rsidR="009B5728" w:rsidRDefault="009B5728" w:rsidP="009B5728">
      <w:r>
        <w:t xml:space="preserve">You may use narrative or bullets.  Regardless of how you approach the final, be thorough. </w:t>
      </w:r>
    </w:p>
    <w:p w14:paraId="0BEE0F2D" w14:textId="2B43245B" w:rsidR="009B5728" w:rsidRDefault="009B5728" w:rsidP="009B5728">
      <w:r>
        <w:t xml:space="preserve">You may use headings to provide structure and </w:t>
      </w:r>
      <w:r w:rsidR="00BC70D9">
        <w:t>clarity</w:t>
      </w:r>
      <w:r>
        <w:t>.  Consider the following headings</w:t>
      </w:r>
      <w:r w:rsidR="00B04047">
        <w:t>.</w:t>
      </w:r>
    </w:p>
    <w:p w14:paraId="181022EF" w14:textId="3E18EEC9" w:rsidR="009B5728" w:rsidRDefault="009B5728" w:rsidP="009B5728"/>
    <w:p w14:paraId="5D8D6531" w14:textId="0CF89896" w:rsidR="009B5728" w:rsidRDefault="006B7AD8" w:rsidP="009B5728">
      <w:pPr>
        <w:rPr>
          <w:b/>
          <w:bCs/>
        </w:rPr>
      </w:pPr>
      <w:r>
        <w:rPr>
          <w:b/>
          <w:bCs/>
        </w:rPr>
        <w:t>Description of the client</w:t>
      </w:r>
    </w:p>
    <w:p w14:paraId="380273D5" w14:textId="50311284" w:rsidR="006B7AD8" w:rsidRDefault="006B7AD8" w:rsidP="009B5728">
      <w:r>
        <w:t xml:space="preserve">This will only be a basic description of general demographic information.  You </w:t>
      </w:r>
      <w:r w:rsidRPr="00157DC0">
        <w:rPr>
          <w:u w:val="single"/>
        </w:rPr>
        <w:t>do not</w:t>
      </w:r>
      <w:r>
        <w:t xml:space="preserve"> need to provide a full </w:t>
      </w:r>
      <w:r w:rsidR="00157DC0">
        <w:t>summary of the case.</w:t>
      </w:r>
    </w:p>
    <w:p w14:paraId="05A02F65" w14:textId="6D46D635" w:rsidR="00157DC0" w:rsidRDefault="00157DC0" w:rsidP="009B5728"/>
    <w:p w14:paraId="5194A903" w14:textId="1C49D467" w:rsidR="00157DC0" w:rsidRDefault="00157DC0" w:rsidP="009B5728">
      <w:pPr>
        <w:rPr>
          <w:b/>
          <w:bCs/>
        </w:rPr>
      </w:pPr>
      <w:r w:rsidRPr="00DB3B22">
        <w:rPr>
          <w:b/>
          <w:bCs/>
        </w:rPr>
        <w:t xml:space="preserve">Description of </w:t>
      </w:r>
      <w:r w:rsidR="00DB3B22" w:rsidRPr="00DB3B22">
        <w:rPr>
          <w:b/>
          <w:bCs/>
        </w:rPr>
        <w:t>s</w:t>
      </w:r>
      <w:r w:rsidRPr="00DB3B22">
        <w:rPr>
          <w:b/>
          <w:bCs/>
        </w:rPr>
        <w:t>ymptoms</w:t>
      </w:r>
    </w:p>
    <w:p w14:paraId="57662A90" w14:textId="24BFD799" w:rsidR="00DB3B22" w:rsidRDefault="00DB3B22" w:rsidP="009B5728">
      <w:r>
        <w:t xml:space="preserve">In this section you will want to clearly identify the </w:t>
      </w:r>
      <w:r w:rsidR="00A821F6">
        <w:t xml:space="preserve">client’s symptoms that meet the diagnostic criteria.  Be sure make the clear connection with the criteria and to address all diagnostic criteria. </w:t>
      </w:r>
    </w:p>
    <w:p w14:paraId="6EBED9F4" w14:textId="77777777" w:rsidR="000D2E37" w:rsidRDefault="000D2E37" w:rsidP="009B5728"/>
    <w:p w14:paraId="77AB3071" w14:textId="4FDCF88E" w:rsidR="005D05AD" w:rsidRDefault="005D05AD" w:rsidP="009B5728">
      <w:pPr>
        <w:rPr>
          <w:b/>
          <w:bCs/>
        </w:rPr>
      </w:pPr>
      <w:r w:rsidRPr="005D05AD">
        <w:rPr>
          <w:b/>
          <w:bCs/>
        </w:rPr>
        <w:t>Differential Diagnosis</w:t>
      </w:r>
    </w:p>
    <w:p w14:paraId="6B3839B9" w14:textId="71EBAAC3" w:rsidR="005D05AD" w:rsidRDefault="005D05AD" w:rsidP="009B5728">
      <w:r>
        <w:t>Address all steps of differential diagnosis</w:t>
      </w:r>
      <w:r w:rsidR="00AA1050">
        <w:t xml:space="preserve">, 1-6.  In your addressing of step 4- </w:t>
      </w:r>
      <w:r w:rsidR="008021B2">
        <w:t>primary</w:t>
      </w:r>
      <w:r w:rsidR="00AA1050">
        <w:t xml:space="preserve"> disorder, be sure to articulate disorders you have considered and ruled out.  Furthermore, be sure to describe the symptom</w:t>
      </w:r>
      <w:r w:rsidR="008021B2">
        <w:t xml:space="preserve">(s) that are different or absent that cause you to rule out the disorder. </w:t>
      </w:r>
    </w:p>
    <w:p w14:paraId="7902EADB" w14:textId="7FF8C2AC" w:rsidR="00227C0A" w:rsidRDefault="00227C0A" w:rsidP="009B5728"/>
    <w:p w14:paraId="05514F14" w14:textId="4410D62F" w:rsidR="00227C0A" w:rsidRPr="00227C0A" w:rsidRDefault="00227C0A" w:rsidP="009B5728">
      <w:pPr>
        <w:rPr>
          <w:b/>
          <w:bCs/>
        </w:rPr>
      </w:pPr>
      <w:r w:rsidRPr="00227C0A">
        <w:rPr>
          <w:b/>
          <w:bCs/>
        </w:rPr>
        <w:t>Treatment Plan</w:t>
      </w:r>
    </w:p>
    <w:p w14:paraId="6BE1C8B0" w14:textId="68D1C16E" w:rsidR="005D05AD" w:rsidRDefault="00227C0A" w:rsidP="009B5728">
      <w:r>
        <w:t xml:space="preserve">This section will be a very brief description of the </w:t>
      </w:r>
      <w:r w:rsidR="00BC70D9">
        <w:t>evidence-based</w:t>
      </w:r>
      <w:r>
        <w:t xml:space="preserve"> treatment you would offer</w:t>
      </w:r>
      <w:r w:rsidR="00707AE6">
        <w:t xml:space="preserve"> based on the diagnosis you have identified.  You will provide a brief statement of rationale for choosing the </w:t>
      </w:r>
      <w:r w:rsidR="00AF4548">
        <w:t xml:space="preserve">approach.  Note: this is not a detailed, step-by-step treatment plan. You only need to identify the approach and provide the statement for why you have selected it. </w:t>
      </w:r>
    </w:p>
    <w:p w14:paraId="73906E59" w14:textId="06E639A8" w:rsidR="00AF4548" w:rsidRDefault="00AF4548" w:rsidP="009B5728"/>
    <w:p w14:paraId="493E961B" w14:textId="77777777" w:rsidR="00AF4548" w:rsidRPr="00DB3B22" w:rsidRDefault="00AF4548" w:rsidP="009B5728"/>
    <w:sectPr w:rsidR="00AF4548" w:rsidRPr="00DB3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D06"/>
    <w:rsid w:val="000D2E37"/>
    <w:rsid w:val="00157DC0"/>
    <w:rsid w:val="00227C0A"/>
    <w:rsid w:val="005D05AD"/>
    <w:rsid w:val="006B7AD8"/>
    <w:rsid w:val="00707AE6"/>
    <w:rsid w:val="008021B2"/>
    <w:rsid w:val="009B0ABC"/>
    <w:rsid w:val="009B5728"/>
    <w:rsid w:val="00A821F6"/>
    <w:rsid w:val="00AA1050"/>
    <w:rsid w:val="00AF4548"/>
    <w:rsid w:val="00B04047"/>
    <w:rsid w:val="00BC70D9"/>
    <w:rsid w:val="00C07287"/>
    <w:rsid w:val="00DB3B22"/>
    <w:rsid w:val="00EB1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DD041"/>
  <w15:chartTrackingRefBased/>
  <w15:docId w15:val="{E95E2D1C-3010-47EE-9CB9-CD86C009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Campbell</dc:creator>
  <cp:keywords/>
  <dc:description/>
  <cp:lastModifiedBy>Robert Campbell</cp:lastModifiedBy>
  <cp:revision>16</cp:revision>
  <dcterms:created xsi:type="dcterms:W3CDTF">2022-03-25T19:58:00Z</dcterms:created>
  <dcterms:modified xsi:type="dcterms:W3CDTF">2022-03-25T20:10:00Z</dcterms:modified>
</cp:coreProperties>
</file>