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C98AC" w14:textId="563D135C" w:rsidR="0086791F" w:rsidRPr="006868E9" w:rsidRDefault="0086791F" w:rsidP="0086791F">
      <w:pPr>
        <w:jc w:val="center"/>
        <w:rPr>
          <w:rFonts w:asciiTheme="majorHAnsi" w:hAnsiTheme="majorHAnsi" w:cstheme="majorHAnsi"/>
          <w:b/>
        </w:rPr>
      </w:pPr>
      <w:r w:rsidRPr="006868E9">
        <w:rPr>
          <w:rFonts w:asciiTheme="majorHAnsi" w:hAnsiTheme="majorHAnsi" w:cstheme="majorHAnsi"/>
          <w:b/>
        </w:rPr>
        <w:t>L</w:t>
      </w:r>
      <w:r w:rsidR="006868E9">
        <w:rPr>
          <w:rFonts w:asciiTheme="majorHAnsi" w:hAnsiTheme="majorHAnsi" w:cstheme="majorHAnsi"/>
          <w:b/>
        </w:rPr>
        <w:t>aw and Ethics, Mock Final Exam</w:t>
      </w:r>
    </w:p>
    <w:p w14:paraId="5C28C63D" w14:textId="77777777" w:rsidR="00387D79" w:rsidRPr="006868E9" w:rsidRDefault="00387D79">
      <w:pPr>
        <w:rPr>
          <w:rFonts w:asciiTheme="majorHAnsi" w:hAnsiTheme="majorHAnsi" w:cstheme="majorHAnsi"/>
        </w:rPr>
      </w:pPr>
    </w:p>
    <w:p w14:paraId="2349F78A" w14:textId="77777777" w:rsidR="0086791F" w:rsidRPr="002D6E4A" w:rsidRDefault="0086791F">
      <w:pPr>
        <w:rPr>
          <w:rFonts w:asciiTheme="majorHAnsi" w:hAnsiTheme="majorHAnsi" w:cstheme="majorHAnsi"/>
          <w:color w:val="000000" w:themeColor="text1"/>
        </w:rPr>
      </w:pPr>
    </w:p>
    <w:p w14:paraId="5B8B3A83" w14:textId="77777777" w:rsidR="002D6E4A" w:rsidRPr="002D6E4A" w:rsidRDefault="002D6E4A" w:rsidP="002D6E4A">
      <w:pPr>
        <w:pStyle w:val="paragraph"/>
        <w:numPr>
          <w:ilvl w:val="0"/>
          <w:numId w:val="10"/>
        </w:numPr>
        <w:spacing w:before="0" w:beforeAutospacing="0" w:after="0" w:afterAutospacing="0"/>
        <w:ind w:left="1395" w:firstLine="0"/>
        <w:textAlignment w:val="baseline"/>
        <w:rPr>
          <w:rFonts w:asciiTheme="majorHAnsi" w:hAnsiTheme="majorHAnsi" w:cstheme="majorHAnsi"/>
          <w:color w:val="000000" w:themeColor="text1"/>
        </w:rPr>
      </w:pPr>
      <w:r w:rsidRPr="002D6E4A">
        <w:rPr>
          <w:rStyle w:val="normaltextrun"/>
          <w:rFonts w:asciiTheme="majorHAnsi" w:hAnsiTheme="majorHAnsi" w:cstheme="majorHAnsi"/>
          <w:color w:val="000000" w:themeColor="text1"/>
        </w:rPr>
        <w:t>Work on the case on your own (10 min)</w:t>
      </w:r>
      <w:r w:rsidRPr="002D6E4A">
        <w:rPr>
          <w:rStyle w:val="eop"/>
          <w:rFonts w:asciiTheme="majorHAnsi" w:hAnsiTheme="majorHAnsi" w:cstheme="majorHAnsi"/>
          <w:color w:val="000000" w:themeColor="text1"/>
        </w:rPr>
        <w:t>​</w:t>
      </w:r>
    </w:p>
    <w:p w14:paraId="0750AC01" w14:textId="77777777" w:rsidR="002D6E4A" w:rsidRPr="002D6E4A" w:rsidRDefault="002D6E4A" w:rsidP="002D6E4A">
      <w:pPr>
        <w:pStyle w:val="paragraph"/>
        <w:numPr>
          <w:ilvl w:val="0"/>
          <w:numId w:val="10"/>
        </w:numPr>
        <w:spacing w:before="0" w:beforeAutospacing="0" w:after="0" w:afterAutospacing="0"/>
        <w:ind w:left="1395" w:firstLine="0"/>
        <w:textAlignment w:val="baseline"/>
        <w:rPr>
          <w:rFonts w:asciiTheme="majorHAnsi" w:hAnsiTheme="majorHAnsi" w:cstheme="majorHAnsi"/>
          <w:color w:val="000000" w:themeColor="text1"/>
        </w:rPr>
      </w:pPr>
      <w:r w:rsidRPr="002D6E4A">
        <w:rPr>
          <w:rStyle w:val="normaltextrun"/>
          <w:rFonts w:asciiTheme="majorHAnsi" w:hAnsiTheme="majorHAnsi" w:cstheme="majorHAnsi"/>
          <w:color w:val="000000" w:themeColor="text1"/>
        </w:rPr>
        <w:t>Find a partner with the SAME case and compare notes</w:t>
      </w:r>
      <w:r w:rsidRPr="002D6E4A">
        <w:rPr>
          <w:rStyle w:val="eop"/>
          <w:rFonts w:asciiTheme="majorHAnsi" w:hAnsiTheme="majorHAnsi" w:cstheme="majorHAnsi"/>
          <w:color w:val="000000" w:themeColor="text1"/>
        </w:rPr>
        <w:t>​</w:t>
      </w:r>
    </w:p>
    <w:p w14:paraId="675D0DD5" w14:textId="77777777" w:rsidR="002D6E4A" w:rsidRDefault="002D6E4A" w:rsidP="002D6E4A">
      <w:pPr>
        <w:pStyle w:val="paragraph"/>
        <w:numPr>
          <w:ilvl w:val="0"/>
          <w:numId w:val="10"/>
        </w:numPr>
        <w:spacing w:before="0" w:beforeAutospacing="0" w:after="0" w:afterAutospacing="0"/>
        <w:ind w:left="1395" w:firstLine="0"/>
        <w:textAlignment w:val="baseline"/>
        <w:rPr>
          <w:rStyle w:val="normaltextrun"/>
          <w:rFonts w:asciiTheme="majorHAnsi" w:hAnsiTheme="majorHAnsi" w:cstheme="majorHAnsi"/>
          <w:color w:val="000000" w:themeColor="text1"/>
        </w:rPr>
      </w:pPr>
      <w:r w:rsidRPr="002D6E4A">
        <w:rPr>
          <w:rStyle w:val="normaltextrun"/>
          <w:rFonts w:asciiTheme="majorHAnsi" w:hAnsiTheme="majorHAnsi" w:cstheme="majorHAnsi"/>
          <w:color w:val="000000" w:themeColor="text1"/>
        </w:rPr>
        <w:t>Find a new partner with a different case and share cases</w:t>
      </w:r>
    </w:p>
    <w:p w14:paraId="3CE351DE" w14:textId="08D21BC8" w:rsidR="002D6E4A" w:rsidRPr="002D6E4A" w:rsidRDefault="002D6E4A" w:rsidP="002D6E4A">
      <w:pPr>
        <w:pStyle w:val="paragraph"/>
        <w:numPr>
          <w:ilvl w:val="0"/>
          <w:numId w:val="13"/>
        </w:numPr>
        <w:spacing w:before="0" w:beforeAutospacing="0" w:after="0" w:afterAutospacing="0"/>
        <w:textAlignment w:val="baseline"/>
        <w:rPr>
          <w:rStyle w:val="eop"/>
          <w:rFonts w:asciiTheme="majorHAnsi" w:hAnsiTheme="majorHAnsi" w:cstheme="majorHAnsi"/>
          <w:color w:val="000000" w:themeColor="text1"/>
        </w:rPr>
      </w:pPr>
      <w:r w:rsidRPr="002D6E4A">
        <w:rPr>
          <w:rStyle w:val="eop"/>
          <w:rFonts w:asciiTheme="majorHAnsi" w:hAnsiTheme="majorHAnsi" w:cstheme="majorHAnsi"/>
          <w:color w:val="000000" w:themeColor="text1"/>
        </w:rPr>
        <w:t>​</w:t>
      </w:r>
      <w:r w:rsidRPr="002D6E4A">
        <w:rPr>
          <w:rStyle w:val="normaltextrun"/>
          <w:rFonts w:asciiTheme="majorHAnsi" w:hAnsiTheme="majorHAnsi" w:cstheme="majorHAnsi"/>
          <w:color w:val="000000" w:themeColor="text1"/>
        </w:rPr>
        <w:t xml:space="preserve"> </w:t>
      </w:r>
      <w:r w:rsidRPr="002D6E4A">
        <w:rPr>
          <w:rStyle w:val="normaltextrun"/>
          <w:rFonts w:asciiTheme="majorHAnsi" w:hAnsiTheme="majorHAnsi" w:cstheme="majorHAnsi"/>
          <w:color w:val="000000" w:themeColor="text1"/>
        </w:rPr>
        <w:t>Get feedback from each other on your cases</w:t>
      </w:r>
      <w:r w:rsidRPr="002D6E4A">
        <w:rPr>
          <w:rStyle w:val="eop"/>
          <w:rFonts w:asciiTheme="majorHAnsi" w:hAnsiTheme="majorHAnsi" w:cstheme="majorHAnsi"/>
          <w:color w:val="000000" w:themeColor="text1"/>
        </w:rPr>
        <w:t>​</w:t>
      </w:r>
    </w:p>
    <w:p w14:paraId="11E65684" w14:textId="3A38FD1F" w:rsidR="002D6E4A" w:rsidRPr="002D6E4A" w:rsidRDefault="002D6E4A" w:rsidP="002D6E4A">
      <w:pPr>
        <w:pStyle w:val="paragraph"/>
        <w:numPr>
          <w:ilvl w:val="0"/>
          <w:numId w:val="10"/>
        </w:numPr>
        <w:spacing w:before="0" w:beforeAutospacing="0" w:after="0" w:afterAutospacing="0"/>
        <w:ind w:left="1395" w:firstLine="0"/>
        <w:textAlignment w:val="baseline"/>
        <w:rPr>
          <w:rFonts w:asciiTheme="majorHAnsi" w:hAnsiTheme="majorHAnsi" w:cstheme="majorHAnsi"/>
          <w:color w:val="000000" w:themeColor="text1"/>
        </w:rPr>
      </w:pPr>
      <w:r w:rsidRPr="002D6E4A">
        <w:rPr>
          <w:rStyle w:val="normaltextrun"/>
          <w:rFonts w:asciiTheme="majorHAnsi" w:hAnsiTheme="majorHAnsi" w:cstheme="majorHAnsi"/>
          <w:color w:val="000000" w:themeColor="text1"/>
        </w:rPr>
        <w:t>Find a 3rd partner with a different case and share your</w:t>
      </w:r>
      <w:r w:rsidRPr="002D6E4A">
        <w:rPr>
          <w:rStyle w:val="normaltextrun"/>
          <w:rFonts w:ascii="Arial" w:hAnsi="Arial" w:cs="Arial"/>
          <w:color w:val="000000" w:themeColor="text1"/>
          <w:sz w:val="40"/>
          <w:szCs w:val="40"/>
        </w:rPr>
        <w:t xml:space="preserve"> </w:t>
      </w:r>
      <w:r w:rsidRPr="002D6E4A">
        <w:rPr>
          <w:rStyle w:val="normaltextrun"/>
          <w:rFonts w:ascii="Arial" w:hAnsi="Arial" w:cs="Arial"/>
          <w:color w:val="FFFFFF"/>
          <w:sz w:val="40"/>
          <w:szCs w:val="40"/>
        </w:rPr>
        <w:t>cases</w:t>
      </w:r>
    </w:p>
    <w:p w14:paraId="08768C0A" w14:textId="4A9F1493" w:rsidR="0086791F" w:rsidRPr="002D6E4A" w:rsidRDefault="002D6E4A" w:rsidP="002D6E4A">
      <w:pPr>
        <w:pStyle w:val="paragraph"/>
        <w:spacing w:before="0" w:beforeAutospacing="0" w:after="0" w:afterAutospacing="0"/>
        <w:ind w:left="720"/>
        <w:textAlignment w:val="baseline"/>
        <w:rPr>
          <w:rFonts w:asciiTheme="majorHAnsi" w:hAnsiTheme="majorHAnsi" w:cstheme="majorHAnsi"/>
          <w:color w:val="000000" w:themeColor="text1"/>
        </w:rPr>
      </w:pPr>
      <w:r w:rsidRPr="002D6E4A">
        <w:rPr>
          <w:rStyle w:val="normaltextrun"/>
          <w:rFonts w:ascii="Arial" w:hAnsi="Arial" w:cs="Arial"/>
          <w:color w:val="FFFFFF"/>
          <w:sz w:val="40"/>
          <w:szCs w:val="40"/>
        </w:rPr>
        <w:t>and feedback.</w:t>
      </w:r>
    </w:p>
    <w:p w14:paraId="46E716D3" w14:textId="1D9F5A26" w:rsidR="0086791F" w:rsidRPr="006868E9" w:rsidRDefault="0086791F" w:rsidP="0086791F">
      <w:pPr>
        <w:pStyle w:val="ListParagraph"/>
        <w:numPr>
          <w:ilvl w:val="0"/>
          <w:numId w:val="2"/>
        </w:numPr>
        <w:rPr>
          <w:rFonts w:asciiTheme="majorHAnsi" w:hAnsiTheme="majorHAnsi" w:cstheme="majorHAnsi"/>
          <w:sz w:val="24"/>
          <w:szCs w:val="24"/>
        </w:rPr>
      </w:pPr>
      <w:r w:rsidRPr="006868E9">
        <w:rPr>
          <w:rFonts w:asciiTheme="majorHAnsi" w:hAnsiTheme="majorHAnsi" w:cstheme="majorHAnsi"/>
          <w:sz w:val="24"/>
          <w:szCs w:val="24"/>
        </w:rPr>
        <w:t>Make a list of all of the ethical issue</w:t>
      </w:r>
      <w:r w:rsidR="005F0824" w:rsidRPr="006868E9">
        <w:rPr>
          <w:rFonts w:asciiTheme="majorHAnsi" w:hAnsiTheme="majorHAnsi" w:cstheme="majorHAnsi"/>
          <w:sz w:val="24"/>
          <w:szCs w:val="24"/>
        </w:rPr>
        <w:t>s</w:t>
      </w:r>
      <w:r w:rsidRPr="006868E9">
        <w:rPr>
          <w:rFonts w:asciiTheme="majorHAnsi" w:hAnsiTheme="majorHAnsi" w:cstheme="majorHAnsi"/>
          <w:sz w:val="24"/>
          <w:szCs w:val="24"/>
        </w:rPr>
        <w:t xml:space="preserve"> and mandated actions in the case study based on clear ethical violations and possible ethical violations.</w:t>
      </w:r>
    </w:p>
    <w:p w14:paraId="2A638986" w14:textId="77777777" w:rsidR="0086791F" w:rsidRPr="006868E9" w:rsidRDefault="0086791F" w:rsidP="0086791F">
      <w:pPr>
        <w:pStyle w:val="ListParagraph"/>
        <w:numPr>
          <w:ilvl w:val="0"/>
          <w:numId w:val="2"/>
        </w:numPr>
        <w:rPr>
          <w:rFonts w:asciiTheme="majorHAnsi" w:hAnsiTheme="majorHAnsi" w:cstheme="majorHAnsi"/>
          <w:sz w:val="24"/>
          <w:szCs w:val="24"/>
        </w:rPr>
      </w:pPr>
      <w:r w:rsidRPr="006868E9">
        <w:rPr>
          <w:rFonts w:asciiTheme="majorHAnsi" w:hAnsiTheme="majorHAnsi" w:cstheme="majorHAnsi"/>
          <w:sz w:val="24"/>
          <w:szCs w:val="24"/>
        </w:rPr>
        <w:t xml:space="preserve">Make a list of all of the legal issue and mandated actions in the case study based on clear legal violations and possible legal violations. </w:t>
      </w:r>
    </w:p>
    <w:p w14:paraId="479FB099" w14:textId="77777777" w:rsidR="0086791F" w:rsidRPr="006868E9" w:rsidRDefault="0086791F" w:rsidP="0086791F">
      <w:pPr>
        <w:pStyle w:val="ListParagraph"/>
        <w:numPr>
          <w:ilvl w:val="0"/>
          <w:numId w:val="2"/>
        </w:numPr>
        <w:rPr>
          <w:rFonts w:asciiTheme="majorHAnsi" w:hAnsiTheme="majorHAnsi" w:cstheme="majorHAnsi"/>
          <w:sz w:val="24"/>
          <w:szCs w:val="24"/>
        </w:rPr>
      </w:pPr>
      <w:r w:rsidRPr="006868E9">
        <w:rPr>
          <w:rFonts w:asciiTheme="majorHAnsi" w:hAnsiTheme="majorHAnsi" w:cstheme="majorHAnsi"/>
          <w:sz w:val="24"/>
          <w:szCs w:val="24"/>
        </w:rPr>
        <w:t>Make a list of all short-term steps that could be recommended related to all aspects of this case study.</w:t>
      </w:r>
    </w:p>
    <w:p w14:paraId="116A4012" w14:textId="6A85952F" w:rsidR="006B21A6" w:rsidRPr="008233C7" w:rsidRDefault="0086791F" w:rsidP="008233C7">
      <w:pPr>
        <w:pStyle w:val="ListParagraph"/>
        <w:numPr>
          <w:ilvl w:val="0"/>
          <w:numId w:val="2"/>
        </w:numPr>
        <w:rPr>
          <w:rFonts w:asciiTheme="majorHAnsi" w:hAnsiTheme="majorHAnsi" w:cstheme="majorHAnsi"/>
          <w:sz w:val="24"/>
          <w:szCs w:val="24"/>
        </w:rPr>
      </w:pPr>
      <w:r w:rsidRPr="006868E9">
        <w:rPr>
          <w:rFonts w:asciiTheme="majorHAnsi" w:hAnsiTheme="majorHAnsi" w:cstheme="majorHAnsi"/>
          <w:sz w:val="24"/>
          <w:szCs w:val="24"/>
        </w:rPr>
        <w:t xml:space="preserve">Make a list of all long-term steps that could be recommended related to all aspects of this case study. </w:t>
      </w:r>
      <w:r w:rsidR="008233C7">
        <w:rPr>
          <w:rFonts w:asciiTheme="majorHAnsi" w:hAnsiTheme="majorHAnsi" w:cstheme="majorHAnsi"/>
        </w:rPr>
        <w:t>Consider</w:t>
      </w:r>
      <w:r w:rsidR="006868E9" w:rsidRPr="008233C7">
        <w:rPr>
          <w:rFonts w:asciiTheme="majorHAnsi" w:hAnsiTheme="majorHAnsi" w:cstheme="majorHAnsi"/>
        </w:rPr>
        <w:t xml:space="preserve"> outside</w:t>
      </w:r>
      <w:r w:rsidR="006B21A6" w:rsidRPr="008233C7">
        <w:rPr>
          <w:rFonts w:asciiTheme="majorHAnsi" w:hAnsiTheme="majorHAnsi" w:cstheme="majorHAnsi"/>
        </w:rPr>
        <w:t xml:space="preserve"> referrals</w:t>
      </w:r>
      <w:r w:rsidR="006868E9" w:rsidRPr="008233C7">
        <w:rPr>
          <w:rFonts w:asciiTheme="majorHAnsi" w:hAnsiTheme="majorHAnsi" w:cstheme="majorHAnsi"/>
        </w:rPr>
        <w:t>.</w:t>
      </w:r>
    </w:p>
    <w:p w14:paraId="328A6D4B" w14:textId="12B24D80" w:rsidR="0086791F" w:rsidRPr="006868E9" w:rsidRDefault="006868E9" w:rsidP="0086791F">
      <w:pPr>
        <w:pStyle w:val="ListParagraph"/>
        <w:numPr>
          <w:ilvl w:val="0"/>
          <w:numId w:val="2"/>
        </w:numPr>
        <w:rPr>
          <w:rFonts w:asciiTheme="majorHAnsi" w:hAnsiTheme="majorHAnsi" w:cstheme="majorHAnsi"/>
          <w:sz w:val="24"/>
          <w:szCs w:val="24"/>
        </w:rPr>
      </w:pPr>
      <w:r w:rsidRPr="006868E9">
        <w:rPr>
          <w:rFonts w:asciiTheme="majorHAnsi" w:hAnsiTheme="majorHAnsi" w:cstheme="majorHAnsi"/>
          <w:sz w:val="24"/>
          <w:szCs w:val="24"/>
        </w:rPr>
        <w:t>Summarize</w:t>
      </w:r>
      <w:r w:rsidR="0086791F" w:rsidRPr="006868E9">
        <w:rPr>
          <w:rFonts w:asciiTheme="majorHAnsi" w:hAnsiTheme="majorHAnsi" w:cstheme="majorHAnsi"/>
          <w:sz w:val="24"/>
          <w:szCs w:val="24"/>
        </w:rPr>
        <w:t>, integrate these four lists into a comprehensive</w:t>
      </w:r>
      <w:r w:rsidR="006F1060">
        <w:rPr>
          <w:rFonts w:asciiTheme="majorHAnsi" w:hAnsiTheme="majorHAnsi" w:cstheme="majorHAnsi"/>
          <w:sz w:val="24"/>
          <w:szCs w:val="24"/>
        </w:rPr>
        <w:t xml:space="preserve"> verbal</w:t>
      </w:r>
      <w:r w:rsidR="0086791F" w:rsidRPr="006868E9">
        <w:rPr>
          <w:rFonts w:asciiTheme="majorHAnsi" w:hAnsiTheme="majorHAnsi" w:cstheme="majorHAnsi"/>
          <w:sz w:val="24"/>
          <w:szCs w:val="24"/>
        </w:rPr>
        <w:t xml:space="preserve"> narrative that provides a detailed, thorough, and specific description of t</w:t>
      </w:r>
      <w:r w:rsidR="009B49BC" w:rsidRPr="006868E9">
        <w:rPr>
          <w:rFonts w:asciiTheme="majorHAnsi" w:hAnsiTheme="majorHAnsi" w:cstheme="majorHAnsi"/>
          <w:sz w:val="24"/>
          <w:szCs w:val="24"/>
        </w:rPr>
        <w:t xml:space="preserve">he short and long-term steps a </w:t>
      </w:r>
      <w:r w:rsidR="0086791F" w:rsidRPr="006868E9">
        <w:rPr>
          <w:rFonts w:asciiTheme="majorHAnsi" w:hAnsiTheme="majorHAnsi" w:cstheme="majorHAnsi"/>
          <w:sz w:val="24"/>
          <w:szCs w:val="24"/>
        </w:rPr>
        <w:t xml:space="preserve">licensed </w:t>
      </w:r>
      <w:r w:rsidR="00C926C6" w:rsidRPr="006868E9">
        <w:rPr>
          <w:rFonts w:asciiTheme="majorHAnsi" w:hAnsiTheme="majorHAnsi" w:cstheme="majorHAnsi"/>
          <w:sz w:val="24"/>
          <w:szCs w:val="24"/>
        </w:rPr>
        <w:t>counselor</w:t>
      </w:r>
      <w:r w:rsidR="0086791F" w:rsidRPr="006868E9">
        <w:rPr>
          <w:rFonts w:asciiTheme="majorHAnsi" w:hAnsiTheme="majorHAnsi" w:cstheme="majorHAnsi"/>
          <w:sz w:val="24"/>
          <w:szCs w:val="24"/>
        </w:rPr>
        <w:t xml:space="preserve"> would take in all aspects of the case study to address both legal and ethical issue, and provide thorough quality care for the client. </w:t>
      </w:r>
    </w:p>
    <w:p w14:paraId="038F91E5" w14:textId="77777777" w:rsidR="0086791F" w:rsidRPr="006868E9" w:rsidRDefault="0086791F" w:rsidP="0086791F">
      <w:pPr>
        <w:rPr>
          <w:rFonts w:asciiTheme="majorHAnsi" w:hAnsiTheme="majorHAnsi" w:cstheme="majorHAnsi"/>
          <w:b/>
          <w:color w:val="000000" w:themeColor="text1"/>
        </w:rPr>
      </w:pPr>
    </w:p>
    <w:p w14:paraId="35DCA1C9" w14:textId="77777777" w:rsidR="0086791F" w:rsidRPr="006868E9" w:rsidRDefault="0086791F" w:rsidP="0086791F">
      <w:pPr>
        <w:rPr>
          <w:rFonts w:asciiTheme="majorHAnsi" w:hAnsiTheme="majorHAnsi" w:cstheme="majorHAnsi"/>
          <w:b/>
        </w:rPr>
      </w:pPr>
      <w:r w:rsidRPr="006868E9">
        <w:rPr>
          <w:rFonts w:asciiTheme="majorHAnsi" w:hAnsiTheme="majorHAnsi" w:cstheme="majorHAnsi"/>
          <w:b/>
        </w:rPr>
        <w:t>Study Guide:</w:t>
      </w:r>
    </w:p>
    <w:p w14:paraId="6C375A35" w14:textId="1C7FA91F" w:rsidR="0086791F" w:rsidRPr="006868E9" w:rsidRDefault="0086791F" w:rsidP="0086791F">
      <w:pPr>
        <w:rPr>
          <w:rFonts w:asciiTheme="majorHAnsi" w:hAnsiTheme="majorHAnsi" w:cstheme="majorHAnsi"/>
        </w:rPr>
      </w:pPr>
      <w:r w:rsidRPr="006868E9">
        <w:rPr>
          <w:rFonts w:asciiTheme="majorHAnsi" w:hAnsiTheme="majorHAnsi" w:cstheme="majorHAnsi"/>
        </w:rPr>
        <w:t xml:space="preserve">The intent of this question is to provide the student with the opportunity to articulate their understanding of specific Washington State and federal laws as well as specific professional codes of ethics as they relate to a practicing licensed </w:t>
      </w:r>
      <w:r w:rsidR="00113669" w:rsidRPr="006868E9">
        <w:rPr>
          <w:rFonts w:asciiTheme="majorHAnsi" w:hAnsiTheme="majorHAnsi" w:cstheme="majorHAnsi"/>
        </w:rPr>
        <w:t>c</w:t>
      </w:r>
      <w:r w:rsidR="0064428F" w:rsidRPr="006868E9">
        <w:rPr>
          <w:rFonts w:asciiTheme="majorHAnsi" w:hAnsiTheme="majorHAnsi" w:cstheme="majorHAnsi"/>
        </w:rPr>
        <w:t>ounselor</w:t>
      </w:r>
      <w:r w:rsidRPr="006868E9">
        <w:rPr>
          <w:rFonts w:asciiTheme="majorHAnsi" w:hAnsiTheme="majorHAnsi" w:cstheme="majorHAnsi"/>
        </w:rPr>
        <w:t xml:space="preserve">.  A student should be prepared to provide </w:t>
      </w:r>
      <w:r w:rsidRPr="006868E9">
        <w:rPr>
          <w:rFonts w:asciiTheme="majorHAnsi" w:hAnsiTheme="majorHAnsi" w:cstheme="majorHAnsi"/>
          <w:b/>
        </w:rPr>
        <w:t xml:space="preserve">detailed, thorough, and specific </w:t>
      </w:r>
      <w:r w:rsidRPr="006868E9">
        <w:rPr>
          <w:rFonts w:asciiTheme="majorHAnsi" w:hAnsiTheme="majorHAnsi" w:cstheme="majorHAnsi"/>
        </w:rPr>
        <w:t>information on the legal and ethical issues of a case study and determine the most appropriate legal and ethic</w:t>
      </w:r>
      <w:r w:rsidR="0064428F" w:rsidRPr="006868E9">
        <w:rPr>
          <w:rFonts w:asciiTheme="majorHAnsi" w:hAnsiTheme="majorHAnsi" w:cstheme="majorHAnsi"/>
        </w:rPr>
        <w:t>al</w:t>
      </w:r>
      <w:r w:rsidRPr="006868E9">
        <w:rPr>
          <w:rFonts w:asciiTheme="majorHAnsi" w:hAnsiTheme="majorHAnsi" w:cstheme="majorHAnsi"/>
        </w:rPr>
        <w:t xml:space="preserve"> actions </w:t>
      </w:r>
      <w:r w:rsidRPr="006868E9">
        <w:rPr>
          <w:rFonts w:asciiTheme="majorHAnsi" w:hAnsiTheme="majorHAnsi" w:cstheme="majorHAnsi"/>
          <w:b/>
        </w:rPr>
        <w:t>(</w:t>
      </w:r>
      <w:proofErr w:type="gramStart"/>
      <w:r w:rsidRPr="006868E9">
        <w:rPr>
          <w:rFonts w:asciiTheme="majorHAnsi" w:hAnsiTheme="majorHAnsi" w:cstheme="majorHAnsi"/>
          <w:b/>
        </w:rPr>
        <w:t>short and long term</w:t>
      </w:r>
      <w:proofErr w:type="gramEnd"/>
      <w:r w:rsidRPr="006868E9">
        <w:rPr>
          <w:rFonts w:asciiTheme="majorHAnsi" w:hAnsiTheme="majorHAnsi" w:cstheme="majorHAnsi"/>
          <w:b/>
        </w:rPr>
        <w:t xml:space="preserve"> steps)</w:t>
      </w:r>
      <w:r w:rsidRPr="006868E9">
        <w:rPr>
          <w:rFonts w:asciiTheme="majorHAnsi" w:hAnsiTheme="majorHAnsi" w:cstheme="majorHAnsi"/>
        </w:rPr>
        <w:t xml:space="preserve"> needed to provide thorough quality care for the client.</w:t>
      </w:r>
    </w:p>
    <w:p w14:paraId="228C9A51" w14:textId="77777777" w:rsidR="0086791F" w:rsidRPr="006868E9" w:rsidRDefault="0086791F" w:rsidP="0086791F">
      <w:pPr>
        <w:rPr>
          <w:rFonts w:asciiTheme="majorHAnsi" w:hAnsiTheme="majorHAnsi" w:cstheme="majorHAnsi"/>
        </w:rPr>
      </w:pPr>
    </w:p>
    <w:p w14:paraId="0708E108" w14:textId="77777777" w:rsidR="0086791F" w:rsidRPr="006868E9" w:rsidRDefault="0086791F" w:rsidP="0086791F">
      <w:pPr>
        <w:rPr>
          <w:rFonts w:asciiTheme="majorHAnsi" w:hAnsiTheme="majorHAnsi" w:cstheme="majorHAnsi"/>
          <w:b/>
          <w:color w:val="000000" w:themeColor="text1"/>
        </w:rPr>
      </w:pPr>
    </w:p>
    <w:p w14:paraId="7AADADF2" w14:textId="77777777" w:rsidR="0086791F" w:rsidRPr="006868E9" w:rsidRDefault="0086791F" w:rsidP="0086791F">
      <w:pPr>
        <w:rPr>
          <w:rFonts w:asciiTheme="majorHAnsi" w:hAnsiTheme="majorHAnsi" w:cstheme="majorHAnsi"/>
          <w:b/>
          <w:color w:val="000000" w:themeColor="text1"/>
        </w:rPr>
      </w:pPr>
    </w:p>
    <w:p w14:paraId="73F70609" w14:textId="77777777" w:rsidR="0086791F" w:rsidRPr="006868E9" w:rsidRDefault="0086791F" w:rsidP="0086791F">
      <w:pPr>
        <w:rPr>
          <w:rFonts w:asciiTheme="majorHAnsi" w:hAnsiTheme="majorHAnsi" w:cstheme="majorHAnsi"/>
          <w:b/>
          <w:color w:val="000000" w:themeColor="text1"/>
        </w:rPr>
      </w:pPr>
    </w:p>
    <w:p w14:paraId="66AF817A" w14:textId="77777777" w:rsidR="0086791F" w:rsidRPr="006868E9" w:rsidRDefault="0086791F" w:rsidP="0086791F">
      <w:pPr>
        <w:rPr>
          <w:rFonts w:asciiTheme="majorHAnsi" w:hAnsiTheme="majorHAnsi" w:cstheme="majorHAnsi"/>
          <w:b/>
          <w:color w:val="000000" w:themeColor="text1"/>
        </w:rPr>
      </w:pPr>
    </w:p>
    <w:p w14:paraId="7607090C" w14:textId="77777777" w:rsidR="0086791F" w:rsidRPr="006868E9" w:rsidRDefault="0086791F" w:rsidP="0086791F">
      <w:pPr>
        <w:rPr>
          <w:rFonts w:asciiTheme="majorHAnsi" w:hAnsiTheme="majorHAnsi" w:cstheme="majorHAnsi"/>
          <w:b/>
          <w:color w:val="000000" w:themeColor="text1"/>
        </w:rPr>
      </w:pPr>
    </w:p>
    <w:p w14:paraId="06F30880" w14:textId="77777777" w:rsidR="0086791F" w:rsidRPr="006868E9" w:rsidRDefault="0086791F" w:rsidP="0086791F">
      <w:pPr>
        <w:rPr>
          <w:rFonts w:asciiTheme="majorHAnsi" w:hAnsiTheme="majorHAnsi" w:cstheme="majorHAnsi"/>
          <w:b/>
          <w:color w:val="000000" w:themeColor="text1"/>
        </w:rPr>
      </w:pPr>
    </w:p>
    <w:p w14:paraId="3499C2C9" w14:textId="77777777" w:rsidR="0086791F" w:rsidRPr="006868E9" w:rsidRDefault="0086791F" w:rsidP="0086791F">
      <w:pPr>
        <w:rPr>
          <w:rFonts w:asciiTheme="majorHAnsi" w:hAnsiTheme="majorHAnsi" w:cstheme="majorHAnsi"/>
          <w:b/>
          <w:color w:val="000000" w:themeColor="text1"/>
        </w:rPr>
      </w:pPr>
    </w:p>
    <w:p w14:paraId="09D259E9" w14:textId="77777777" w:rsidR="0086791F" w:rsidRPr="006868E9" w:rsidRDefault="0086791F" w:rsidP="0086791F">
      <w:pPr>
        <w:rPr>
          <w:rFonts w:asciiTheme="majorHAnsi" w:hAnsiTheme="majorHAnsi" w:cstheme="majorHAnsi"/>
          <w:b/>
          <w:color w:val="000000" w:themeColor="text1"/>
        </w:rPr>
      </w:pPr>
    </w:p>
    <w:p w14:paraId="65CFFEA8" w14:textId="5333581B" w:rsidR="0086791F" w:rsidRDefault="0086791F" w:rsidP="0086791F">
      <w:pPr>
        <w:rPr>
          <w:rFonts w:asciiTheme="majorHAnsi" w:hAnsiTheme="majorHAnsi" w:cstheme="majorHAnsi"/>
          <w:b/>
          <w:color w:val="000000" w:themeColor="text1"/>
        </w:rPr>
      </w:pPr>
    </w:p>
    <w:p w14:paraId="60B4CC3C" w14:textId="77777777" w:rsidR="006868E9" w:rsidRPr="006868E9" w:rsidRDefault="006868E9" w:rsidP="0086791F">
      <w:pPr>
        <w:rPr>
          <w:rFonts w:asciiTheme="majorHAnsi" w:hAnsiTheme="majorHAnsi" w:cstheme="majorHAnsi"/>
          <w:b/>
          <w:color w:val="000000" w:themeColor="text1"/>
        </w:rPr>
      </w:pPr>
    </w:p>
    <w:p w14:paraId="0BC09FC5" w14:textId="77777777" w:rsidR="006868E9" w:rsidRPr="006868E9" w:rsidRDefault="006868E9" w:rsidP="0086791F">
      <w:pPr>
        <w:rPr>
          <w:rFonts w:asciiTheme="majorHAnsi" w:hAnsiTheme="majorHAnsi" w:cstheme="majorHAnsi"/>
          <w:b/>
          <w:color w:val="000000" w:themeColor="text1"/>
        </w:rPr>
      </w:pPr>
    </w:p>
    <w:p w14:paraId="220452B2" w14:textId="7D96EA7F" w:rsidR="0086791F" w:rsidRPr="006868E9" w:rsidRDefault="006868E9" w:rsidP="0086791F">
      <w:pPr>
        <w:rPr>
          <w:rFonts w:asciiTheme="majorHAnsi" w:hAnsiTheme="majorHAnsi" w:cstheme="majorHAnsi"/>
          <w:b/>
          <w:color w:val="000000" w:themeColor="text1"/>
        </w:rPr>
      </w:pPr>
      <w:r>
        <w:rPr>
          <w:rFonts w:asciiTheme="majorHAnsi" w:hAnsiTheme="majorHAnsi" w:cstheme="majorHAnsi"/>
          <w:b/>
          <w:color w:val="000000" w:themeColor="text1"/>
        </w:rPr>
        <w:t>Vignette</w:t>
      </w:r>
      <w:r w:rsidR="005B43BB" w:rsidRPr="006868E9">
        <w:rPr>
          <w:rFonts w:asciiTheme="majorHAnsi" w:hAnsiTheme="majorHAnsi" w:cstheme="majorHAnsi"/>
          <w:b/>
          <w:color w:val="000000" w:themeColor="text1"/>
        </w:rPr>
        <w:t xml:space="preserve"> 1</w:t>
      </w:r>
    </w:p>
    <w:p w14:paraId="1AE5342F" w14:textId="77777777" w:rsidR="0086791F" w:rsidRPr="006868E9" w:rsidRDefault="0086791F" w:rsidP="0086791F">
      <w:pPr>
        <w:rPr>
          <w:rFonts w:asciiTheme="majorHAnsi" w:hAnsiTheme="majorHAnsi" w:cstheme="majorHAnsi"/>
          <w:b/>
        </w:rPr>
      </w:pPr>
    </w:p>
    <w:p w14:paraId="062C3036" w14:textId="5FBE7FAA" w:rsidR="0086791F" w:rsidRPr="006868E9" w:rsidRDefault="005B43BB" w:rsidP="006F1060">
      <w:pPr>
        <w:pStyle w:val="paragraph"/>
        <w:spacing w:before="0" w:beforeAutospacing="0" w:after="0" w:afterAutospacing="0"/>
        <w:textAlignment w:val="baseline"/>
        <w:rPr>
          <w:rFonts w:asciiTheme="majorHAnsi" w:hAnsiTheme="majorHAnsi" w:cstheme="majorHAnsi"/>
        </w:rPr>
      </w:pPr>
      <w:r w:rsidRPr="006868E9">
        <w:rPr>
          <w:rStyle w:val="normaltextrun"/>
          <w:rFonts w:asciiTheme="majorHAnsi" w:hAnsiTheme="majorHAnsi" w:cstheme="majorHAnsi"/>
        </w:rPr>
        <w:t xml:space="preserve">You are a licensed mental health counselor in the state of Washington.  You have been licensed for only nine months and are trying to develop your private practice. You have found it difficult to increase your client load to a </w:t>
      </w:r>
      <w:r w:rsidR="005F0824" w:rsidRPr="006868E9">
        <w:rPr>
          <w:rStyle w:val="normaltextrun"/>
          <w:rFonts w:asciiTheme="majorHAnsi" w:hAnsiTheme="majorHAnsi" w:cstheme="majorHAnsi"/>
        </w:rPr>
        <w:t>full-time</w:t>
      </w:r>
      <w:r w:rsidRPr="006868E9">
        <w:rPr>
          <w:rStyle w:val="normaltextrun"/>
          <w:rFonts w:asciiTheme="majorHAnsi" w:hAnsiTheme="majorHAnsi" w:cstheme="majorHAnsi"/>
        </w:rPr>
        <w:t xml:space="preserve"> status in part because you work in a region with a depressed economy. Recently, several clients have stopped seeing you because they can’t afford to pay for counseling. Because of this loss in income, you fear you may not be able to provide for your own family. As a result, you have found yourself agreeing to see several clients even though you have very little professional experience or training in their area of need. One such client is a </w:t>
      </w:r>
      <w:r w:rsidR="006F1060">
        <w:rPr>
          <w:rStyle w:val="normaltextrun"/>
          <w:rFonts w:asciiTheme="majorHAnsi" w:hAnsiTheme="majorHAnsi" w:cstheme="majorHAnsi"/>
        </w:rPr>
        <w:t>16</w:t>
      </w:r>
      <w:r w:rsidR="005F0824" w:rsidRPr="006868E9">
        <w:rPr>
          <w:rStyle w:val="normaltextrun"/>
          <w:rFonts w:asciiTheme="majorHAnsi" w:hAnsiTheme="majorHAnsi" w:cstheme="majorHAnsi"/>
        </w:rPr>
        <w:t>-year-old</w:t>
      </w:r>
      <w:r w:rsidRPr="006868E9">
        <w:rPr>
          <w:rStyle w:val="normaltextrun"/>
          <w:rFonts w:asciiTheme="majorHAnsi" w:hAnsiTheme="majorHAnsi" w:cstheme="majorHAnsi"/>
        </w:rPr>
        <w:t xml:space="preserve"> Chinese </w:t>
      </w:r>
      <w:r w:rsidR="006F1060">
        <w:rPr>
          <w:rStyle w:val="normaltextrun"/>
          <w:rFonts w:asciiTheme="majorHAnsi" w:hAnsiTheme="majorHAnsi" w:cstheme="majorHAnsi"/>
        </w:rPr>
        <w:t>high school</w:t>
      </w:r>
      <w:r w:rsidRPr="006868E9">
        <w:rPr>
          <w:rStyle w:val="normaltextrun"/>
          <w:rFonts w:asciiTheme="majorHAnsi" w:hAnsiTheme="majorHAnsi" w:cstheme="majorHAnsi"/>
        </w:rPr>
        <w:t xml:space="preserve"> student who is seeking help to deal with </w:t>
      </w:r>
      <w:r w:rsidR="006F1060">
        <w:rPr>
          <w:rStyle w:val="normaltextrun"/>
          <w:rFonts w:asciiTheme="majorHAnsi" w:hAnsiTheme="majorHAnsi" w:cstheme="majorHAnsi"/>
        </w:rPr>
        <w:t>symptoms of anorexia. You have no training in this area and there is a clinic that specializes in eating disorders nearby. Your client reports dizziness and fatigue and has not eaten anything except vegetable broth in several days because she fears gaining weight.</w:t>
      </w:r>
    </w:p>
    <w:p w14:paraId="2A2404B4" w14:textId="1B6E9F26" w:rsidR="006B21A6" w:rsidRPr="006868E9" w:rsidRDefault="006B21A6">
      <w:pPr>
        <w:rPr>
          <w:rStyle w:val="eop"/>
          <w:rFonts w:asciiTheme="majorHAnsi" w:hAnsiTheme="majorHAnsi" w:cstheme="majorHAnsi"/>
        </w:rPr>
      </w:pPr>
      <w:r w:rsidRPr="006868E9">
        <w:rPr>
          <w:rStyle w:val="eop"/>
          <w:rFonts w:asciiTheme="majorHAnsi" w:hAnsiTheme="majorHAnsi" w:cstheme="majorHAnsi"/>
        </w:rPr>
        <w:br w:type="page"/>
      </w:r>
    </w:p>
    <w:p w14:paraId="6E3A06DC" w14:textId="01588B76" w:rsidR="006B21A6" w:rsidRPr="006868E9" w:rsidRDefault="006868E9" w:rsidP="006868E9">
      <w:pPr>
        <w:pStyle w:val="paragraph"/>
        <w:spacing w:before="0" w:beforeAutospacing="0" w:after="0" w:afterAutospacing="0"/>
        <w:textAlignment w:val="baseline"/>
        <w:rPr>
          <w:rFonts w:asciiTheme="majorHAnsi" w:hAnsiTheme="majorHAnsi" w:cstheme="majorHAnsi"/>
          <w:b/>
          <w:bCs/>
        </w:rPr>
      </w:pPr>
      <w:r>
        <w:rPr>
          <w:rFonts w:asciiTheme="majorHAnsi" w:hAnsiTheme="majorHAnsi" w:cstheme="majorHAnsi"/>
          <w:b/>
          <w:bCs/>
        </w:rPr>
        <w:lastRenderedPageBreak/>
        <w:t>Vignette</w:t>
      </w:r>
      <w:r w:rsidR="006B21A6" w:rsidRPr="006868E9">
        <w:rPr>
          <w:rFonts w:asciiTheme="majorHAnsi" w:hAnsiTheme="majorHAnsi" w:cstheme="majorHAnsi"/>
          <w:b/>
          <w:bCs/>
        </w:rPr>
        <w:t xml:space="preserve"> </w:t>
      </w:r>
      <w:r w:rsidR="006F1060">
        <w:rPr>
          <w:rFonts w:asciiTheme="majorHAnsi" w:hAnsiTheme="majorHAnsi" w:cstheme="majorHAnsi"/>
          <w:b/>
          <w:bCs/>
        </w:rPr>
        <w:t>2</w:t>
      </w:r>
    </w:p>
    <w:p w14:paraId="38F0D704" w14:textId="77777777" w:rsidR="00FD3124" w:rsidRPr="006868E9" w:rsidRDefault="00FD3124" w:rsidP="00FD3124">
      <w:pPr>
        <w:rPr>
          <w:rFonts w:asciiTheme="majorHAnsi" w:hAnsiTheme="majorHAnsi" w:cstheme="majorHAnsi"/>
        </w:rPr>
      </w:pPr>
    </w:p>
    <w:p w14:paraId="441B9495" w14:textId="77777777" w:rsidR="00FD3124" w:rsidRPr="006868E9" w:rsidRDefault="00FD3124" w:rsidP="00FD3124">
      <w:pPr>
        <w:rPr>
          <w:rFonts w:asciiTheme="majorHAnsi" w:hAnsiTheme="majorHAnsi" w:cstheme="majorHAnsi"/>
        </w:rPr>
      </w:pPr>
    </w:p>
    <w:p w14:paraId="2400A964" w14:textId="0CFA07CF" w:rsidR="00FD3124" w:rsidRPr="006868E9" w:rsidRDefault="00FD3124" w:rsidP="00FD3124">
      <w:pPr>
        <w:rPr>
          <w:rFonts w:asciiTheme="majorHAnsi" w:hAnsiTheme="majorHAnsi" w:cstheme="majorHAnsi"/>
        </w:rPr>
      </w:pPr>
      <w:r w:rsidRPr="006868E9">
        <w:rPr>
          <w:rFonts w:asciiTheme="majorHAnsi" w:hAnsiTheme="majorHAnsi" w:cstheme="majorHAnsi"/>
        </w:rPr>
        <w:t xml:space="preserve"> Macy is 20 years old and has be</w:t>
      </w:r>
      <w:r w:rsidR="006F1060">
        <w:rPr>
          <w:rFonts w:asciiTheme="majorHAnsi" w:hAnsiTheme="majorHAnsi" w:cstheme="majorHAnsi"/>
        </w:rPr>
        <w:t>e</w:t>
      </w:r>
      <w:r w:rsidRPr="006868E9">
        <w:rPr>
          <w:rFonts w:asciiTheme="majorHAnsi" w:hAnsiTheme="majorHAnsi" w:cstheme="majorHAnsi"/>
        </w:rPr>
        <w:t xml:space="preserve">n in therapy </w:t>
      </w:r>
      <w:r w:rsidR="006F1060">
        <w:rPr>
          <w:rFonts w:asciiTheme="majorHAnsi" w:hAnsiTheme="majorHAnsi" w:cstheme="majorHAnsi"/>
        </w:rPr>
        <w:t>with</w:t>
      </w:r>
      <w:r w:rsidRPr="006868E9">
        <w:rPr>
          <w:rFonts w:asciiTheme="majorHAnsi" w:hAnsiTheme="majorHAnsi" w:cstheme="majorHAnsi"/>
        </w:rPr>
        <w:t xml:space="preserve"> Sidney for over a year. She has developed respect and fondness for her therapist, whom she sees as a father figure. She tells him that she is thinking of discontinuing therapy because she has lost her job and has </w:t>
      </w:r>
      <w:r w:rsidR="006F1060">
        <w:rPr>
          <w:rFonts w:asciiTheme="majorHAnsi" w:hAnsiTheme="majorHAnsi" w:cstheme="majorHAnsi"/>
        </w:rPr>
        <w:t>no</w:t>
      </w:r>
      <w:r w:rsidRPr="006868E9">
        <w:rPr>
          <w:rFonts w:asciiTheme="majorHAnsi" w:hAnsiTheme="majorHAnsi" w:cstheme="majorHAnsi"/>
        </w:rPr>
        <w:t xml:space="preserve"> way of paying for the sessions. She </w:t>
      </w:r>
      <w:r w:rsidR="005F0824" w:rsidRPr="006868E9">
        <w:rPr>
          <w:rFonts w:asciiTheme="majorHAnsi" w:hAnsiTheme="majorHAnsi" w:cstheme="majorHAnsi"/>
        </w:rPr>
        <w:t>is</w:t>
      </w:r>
      <w:r w:rsidRPr="006868E9">
        <w:rPr>
          <w:rFonts w:asciiTheme="majorHAnsi" w:hAnsiTheme="majorHAnsi" w:cstheme="majorHAnsi"/>
        </w:rPr>
        <w:t xml:space="preserve"> obviously upset over the prospect of ending the relationship, but she sees no alternative. Sidney informs her that he is wiling to continue her therapy even </w:t>
      </w:r>
      <w:r w:rsidR="006F1060">
        <w:rPr>
          <w:rFonts w:asciiTheme="majorHAnsi" w:hAnsiTheme="majorHAnsi" w:cstheme="majorHAnsi"/>
        </w:rPr>
        <w:t>if</w:t>
      </w:r>
      <w:r w:rsidRPr="006868E9">
        <w:rPr>
          <w:rFonts w:asciiTheme="majorHAnsi" w:hAnsiTheme="majorHAnsi" w:cstheme="majorHAnsi"/>
        </w:rPr>
        <w:t xml:space="preserve"> she is unable to pay. He suggests that as an exchange of services she can become the babysitter for his three children. She gratefully accepts this offer. After a few months, however, Macy finds that the situation is becoming difficult for her. Eventually, she writes a note to Sidney telling him that she cannot handle her reactions to his wife and their children as it makes her think of the things she missed in her own family but would like to keep seeing Sidney. Sidney is fond of Macy and would like to keep seeing her.</w:t>
      </w:r>
    </w:p>
    <w:p w14:paraId="713B124E" w14:textId="77777777" w:rsidR="006868E9" w:rsidRDefault="006868E9">
      <w:pPr>
        <w:rPr>
          <w:rFonts w:asciiTheme="majorHAnsi" w:hAnsiTheme="majorHAnsi" w:cstheme="majorHAnsi"/>
        </w:rPr>
      </w:pPr>
      <w:r>
        <w:rPr>
          <w:rFonts w:asciiTheme="majorHAnsi" w:hAnsiTheme="majorHAnsi" w:cstheme="majorHAnsi"/>
        </w:rPr>
        <w:br w:type="page"/>
      </w:r>
    </w:p>
    <w:p w14:paraId="2D9373B1" w14:textId="497AFC10" w:rsidR="005B43BB" w:rsidRPr="006868E9" w:rsidRDefault="006868E9" w:rsidP="006868E9">
      <w:pPr>
        <w:rPr>
          <w:rFonts w:asciiTheme="majorHAnsi" w:hAnsiTheme="majorHAnsi" w:cstheme="majorHAnsi"/>
        </w:rPr>
      </w:pPr>
      <w:r>
        <w:rPr>
          <w:rFonts w:asciiTheme="majorHAnsi" w:hAnsiTheme="majorHAnsi" w:cstheme="majorHAnsi"/>
          <w:b/>
          <w:bCs/>
        </w:rPr>
        <w:lastRenderedPageBreak/>
        <w:t>Vignette</w:t>
      </w:r>
      <w:r w:rsidR="006B21A6" w:rsidRPr="006868E9">
        <w:rPr>
          <w:rFonts w:asciiTheme="majorHAnsi" w:hAnsiTheme="majorHAnsi" w:cstheme="majorHAnsi"/>
          <w:b/>
          <w:bCs/>
        </w:rPr>
        <w:t xml:space="preserve"> </w:t>
      </w:r>
      <w:r w:rsidR="006F1060">
        <w:rPr>
          <w:rFonts w:asciiTheme="majorHAnsi" w:hAnsiTheme="majorHAnsi" w:cstheme="majorHAnsi"/>
          <w:b/>
          <w:bCs/>
        </w:rPr>
        <w:t>3</w:t>
      </w:r>
    </w:p>
    <w:p w14:paraId="1D6F63D5" w14:textId="77777777" w:rsidR="005F0824" w:rsidRPr="006868E9" w:rsidRDefault="005F0824" w:rsidP="006B21A6">
      <w:pPr>
        <w:pStyle w:val="paragraph"/>
        <w:spacing w:before="0" w:beforeAutospacing="0" w:after="0" w:afterAutospacing="0"/>
        <w:jc w:val="center"/>
        <w:textAlignment w:val="baseline"/>
        <w:rPr>
          <w:rFonts w:asciiTheme="majorHAnsi" w:hAnsiTheme="majorHAnsi" w:cstheme="majorHAnsi"/>
        </w:rPr>
      </w:pPr>
    </w:p>
    <w:p w14:paraId="35634ECE" w14:textId="581CC815" w:rsidR="006F1060" w:rsidRDefault="00FD3124" w:rsidP="005F0824">
      <w:pPr>
        <w:pStyle w:val="paragraph"/>
        <w:spacing w:before="0" w:beforeAutospacing="0" w:after="0" w:afterAutospacing="0"/>
        <w:textAlignment w:val="baseline"/>
        <w:rPr>
          <w:rFonts w:asciiTheme="majorHAnsi" w:hAnsiTheme="majorHAnsi" w:cstheme="majorHAnsi"/>
        </w:rPr>
      </w:pPr>
      <w:r w:rsidRPr="006868E9">
        <w:rPr>
          <w:rFonts w:asciiTheme="majorHAnsi" w:hAnsiTheme="majorHAnsi" w:cstheme="majorHAnsi"/>
        </w:rPr>
        <w:t xml:space="preserve">Jeremy, a </w:t>
      </w:r>
      <w:r w:rsidR="005F0824" w:rsidRPr="006868E9">
        <w:rPr>
          <w:rFonts w:asciiTheme="majorHAnsi" w:hAnsiTheme="majorHAnsi" w:cstheme="majorHAnsi"/>
        </w:rPr>
        <w:t>third-grade</w:t>
      </w:r>
      <w:r w:rsidRPr="006868E9">
        <w:rPr>
          <w:rFonts w:asciiTheme="majorHAnsi" w:hAnsiTheme="majorHAnsi" w:cstheme="majorHAnsi"/>
        </w:rPr>
        <w:t xml:space="preserve"> boy in an elementary school, reports </w:t>
      </w:r>
      <w:r w:rsidR="006F1060" w:rsidRPr="006868E9">
        <w:rPr>
          <w:rFonts w:asciiTheme="majorHAnsi" w:hAnsiTheme="majorHAnsi" w:cstheme="majorHAnsi"/>
        </w:rPr>
        <w:t>that</w:t>
      </w:r>
      <w:r w:rsidRPr="006868E9">
        <w:rPr>
          <w:rFonts w:asciiTheme="majorHAnsi" w:hAnsiTheme="majorHAnsi" w:cstheme="majorHAnsi"/>
        </w:rPr>
        <w:t xml:space="preserve"> he was with his mother when she stole a dress from a store. Jeremy also reports that after he and his mother left the store, she told him that at times stole </w:t>
      </w:r>
      <w:r w:rsidR="005F0824" w:rsidRPr="006868E9">
        <w:rPr>
          <w:rFonts w:asciiTheme="majorHAnsi" w:hAnsiTheme="majorHAnsi" w:cstheme="majorHAnsi"/>
        </w:rPr>
        <w:t>food</w:t>
      </w:r>
      <w:r w:rsidRPr="006868E9">
        <w:rPr>
          <w:rFonts w:asciiTheme="majorHAnsi" w:hAnsiTheme="majorHAnsi" w:cstheme="majorHAnsi"/>
        </w:rPr>
        <w:t xml:space="preserve"> because she </w:t>
      </w:r>
      <w:r w:rsidR="005F0824" w:rsidRPr="006868E9">
        <w:rPr>
          <w:rFonts w:asciiTheme="majorHAnsi" w:hAnsiTheme="majorHAnsi" w:cstheme="majorHAnsi"/>
        </w:rPr>
        <w:t>couldn’t afford</w:t>
      </w:r>
      <w:r w:rsidRPr="006868E9">
        <w:rPr>
          <w:rFonts w:asciiTheme="majorHAnsi" w:hAnsiTheme="majorHAnsi" w:cstheme="majorHAnsi"/>
        </w:rPr>
        <w:t xml:space="preserve"> </w:t>
      </w:r>
      <w:r w:rsidR="005F0824" w:rsidRPr="006868E9">
        <w:rPr>
          <w:rFonts w:asciiTheme="majorHAnsi" w:hAnsiTheme="majorHAnsi" w:cstheme="majorHAnsi"/>
        </w:rPr>
        <w:t>it.</w:t>
      </w:r>
      <w:r w:rsidRPr="006868E9">
        <w:rPr>
          <w:rFonts w:asciiTheme="majorHAnsi" w:hAnsiTheme="majorHAnsi" w:cstheme="majorHAnsi"/>
        </w:rPr>
        <w:t xml:space="preserve"> Jeremy requests that </w:t>
      </w:r>
      <w:r w:rsidR="005F0824" w:rsidRPr="006868E9">
        <w:rPr>
          <w:rFonts w:asciiTheme="majorHAnsi" w:hAnsiTheme="majorHAnsi" w:cstheme="majorHAnsi"/>
        </w:rPr>
        <w:t>the</w:t>
      </w:r>
      <w:r w:rsidRPr="006868E9">
        <w:rPr>
          <w:rFonts w:asciiTheme="majorHAnsi" w:hAnsiTheme="majorHAnsi" w:cstheme="majorHAnsi"/>
        </w:rPr>
        <w:t xml:space="preserve"> counselor not </w:t>
      </w:r>
      <w:r w:rsidR="005F0824" w:rsidRPr="006868E9">
        <w:rPr>
          <w:rFonts w:asciiTheme="majorHAnsi" w:hAnsiTheme="majorHAnsi" w:cstheme="majorHAnsi"/>
        </w:rPr>
        <w:t>sa</w:t>
      </w:r>
      <w:r w:rsidRPr="006868E9">
        <w:rPr>
          <w:rFonts w:asciiTheme="majorHAnsi" w:hAnsiTheme="majorHAnsi" w:cstheme="majorHAnsi"/>
        </w:rPr>
        <w:t>y anything</w:t>
      </w:r>
      <w:r w:rsidR="005F0824" w:rsidRPr="006868E9">
        <w:rPr>
          <w:rFonts w:asciiTheme="majorHAnsi" w:hAnsiTheme="majorHAnsi" w:cstheme="majorHAnsi"/>
        </w:rPr>
        <w:t xml:space="preserve"> to</w:t>
      </w:r>
      <w:r w:rsidRPr="006868E9">
        <w:rPr>
          <w:rFonts w:asciiTheme="majorHAnsi" w:hAnsiTheme="majorHAnsi" w:cstheme="majorHAnsi"/>
        </w:rPr>
        <w:t xml:space="preserve"> his mother because she has </w:t>
      </w:r>
      <w:r w:rsidR="005F0824" w:rsidRPr="006868E9">
        <w:rPr>
          <w:rFonts w:asciiTheme="majorHAnsi" w:hAnsiTheme="majorHAnsi" w:cstheme="majorHAnsi"/>
        </w:rPr>
        <w:t>been</w:t>
      </w:r>
      <w:r w:rsidRPr="006868E9">
        <w:rPr>
          <w:rFonts w:asciiTheme="majorHAnsi" w:hAnsiTheme="majorHAnsi" w:cstheme="majorHAnsi"/>
        </w:rPr>
        <w:t xml:space="preserve"> very depressed about not having a</w:t>
      </w:r>
      <w:r w:rsidR="005F0824" w:rsidRPr="006868E9">
        <w:rPr>
          <w:rFonts w:asciiTheme="majorHAnsi" w:hAnsiTheme="majorHAnsi" w:cstheme="majorHAnsi"/>
        </w:rPr>
        <w:t xml:space="preserve"> </w:t>
      </w:r>
      <w:r w:rsidRPr="006868E9">
        <w:rPr>
          <w:rFonts w:asciiTheme="majorHAnsi" w:hAnsiTheme="majorHAnsi" w:cstheme="majorHAnsi"/>
        </w:rPr>
        <w:t>j</w:t>
      </w:r>
      <w:r w:rsidR="005F0824" w:rsidRPr="006868E9">
        <w:rPr>
          <w:rFonts w:asciiTheme="majorHAnsi" w:hAnsiTheme="majorHAnsi" w:cstheme="majorHAnsi"/>
        </w:rPr>
        <w:t>o</w:t>
      </w:r>
      <w:r w:rsidRPr="006868E9">
        <w:rPr>
          <w:rFonts w:asciiTheme="majorHAnsi" w:hAnsiTheme="majorHAnsi" w:cstheme="majorHAnsi"/>
        </w:rPr>
        <w:t xml:space="preserve">b and he </w:t>
      </w:r>
      <w:r w:rsidR="005F0824" w:rsidRPr="006868E9">
        <w:rPr>
          <w:rFonts w:asciiTheme="majorHAnsi" w:hAnsiTheme="majorHAnsi" w:cstheme="majorHAnsi"/>
        </w:rPr>
        <w:t>worries</w:t>
      </w:r>
      <w:r w:rsidRPr="006868E9">
        <w:rPr>
          <w:rFonts w:asciiTheme="majorHAnsi" w:hAnsiTheme="majorHAnsi" w:cstheme="majorHAnsi"/>
        </w:rPr>
        <w:t xml:space="preserve"> about what she</w:t>
      </w:r>
      <w:r w:rsidR="005F0824" w:rsidRPr="006868E9">
        <w:rPr>
          <w:rFonts w:asciiTheme="majorHAnsi" w:hAnsiTheme="majorHAnsi" w:cstheme="majorHAnsi"/>
        </w:rPr>
        <w:t xml:space="preserve"> </w:t>
      </w:r>
      <w:r w:rsidRPr="006868E9">
        <w:rPr>
          <w:rFonts w:asciiTheme="majorHAnsi" w:hAnsiTheme="majorHAnsi" w:cstheme="majorHAnsi"/>
        </w:rPr>
        <w:t>might</w:t>
      </w:r>
      <w:r w:rsidR="005F0824" w:rsidRPr="006868E9">
        <w:rPr>
          <w:rFonts w:asciiTheme="majorHAnsi" w:hAnsiTheme="majorHAnsi" w:cstheme="majorHAnsi"/>
        </w:rPr>
        <w:t xml:space="preserve"> </w:t>
      </w:r>
      <w:r w:rsidRPr="006868E9">
        <w:rPr>
          <w:rFonts w:asciiTheme="majorHAnsi" w:hAnsiTheme="majorHAnsi" w:cstheme="majorHAnsi"/>
        </w:rPr>
        <w:t>d</w:t>
      </w:r>
      <w:r w:rsidR="005F0824" w:rsidRPr="006868E9">
        <w:rPr>
          <w:rFonts w:asciiTheme="majorHAnsi" w:hAnsiTheme="majorHAnsi" w:cstheme="majorHAnsi"/>
        </w:rPr>
        <w:t>o i</w:t>
      </w:r>
      <w:r w:rsidRPr="006868E9">
        <w:rPr>
          <w:rFonts w:asciiTheme="majorHAnsi" w:hAnsiTheme="majorHAnsi" w:cstheme="majorHAnsi"/>
        </w:rPr>
        <w:t>f</w:t>
      </w:r>
      <w:r w:rsidR="005F0824" w:rsidRPr="006868E9">
        <w:rPr>
          <w:rFonts w:asciiTheme="majorHAnsi" w:hAnsiTheme="majorHAnsi" w:cstheme="majorHAnsi"/>
        </w:rPr>
        <w:t xml:space="preserve"> sh</w:t>
      </w:r>
      <w:r w:rsidRPr="006868E9">
        <w:rPr>
          <w:rFonts w:asciiTheme="majorHAnsi" w:hAnsiTheme="majorHAnsi" w:cstheme="majorHAnsi"/>
        </w:rPr>
        <w:t>e</w:t>
      </w:r>
      <w:r w:rsidR="005F0824" w:rsidRPr="006868E9">
        <w:rPr>
          <w:rFonts w:asciiTheme="majorHAnsi" w:hAnsiTheme="majorHAnsi" w:cstheme="majorHAnsi"/>
        </w:rPr>
        <w:t xml:space="preserve"> </w:t>
      </w:r>
      <w:r w:rsidRPr="006868E9">
        <w:rPr>
          <w:rFonts w:asciiTheme="majorHAnsi" w:hAnsiTheme="majorHAnsi" w:cstheme="majorHAnsi"/>
        </w:rPr>
        <w:t>learns</w:t>
      </w:r>
      <w:r w:rsidR="005F0824" w:rsidRPr="006868E9">
        <w:rPr>
          <w:rFonts w:asciiTheme="majorHAnsi" w:hAnsiTheme="majorHAnsi" w:cstheme="majorHAnsi"/>
        </w:rPr>
        <w:t xml:space="preserve"> </w:t>
      </w:r>
      <w:r w:rsidRPr="006868E9">
        <w:rPr>
          <w:rFonts w:asciiTheme="majorHAnsi" w:hAnsiTheme="majorHAnsi" w:cstheme="majorHAnsi"/>
        </w:rPr>
        <w:t>that</w:t>
      </w:r>
      <w:r w:rsidR="005F0824" w:rsidRPr="006868E9">
        <w:rPr>
          <w:rFonts w:asciiTheme="majorHAnsi" w:hAnsiTheme="majorHAnsi" w:cstheme="majorHAnsi"/>
        </w:rPr>
        <w:t xml:space="preserve"> </w:t>
      </w:r>
      <w:r w:rsidR="006F1060">
        <w:rPr>
          <w:rFonts w:asciiTheme="majorHAnsi" w:hAnsiTheme="majorHAnsi" w:cstheme="majorHAnsi"/>
        </w:rPr>
        <w:t xml:space="preserve">he </w:t>
      </w:r>
      <w:r w:rsidR="005F0824" w:rsidRPr="006868E9">
        <w:rPr>
          <w:rFonts w:asciiTheme="majorHAnsi" w:hAnsiTheme="majorHAnsi" w:cstheme="majorHAnsi"/>
        </w:rPr>
        <w:t xml:space="preserve">is </w:t>
      </w:r>
      <w:r w:rsidRPr="006868E9">
        <w:rPr>
          <w:rFonts w:asciiTheme="majorHAnsi" w:hAnsiTheme="majorHAnsi" w:cstheme="majorHAnsi"/>
        </w:rPr>
        <w:t>talking</w:t>
      </w:r>
      <w:r w:rsidR="005F0824" w:rsidRPr="006868E9">
        <w:rPr>
          <w:rFonts w:asciiTheme="majorHAnsi" w:hAnsiTheme="majorHAnsi" w:cstheme="majorHAnsi"/>
        </w:rPr>
        <w:t xml:space="preserve"> to </w:t>
      </w:r>
      <w:r w:rsidRPr="006868E9">
        <w:rPr>
          <w:rFonts w:asciiTheme="majorHAnsi" w:hAnsiTheme="majorHAnsi" w:cstheme="majorHAnsi"/>
        </w:rPr>
        <w:t>a</w:t>
      </w:r>
      <w:r w:rsidR="005F0824" w:rsidRPr="006868E9">
        <w:rPr>
          <w:rFonts w:asciiTheme="majorHAnsi" w:hAnsiTheme="majorHAnsi" w:cstheme="majorHAnsi"/>
        </w:rPr>
        <w:t xml:space="preserve"> </w:t>
      </w:r>
      <w:r w:rsidRPr="006868E9">
        <w:rPr>
          <w:rFonts w:asciiTheme="majorHAnsi" w:hAnsiTheme="majorHAnsi" w:cstheme="majorHAnsi"/>
        </w:rPr>
        <w:t>counselor</w:t>
      </w:r>
      <w:r w:rsidR="005F0824" w:rsidRPr="006868E9">
        <w:rPr>
          <w:rFonts w:asciiTheme="majorHAnsi" w:hAnsiTheme="majorHAnsi" w:cstheme="majorHAnsi"/>
        </w:rPr>
        <w:t xml:space="preserve"> </w:t>
      </w:r>
      <w:r w:rsidRPr="006868E9">
        <w:rPr>
          <w:rFonts w:asciiTheme="majorHAnsi" w:hAnsiTheme="majorHAnsi" w:cstheme="majorHAnsi"/>
        </w:rPr>
        <w:t>about</w:t>
      </w:r>
      <w:r w:rsidR="005F0824" w:rsidRPr="006868E9">
        <w:rPr>
          <w:rFonts w:asciiTheme="majorHAnsi" w:hAnsiTheme="majorHAnsi" w:cstheme="majorHAnsi"/>
        </w:rPr>
        <w:t xml:space="preserve"> </w:t>
      </w:r>
      <w:r w:rsidRPr="006868E9">
        <w:rPr>
          <w:rFonts w:asciiTheme="majorHAnsi" w:hAnsiTheme="majorHAnsi" w:cstheme="majorHAnsi"/>
        </w:rPr>
        <w:t>her</w:t>
      </w:r>
      <w:r w:rsidR="005F0824" w:rsidRPr="006868E9">
        <w:rPr>
          <w:rFonts w:asciiTheme="majorHAnsi" w:hAnsiTheme="majorHAnsi" w:cstheme="majorHAnsi"/>
        </w:rPr>
        <w:t xml:space="preserve">. </w:t>
      </w:r>
      <w:r w:rsidR="006F1060">
        <w:rPr>
          <w:rFonts w:asciiTheme="majorHAnsi" w:hAnsiTheme="majorHAnsi" w:cstheme="majorHAnsi"/>
        </w:rPr>
        <w:t xml:space="preserve">After the session you seek out your supervisor. When you go to his office, his door is slightly open, and you see him hugging a woman who you recognize as someone you have seen weekly in your agency’s waiting room. As you approach, they quickly step away from each other and she leaves. </w:t>
      </w:r>
    </w:p>
    <w:p w14:paraId="60D1161A" w14:textId="77777777" w:rsidR="005B43BB" w:rsidRPr="006868E9" w:rsidRDefault="005B43BB" w:rsidP="0086791F">
      <w:pPr>
        <w:rPr>
          <w:rFonts w:asciiTheme="majorHAnsi" w:hAnsiTheme="majorHAnsi" w:cstheme="majorHAnsi"/>
        </w:rPr>
      </w:pPr>
    </w:p>
    <w:p w14:paraId="68423A0B" w14:textId="77777777" w:rsidR="0086791F" w:rsidRPr="006868E9" w:rsidRDefault="0086791F">
      <w:pPr>
        <w:rPr>
          <w:rFonts w:asciiTheme="majorHAnsi" w:hAnsiTheme="majorHAnsi" w:cstheme="majorHAnsi"/>
        </w:rPr>
      </w:pPr>
    </w:p>
    <w:sectPr w:rsidR="0086791F" w:rsidRPr="006868E9" w:rsidSect="00FC3A9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92AA0"/>
    <w:multiLevelType w:val="hybridMultilevel"/>
    <w:tmpl w:val="FE68A50E"/>
    <w:lvl w:ilvl="0" w:tplc="04090001">
      <w:start w:val="1"/>
      <w:numFmt w:val="bullet"/>
      <w:lvlText w:val=""/>
      <w:lvlJc w:val="left"/>
      <w:pPr>
        <w:ind w:left="2781" w:hanging="360"/>
      </w:pPr>
      <w:rPr>
        <w:rFonts w:ascii="Symbol" w:hAnsi="Symbol" w:hint="default"/>
      </w:rPr>
    </w:lvl>
    <w:lvl w:ilvl="1" w:tplc="04090003" w:tentative="1">
      <w:start w:val="1"/>
      <w:numFmt w:val="bullet"/>
      <w:lvlText w:val="o"/>
      <w:lvlJc w:val="left"/>
      <w:pPr>
        <w:ind w:left="3501" w:hanging="360"/>
      </w:pPr>
      <w:rPr>
        <w:rFonts w:ascii="Courier New" w:hAnsi="Courier New" w:cs="Courier New" w:hint="default"/>
      </w:rPr>
    </w:lvl>
    <w:lvl w:ilvl="2" w:tplc="04090005" w:tentative="1">
      <w:start w:val="1"/>
      <w:numFmt w:val="bullet"/>
      <w:lvlText w:val=""/>
      <w:lvlJc w:val="left"/>
      <w:pPr>
        <w:ind w:left="4221" w:hanging="360"/>
      </w:pPr>
      <w:rPr>
        <w:rFonts w:ascii="Wingdings" w:hAnsi="Wingdings" w:hint="default"/>
      </w:rPr>
    </w:lvl>
    <w:lvl w:ilvl="3" w:tplc="04090001" w:tentative="1">
      <w:start w:val="1"/>
      <w:numFmt w:val="bullet"/>
      <w:lvlText w:val=""/>
      <w:lvlJc w:val="left"/>
      <w:pPr>
        <w:ind w:left="4941" w:hanging="360"/>
      </w:pPr>
      <w:rPr>
        <w:rFonts w:ascii="Symbol" w:hAnsi="Symbol" w:hint="default"/>
      </w:rPr>
    </w:lvl>
    <w:lvl w:ilvl="4" w:tplc="04090003" w:tentative="1">
      <w:start w:val="1"/>
      <w:numFmt w:val="bullet"/>
      <w:lvlText w:val="o"/>
      <w:lvlJc w:val="left"/>
      <w:pPr>
        <w:ind w:left="5661" w:hanging="360"/>
      </w:pPr>
      <w:rPr>
        <w:rFonts w:ascii="Courier New" w:hAnsi="Courier New" w:cs="Courier New" w:hint="default"/>
      </w:rPr>
    </w:lvl>
    <w:lvl w:ilvl="5" w:tplc="04090005" w:tentative="1">
      <w:start w:val="1"/>
      <w:numFmt w:val="bullet"/>
      <w:lvlText w:val=""/>
      <w:lvlJc w:val="left"/>
      <w:pPr>
        <w:ind w:left="6381" w:hanging="360"/>
      </w:pPr>
      <w:rPr>
        <w:rFonts w:ascii="Wingdings" w:hAnsi="Wingdings" w:hint="default"/>
      </w:rPr>
    </w:lvl>
    <w:lvl w:ilvl="6" w:tplc="04090001" w:tentative="1">
      <w:start w:val="1"/>
      <w:numFmt w:val="bullet"/>
      <w:lvlText w:val=""/>
      <w:lvlJc w:val="left"/>
      <w:pPr>
        <w:ind w:left="7101" w:hanging="360"/>
      </w:pPr>
      <w:rPr>
        <w:rFonts w:ascii="Symbol" w:hAnsi="Symbol" w:hint="default"/>
      </w:rPr>
    </w:lvl>
    <w:lvl w:ilvl="7" w:tplc="04090003" w:tentative="1">
      <w:start w:val="1"/>
      <w:numFmt w:val="bullet"/>
      <w:lvlText w:val="o"/>
      <w:lvlJc w:val="left"/>
      <w:pPr>
        <w:ind w:left="7821" w:hanging="360"/>
      </w:pPr>
      <w:rPr>
        <w:rFonts w:ascii="Courier New" w:hAnsi="Courier New" w:cs="Courier New" w:hint="default"/>
      </w:rPr>
    </w:lvl>
    <w:lvl w:ilvl="8" w:tplc="04090005" w:tentative="1">
      <w:start w:val="1"/>
      <w:numFmt w:val="bullet"/>
      <w:lvlText w:val=""/>
      <w:lvlJc w:val="left"/>
      <w:pPr>
        <w:ind w:left="8541" w:hanging="360"/>
      </w:pPr>
      <w:rPr>
        <w:rFonts w:ascii="Wingdings" w:hAnsi="Wingdings" w:hint="default"/>
      </w:rPr>
    </w:lvl>
  </w:abstractNum>
  <w:abstractNum w:abstractNumId="1" w15:restartNumberingAfterBreak="0">
    <w:nsid w:val="0C8C1B82"/>
    <w:multiLevelType w:val="multilevel"/>
    <w:tmpl w:val="4DCAA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4D4280"/>
    <w:multiLevelType w:val="multilevel"/>
    <w:tmpl w:val="4DCAA7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BC39B9"/>
    <w:multiLevelType w:val="multilevel"/>
    <w:tmpl w:val="4DCAA7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7E0F61"/>
    <w:multiLevelType w:val="multilevel"/>
    <w:tmpl w:val="4DCAA7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42228D"/>
    <w:multiLevelType w:val="hybridMultilevel"/>
    <w:tmpl w:val="D9F4F058"/>
    <w:lvl w:ilvl="0" w:tplc="6A280F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4D4111"/>
    <w:multiLevelType w:val="multilevel"/>
    <w:tmpl w:val="C0BC85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191A59"/>
    <w:multiLevelType w:val="multilevel"/>
    <w:tmpl w:val="136EC1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C625FB"/>
    <w:multiLevelType w:val="multilevel"/>
    <w:tmpl w:val="4DCAA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09053D"/>
    <w:multiLevelType w:val="hybridMultilevel"/>
    <w:tmpl w:val="4DCAA74A"/>
    <w:lvl w:ilvl="0" w:tplc="4514A7B4">
      <w:start w:val="1"/>
      <w:numFmt w:val="decimal"/>
      <w:lvlText w:val="%1."/>
      <w:lvlJc w:val="left"/>
      <w:pPr>
        <w:tabs>
          <w:tab w:val="num" w:pos="720"/>
        </w:tabs>
        <w:ind w:left="720" w:hanging="360"/>
      </w:pPr>
    </w:lvl>
    <w:lvl w:ilvl="1" w:tplc="480E9B6E" w:tentative="1">
      <w:start w:val="1"/>
      <w:numFmt w:val="decimal"/>
      <w:lvlText w:val="%2."/>
      <w:lvlJc w:val="left"/>
      <w:pPr>
        <w:tabs>
          <w:tab w:val="num" w:pos="1440"/>
        </w:tabs>
        <w:ind w:left="1440" w:hanging="360"/>
      </w:pPr>
    </w:lvl>
    <w:lvl w:ilvl="2" w:tplc="790EA5B6" w:tentative="1">
      <w:start w:val="1"/>
      <w:numFmt w:val="decimal"/>
      <w:lvlText w:val="%3."/>
      <w:lvlJc w:val="left"/>
      <w:pPr>
        <w:tabs>
          <w:tab w:val="num" w:pos="2160"/>
        </w:tabs>
        <w:ind w:left="2160" w:hanging="360"/>
      </w:pPr>
    </w:lvl>
    <w:lvl w:ilvl="3" w:tplc="A55E76CC" w:tentative="1">
      <w:start w:val="1"/>
      <w:numFmt w:val="decimal"/>
      <w:lvlText w:val="%4."/>
      <w:lvlJc w:val="left"/>
      <w:pPr>
        <w:tabs>
          <w:tab w:val="num" w:pos="2880"/>
        </w:tabs>
        <w:ind w:left="2880" w:hanging="360"/>
      </w:pPr>
    </w:lvl>
    <w:lvl w:ilvl="4" w:tplc="036A5C76" w:tentative="1">
      <w:start w:val="1"/>
      <w:numFmt w:val="decimal"/>
      <w:lvlText w:val="%5."/>
      <w:lvlJc w:val="left"/>
      <w:pPr>
        <w:tabs>
          <w:tab w:val="num" w:pos="3600"/>
        </w:tabs>
        <w:ind w:left="3600" w:hanging="360"/>
      </w:pPr>
    </w:lvl>
    <w:lvl w:ilvl="5" w:tplc="928A23D6" w:tentative="1">
      <w:start w:val="1"/>
      <w:numFmt w:val="decimal"/>
      <w:lvlText w:val="%6."/>
      <w:lvlJc w:val="left"/>
      <w:pPr>
        <w:tabs>
          <w:tab w:val="num" w:pos="4320"/>
        </w:tabs>
        <w:ind w:left="4320" w:hanging="360"/>
      </w:pPr>
    </w:lvl>
    <w:lvl w:ilvl="6" w:tplc="192C23A8" w:tentative="1">
      <w:start w:val="1"/>
      <w:numFmt w:val="decimal"/>
      <w:lvlText w:val="%7."/>
      <w:lvlJc w:val="left"/>
      <w:pPr>
        <w:tabs>
          <w:tab w:val="num" w:pos="5040"/>
        </w:tabs>
        <w:ind w:left="5040" w:hanging="360"/>
      </w:pPr>
    </w:lvl>
    <w:lvl w:ilvl="7" w:tplc="44CA7698" w:tentative="1">
      <w:start w:val="1"/>
      <w:numFmt w:val="decimal"/>
      <w:lvlText w:val="%8."/>
      <w:lvlJc w:val="left"/>
      <w:pPr>
        <w:tabs>
          <w:tab w:val="num" w:pos="5760"/>
        </w:tabs>
        <w:ind w:left="5760" w:hanging="360"/>
      </w:pPr>
    </w:lvl>
    <w:lvl w:ilvl="8" w:tplc="1AE649B6" w:tentative="1">
      <w:start w:val="1"/>
      <w:numFmt w:val="decimal"/>
      <w:lvlText w:val="%9."/>
      <w:lvlJc w:val="left"/>
      <w:pPr>
        <w:tabs>
          <w:tab w:val="num" w:pos="6480"/>
        </w:tabs>
        <w:ind w:left="6480" w:hanging="360"/>
      </w:pPr>
    </w:lvl>
  </w:abstractNum>
  <w:abstractNum w:abstractNumId="10" w15:restartNumberingAfterBreak="0">
    <w:nsid w:val="53FD63A8"/>
    <w:multiLevelType w:val="hybridMultilevel"/>
    <w:tmpl w:val="BD7AAB0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C141EF"/>
    <w:multiLevelType w:val="multilevel"/>
    <w:tmpl w:val="788E8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F0713F"/>
    <w:multiLevelType w:val="multilevel"/>
    <w:tmpl w:val="4DCAA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0"/>
  </w:num>
  <w:num w:numId="3">
    <w:abstractNumId w:val="1"/>
  </w:num>
  <w:num w:numId="4">
    <w:abstractNumId w:val="2"/>
  </w:num>
  <w:num w:numId="5">
    <w:abstractNumId w:val="12"/>
  </w:num>
  <w:num w:numId="6">
    <w:abstractNumId w:val="4"/>
  </w:num>
  <w:num w:numId="7">
    <w:abstractNumId w:val="8"/>
  </w:num>
  <w:num w:numId="8">
    <w:abstractNumId w:val="3"/>
  </w:num>
  <w:num w:numId="9">
    <w:abstractNumId w:val="9"/>
  </w:num>
  <w:num w:numId="10">
    <w:abstractNumId w:val="6"/>
  </w:num>
  <w:num w:numId="11">
    <w:abstractNumId w:val="11"/>
  </w:num>
  <w:num w:numId="12">
    <w:abstractNumId w:val="7"/>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91F"/>
    <w:rsid w:val="00027F9F"/>
    <w:rsid w:val="000A6F9E"/>
    <w:rsid w:val="00113669"/>
    <w:rsid w:val="00262742"/>
    <w:rsid w:val="002D6E4A"/>
    <w:rsid w:val="00387D79"/>
    <w:rsid w:val="003F5677"/>
    <w:rsid w:val="004B5488"/>
    <w:rsid w:val="005A403D"/>
    <w:rsid w:val="005B43BB"/>
    <w:rsid w:val="005F0824"/>
    <w:rsid w:val="0064428F"/>
    <w:rsid w:val="00655AAC"/>
    <w:rsid w:val="006868E9"/>
    <w:rsid w:val="006B21A6"/>
    <w:rsid w:val="006F1060"/>
    <w:rsid w:val="0071500E"/>
    <w:rsid w:val="008233C7"/>
    <w:rsid w:val="0086791F"/>
    <w:rsid w:val="009B49BC"/>
    <w:rsid w:val="00C0604C"/>
    <w:rsid w:val="00C926C6"/>
    <w:rsid w:val="00D16FD7"/>
    <w:rsid w:val="00D4493A"/>
    <w:rsid w:val="00E663CE"/>
    <w:rsid w:val="00FC3A9F"/>
    <w:rsid w:val="00FD31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F5FC89"/>
  <w14:defaultImageDpi w14:val="300"/>
  <w15:docId w15:val="{FC86A62B-6008-4943-BD90-AEFAEAA7C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91F"/>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791F"/>
    <w:pPr>
      <w:spacing w:after="200" w:line="276" w:lineRule="auto"/>
      <w:ind w:left="720"/>
      <w:contextualSpacing/>
    </w:pPr>
    <w:rPr>
      <w:rFonts w:asciiTheme="minorHAnsi" w:eastAsiaTheme="minorHAnsi" w:hAnsiTheme="minorHAnsi" w:cstheme="minorBidi"/>
      <w:sz w:val="22"/>
      <w:szCs w:val="22"/>
    </w:rPr>
  </w:style>
  <w:style w:type="paragraph" w:customStyle="1" w:styleId="paragraph">
    <w:name w:val="paragraph"/>
    <w:basedOn w:val="Normal"/>
    <w:rsid w:val="005B43BB"/>
    <w:pPr>
      <w:spacing w:before="100" w:beforeAutospacing="1" w:after="100" w:afterAutospacing="1"/>
    </w:pPr>
  </w:style>
  <w:style w:type="character" w:customStyle="1" w:styleId="normaltextrun">
    <w:name w:val="normaltextrun"/>
    <w:basedOn w:val="DefaultParagraphFont"/>
    <w:rsid w:val="005B43BB"/>
  </w:style>
  <w:style w:type="character" w:customStyle="1" w:styleId="eop">
    <w:name w:val="eop"/>
    <w:basedOn w:val="DefaultParagraphFont"/>
    <w:rsid w:val="005B43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944943">
      <w:bodyDiv w:val="1"/>
      <w:marLeft w:val="0"/>
      <w:marRight w:val="0"/>
      <w:marTop w:val="0"/>
      <w:marBottom w:val="0"/>
      <w:divBdr>
        <w:top w:val="none" w:sz="0" w:space="0" w:color="auto"/>
        <w:left w:val="none" w:sz="0" w:space="0" w:color="auto"/>
        <w:bottom w:val="none" w:sz="0" w:space="0" w:color="auto"/>
        <w:right w:val="none" w:sz="0" w:space="0" w:color="auto"/>
      </w:divBdr>
    </w:div>
    <w:div w:id="1314408504">
      <w:bodyDiv w:val="1"/>
      <w:marLeft w:val="0"/>
      <w:marRight w:val="0"/>
      <w:marTop w:val="0"/>
      <w:marBottom w:val="0"/>
      <w:divBdr>
        <w:top w:val="none" w:sz="0" w:space="0" w:color="auto"/>
        <w:left w:val="none" w:sz="0" w:space="0" w:color="auto"/>
        <w:bottom w:val="none" w:sz="0" w:space="0" w:color="auto"/>
        <w:right w:val="none" w:sz="0" w:space="0" w:color="auto"/>
      </w:divBdr>
      <w:divsChild>
        <w:div w:id="90587103">
          <w:marLeft w:val="0"/>
          <w:marRight w:val="0"/>
          <w:marTop w:val="0"/>
          <w:marBottom w:val="0"/>
          <w:divBdr>
            <w:top w:val="none" w:sz="0" w:space="0" w:color="auto"/>
            <w:left w:val="none" w:sz="0" w:space="0" w:color="auto"/>
            <w:bottom w:val="none" w:sz="0" w:space="0" w:color="auto"/>
            <w:right w:val="none" w:sz="0" w:space="0" w:color="auto"/>
          </w:divBdr>
        </w:div>
        <w:div w:id="1703313297">
          <w:marLeft w:val="0"/>
          <w:marRight w:val="0"/>
          <w:marTop w:val="0"/>
          <w:marBottom w:val="0"/>
          <w:divBdr>
            <w:top w:val="none" w:sz="0" w:space="0" w:color="auto"/>
            <w:left w:val="none" w:sz="0" w:space="0" w:color="auto"/>
            <w:bottom w:val="none" w:sz="0" w:space="0" w:color="auto"/>
            <w:right w:val="none" w:sz="0" w:space="0" w:color="auto"/>
          </w:divBdr>
        </w:div>
        <w:div w:id="506867085">
          <w:marLeft w:val="0"/>
          <w:marRight w:val="0"/>
          <w:marTop w:val="0"/>
          <w:marBottom w:val="0"/>
          <w:divBdr>
            <w:top w:val="none" w:sz="0" w:space="0" w:color="auto"/>
            <w:left w:val="none" w:sz="0" w:space="0" w:color="auto"/>
            <w:bottom w:val="none" w:sz="0" w:space="0" w:color="auto"/>
            <w:right w:val="none" w:sz="0" w:space="0" w:color="auto"/>
          </w:divBdr>
        </w:div>
        <w:div w:id="2110271806">
          <w:marLeft w:val="0"/>
          <w:marRight w:val="0"/>
          <w:marTop w:val="0"/>
          <w:marBottom w:val="0"/>
          <w:divBdr>
            <w:top w:val="none" w:sz="0" w:space="0" w:color="auto"/>
            <w:left w:val="none" w:sz="0" w:space="0" w:color="auto"/>
            <w:bottom w:val="none" w:sz="0" w:space="0" w:color="auto"/>
            <w:right w:val="none" w:sz="0" w:space="0" w:color="auto"/>
          </w:divBdr>
        </w:div>
        <w:div w:id="401296792">
          <w:marLeft w:val="0"/>
          <w:marRight w:val="0"/>
          <w:marTop w:val="0"/>
          <w:marBottom w:val="0"/>
          <w:divBdr>
            <w:top w:val="none" w:sz="0" w:space="0" w:color="auto"/>
            <w:left w:val="none" w:sz="0" w:space="0" w:color="auto"/>
            <w:bottom w:val="none" w:sz="0" w:space="0" w:color="auto"/>
            <w:right w:val="none" w:sz="0" w:space="0" w:color="auto"/>
          </w:divBdr>
        </w:div>
      </w:divsChild>
    </w:div>
    <w:div w:id="1342124800">
      <w:bodyDiv w:val="1"/>
      <w:marLeft w:val="0"/>
      <w:marRight w:val="0"/>
      <w:marTop w:val="0"/>
      <w:marBottom w:val="0"/>
      <w:divBdr>
        <w:top w:val="none" w:sz="0" w:space="0" w:color="auto"/>
        <w:left w:val="none" w:sz="0" w:space="0" w:color="auto"/>
        <w:bottom w:val="none" w:sz="0" w:space="0" w:color="auto"/>
        <w:right w:val="none" w:sz="0" w:space="0" w:color="auto"/>
      </w:divBdr>
      <w:divsChild>
        <w:div w:id="554128060">
          <w:marLeft w:val="0"/>
          <w:marRight w:val="0"/>
          <w:marTop w:val="0"/>
          <w:marBottom w:val="0"/>
          <w:divBdr>
            <w:top w:val="none" w:sz="0" w:space="0" w:color="auto"/>
            <w:left w:val="none" w:sz="0" w:space="0" w:color="auto"/>
            <w:bottom w:val="none" w:sz="0" w:space="0" w:color="auto"/>
            <w:right w:val="none" w:sz="0" w:space="0" w:color="auto"/>
          </w:divBdr>
        </w:div>
        <w:div w:id="506213388">
          <w:marLeft w:val="0"/>
          <w:marRight w:val="0"/>
          <w:marTop w:val="0"/>
          <w:marBottom w:val="0"/>
          <w:divBdr>
            <w:top w:val="none" w:sz="0" w:space="0" w:color="auto"/>
            <w:left w:val="none" w:sz="0" w:space="0" w:color="auto"/>
            <w:bottom w:val="none" w:sz="0" w:space="0" w:color="auto"/>
            <w:right w:val="none" w:sz="0" w:space="0" w:color="auto"/>
          </w:divBdr>
        </w:div>
        <w:div w:id="1397045950">
          <w:marLeft w:val="0"/>
          <w:marRight w:val="0"/>
          <w:marTop w:val="0"/>
          <w:marBottom w:val="0"/>
          <w:divBdr>
            <w:top w:val="none" w:sz="0" w:space="0" w:color="auto"/>
            <w:left w:val="none" w:sz="0" w:space="0" w:color="auto"/>
            <w:bottom w:val="none" w:sz="0" w:space="0" w:color="auto"/>
            <w:right w:val="none" w:sz="0" w:space="0" w:color="auto"/>
          </w:divBdr>
        </w:div>
        <w:div w:id="894512361">
          <w:marLeft w:val="0"/>
          <w:marRight w:val="0"/>
          <w:marTop w:val="0"/>
          <w:marBottom w:val="0"/>
          <w:divBdr>
            <w:top w:val="none" w:sz="0" w:space="0" w:color="auto"/>
            <w:left w:val="none" w:sz="0" w:space="0" w:color="auto"/>
            <w:bottom w:val="none" w:sz="0" w:space="0" w:color="auto"/>
            <w:right w:val="none" w:sz="0" w:space="0" w:color="auto"/>
          </w:divBdr>
        </w:div>
        <w:div w:id="111559687">
          <w:marLeft w:val="0"/>
          <w:marRight w:val="0"/>
          <w:marTop w:val="0"/>
          <w:marBottom w:val="0"/>
          <w:divBdr>
            <w:top w:val="none" w:sz="0" w:space="0" w:color="auto"/>
            <w:left w:val="none" w:sz="0" w:space="0" w:color="auto"/>
            <w:bottom w:val="none" w:sz="0" w:space="0" w:color="auto"/>
            <w:right w:val="none" w:sz="0" w:space="0" w:color="auto"/>
          </w:divBdr>
        </w:div>
        <w:div w:id="1237396377">
          <w:marLeft w:val="0"/>
          <w:marRight w:val="0"/>
          <w:marTop w:val="0"/>
          <w:marBottom w:val="0"/>
          <w:divBdr>
            <w:top w:val="none" w:sz="0" w:space="0" w:color="auto"/>
            <w:left w:val="none" w:sz="0" w:space="0" w:color="auto"/>
            <w:bottom w:val="none" w:sz="0" w:space="0" w:color="auto"/>
            <w:right w:val="none" w:sz="0" w:space="0" w:color="auto"/>
          </w:divBdr>
        </w:div>
        <w:div w:id="1908035028">
          <w:marLeft w:val="0"/>
          <w:marRight w:val="0"/>
          <w:marTop w:val="0"/>
          <w:marBottom w:val="0"/>
          <w:divBdr>
            <w:top w:val="none" w:sz="0" w:space="0" w:color="auto"/>
            <w:left w:val="none" w:sz="0" w:space="0" w:color="auto"/>
            <w:bottom w:val="none" w:sz="0" w:space="0" w:color="auto"/>
            <w:right w:val="none" w:sz="0" w:space="0" w:color="auto"/>
          </w:divBdr>
        </w:div>
      </w:divsChild>
    </w:div>
    <w:div w:id="1493135452">
      <w:bodyDiv w:val="1"/>
      <w:marLeft w:val="0"/>
      <w:marRight w:val="0"/>
      <w:marTop w:val="0"/>
      <w:marBottom w:val="0"/>
      <w:divBdr>
        <w:top w:val="none" w:sz="0" w:space="0" w:color="auto"/>
        <w:left w:val="none" w:sz="0" w:space="0" w:color="auto"/>
        <w:bottom w:val="none" w:sz="0" w:space="0" w:color="auto"/>
        <w:right w:val="none" w:sz="0" w:space="0" w:color="auto"/>
      </w:divBdr>
      <w:divsChild>
        <w:div w:id="597450374">
          <w:marLeft w:val="547"/>
          <w:marRight w:val="0"/>
          <w:marTop w:val="0"/>
          <w:marBottom w:val="0"/>
          <w:divBdr>
            <w:top w:val="none" w:sz="0" w:space="0" w:color="auto"/>
            <w:left w:val="none" w:sz="0" w:space="0" w:color="auto"/>
            <w:bottom w:val="none" w:sz="0" w:space="0" w:color="auto"/>
            <w:right w:val="none" w:sz="0" w:space="0" w:color="auto"/>
          </w:divBdr>
        </w:div>
        <w:div w:id="426539849">
          <w:marLeft w:val="547"/>
          <w:marRight w:val="0"/>
          <w:marTop w:val="0"/>
          <w:marBottom w:val="0"/>
          <w:divBdr>
            <w:top w:val="none" w:sz="0" w:space="0" w:color="auto"/>
            <w:left w:val="none" w:sz="0" w:space="0" w:color="auto"/>
            <w:bottom w:val="none" w:sz="0" w:space="0" w:color="auto"/>
            <w:right w:val="none" w:sz="0" w:space="0" w:color="auto"/>
          </w:divBdr>
        </w:div>
        <w:div w:id="1404832389">
          <w:marLeft w:val="547"/>
          <w:marRight w:val="0"/>
          <w:marTop w:val="0"/>
          <w:marBottom w:val="0"/>
          <w:divBdr>
            <w:top w:val="none" w:sz="0" w:space="0" w:color="auto"/>
            <w:left w:val="none" w:sz="0" w:space="0" w:color="auto"/>
            <w:bottom w:val="none" w:sz="0" w:space="0" w:color="auto"/>
            <w:right w:val="none" w:sz="0" w:space="0" w:color="auto"/>
          </w:divBdr>
        </w:div>
        <w:div w:id="1345596170">
          <w:marLeft w:val="547"/>
          <w:marRight w:val="0"/>
          <w:marTop w:val="0"/>
          <w:marBottom w:val="0"/>
          <w:divBdr>
            <w:top w:val="none" w:sz="0" w:space="0" w:color="auto"/>
            <w:left w:val="none" w:sz="0" w:space="0" w:color="auto"/>
            <w:bottom w:val="none" w:sz="0" w:space="0" w:color="auto"/>
            <w:right w:val="none" w:sz="0" w:space="0" w:color="auto"/>
          </w:divBdr>
        </w:div>
        <w:div w:id="2059469406">
          <w:marLeft w:val="547"/>
          <w:marRight w:val="0"/>
          <w:marTop w:val="0"/>
          <w:marBottom w:val="0"/>
          <w:divBdr>
            <w:top w:val="none" w:sz="0" w:space="0" w:color="auto"/>
            <w:left w:val="none" w:sz="0" w:space="0" w:color="auto"/>
            <w:bottom w:val="none" w:sz="0" w:space="0" w:color="auto"/>
            <w:right w:val="none" w:sz="0" w:space="0" w:color="auto"/>
          </w:divBdr>
        </w:div>
      </w:divsChild>
    </w:div>
    <w:div w:id="1900244683">
      <w:bodyDiv w:val="1"/>
      <w:marLeft w:val="0"/>
      <w:marRight w:val="0"/>
      <w:marTop w:val="0"/>
      <w:marBottom w:val="0"/>
      <w:divBdr>
        <w:top w:val="none" w:sz="0" w:space="0" w:color="auto"/>
        <w:left w:val="none" w:sz="0" w:space="0" w:color="auto"/>
        <w:bottom w:val="none" w:sz="0" w:space="0" w:color="auto"/>
        <w:right w:val="none" w:sz="0" w:space="0" w:color="auto"/>
      </w:divBdr>
      <w:divsChild>
        <w:div w:id="166991355">
          <w:marLeft w:val="0"/>
          <w:marRight w:val="0"/>
          <w:marTop w:val="0"/>
          <w:marBottom w:val="0"/>
          <w:divBdr>
            <w:top w:val="none" w:sz="0" w:space="0" w:color="auto"/>
            <w:left w:val="none" w:sz="0" w:space="0" w:color="auto"/>
            <w:bottom w:val="none" w:sz="0" w:space="0" w:color="auto"/>
            <w:right w:val="none" w:sz="0" w:space="0" w:color="auto"/>
          </w:divBdr>
        </w:div>
        <w:div w:id="1333680398">
          <w:marLeft w:val="0"/>
          <w:marRight w:val="0"/>
          <w:marTop w:val="0"/>
          <w:marBottom w:val="0"/>
          <w:divBdr>
            <w:top w:val="none" w:sz="0" w:space="0" w:color="auto"/>
            <w:left w:val="none" w:sz="0" w:space="0" w:color="auto"/>
            <w:bottom w:val="none" w:sz="0" w:space="0" w:color="auto"/>
            <w:right w:val="none" w:sz="0" w:space="0" w:color="auto"/>
          </w:divBdr>
        </w:div>
        <w:div w:id="82646258">
          <w:marLeft w:val="0"/>
          <w:marRight w:val="0"/>
          <w:marTop w:val="0"/>
          <w:marBottom w:val="0"/>
          <w:divBdr>
            <w:top w:val="none" w:sz="0" w:space="0" w:color="auto"/>
            <w:left w:val="none" w:sz="0" w:space="0" w:color="auto"/>
            <w:bottom w:val="none" w:sz="0" w:space="0" w:color="auto"/>
            <w:right w:val="none" w:sz="0" w:space="0" w:color="auto"/>
          </w:divBdr>
        </w:div>
        <w:div w:id="203714941">
          <w:marLeft w:val="0"/>
          <w:marRight w:val="0"/>
          <w:marTop w:val="0"/>
          <w:marBottom w:val="0"/>
          <w:divBdr>
            <w:top w:val="none" w:sz="0" w:space="0" w:color="auto"/>
            <w:left w:val="none" w:sz="0" w:space="0" w:color="auto"/>
            <w:bottom w:val="none" w:sz="0" w:space="0" w:color="auto"/>
            <w:right w:val="none" w:sz="0" w:space="0" w:color="auto"/>
          </w:divBdr>
        </w:div>
        <w:div w:id="2082095537">
          <w:marLeft w:val="0"/>
          <w:marRight w:val="0"/>
          <w:marTop w:val="0"/>
          <w:marBottom w:val="0"/>
          <w:divBdr>
            <w:top w:val="none" w:sz="0" w:space="0" w:color="auto"/>
            <w:left w:val="none" w:sz="0" w:space="0" w:color="auto"/>
            <w:bottom w:val="none" w:sz="0" w:space="0" w:color="auto"/>
            <w:right w:val="none" w:sz="0" w:space="0" w:color="auto"/>
          </w:divBdr>
        </w:div>
        <w:div w:id="1297881657">
          <w:marLeft w:val="0"/>
          <w:marRight w:val="0"/>
          <w:marTop w:val="0"/>
          <w:marBottom w:val="0"/>
          <w:divBdr>
            <w:top w:val="none" w:sz="0" w:space="0" w:color="auto"/>
            <w:left w:val="none" w:sz="0" w:space="0" w:color="auto"/>
            <w:bottom w:val="none" w:sz="0" w:space="0" w:color="auto"/>
            <w:right w:val="none" w:sz="0" w:space="0" w:color="auto"/>
          </w:divBdr>
        </w:div>
        <w:div w:id="2131391534">
          <w:marLeft w:val="0"/>
          <w:marRight w:val="0"/>
          <w:marTop w:val="0"/>
          <w:marBottom w:val="0"/>
          <w:divBdr>
            <w:top w:val="none" w:sz="0" w:space="0" w:color="auto"/>
            <w:left w:val="none" w:sz="0" w:space="0" w:color="auto"/>
            <w:bottom w:val="none" w:sz="0" w:space="0" w:color="auto"/>
            <w:right w:val="none" w:sz="0" w:space="0" w:color="auto"/>
          </w:divBdr>
        </w:div>
        <w:div w:id="1088620656">
          <w:marLeft w:val="0"/>
          <w:marRight w:val="0"/>
          <w:marTop w:val="0"/>
          <w:marBottom w:val="0"/>
          <w:divBdr>
            <w:top w:val="none" w:sz="0" w:space="0" w:color="auto"/>
            <w:left w:val="none" w:sz="0" w:space="0" w:color="auto"/>
            <w:bottom w:val="none" w:sz="0" w:space="0" w:color="auto"/>
            <w:right w:val="none" w:sz="0" w:space="0" w:color="auto"/>
          </w:divBdr>
        </w:div>
        <w:div w:id="1673409390">
          <w:marLeft w:val="0"/>
          <w:marRight w:val="0"/>
          <w:marTop w:val="0"/>
          <w:marBottom w:val="0"/>
          <w:divBdr>
            <w:top w:val="none" w:sz="0" w:space="0" w:color="auto"/>
            <w:left w:val="none" w:sz="0" w:space="0" w:color="auto"/>
            <w:bottom w:val="none" w:sz="0" w:space="0" w:color="auto"/>
            <w:right w:val="none" w:sz="0" w:space="0" w:color="auto"/>
          </w:divBdr>
        </w:div>
        <w:div w:id="102347753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Nelson</dc:creator>
  <cp:keywords/>
  <dc:description/>
  <cp:lastModifiedBy>Rachel Kerrigan</cp:lastModifiedBy>
  <cp:revision>5</cp:revision>
  <dcterms:created xsi:type="dcterms:W3CDTF">2024-03-06T21:19:00Z</dcterms:created>
  <dcterms:modified xsi:type="dcterms:W3CDTF">2026-03-13T00:36:00Z</dcterms:modified>
</cp:coreProperties>
</file>