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B7" w:rsidRPr="00404BB7" w:rsidRDefault="00404BB7" w:rsidP="002534C9">
      <w:pPr>
        <w:pStyle w:val="NoSpacing"/>
        <w:rPr>
          <w:rFonts w:ascii="Century Schoolbook" w:hAnsi="Century Schoolbook" w:cs="Times New Roman"/>
          <w:b/>
          <w:sz w:val="22"/>
          <w:szCs w:val="22"/>
        </w:rPr>
      </w:pPr>
      <w:r w:rsidRPr="00404BB7">
        <w:rPr>
          <w:rFonts w:ascii="Century Schoolbook" w:hAnsi="Century Schoolbook" w:cs="Times New Roman"/>
          <w:b/>
          <w:sz w:val="22"/>
          <w:szCs w:val="22"/>
        </w:rPr>
        <w:t>16 February 2018</w:t>
      </w:r>
    </w:p>
    <w:p w:rsidR="00404BB7" w:rsidRDefault="00404BB7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9A5B9B" w:rsidRPr="00404BB7" w:rsidRDefault="009A5B9B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404BB7">
        <w:rPr>
          <w:rFonts w:ascii="Century Schoolbook" w:hAnsi="Century Schoolbook" w:cs="Times New Roman"/>
          <w:sz w:val="22"/>
          <w:szCs w:val="22"/>
        </w:rPr>
        <w:t>Dear Editor,</w:t>
      </w:r>
    </w:p>
    <w:p w:rsidR="009A5B9B" w:rsidRPr="00404BB7" w:rsidRDefault="009A5B9B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9A5B9B" w:rsidRPr="00404BB7" w:rsidRDefault="009A5B9B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404BB7">
        <w:rPr>
          <w:rFonts w:ascii="Century Schoolbook" w:hAnsi="Century Schoolbook" w:cs="Times New Roman"/>
          <w:sz w:val="22"/>
          <w:szCs w:val="22"/>
        </w:rPr>
        <w:t>Thank you for considering our revised manuscript for publication in the Journal of Statistical Software</w:t>
      </w:r>
      <w:r w:rsidR="00404BB7" w:rsidRPr="00404BB7">
        <w:rPr>
          <w:rFonts w:ascii="Century Schoolbook" w:hAnsi="Century Schoolbook" w:cs="Times New Roman"/>
          <w:sz w:val="22"/>
          <w:szCs w:val="22"/>
        </w:rPr>
        <w:t xml:space="preserve">.  </w:t>
      </w:r>
      <w:proofErr w:type="gramStart"/>
      <w:r w:rsidR="00404BB7" w:rsidRPr="00404BB7">
        <w:rPr>
          <w:rFonts w:ascii="Century Schoolbook" w:hAnsi="Century Schoolbook" w:cs="Times New Roman"/>
          <w:sz w:val="22"/>
          <w:szCs w:val="22"/>
        </w:rPr>
        <w:t>We have followed the reviewer recommendations and believe that the man</w:t>
      </w:r>
      <w:r w:rsidR="00436E01">
        <w:rPr>
          <w:rFonts w:ascii="Century Schoolbook" w:hAnsi="Century Schoolbook" w:cs="Times New Roman"/>
          <w:sz w:val="22"/>
          <w:szCs w:val="22"/>
        </w:rPr>
        <w:t xml:space="preserve">uscript is </w:t>
      </w:r>
      <w:r w:rsidR="004E2EAA">
        <w:rPr>
          <w:rFonts w:ascii="Century Schoolbook" w:hAnsi="Century Schoolbook" w:cs="Times New Roman"/>
          <w:sz w:val="22"/>
          <w:szCs w:val="22"/>
        </w:rPr>
        <w:t>considerably</w:t>
      </w:r>
      <w:r w:rsidR="004E2EAA">
        <w:rPr>
          <w:rFonts w:ascii="Century Schoolbook" w:hAnsi="Century Schoolbook" w:cs="Times New Roman"/>
          <w:sz w:val="22"/>
          <w:szCs w:val="22"/>
        </w:rPr>
        <w:t xml:space="preserve"> </w:t>
      </w:r>
      <w:bookmarkStart w:id="0" w:name="_GoBack"/>
      <w:bookmarkEnd w:id="0"/>
      <w:r w:rsidR="00436E01">
        <w:rPr>
          <w:rFonts w:ascii="Century Schoolbook" w:hAnsi="Century Schoolbook" w:cs="Times New Roman"/>
          <w:sz w:val="22"/>
          <w:szCs w:val="22"/>
        </w:rPr>
        <w:t>improved</w:t>
      </w:r>
      <w:r w:rsidR="00404BB7" w:rsidRPr="00404BB7">
        <w:rPr>
          <w:rFonts w:ascii="Century Schoolbook" w:hAnsi="Century Schoolbook" w:cs="Times New Roman"/>
          <w:sz w:val="22"/>
          <w:szCs w:val="22"/>
        </w:rPr>
        <w:t>.</w:t>
      </w:r>
      <w:proofErr w:type="gramEnd"/>
      <w:r w:rsidR="00404BB7" w:rsidRPr="00404BB7">
        <w:rPr>
          <w:rFonts w:ascii="Century Schoolbook" w:hAnsi="Century Schoolbook" w:cs="Times New Roman"/>
          <w:sz w:val="22"/>
          <w:szCs w:val="22"/>
        </w:rPr>
        <w:t xml:space="preserve">  Below, please find the reviewer comments and our responses.</w:t>
      </w:r>
    </w:p>
    <w:p w:rsidR="00404BB7" w:rsidRPr="00404BB7" w:rsidRDefault="00404BB7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404BB7" w:rsidRPr="00404BB7" w:rsidRDefault="00404BB7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404BB7">
        <w:rPr>
          <w:rFonts w:ascii="Century Schoolbook" w:hAnsi="Century Schoolbook" w:cs="Times New Roman"/>
          <w:sz w:val="22"/>
          <w:szCs w:val="22"/>
        </w:rPr>
        <w:t>Best,</w:t>
      </w:r>
    </w:p>
    <w:p w:rsidR="00404BB7" w:rsidRPr="00404BB7" w:rsidRDefault="00404BB7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404BB7" w:rsidRPr="00404BB7" w:rsidRDefault="00404BB7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404BB7">
        <w:rPr>
          <w:rFonts w:ascii="Century Schoolbook" w:hAnsi="Century Schoolbook" w:cs="Times New Roman"/>
          <w:sz w:val="22"/>
          <w:szCs w:val="22"/>
        </w:rPr>
        <w:t>Tim Meehan</w:t>
      </w:r>
    </w:p>
    <w:p w:rsidR="00404BB7" w:rsidRPr="00404BB7" w:rsidRDefault="00404BB7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404BB7">
        <w:rPr>
          <w:rFonts w:ascii="Century Schoolbook" w:hAnsi="Century Schoolbook" w:cs="Times New Roman"/>
          <w:sz w:val="22"/>
          <w:szCs w:val="22"/>
        </w:rPr>
        <w:t>Nicole Michel</w:t>
      </w:r>
    </w:p>
    <w:p w:rsidR="00404BB7" w:rsidRPr="00404BB7" w:rsidRDefault="00404BB7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spellStart"/>
      <w:r w:rsidRPr="00404BB7">
        <w:rPr>
          <w:rFonts w:ascii="Century Schoolbook" w:hAnsi="Century Schoolbook" w:cs="Times New Roman"/>
          <w:sz w:val="22"/>
          <w:szCs w:val="22"/>
        </w:rPr>
        <w:t>Haavard</w:t>
      </w:r>
      <w:proofErr w:type="spellEnd"/>
      <w:r w:rsidRPr="00404BB7">
        <w:rPr>
          <w:rFonts w:ascii="Century Schoolbook" w:hAnsi="Century Schoolbook" w:cs="Times New Roman"/>
          <w:sz w:val="22"/>
          <w:szCs w:val="22"/>
        </w:rPr>
        <w:t xml:space="preserve"> Rue</w:t>
      </w:r>
    </w:p>
    <w:p w:rsidR="009A5B9B" w:rsidRDefault="009A5B9B" w:rsidP="002534C9">
      <w:pPr>
        <w:pStyle w:val="NoSpacing"/>
        <w:rPr>
          <w:rFonts w:ascii="Century Schoolbook" w:hAnsi="Century Schoolbook" w:cs="Times New Roman"/>
          <w:b/>
          <w:sz w:val="22"/>
          <w:szCs w:val="22"/>
        </w:rPr>
      </w:pPr>
    </w:p>
    <w:p w:rsidR="00404BB7" w:rsidRDefault="00404BB7" w:rsidP="002534C9">
      <w:pPr>
        <w:pStyle w:val="NoSpacing"/>
        <w:rPr>
          <w:rFonts w:ascii="Century Schoolbook" w:hAnsi="Century Schoolbook" w:cs="Times New Roman"/>
          <w:b/>
          <w:sz w:val="22"/>
          <w:szCs w:val="22"/>
        </w:rPr>
      </w:pP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b/>
          <w:sz w:val="22"/>
          <w:szCs w:val="22"/>
        </w:rPr>
      </w:pPr>
      <w:r w:rsidRPr="002534C9">
        <w:rPr>
          <w:rFonts w:ascii="Century Schoolbook" w:hAnsi="Century Schoolbook" w:cs="Times New Roman"/>
          <w:b/>
          <w:sz w:val="22"/>
          <w:szCs w:val="22"/>
        </w:rPr>
        <w:t>Reviewer 1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 xml:space="preserve">1. </w:t>
      </w:r>
      <w:r>
        <w:rPr>
          <w:rFonts w:ascii="Century Schoolbook" w:hAnsi="Century Schoolbook" w:cs="Times New Roman"/>
          <w:sz w:val="22"/>
          <w:szCs w:val="22"/>
        </w:rPr>
        <w:t>“</w:t>
      </w:r>
      <w:r w:rsidRPr="002534C9">
        <w:rPr>
          <w:rFonts w:ascii="Century Schoolbook" w:hAnsi="Century Schoolbook" w:cs="Times New Roman"/>
          <w:sz w:val="22"/>
          <w:szCs w:val="22"/>
        </w:rPr>
        <w:t>Another limitation that isn't directly addressed is that R-INLA doesn't appear to pro-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duce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posterior distributions for the latent N variables. It appears as though they are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integrated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out of the likelihood as is done in the classi</w:t>
      </w:r>
      <w:r>
        <w:rPr>
          <w:rFonts w:ascii="Century Schoolbook" w:hAnsi="Century Schoolbook" w:cs="Times New Roman"/>
          <w:sz w:val="22"/>
          <w:szCs w:val="22"/>
        </w:rPr>
        <w:t>cal analysis. I think most practitioners will fi</w:t>
      </w:r>
      <w:r w:rsidRPr="002534C9">
        <w:rPr>
          <w:rFonts w:ascii="Century Schoolbook" w:hAnsi="Century Schoolbook" w:cs="Times New Roman"/>
          <w:sz w:val="22"/>
          <w:szCs w:val="22"/>
        </w:rPr>
        <w:t>nd this odd because people often adopt the Bayesian approach in order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to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obtain posteriors for th</w:t>
      </w:r>
      <w:r>
        <w:rPr>
          <w:rFonts w:ascii="Century Schoolbook" w:hAnsi="Century Schoolbook" w:cs="Times New Roman"/>
          <w:sz w:val="22"/>
          <w:szCs w:val="22"/>
        </w:rPr>
        <w:t>e latent variables and random eff</w:t>
      </w:r>
      <w:r w:rsidRPr="002534C9">
        <w:rPr>
          <w:rFonts w:ascii="Century Schoolbook" w:hAnsi="Century Schoolbook" w:cs="Times New Roman"/>
          <w:sz w:val="22"/>
          <w:szCs w:val="22"/>
        </w:rPr>
        <w:t>ects. Something about this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should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be stated in the manuscript.</w:t>
      </w:r>
      <w:r>
        <w:rPr>
          <w:rFonts w:ascii="Century Schoolbook" w:hAnsi="Century Schoolbook" w:cs="Times New Roman"/>
          <w:sz w:val="22"/>
          <w:szCs w:val="22"/>
        </w:rPr>
        <w:t>”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 xml:space="preserve">This limitation, not being able to generate posteriors for </w:t>
      </w:r>
      <w:r w:rsidRPr="002534C9">
        <w:rPr>
          <w:rFonts w:ascii="Century Schoolbook" w:hAnsi="Century Schoolbook" w:cs="Times New Roman"/>
          <w:i/>
          <w:sz w:val="22"/>
          <w:szCs w:val="22"/>
        </w:rPr>
        <w:t>N</w:t>
      </w:r>
      <w:r>
        <w:rPr>
          <w:rFonts w:ascii="Century Schoolbook" w:hAnsi="Century Schoolbook" w:cs="Times New Roman"/>
          <w:sz w:val="22"/>
          <w:szCs w:val="22"/>
        </w:rPr>
        <w:t xml:space="preserve">, </w:t>
      </w:r>
      <w:proofErr w:type="gramStart"/>
      <w:r>
        <w:rPr>
          <w:rFonts w:ascii="Century Schoolbook" w:hAnsi="Century Schoolbook" w:cs="Times New Roman"/>
          <w:sz w:val="22"/>
          <w:szCs w:val="22"/>
        </w:rPr>
        <w:t>is now discussed</w:t>
      </w:r>
      <w:proofErr w:type="gramEnd"/>
      <w:r>
        <w:rPr>
          <w:rFonts w:ascii="Century Schoolbook" w:hAnsi="Century Schoolbook" w:cs="Times New Roman"/>
          <w:sz w:val="22"/>
          <w:szCs w:val="22"/>
        </w:rPr>
        <w:t xml:space="preserve"> in the discussion section of the manuscript. This comment by the reviewer motivated us to write a helper function for computing posteriors for fitted lambda values using the linear predictor. A user can </w:t>
      </w:r>
      <w:r w:rsidR="00EC18F2">
        <w:rPr>
          <w:rFonts w:ascii="Century Schoolbook" w:hAnsi="Century Schoolbook" w:cs="Times New Roman"/>
          <w:sz w:val="22"/>
          <w:szCs w:val="22"/>
        </w:rPr>
        <w:t>employ</w:t>
      </w:r>
      <w:r>
        <w:rPr>
          <w:rFonts w:ascii="Century Schoolbook" w:hAnsi="Century Schoolbook" w:cs="Times New Roman"/>
          <w:sz w:val="22"/>
          <w:szCs w:val="22"/>
        </w:rPr>
        <w:t xml:space="preserve"> this function to get expected abundance at sites to the extent that they differ by a covariate.  In the end, the sum of fitted lambdas is very similar to the sum of N values, which </w:t>
      </w:r>
      <w:proofErr w:type="gramStart"/>
      <w:r>
        <w:rPr>
          <w:rFonts w:ascii="Century Schoolbook" w:hAnsi="Century Schoolbook" w:cs="Times New Roman"/>
          <w:sz w:val="22"/>
          <w:szCs w:val="22"/>
        </w:rPr>
        <w:t>is now shown</w:t>
      </w:r>
      <w:proofErr w:type="gramEnd"/>
      <w:r>
        <w:rPr>
          <w:rFonts w:ascii="Century Schoolbook" w:hAnsi="Century Schoolbook" w:cs="Times New Roman"/>
          <w:sz w:val="22"/>
          <w:szCs w:val="22"/>
        </w:rPr>
        <w:t xml:space="preserve"> in Example 1.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>2. “P</w:t>
      </w:r>
      <w:r w:rsidRPr="002534C9">
        <w:rPr>
          <w:rFonts w:ascii="Century Schoolbook" w:hAnsi="Century Schoolbook" w:cs="Times New Roman"/>
          <w:sz w:val="22"/>
          <w:szCs w:val="22"/>
        </w:rPr>
        <w:t>age 1: J Stat Soft does not request that 'et al' should be avoided in the in-line citations.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>Seems strange to write out each author's name.</w:t>
      </w:r>
      <w:r>
        <w:rPr>
          <w:rFonts w:ascii="Century Schoolbook" w:hAnsi="Century Schoolbook" w:cs="Times New Roman"/>
          <w:sz w:val="22"/>
          <w:szCs w:val="22"/>
        </w:rPr>
        <w:t>”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>We used the JSS code snippet template to create this manuscript. The formatting of the citations was automatic. We assume it is correct as is.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A03F3C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>3</w:t>
      </w:r>
      <w:r w:rsidRPr="002534C9">
        <w:rPr>
          <w:rFonts w:ascii="Century Schoolbook" w:hAnsi="Century Schoolbook" w:cs="Times New Roman"/>
          <w:sz w:val="22"/>
          <w:szCs w:val="22"/>
        </w:rPr>
        <w:t xml:space="preserve">. </w:t>
      </w:r>
      <w:r>
        <w:rPr>
          <w:rFonts w:ascii="Century Schoolbook" w:hAnsi="Century Schoolbook" w:cs="Times New Roman"/>
          <w:sz w:val="22"/>
          <w:szCs w:val="22"/>
        </w:rPr>
        <w:t>“P</w:t>
      </w:r>
      <w:r w:rsidRPr="002534C9">
        <w:rPr>
          <w:rFonts w:ascii="Century Schoolbook" w:hAnsi="Century Schoolbook" w:cs="Times New Roman"/>
          <w:sz w:val="22"/>
          <w:szCs w:val="22"/>
        </w:rPr>
        <w:t xml:space="preserve">age 2 </w:t>
      </w: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It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isn't really "the ratio of detections to non-detections" that is used.</w:t>
      </w:r>
      <w:r>
        <w:rPr>
          <w:rFonts w:ascii="Century Schoolbook" w:hAnsi="Century Schoolbook" w:cs="Times New Roman"/>
          <w:sz w:val="22"/>
          <w:szCs w:val="22"/>
        </w:rPr>
        <w:t>”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 xml:space="preserve">This </w:t>
      </w:r>
      <w:proofErr w:type="gramStart"/>
      <w:r>
        <w:rPr>
          <w:rFonts w:ascii="Century Schoolbook" w:hAnsi="Century Schoolbook" w:cs="Times New Roman"/>
          <w:sz w:val="22"/>
          <w:szCs w:val="22"/>
        </w:rPr>
        <w:t>has been corrected</w:t>
      </w:r>
      <w:proofErr w:type="gramEnd"/>
      <w:r>
        <w:rPr>
          <w:rFonts w:ascii="Century Schoolbook" w:hAnsi="Century Schoolbook" w:cs="Times New Roman"/>
          <w:sz w:val="22"/>
          <w:szCs w:val="22"/>
        </w:rPr>
        <w:t xml:space="preserve"> in the revision.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EC18F2" w:rsidRDefault="00EC18F2" w:rsidP="002534C9">
      <w:pPr>
        <w:pStyle w:val="NoSpacing"/>
        <w:rPr>
          <w:rFonts w:ascii="Century Schoolbook" w:hAnsi="Century Schoolbook" w:cs="Times New Roman"/>
          <w:b/>
          <w:sz w:val="22"/>
          <w:szCs w:val="22"/>
        </w:rPr>
      </w:pPr>
    </w:p>
    <w:p w:rsidR="002534C9" w:rsidRPr="00EC18F2" w:rsidRDefault="002534C9" w:rsidP="002534C9">
      <w:pPr>
        <w:pStyle w:val="NoSpacing"/>
        <w:rPr>
          <w:rFonts w:ascii="Century Schoolbook" w:hAnsi="Century Schoolbook" w:cs="Times New Roman"/>
          <w:b/>
          <w:sz w:val="22"/>
          <w:szCs w:val="22"/>
        </w:rPr>
      </w:pPr>
      <w:r w:rsidRPr="00EC18F2">
        <w:rPr>
          <w:rFonts w:ascii="Century Schoolbook" w:hAnsi="Century Schoolbook" w:cs="Times New Roman"/>
          <w:b/>
          <w:sz w:val="22"/>
          <w:szCs w:val="22"/>
        </w:rPr>
        <w:t>Reviewer 2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 xml:space="preserve">1. </w:t>
      </w:r>
      <w:r>
        <w:rPr>
          <w:rFonts w:ascii="Century Schoolbook" w:hAnsi="Century Schoolbook" w:cs="Times New Roman"/>
          <w:sz w:val="22"/>
          <w:szCs w:val="22"/>
        </w:rPr>
        <w:t>“</w:t>
      </w:r>
      <w:r w:rsidRPr="002534C9">
        <w:rPr>
          <w:rFonts w:ascii="Century Schoolbook" w:hAnsi="Century Schoolbook" w:cs="Times New Roman"/>
          <w:sz w:val="22"/>
          <w:szCs w:val="22"/>
        </w:rPr>
        <w:t>The package must be called R-INLA. Not doing this makes is too confusing to call it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>R-INLA throughout the article.</w:t>
      </w:r>
      <w:r>
        <w:rPr>
          <w:rFonts w:ascii="Century Schoolbook" w:hAnsi="Century Schoolbook" w:cs="Times New Roman"/>
          <w:sz w:val="22"/>
          <w:szCs w:val="22"/>
        </w:rPr>
        <w:t>”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lastRenderedPageBreak/>
        <w:t xml:space="preserve">The package </w:t>
      </w:r>
      <w:proofErr w:type="gramStart"/>
      <w:r>
        <w:rPr>
          <w:rFonts w:ascii="Century Schoolbook" w:hAnsi="Century Schoolbook" w:cs="Times New Roman"/>
          <w:sz w:val="22"/>
          <w:szCs w:val="22"/>
        </w:rPr>
        <w:t>is indeed named</w:t>
      </w:r>
      <w:proofErr w:type="gramEnd"/>
      <w:r>
        <w:rPr>
          <w:rFonts w:ascii="Century Schoolbook" w:hAnsi="Century Schoolbook" w:cs="Times New Roman"/>
          <w:sz w:val="22"/>
          <w:szCs w:val="22"/>
        </w:rPr>
        <w:t xml:space="preserve"> R-INLA.  W</w:t>
      </w:r>
      <w:r w:rsidR="002534C9">
        <w:rPr>
          <w:rFonts w:ascii="Century Schoolbook" w:hAnsi="Century Schoolbook" w:cs="Times New Roman"/>
          <w:sz w:val="22"/>
          <w:szCs w:val="22"/>
        </w:rPr>
        <w:t xml:space="preserve">e added </w:t>
      </w:r>
      <w:r>
        <w:rPr>
          <w:rFonts w:ascii="Century Schoolbook" w:hAnsi="Century Schoolbook" w:cs="Times New Roman"/>
          <w:sz w:val="22"/>
          <w:szCs w:val="22"/>
        </w:rPr>
        <w:t>new text</w:t>
      </w:r>
      <w:r w:rsidR="002534C9">
        <w:rPr>
          <w:rFonts w:ascii="Century Schoolbook" w:hAnsi="Century Schoolbook" w:cs="Times New Roman"/>
          <w:sz w:val="22"/>
          <w:szCs w:val="22"/>
        </w:rPr>
        <w:t xml:space="preserve"> </w:t>
      </w:r>
      <w:r>
        <w:rPr>
          <w:rFonts w:ascii="Century Schoolbook" w:hAnsi="Century Schoolbook" w:cs="Times New Roman"/>
          <w:sz w:val="22"/>
          <w:szCs w:val="22"/>
        </w:rPr>
        <w:t>that explains the naming history and the discrepancy between the package name and the code calls to INLA</w:t>
      </w:r>
      <w:r w:rsidR="00DB62A8">
        <w:rPr>
          <w:rFonts w:ascii="Century Schoolbook" w:hAnsi="Century Schoolbook" w:cs="Times New Roman"/>
          <w:sz w:val="22"/>
          <w:szCs w:val="22"/>
        </w:rPr>
        <w:t>.  This new text should help the reader</w:t>
      </w:r>
      <w:r>
        <w:rPr>
          <w:rFonts w:ascii="Century Schoolbook" w:hAnsi="Century Schoolbook" w:cs="Times New Roman"/>
          <w:sz w:val="22"/>
          <w:szCs w:val="22"/>
        </w:rPr>
        <w:t xml:space="preserve"> avoid confusion.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 xml:space="preserve">2. </w:t>
      </w:r>
      <w:r w:rsidR="00EC18F2">
        <w:rPr>
          <w:rFonts w:ascii="Century Schoolbook" w:hAnsi="Century Schoolbook" w:cs="Times New Roman"/>
          <w:sz w:val="22"/>
          <w:szCs w:val="22"/>
        </w:rPr>
        <w:t>“</w:t>
      </w:r>
      <w:r w:rsidRPr="002534C9">
        <w:rPr>
          <w:rFonts w:ascii="Century Schoolbook" w:hAnsi="Century Schoolbook" w:cs="Times New Roman"/>
          <w:sz w:val="22"/>
          <w:szCs w:val="22"/>
        </w:rPr>
        <w:t>Make already on page 4 - before section 2 - clear that R-INLA is not on CRAN but can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be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installed from your site. The line</w:t>
      </w:r>
      <w:r w:rsidR="00EC18F2">
        <w:rPr>
          <w:rFonts w:ascii="Century Schoolbook" w:hAnsi="Century Schoolbook" w:cs="Times New Roman"/>
          <w:sz w:val="22"/>
          <w:szCs w:val="22"/>
        </w:rPr>
        <w:t xml:space="preserve"> </w:t>
      </w:r>
      <w:proofErr w:type="spellStart"/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install.packages</w:t>
      </w:r>
      <w:proofErr w:type="spellEnd"/>
      <w:r w:rsidRPr="002534C9">
        <w:rPr>
          <w:rFonts w:ascii="Century Schoolbook" w:hAnsi="Century Schoolbook" w:cs="Times New Roman"/>
          <w:sz w:val="22"/>
          <w:szCs w:val="22"/>
        </w:rPr>
        <w:t>(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>"R-INLA", repos="https://inla.r-inla-download.org/R/stable")</w:t>
      </w:r>
      <w:r w:rsidR="00EC18F2">
        <w:rPr>
          <w:rFonts w:ascii="Century Schoolbook" w:hAnsi="Century Schoolbook" w:cs="Times New Roman"/>
          <w:sz w:val="22"/>
          <w:szCs w:val="22"/>
        </w:rPr>
        <w:t xml:space="preserve"> </w:t>
      </w:r>
      <w:r w:rsidRPr="002534C9">
        <w:rPr>
          <w:rFonts w:ascii="Century Schoolbook" w:hAnsi="Century Schoolbook" w:cs="Times New Roman"/>
          <w:sz w:val="22"/>
          <w:szCs w:val="22"/>
        </w:rPr>
        <w:t xml:space="preserve">appears on page 5 before the </w:t>
      </w:r>
      <w:proofErr w:type="spellStart"/>
      <w:r w:rsidRPr="002534C9">
        <w:rPr>
          <w:rFonts w:ascii="Century Schoolbook" w:hAnsi="Century Schoolbook" w:cs="Times New Roman"/>
          <w:sz w:val="22"/>
          <w:szCs w:val="22"/>
        </w:rPr>
        <w:t>sim.nmix</w:t>
      </w:r>
      <w:proofErr w:type="spellEnd"/>
      <w:r w:rsidRPr="002534C9">
        <w:rPr>
          <w:rFonts w:ascii="Century Schoolbook" w:hAnsi="Century Schoolbook" w:cs="Times New Roman"/>
          <w:sz w:val="22"/>
          <w:szCs w:val="22"/>
        </w:rPr>
        <w:t xml:space="preserve"> code too late and too concealed.</w:t>
      </w:r>
      <w:r w:rsidR="00EC18F2">
        <w:rPr>
          <w:rFonts w:ascii="Century Schoolbook" w:hAnsi="Century Schoolbook" w:cs="Times New Roman"/>
          <w:sz w:val="22"/>
          <w:szCs w:val="22"/>
        </w:rPr>
        <w:t>”</w:t>
      </w:r>
    </w:p>
    <w:p w:rsidR="00EC18F2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EC18F2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 xml:space="preserve">Discussion of the fact that R-INLA is not on CRAN, and the proper code to install the package, has been moved to </w:t>
      </w:r>
      <w:r w:rsidR="00694AEE">
        <w:rPr>
          <w:rFonts w:ascii="Century Schoolbook" w:hAnsi="Century Schoolbook" w:cs="Times New Roman"/>
          <w:sz w:val="22"/>
          <w:szCs w:val="22"/>
        </w:rPr>
        <w:t xml:space="preserve">page </w:t>
      </w:r>
      <w:proofErr w:type="gramStart"/>
      <w:r w:rsidR="00694AEE">
        <w:rPr>
          <w:rFonts w:ascii="Century Schoolbook" w:hAnsi="Century Schoolbook" w:cs="Times New Roman"/>
          <w:sz w:val="22"/>
          <w:szCs w:val="22"/>
        </w:rPr>
        <w:t>4</w:t>
      </w:r>
      <w:proofErr w:type="gramEnd"/>
      <w:r w:rsidR="00694AEE">
        <w:rPr>
          <w:rFonts w:ascii="Century Schoolbook" w:hAnsi="Century Schoolbook" w:cs="Times New Roman"/>
          <w:sz w:val="22"/>
          <w:szCs w:val="22"/>
        </w:rPr>
        <w:t>, as requested.</w:t>
      </w:r>
    </w:p>
    <w:p w:rsidR="00EC18F2" w:rsidRPr="002534C9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 xml:space="preserve">3. </w:t>
      </w:r>
      <w:r w:rsidR="00EC18F2">
        <w:rPr>
          <w:rFonts w:ascii="Century Schoolbook" w:hAnsi="Century Schoolbook" w:cs="Times New Roman"/>
          <w:sz w:val="22"/>
          <w:szCs w:val="22"/>
        </w:rPr>
        <w:t>“P</w:t>
      </w:r>
      <w:r w:rsidRPr="002534C9">
        <w:rPr>
          <w:rFonts w:ascii="Century Schoolbook" w:hAnsi="Century Schoolbook" w:cs="Times New Roman"/>
          <w:sz w:val="22"/>
          <w:szCs w:val="22"/>
        </w:rPr>
        <w:t>age 4, 2.1 Please describe the structural part of the model via a formula.</w:t>
      </w:r>
      <w:r w:rsidR="00EC18F2">
        <w:rPr>
          <w:rFonts w:ascii="Century Schoolbook" w:hAnsi="Century Schoolbook" w:cs="Times New Roman"/>
          <w:sz w:val="22"/>
          <w:szCs w:val="22"/>
        </w:rPr>
        <w:t>”</w:t>
      </w:r>
    </w:p>
    <w:p w:rsidR="00EC18F2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EC18F2" w:rsidRPr="002534C9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 xml:space="preserve">A formula for the simulated data </w:t>
      </w:r>
      <w:proofErr w:type="gramStart"/>
      <w:r>
        <w:rPr>
          <w:rFonts w:ascii="Century Schoolbook" w:hAnsi="Century Schoolbook" w:cs="Times New Roman"/>
          <w:sz w:val="22"/>
          <w:szCs w:val="22"/>
        </w:rPr>
        <w:t>has been added</w:t>
      </w:r>
      <w:proofErr w:type="gramEnd"/>
      <w:r>
        <w:rPr>
          <w:rFonts w:ascii="Century Schoolbook" w:hAnsi="Century Schoolbook" w:cs="Times New Roman"/>
          <w:sz w:val="22"/>
          <w:szCs w:val="22"/>
        </w:rPr>
        <w:t>. In the processes, we streamlined parameter and variable names in the text and code. It should be much clearer now.</w:t>
      </w:r>
    </w:p>
    <w:p w:rsidR="00EC18F2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 xml:space="preserve">4. </w:t>
      </w:r>
      <w:r w:rsidR="00EC18F2">
        <w:rPr>
          <w:rFonts w:ascii="Century Schoolbook" w:hAnsi="Century Schoolbook" w:cs="Times New Roman"/>
          <w:sz w:val="22"/>
          <w:szCs w:val="22"/>
        </w:rPr>
        <w:t>“</w:t>
      </w:r>
      <w:proofErr w:type="spellStart"/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sim.mix</w:t>
      </w:r>
      <w:proofErr w:type="spellEnd"/>
      <w:r w:rsidRPr="002534C9">
        <w:rPr>
          <w:rFonts w:ascii="Century Schoolbook" w:hAnsi="Century Schoolbook" w:cs="Times New Roman"/>
          <w:sz w:val="22"/>
          <w:szCs w:val="22"/>
        </w:rPr>
        <w:t>(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>) generates example data. Placing its code in the article gives meaning if you</w:t>
      </w:r>
    </w:p>
    <w:p w:rsidR="002534C9" w:rsidRP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think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that the reader has advantage of seeing the code. For this end, you must add</w:t>
      </w: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 w:rsidRPr="002534C9">
        <w:rPr>
          <w:rFonts w:ascii="Century Schoolbook" w:hAnsi="Century Schoolbook" w:cs="Times New Roman"/>
          <w:sz w:val="22"/>
          <w:szCs w:val="22"/>
        </w:rPr>
        <w:t>structuring</w:t>
      </w:r>
      <w:proofErr w:type="gramEnd"/>
      <w:r w:rsidRPr="002534C9">
        <w:rPr>
          <w:rFonts w:ascii="Century Schoolbook" w:hAnsi="Century Schoolbook" w:cs="Times New Roman"/>
          <w:sz w:val="22"/>
          <w:szCs w:val="22"/>
        </w:rPr>
        <w:t xml:space="preserve"> comments to the code.</w:t>
      </w:r>
      <w:r w:rsidR="00EC18F2">
        <w:rPr>
          <w:rFonts w:ascii="Century Schoolbook" w:hAnsi="Century Schoolbook" w:cs="Times New Roman"/>
          <w:sz w:val="22"/>
          <w:szCs w:val="22"/>
        </w:rPr>
        <w:t>”</w:t>
      </w:r>
    </w:p>
    <w:p w:rsidR="00EC18F2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EC18F2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>
        <w:rPr>
          <w:rFonts w:ascii="Century Schoolbook" w:hAnsi="Century Schoolbook" w:cs="Times New Roman"/>
          <w:sz w:val="22"/>
          <w:szCs w:val="22"/>
        </w:rPr>
        <w:t xml:space="preserve">We have added comments to the </w:t>
      </w:r>
      <w:proofErr w:type="spellStart"/>
      <w:proofErr w:type="gramStart"/>
      <w:r>
        <w:rPr>
          <w:rFonts w:ascii="Century Schoolbook" w:hAnsi="Century Schoolbook" w:cs="Times New Roman"/>
          <w:sz w:val="22"/>
          <w:szCs w:val="22"/>
        </w:rPr>
        <w:t>sim.mix</w:t>
      </w:r>
      <w:proofErr w:type="spellEnd"/>
      <w:r>
        <w:rPr>
          <w:rFonts w:ascii="Century Schoolbook" w:hAnsi="Century Schoolbook" w:cs="Times New Roman"/>
          <w:sz w:val="22"/>
          <w:szCs w:val="22"/>
        </w:rPr>
        <w:t>(</w:t>
      </w:r>
      <w:proofErr w:type="gramEnd"/>
      <w:r>
        <w:rPr>
          <w:rFonts w:ascii="Century Schoolbook" w:hAnsi="Century Schoolbook" w:cs="Times New Roman"/>
          <w:sz w:val="22"/>
          <w:szCs w:val="22"/>
        </w:rPr>
        <w:t>) code, as requested.</w:t>
      </w:r>
    </w:p>
    <w:p w:rsidR="00EC18F2" w:rsidRPr="002534C9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2534C9" w:rsidRDefault="002534C9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r w:rsidRPr="002534C9">
        <w:rPr>
          <w:rFonts w:ascii="Century Schoolbook" w:hAnsi="Century Schoolbook" w:cs="Times New Roman"/>
          <w:sz w:val="22"/>
          <w:szCs w:val="22"/>
        </w:rPr>
        <w:t xml:space="preserve">5. </w:t>
      </w:r>
      <w:r w:rsidR="00EC18F2">
        <w:rPr>
          <w:rFonts w:ascii="Century Schoolbook" w:hAnsi="Century Schoolbook" w:cs="Times New Roman"/>
          <w:sz w:val="22"/>
          <w:szCs w:val="22"/>
        </w:rPr>
        <w:t>“P</w:t>
      </w:r>
      <w:r w:rsidRPr="002534C9">
        <w:rPr>
          <w:rFonts w:ascii="Century Schoolbook" w:hAnsi="Century Schoolbook" w:cs="Times New Roman"/>
          <w:sz w:val="22"/>
          <w:szCs w:val="22"/>
        </w:rPr>
        <w:t>age 7, 3.2. Where is x.p.3? I see only x.p.3.mean (compare to page 4 bottom).</w:t>
      </w:r>
      <w:r w:rsidR="00EC18F2">
        <w:rPr>
          <w:rFonts w:ascii="Century Schoolbook" w:hAnsi="Century Schoolbook" w:cs="Times New Roman"/>
          <w:sz w:val="22"/>
          <w:szCs w:val="22"/>
        </w:rPr>
        <w:t>”</w:t>
      </w:r>
    </w:p>
    <w:p w:rsidR="00EC18F2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</w:p>
    <w:p w:rsidR="00EC18F2" w:rsidRPr="002534C9" w:rsidRDefault="00EC18F2" w:rsidP="002534C9">
      <w:pPr>
        <w:pStyle w:val="NoSpacing"/>
        <w:rPr>
          <w:rFonts w:ascii="Century Schoolbook" w:hAnsi="Century Schoolbook" w:cs="Times New Roman"/>
          <w:sz w:val="22"/>
          <w:szCs w:val="22"/>
        </w:rPr>
      </w:pPr>
      <w:proofErr w:type="gramStart"/>
      <w:r>
        <w:rPr>
          <w:rFonts w:ascii="Century Schoolbook" w:hAnsi="Century Schoolbook" w:cs="Times New Roman"/>
          <w:sz w:val="22"/>
          <w:szCs w:val="22"/>
        </w:rPr>
        <w:t>We have now simplified names for simulation parameters and variables and have made them consistent between the math formula and code.</w:t>
      </w:r>
      <w:proofErr w:type="gramEnd"/>
    </w:p>
    <w:sectPr w:rsidR="00EC18F2" w:rsidRPr="0025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C9"/>
    <w:rsid w:val="002534C9"/>
    <w:rsid w:val="00404BB7"/>
    <w:rsid w:val="00436E01"/>
    <w:rsid w:val="004E2EAA"/>
    <w:rsid w:val="0065441B"/>
    <w:rsid w:val="00694AEE"/>
    <w:rsid w:val="009A5B9B"/>
    <w:rsid w:val="00A03F3C"/>
    <w:rsid w:val="00D27013"/>
    <w:rsid w:val="00DB62A8"/>
    <w:rsid w:val="00E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1464"/>
  <w15:chartTrackingRefBased/>
  <w15:docId w15:val="{7BA6981C-FF9A-4E14-B942-079D2764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4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 Audubon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Audubon Society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Meehan, Tim</dc:creator>
  <cp:keywords/>
  <dc:description/>
  <cp:lastModifiedBy>Meehan, Tim</cp:lastModifiedBy>
  <cp:revision>4</cp:revision>
  <dcterms:created xsi:type="dcterms:W3CDTF">2018-02-16T15:49:00Z</dcterms:created>
  <dcterms:modified xsi:type="dcterms:W3CDTF">2018-02-16T16:10:00Z</dcterms:modified>
</cp:coreProperties>
</file>