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C3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UNIFORM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the Casino line; the uniform, answer 137)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C3 -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 RAMOS (D on the map, the Royal Flamingo's door at night)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casino strip; the streets after the laundry van; inside the ROYAL FLAMINGO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C2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22:00)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to 7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el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DEL RAMOS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 Ramos: knows the guards' uniforms go out each night.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C1.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Lilac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Fast and high: a square.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guard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CASINO GUARD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 Royal Flamingo guard who nods at you as at a colleague.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 black suit with gold trim, an earpiece.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Steel 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cguard-calm.png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Low and flat: a square.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Royal Flamingo's guards wear black and gold, and the uniforms go out to the laundry every night. Danny runs the laundry van down until its back doors burst, takes a guard's uniform, puts it on and walks the casino floor like one of them - marking the three cameras and the staff door behind the cashier's cage that leads down to the vault.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Del; the cutscene BLACK AND GOLD. The laundry van (white, SUDS &amp; SONS on the roof) pulls away from the strip.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DEL ON THE STRIP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on the strip at 22:00, a car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 the van and ram it till its back doors burst (about half its strength): it stops, the driver runs off.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THE LAUNDRY VAN - RAM IT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It gets 380 m away: it's gone.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Pick up the bag of uniforms behind the van.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A GUARD'S UNIFORM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PUT ON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PUT ON THE UNIFORM (a button where you stand): the guard's black jacket and trousers.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PUT ON THE UNIFORM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STORY: they stay in your wardrobe.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MARK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Into the Royal Flamingo: walk up to each of the three cameras and to the staff door behind the cashier's cage and MARK them. The guards nod at you - you're one of them.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IN THE ROYAL FLAMINGO: MARK THE 3 CAMERAS AND THE STAFF DOOR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Without the uniform the MARK button does not show.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Out to Del by the door; the closing cutscene THE MAP.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TO DEL OUTSIDE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gets 380 m away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LAUNDRY VAN GOT AWAY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RAMOS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guards' uniforms go to the laundry every night - that van, by the back. Black and gold.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Black and gold,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the laundry man won't miss one?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Black and gold,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He'll miss his van doors. Get a uniform, wear it inside, and mark me every camera - and the staff door.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Black and gold,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Fits. Almost.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uniform on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CASINO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Evening. Quiet 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 guard nods at you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Bored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Three cameras and the door behind the cage. Del's going to love this.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all marked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Three cameras... and the door. The stairs are behind it - three floors down, just like the plans.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map,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Next you'll want a van with walls a foot thick.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map,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Funny you should say that. The casino's armoured van - the depot's round the corner.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map,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"BLACK AND GOLD"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Del.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Royal Flamingo's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watches a white van with a bubble logo at the kerb.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strip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pulls away.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"THE MAP"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are back with Del.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Royal Flamingo's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marks the plans with a pen as Danny talks.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7, 8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Royal Flamingo's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nods round the corner.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CASINO GUARD UNIFORM (jacket and trousers)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C4 - Del's marker D on the strip, the next night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 - Del Ramos at the Royal Flamingo's door, at night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Del's marker.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ROYAL FLAMINGO (top-down): its cameras and the staff door behind the cashier's cage.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Del; the laundry van's driver; the casino's guards.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casino guard's uniform (clothes table, a reward piece; answer 137). The laundry van: the truck with a laundry livery (no new vehicle row).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In MISSIONS TEST your own clothes come back when the quest ends.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del-calm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DEL RAMOS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cguard-calm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CASINO GUARD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C3 · The Uniform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