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0"/>
      </w:pPr>
      <w:r>
        <w:rPr>
          <w:rFonts w:ascii="Arial" w:cs="Arial" w:eastAsia="Arial" w:hAnsi="Arial"/>
          <w:b/>
          <w:bCs/>
          <w:color w:val="D61FB4"/>
          <w:sz w:val="18"/>
          <w:szCs w:val="18"/>
        </w:rPr>
        <w:t xml:space="preserve">BLOCK RUNNER  ·  STORY MODE</w:t>
      </w:r>
    </w:p>
    <w:p>
      <w:pPr>
        <w:spacing w:after="40" w:before="0"/>
      </w:pPr>
      <w:r>
        <w:rPr>
          <w:rFonts w:ascii="Arial" w:cs="Arial" w:eastAsia="Arial" w:hAnsi="Arial"/>
          <w:b/>
          <w:bCs/>
          <w:color w:val="1E2433"/>
          <w:sz w:val="52"/>
          <w:szCs w:val="52"/>
        </w:rPr>
        <w:t>QUEST M06</w:t>
      </w:r>
      <w:r>
        <w:rPr>
          <w:rFonts w:ascii="Arial" w:cs="Arial" w:eastAsia="Arial" w:hAnsi="Arial"/>
          <w:b/>
          <w:bCs/>
          <w:color w:val="1E2433"/>
          <w:sz w:val="52"/>
          <w:szCs w:val="52"/>
        </w:rPr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0F7F8F"/>
          <w:sz w:val="40"/>
          <w:szCs w:val="40"/>
        </w:rPr>
        <w:t>HARBOUR LIGHTS</w:t>
      </w:r>
    </w:p>
    <w:p>
      <w:pPr>
        <w:pBdr>
          <w:bottom w:val="single" w:color="D61FB4" w:sz="8" w:space="8"/>
        </w:pBdr>
        <w:spacing w:after="280" w:before="0"/>
      </w:pPr>
      <w:r>
        <w:rPr>
          <w:rFonts w:ascii="Arial" w:cs="Arial" w:eastAsia="Arial" w:hAnsi="Arial"/>
          <w:i/>
          <w:iCs/>
          <w:color w:val="8A8F98"/>
          <w:sz w:val="20"/>
          <w:szCs w:val="20"/>
        </w:rPr>
        <w:t>Written from your answers (the story plan, chapter 1) - change anything you like.</w:t>
      </w:r>
    </w:p>
    <w:p>
      <w:pPr>
        <w:pStyle w:val="Heading2"/>
        <w:keepNext/>
        <w:spacing w:after="90" w:before="200"/>
      </w:pPr>
      <w:r>
        <w:rPr>
          <w:rFonts w:ascii="Arial" w:cs="Arial" w:eastAsia="Arial" w:hAnsi="Arial"/>
          <w:b/>
          <w:bCs/>
          <w:caps/>
          <w:color w:val="0F7F8F"/>
          <w:sz w:val="22"/>
          <w:szCs w:val="22"/>
        </w:rPr>
        <w:t xml:space="preserve">At a glance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600"/>
        <w:gridCol w:w="7038"/>
      </w:tblGrid>
      <w:tr>
        <w:trPr>
          <w:cantSplit/>
        </w:trPr>
        <w:tc>
          <w:tcPr>
            <w:tcW w:type="dxa" w:w="26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0F7F8F"/>
                <w:sz w:val="17"/>
                <w:szCs w:val="17"/>
              </w:rPr>
              <w:t xml:space="preserve">Quest</w:t>
            </w:r>
          </w:p>
        </w:tc>
        <w:tc>
          <w:tcPr>
            <w:tcW w:type="dxa" w:w="70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9"/>
                <w:szCs w:val="19"/>
              </w:rPr>
              <w:t>M06 - story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0F7F8F"/>
                <w:sz w:val="17"/>
                <w:szCs w:val="17"/>
              </w:rPr>
              <w:t xml:space="preserve">Given by</w:t>
            </w:r>
          </w:p>
        </w:tc>
        <w:tc>
          <w:tcPr>
            <w:tcW w:type="dxa" w:w="70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9"/>
                <w:szCs w:val="19"/>
              </w:rPr>
              <w:t>PAPA JOE (J on the map, outside the hospital)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0F7F8F"/>
                <w:sz w:val="17"/>
                <w:szCs w:val="17"/>
              </w:rPr>
              <w:t xml:space="preserve">Where it starts</w:t>
            </w:r>
          </w:p>
        </w:tc>
        <w:tc>
          <w:tcPr>
            <w:tcW w:type="dxa" w:w="70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9"/>
                <w:szCs w:val="19"/>
              </w:rPr>
              <w:t>The hospital in Mercado; the streets; Sunset Harbor's quay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0F7F8F"/>
                <w:sz w:val="17"/>
                <w:szCs w:val="17"/>
              </w:rPr>
              <w:t xml:space="preserve">Unlocked by</w:t>
            </w:r>
          </w:p>
        </w:tc>
        <w:tc>
          <w:tcPr>
            <w:tcW w:type="dxa" w:w="70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9"/>
                <w:szCs w:val="19"/>
              </w:rPr>
              <w:t>Passing M05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0F7F8F"/>
                <w:sz w:val="17"/>
                <w:szCs w:val="17"/>
              </w:rPr>
              <w:t xml:space="preserve">Time of day</w:t>
            </w:r>
          </w:p>
        </w:tc>
        <w:tc>
          <w:tcPr>
            <w:tcW w:type="dxa" w:w="70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9"/>
                <w:szCs w:val="19"/>
              </w:rPr>
              <w:t>Any (MISSIONS TEST: dusk - the harbour lights come on)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0F7F8F"/>
                <w:sz w:val="17"/>
                <w:szCs w:val="17"/>
              </w:rPr>
              <w:t xml:space="preserve">Length</w:t>
            </w:r>
          </w:p>
        </w:tc>
        <w:tc>
          <w:tcPr>
            <w:tcW w:type="dxa" w:w="70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9"/>
                <w:szCs w:val="19"/>
              </w:rPr>
              <w:t>About 4 to 6 minutes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0F7F8F"/>
                <w:sz w:val="17"/>
                <w:szCs w:val="17"/>
              </w:rPr>
              <w:t xml:space="preserve">Time limit</w:t>
            </w:r>
          </w:p>
        </w:tc>
        <w:tc>
          <w:tcPr>
            <w:tcW w:type="dxa" w:w="70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9"/>
                <w:szCs w:val="19"/>
              </w:rPr>
              <w:t>None</w:t>
            </w:r>
          </w:p>
        </w:tc>
      </w:tr>
    </w:tbl>
    <w:p>
      <w:pPr>
        <w:pStyle w:val="Heading2"/>
        <w:keepNext/>
        <w:spacing w:after="90" w:before="200"/>
      </w:pPr>
      <w:r>
        <w:rPr>
          <w:rFonts w:ascii="Arial" w:cs="Arial" w:eastAsia="Arial" w:hAnsi="Arial"/>
          <w:b/>
          <w:bCs/>
          <w:caps/>
          <w:color w:val="0F7F8F"/>
          <w:sz w:val="22"/>
          <w:szCs w:val="22"/>
        </w:rPr>
        <w:t xml:space="preserve">How to fill it in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D61FB4" w:sz="4"/>
              <w:left w:val="single" w:color="D61FB4" w:sz="24"/>
              <w:bottom w:val="single" w:color="D61FB4" w:sz="4"/>
              <w:right w:val="none" w:color="FFFFFF" w:sz="0"/>
            </w:tcBorders>
            <w:shd w:fill="FDF0FA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9"/>
                <w:szCs w:val="19"/>
              </w:rPr>
              <w:t xml:space="preserve">Grey text</w:t>
            </w:r>
            <w:r>
              <w:rPr>
                <w:rFonts w:ascii="Arial" w:cs="Arial" w:eastAsia="Arial" w:hAnsi="Arial"/>
                <w:color w:val="1E2433"/>
                <w:sz w:val="19"/>
                <w:szCs w:val="19"/>
              </w:rPr>
              <w:t xml:space="preserve"> is an example: type over it.</w:t>
            </w:r>
          </w:p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9"/>
                <w:szCs w:val="19"/>
              </w:rPr>
              <w:t xml:space="preserve">Picture boxes</w:t>
            </w:r>
            <w:r>
              <w:rPr>
                <w:rFonts w:ascii="Arial" w:cs="Arial" w:eastAsia="Arial" w:hAnsi="Arial"/>
                <w:color w:val="1E2433"/>
                <w:sz w:val="19"/>
                <w:szCs w:val="19"/>
              </w:rPr>
              <w:t xml:space="preserve">: drop the portrait in, or send the pictures with the file and write each file name under its box.</w:t>
            </w:r>
          </w:p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9"/>
                <w:szCs w:val="19"/>
              </w:rPr>
              <w:t xml:space="preserve">Tables</w:t>
            </w:r>
            <w:r>
              <w:rPr>
                <w:rFonts w:ascii="Arial" w:cs="Arial" w:eastAsia="Arial" w:hAnsi="Arial"/>
                <w:color w:val="1E2433"/>
                <w:sz w:val="19"/>
                <w:szCs w:val="19"/>
              </w:rPr>
              <w:t xml:space="preserve">: add or delete rows as you need; one row is one step, one line or one shot.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9"/>
                <w:szCs w:val="19"/>
              </w:rPr>
              <w:t xml:space="preserve">Leave anything blank</w:t>
            </w:r>
            <w:r>
              <w:rPr>
                <w:rFonts w:ascii="Arial" w:cs="Arial" w:eastAsia="Arial" w:hAnsi="Arial"/>
                <w:color w:val="1E2433"/>
                <w:sz w:val="19"/>
                <w:szCs w:val="19"/>
              </w:rPr>
              <w:t xml:space="preserve"> that you want me to choose.</w:t>
            </w:r>
          </w:p>
        </w:tc>
      </w:tr>
    </w:tbl>
    <w:p>
      <w:pPr>
        <w:pStyle w:val="Heading2"/>
        <w:keepNext/>
        <w:spacing w:after="90" w:before="200"/>
      </w:pPr>
      <w:r>
        <w:rPr>
          <w:rFonts w:ascii="Arial" w:cs="Arial" w:eastAsia="Arial" w:hAnsi="Arial"/>
          <w:b/>
          <w:bCs/>
          <w:caps/>
          <w:color w:val="0F7F8F"/>
          <w:sz w:val="22"/>
          <w:szCs w:val="22"/>
        </w:rPr>
        <w:t xml:space="preserve">The pages</w:t>
      </w:r>
    </w:p>
    <w:p>
      <w:pPr>
        <w:spacing w:after="50" w:before="0"/>
      </w:pPr>
      <w:r>
        <w:rPr>
          <w:rFonts w:ascii="Arial" w:cs="Arial" w:eastAsia="Arial" w:hAnsi="Arial"/>
          <w:b/>
          <w:bCs/>
          <w:color w:val="D61FB4"/>
          <w:sz w:val="20"/>
          <w:szCs w:val="20"/>
        </w:rPr>
        <w:t xml:space="preserve">1   </w:t>
      </w:r>
      <w:r>
        <w:rPr>
          <w:rFonts w:ascii="Arial" w:cs="Arial" w:eastAsia="Arial" w:hAnsi="Arial"/>
          <w:b/>
          <w:bCs/>
          <w:color w:val="1E2433"/>
          <w:sz w:val="20"/>
          <w:szCs w:val="20"/>
        </w:rPr>
        <w:t xml:space="preserve">Characters</w:t>
      </w:r>
      <w:r>
        <w:rPr>
          <w:rFonts w:ascii="Arial" w:cs="Arial" w:eastAsia="Arial" w:hAnsi="Arial"/>
          <w:color w:val="8A8F98"/>
          <w:sz w:val="20"/>
          <w:szCs w:val="20"/>
        </w:rPr>
        <w:t xml:space="preserve">  -  who is in it, a portrait each</w:t>
      </w:r>
    </w:p>
    <w:p>
      <w:pPr>
        <w:spacing w:after="50" w:before="0"/>
      </w:pPr>
      <w:r>
        <w:rPr>
          <w:rFonts w:ascii="Arial" w:cs="Arial" w:eastAsia="Arial" w:hAnsi="Arial"/>
          <w:b/>
          <w:bCs/>
          <w:color w:val="D61FB4"/>
          <w:sz w:val="20"/>
          <w:szCs w:val="20"/>
        </w:rPr>
        <w:t xml:space="preserve">2   </w:t>
      </w:r>
      <w:r>
        <w:rPr>
          <w:rFonts w:ascii="Arial" w:cs="Arial" w:eastAsia="Arial" w:hAnsi="Arial"/>
          <w:b/>
          <w:bCs/>
          <w:color w:val="1E2433"/>
          <w:sz w:val="20"/>
          <w:szCs w:val="20"/>
        </w:rPr>
        <w:t xml:space="preserve">Story and steps</w:t>
      </w:r>
      <w:r>
        <w:rPr>
          <w:rFonts w:ascii="Arial" w:cs="Arial" w:eastAsia="Arial" w:hAnsi="Arial"/>
          <w:color w:val="8A8F98"/>
          <w:sz w:val="20"/>
          <w:szCs w:val="20"/>
        </w:rPr>
        <w:t xml:space="preserve">  -  what you do, in order, and what fails it</w:t>
      </w:r>
    </w:p>
    <w:p>
      <w:pPr>
        <w:spacing w:after="50" w:before="0"/>
      </w:pPr>
      <w:r>
        <w:rPr>
          <w:rFonts w:ascii="Arial" w:cs="Arial" w:eastAsia="Arial" w:hAnsi="Arial"/>
          <w:b/>
          <w:bCs/>
          <w:color w:val="D61FB4"/>
          <w:sz w:val="20"/>
          <w:szCs w:val="20"/>
        </w:rPr>
        <w:t xml:space="preserve">3   </w:t>
      </w:r>
      <w:r>
        <w:rPr>
          <w:rFonts w:ascii="Arial" w:cs="Arial" w:eastAsia="Arial" w:hAnsi="Arial"/>
          <w:b/>
          <w:bCs/>
          <w:color w:val="1E2433"/>
          <w:sz w:val="20"/>
          <w:szCs w:val="20"/>
        </w:rPr>
        <w:t xml:space="preserve">Dialogue</w:t>
      </w:r>
      <w:r>
        <w:rPr>
          <w:rFonts w:ascii="Arial" w:cs="Arial" w:eastAsia="Arial" w:hAnsi="Arial"/>
          <w:color w:val="8A8F98"/>
          <w:sz w:val="20"/>
          <w:szCs w:val="20"/>
        </w:rPr>
        <w:t xml:space="preserve">  -  every line, who says it and when</w:t>
      </w:r>
    </w:p>
    <w:p>
      <w:pPr>
        <w:spacing w:after="50" w:before="0"/>
      </w:pPr>
      <w:r>
        <w:rPr>
          <w:rFonts w:ascii="Arial" w:cs="Arial" w:eastAsia="Arial" w:hAnsi="Arial"/>
          <w:b/>
          <w:bCs/>
          <w:color w:val="D61FB4"/>
          <w:sz w:val="20"/>
          <w:szCs w:val="20"/>
        </w:rPr>
        <w:t xml:space="preserve">4   </w:t>
      </w:r>
      <w:r>
        <w:rPr>
          <w:rFonts w:ascii="Arial" w:cs="Arial" w:eastAsia="Arial" w:hAnsi="Arial"/>
          <w:b/>
          <w:bCs/>
          <w:color w:val="1E2433"/>
          <w:sz w:val="20"/>
          <w:szCs w:val="20"/>
        </w:rPr>
        <w:t xml:space="preserve">Cutscenes</w:t>
      </w:r>
      <w:r>
        <w:rPr>
          <w:rFonts w:ascii="Arial" w:cs="Arial" w:eastAsia="Arial" w:hAnsi="Arial"/>
          <w:color w:val="8A8F98"/>
          <w:sz w:val="20"/>
          <w:szCs w:val="20"/>
        </w:rPr>
        <w:t xml:space="preserve">  -  a shot list for each one</w:t>
      </w:r>
    </w:p>
    <w:p>
      <w:pPr>
        <w:spacing w:after="50" w:before="0"/>
      </w:pPr>
      <w:r>
        <w:rPr>
          <w:rFonts w:ascii="Arial" w:cs="Arial" w:eastAsia="Arial" w:hAnsi="Arial"/>
          <w:b/>
          <w:bCs/>
          <w:color w:val="D61FB4"/>
          <w:sz w:val="20"/>
          <w:szCs w:val="20"/>
        </w:rPr>
        <w:t xml:space="preserve">5   </w:t>
      </w:r>
      <w:r>
        <w:rPr>
          <w:rFonts w:ascii="Arial" w:cs="Arial" w:eastAsia="Arial" w:hAnsi="Arial"/>
          <w:b/>
          <w:bCs/>
          <w:color w:val="1E2433"/>
          <w:sz w:val="20"/>
          <w:szCs w:val="20"/>
        </w:rPr>
        <w:t xml:space="preserve">Rewards and start</w:t>
      </w:r>
      <w:r>
        <w:rPr>
          <w:rFonts w:ascii="Arial" w:cs="Arial" w:eastAsia="Arial" w:hAnsi="Arial"/>
          <w:color w:val="8A8F98"/>
          <w:sz w:val="20"/>
          <w:szCs w:val="20"/>
        </w:rPr>
        <w:t xml:space="preserve">  -  what you get, a marker or a phone call, retrying</w:t>
      </w:r>
    </w:p>
    <w:p>
      <w:pPr>
        <w:spacing w:after="50" w:before="0"/>
      </w:pPr>
      <w:r>
        <w:rPr>
          <w:rFonts w:ascii="Arial" w:cs="Arial" w:eastAsia="Arial" w:hAnsi="Arial"/>
          <w:b/>
          <w:bCs/>
          <w:color w:val="D61FB4"/>
          <w:sz w:val="20"/>
          <w:szCs w:val="20"/>
        </w:rPr>
        <w:t xml:space="preserve">6   </w:t>
      </w:r>
      <w:r>
        <w:rPr>
          <w:rFonts w:ascii="Arial" w:cs="Arial" w:eastAsia="Arial" w:hAnsi="Arial"/>
          <w:b/>
          <w:bCs/>
          <w:color w:val="1E2433"/>
          <w:sz w:val="20"/>
          <w:szCs w:val="20"/>
        </w:rPr>
        <w:t xml:space="preserve">Notes for building</w:t>
      </w:r>
      <w:r>
        <w:rPr>
          <w:rFonts w:ascii="Arial" w:cs="Arial" w:eastAsia="Arial" w:hAnsi="Arial"/>
          <w:color w:val="8A8F98"/>
          <w:sz w:val="20"/>
          <w:szCs w:val="20"/>
        </w:rPr>
        <w:t xml:space="preserve">  -  places, people, music, anything new</w:t>
      </w:r>
    </w:p>
    <w:p>
      <w:pPr>
        <w:pStyle w:val="Heading1"/>
        <w:keepNext/>
        <w:pageBreakBefore/>
        <w:spacing w:after="60" w:before="0"/>
      </w:pPr>
      <w:r>
        <w:rPr>
          <w:rFonts w:ascii="Arial" w:cs="Arial" w:eastAsia="Arial" w:hAnsi="Arial"/>
          <w:b/>
          <w:bCs/>
          <w:color w:val="D61FB4"/>
          <w:sz w:val="30"/>
          <w:szCs w:val="30"/>
        </w:rPr>
        <w:t xml:space="preserve">1  </w:t>
      </w:r>
      <w:r>
        <w:rPr>
          <w:rFonts w:ascii="Arial" w:cs="Arial" w:eastAsia="Arial" w:hAnsi="Arial"/>
          <w:b/>
          <w:bCs/>
          <w:color w:val="1E2433"/>
          <w:sz w:val="30"/>
          <w:szCs w:val="30"/>
        </w:rPr>
        <w:t xml:space="preserve">Characters</w:t>
      </w:r>
    </w:p>
    <w:p>
      <w:pPr>
        <w:keepNext/>
        <w:pBdr>
          <w:bottom w:val="single" w:color="D61FB4" w:sz="8" w:space="6"/>
        </w:pBdr>
        <w:spacing w:after="200" w:before="0"/>
      </w:pPr>
      <w:r>
        <w:rPr>
          <w:rFonts w:ascii="Arial" w:cs="Arial" w:eastAsia="Arial" w:hAnsi="Arial"/>
          <w:i/>
          <w:iCs/>
          <w:color w:val="8A8F98"/>
          <w:sz w:val="18"/>
          <w:szCs w:val="18"/>
        </w:rPr>
        <w:t xml:space="preserve">Everyone who speaks or appears in this quest - even someone met before gets a block here again. One portrait each; it stays still, only the bubble moves.</w:t>
      </w:r>
    </w:p>
    <w:tbl>
      <w:tblPr>
        <w:tblW w:type="dxa" w:w="9638"/>
        <w:tblBorders>
          <w:top w:val="none"/>
          <w:left w:val="none"/>
          <w:bottom w:val="none"/>
          <w:right w:val="none"/>
          <w:insideH w:val="none"/>
          <w:insideV w:val="none"/>
        </w:tblBorders>
        <w:tblLayout w:type="fixed"/>
      </w:tblPr>
      <w:tblGrid>
        <w:gridCol w:w="2700"/>
        <w:gridCol w:w="6938"/>
      </w:tblGrid>
      <w:tr>
        <w:trPr>
          <w:cantSplit/>
        </w:trPr>
        <w:tc>
          <w:tcPr>
            <w:tcW w:type="dxa" w:w="270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D61FB4"/>
                <w:sz w:val="16"/>
                <w:szCs w:val="16"/>
              </w:rPr>
              <w:t>CHARACTER 1</w:t>
            </w:r>
          </w:p>
          <w:tbl>
            <w:tblPr>
              <w:tblW w:type="dxa" w:w="25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2500"/>
            </w:tblGrid>
            <w:tr>
              <w:trPr>
                <w:trHeight w:val="2500" w:hRule="exact"/>
              </w:trPr>
              <w:tc>
                <w:tcPr>
                  <w:tcW w:type="dxa" w:w="2500"/>
                  <w:tcBorders>
                    <w:top w:val="dashed" w:color="8A8F98" w:sz="8"/>
                    <w:left w:val="dashed" w:color="8A8F98" w:sz="8"/>
                    <w:bottom w:val="dashed" w:color="8A8F98" w:sz="8"/>
                    <w:right w:val="dashed" w:color="8A8F98" w:sz="8"/>
                  </w:tcBorders>
                  <w:shd w:fill="FAFAFB" w:color="auto" w:val="clear"/>
                  <w:vAlign w:val="center"/>
                </w:tcPr>
                <w:p>
                  <w:pPr>
                    <w:spacing w:after="40" w:before="0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i/>
                      <w:iCs/>
                      <w:color w:val="8A8F98"/>
                      <w:sz w:val="18"/>
                      <w:szCs w:val="18"/>
                    </w:rPr>
                    <w:t>PORTRAIT</w:t>
                  </w:r>
                </w:p>
                <w:p>
                  <w:r>
                    <w:drawing>
                      <wp:inline xmlns:a="http://schemas.openxmlformats.org/drawingml/2006/main" xmlns:pic="http://schemas.openxmlformats.org/drawingml/2006/picture">
                        <wp:extent cx="936000" cy="936000"/>
                        <wp:docPr id="1" name="Picture 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_joe-calm.png"/>
                                <pic:cNvPicPr/>
                              </pic:nvPicPr>
                              <pic:blipFill>
                                <a:blip r:embed="rId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936000" cy="936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6938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color w:val="1E2433"/>
                <w:sz w:val="16"/>
                <w:szCs w:val="16"/>
              </w:rPr>
              <w:t xml:space="preserve"> </w:t>
            </w:r>
          </w:p>
          <w:tbl>
            <w:tblPr>
              <w:tblW w:type="dxa" w:w="6708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1500"/>
              <w:gridCol w:w="5208"/>
            </w:tblGrid>
            <w:tr>
              <w:trPr>
                <w:cantSplit/>
              </w:trPr>
              <w:tc>
                <w:tcPr>
                  <w:tcW w:type="dxa" w:w="1500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shd w:fill="F2F3F6" w:color="auto" w:val="clear"/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caps/>
                      <w:color w:val="0F7F8F"/>
                      <w:sz w:val="15"/>
                      <w:szCs w:val="15"/>
                    </w:rPr>
                    <w:t xml:space="preserve">Name</w:t>
                  </w:r>
                </w:p>
              </w:tc>
              <w:tc>
                <w:tcPr>
                  <w:tcW w:type="dxa" w:w="5208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E2433"/>
                      <w:sz w:val="18"/>
                      <w:szCs w:val="18"/>
                    </w:rPr>
                    <w:t>PAPA JOE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500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shd w:fill="F2F3F6" w:color="auto" w:val="clear"/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caps/>
                      <w:color w:val="0F7F8F"/>
                      <w:sz w:val="15"/>
                      <w:szCs w:val="15"/>
                    </w:rPr>
                    <w:t xml:space="preserve">Map letter</w:t>
                  </w:r>
                </w:p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i/>
                      <w:iCs/>
                      <w:color w:val="8A8F98"/>
                      <w:sz w:val="13"/>
                      <w:szCs w:val="13"/>
                    </w:rPr>
                    <w:t xml:space="preserve">if they give quests</w:t>
                  </w:r>
                </w:p>
              </w:tc>
              <w:tc>
                <w:tcPr>
                  <w:tcW w:type="dxa" w:w="5208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E2433"/>
                      <w:sz w:val="18"/>
                      <w:szCs w:val="18"/>
                    </w:rPr>
                    <w:t>J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500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shd w:fill="F2F3F6" w:color="auto" w:val="clear"/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caps/>
                      <w:color w:val="0F7F8F"/>
                      <w:sz w:val="15"/>
                      <w:szCs w:val="15"/>
                    </w:rPr>
                    <w:t xml:space="preserve">In this quest</w:t>
                  </w:r>
                </w:p>
              </w:tc>
              <w:tc>
                <w:tcPr>
                  <w:tcW w:type="dxa" w:w="5208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E2433"/>
                      <w:sz w:val="18"/>
                      <w:szCs w:val="18"/>
                    </w:rPr>
                    <w:t>Out of hospital, his arm in a sling; sends Danny to Marco and rides with him (he does not fight).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500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shd w:fill="F2F3F6" w:color="auto" w:val="clear"/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caps/>
                      <w:color w:val="0F7F8F"/>
                      <w:sz w:val="15"/>
                      <w:szCs w:val="15"/>
                    </w:rPr>
                    <w:t xml:space="preserve">Looks and manner</w:t>
                  </w:r>
                </w:p>
              </w:tc>
              <w:tc>
                <w:tcPr>
                  <w:tcW w:type="dxa" w:w="5208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E2433"/>
                      <w:sz w:val="18"/>
                      <w:szCs w:val="18"/>
                    </w:rPr>
                    <w:t>Seventy, a flat cap, a brown cardigan, a toothpick - and a sling.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500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shd w:fill="F2F3F6" w:color="auto" w:val="clear"/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caps/>
                      <w:color w:val="0F7F8F"/>
                      <w:sz w:val="15"/>
                      <w:szCs w:val="15"/>
                    </w:rPr>
                    <w:t xml:space="preserve">Bubble colour</w:t>
                  </w:r>
                </w:p>
              </w:tc>
              <w:tc>
                <w:tcPr>
                  <w:tcW w:type="dxa" w:w="5208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E2433"/>
                      <w:sz w:val="18"/>
                      <w:szCs w:val="18"/>
                    </w:rPr>
                    <w:t>Sandy tan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500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shd w:fill="F2F3F6" w:color="auto" w:val="clear"/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caps/>
                      <w:color w:val="0F7F8F"/>
                      <w:sz w:val="15"/>
                      <w:szCs w:val="15"/>
                    </w:rPr>
                    <w:t xml:space="preserve">Picture file</w:t>
                  </w:r>
                </w:p>
              </w:tc>
              <w:tc>
                <w:tcPr>
                  <w:tcW w:type="dxa" w:w="5208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E2433"/>
                      <w:sz w:val="18"/>
                      <w:szCs w:val="18"/>
                    </w:rPr>
                    <w:t>joe-calm.png</w:t>
                  </w:r>
                </w:p>
              </w:tc>
            </w:tr>
          </w:tbl>
          <w:p/>
        </w:tc>
      </w:tr>
    </w:tbl>
    <w:p>
      <w:pPr>
        <w:spacing w:after="60" w:before="0"/>
      </w:pPr>
      <w:r>
        <w:rPr>
          <w:rFonts w:ascii="Arial" w:cs="Arial" w:eastAsia="Arial" w:hAnsi="Arial"/>
          <w:color w:val="1E2433"/>
          <w:sz w:val="20"/>
          <w:szCs w:val="20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C9CDD4" w:sz="4"/>
              <w:left w:val="single" w:color="C9CDD4" w:sz="24"/>
              <w:bottom w:val="single" w:color="C9CDD4" w:sz="4"/>
              <w:right w:val="none" w:color="FFFFFF" w:sz="0"/>
            </w:tcBorders>
            <w:shd w:fill="F6F7F9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D61FB4"/>
                <w:sz w:val="16"/>
                <w:szCs w:val="16"/>
              </w:rPr>
              <w:t>MUMBLE  (chosen by me)  Quick and chatty.</w:t>
            </w:r>
            <w:r>
              <w:rPr>
                <w:rFonts w:ascii="Arial" w:cs="Arial" w:eastAsia="Arial" w:hAnsi="Arial"/>
                <w:color w:val="8A8F98"/>
                <w:sz w:val="15"/>
                <w:szCs w:val="15"/>
              </w:rPr>
            </w: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</w:r>
          </w:p>
        </w:tc>
      </w:tr>
    </w:tbl>
    <w:p>
      <w:pPr>
        <w:spacing w:after="220" w:before="0"/>
      </w:pPr>
      <w:r>
        <w:rPr>
          <w:rFonts w:ascii="Arial" w:cs="Arial" w:eastAsia="Arial" w:hAnsi="Arial"/>
          <w:color w:val="1E2433"/>
          <w:sz w:val="20"/>
          <w:szCs w:val="20"/>
        </w:rPr>
        <w:t xml:space="preserve"/>
      </w:r>
    </w:p>
    <w:tbl>
      <w:tblPr>
        <w:tblW w:type="dxa" w:w="9638"/>
        <w:tblBorders>
          <w:top w:val="none"/>
          <w:left w:val="none"/>
          <w:bottom w:val="none"/>
          <w:right w:val="none"/>
          <w:insideH w:val="none"/>
          <w:insideV w:val="none"/>
        </w:tblBorders>
        <w:tblLayout w:type="fixed"/>
      </w:tblPr>
      <w:tblGrid>
        <w:gridCol w:w="2700"/>
        <w:gridCol w:w="6938"/>
      </w:tblGrid>
      <w:tr>
        <w:trPr>
          <w:cantSplit/>
        </w:trPr>
        <w:tc>
          <w:tcPr>
            <w:tcW w:type="dxa" w:w="270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D61FB4"/>
                <w:sz w:val="16"/>
                <w:szCs w:val="16"/>
              </w:rPr>
              <w:t>CHARACTER 2</w:t>
            </w:r>
          </w:p>
          <w:tbl>
            <w:tblPr>
              <w:tblW w:type="dxa" w:w="25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2500"/>
            </w:tblGrid>
            <w:tr>
              <w:trPr>
                <w:trHeight w:val="2500" w:hRule="exact"/>
              </w:trPr>
              <w:tc>
                <w:tcPr>
                  <w:tcW w:type="dxa" w:w="2500"/>
                  <w:tcBorders>
                    <w:top w:val="dashed" w:color="8A8F98" w:sz="8"/>
                    <w:left w:val="dashed" w:color="8A8F98" w:sz="8"/>
                    <w:bottom w:val="dashed" w:color="8A8F98" w:sz="8"/>
                    <w:right w:val="dashed" w:color="8A8F98" w:sz="8"/>
                  </w:tcBorders>
                  <w:shd w:fill="FAFAFB" w:color="auto" w:val="clear"/>
                  <w:vAlign w:val="center"/>
                </w:tcPr>
                <w:p>
                  <w:pPr>
                    <w:spacing w:after="40" w:before="0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i/>
                      <w:iCs/>
                      <w:color w:val="8A8F98"/>
                      <w:sz w:val="18"/>
                      <w:szCs w:val="18"/>
                    </w:rPr>
                    <w:t>PORTRAIT</w:t>
                  </w:r>
                </w:p>
                <w:p>
                  <w:r>
                    <w:drawing>
                      <wp:inline xmlns:a="http://schemas.openxmlformats.org/drawingml/2006/main" xmlns:pic="http://schemas.openxmlformats.org/drawingml/2006/picture">
                        <wp:extent cx="936000" cy="936000"/>
                        <wp:docPr id="2" name="Picture 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_danny-calm.png"/>
                                <pic:cNvPicPr/>
                              </pic:nvPicPr>
                              <pic:blipFill>
                                <a:blip r:embed="rId1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936000" cy="936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6938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color w:val="1E2433"/>
                <w:sz w:val="16"/>
                <w:szCs w:val="16"/>
              </w:rPr>
              <w:t xml:space="preserve"> </w:t>
            </w:r>
          </w:p>
          <w:tbl>
            <w:tblPr>
              <w:tblW w:type="dxa" w:w="6708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1500"/>
              <w:gridCol w:w="5208"/>
            </w:tblGrid>
            <w:tr>
              <w:trPr>
                <w:cantSplit/>
              </w:trPr>
              <w:tc>
                <w:tcPr>
                  <w:tcW w:type="dxa" w:w="1500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shd w:fill="F2F3F6" w:color="auto" w:val="clear"/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caps/>
                      <w:color w:val="0F7F8F"/>
                      <w:sz w:val="15"/>
                      <w:szCs w:val="15"/>
                    </w:rPr>
                    <w:t xml:space="preserve">Name</w:t>
                  </w:r>
                </w:p>
              </w:tc>
              <w:tc>
                <w:tcPr>
                  <w:tcW w:type="dxa" w:w="5208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E2433"/>
                      <w:sz w:val="18"/>
                      <w:szCs w:val="18"/>
                    </w:rPr>
                    <w:t>DANNY CRUZ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500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shd w:fill="F2F3F6" w:color="auto" w:val="clear"/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caps/>
                      <w:color w:val="0F7F8F"/>
                      <w:sz w:val="15"/>
                      <w:szCs w:val="15"/>
                    </w:rPr>
                    <w:t xml:space="preserve">Map letter</w:t>
                  </w:r>
                </w:p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i/>
                      <w:iCs/>
                      <w:color w:val="8A8F98"/>
                      <w:sz w:val="13"/>
                      <w:szCs w:val="13"/>
                    </w:rPr>
                    <w:t xml:space="preserve">if they give quests</w:t>
                  </w:r>
                </w:p>
              </w:tc>
              <w:tc>
                <w:tcPr>
                  <w:tcW w:type="dxa" w:w="5208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E2433"/>
                      <w:sz w:val="18"/>
                      <w:szCs w:val="18"/>
                    </w:rPr>
                    <w:t>-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500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shd w:fill="F2F3F6" w:color="auto" w:val="clear"/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caps/>
                      <w:color w:val="0F7F8F"/>
                      <w:sz w:val="15"/>
                      <w:szCs w:val="15"/>
                    </w:rPr>
                    <w:t xml:space="preserve">In this quest</w:t>
                  </w:r>
                </w:p>
              </w:tc>
              <w:tc>
                <w:tcPr>
                  <w:tcW w:type="dxa" w:w="5208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E2433"/>
                      <w:sz w:val="18"/>
                      <w:szCs w:val="18"/>
                    </w:rPr>
                    <w:t>You.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500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shd w:fill="F2F3F6" w:color="auto" w:val="clear"/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caps/>
                      <w:color w:val="0F7F8F"/>
                      <w:sz w:val="15"/>
                      <w:szCs w:val="15"/>
                    </w:rPr>
                    <w:t xml:space="preserve">Looks and manner</w:t>
                  </w:r>
                </w:p>
              </w:tc>
              <w:tc>
                <w:tcPr>
                  <w:tcW w:type="dxa" w:w="5208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E2433"/>
                      <w:sz w:val="18"/>
                      <w:szCs w:val="18"/>
                    </w:rPr>
                    <w:t>Thirties, a buzz cut, a scar.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500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shd w:fill="F2F3F6" w:color="auto" w:val="clear"/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caps/>
                      <w:color w:val="0F7F8F"/>
                      <w:sz w:val="15"/>
                      <w:szCs w:val="15"/>
                    </w:rPr>
                    <w:t xml:space="preserve">Bubble colour</w:t>
                  </w:r>
                </w:p>
              </w:tc>
              <w:tc>
                <w:tcPr>
                  <w:tcW w:type="dxa" w:w="5208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E2433"/>
                      <w:sz w:val="18"/>
                      <w:szCs w:val="18"/>
                    </w:rPr>
                    <w:t>Royal blue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500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shd w:fill="F2F3F6" w:color="auto" w:val="clear"/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caps/>
                      <w:color w:val="0F7F8F"/>
                      <w:sz w:val="15"/>
                      <w:szCs w:val="15"/>
                    </w:rPr>
                    <w:t xml:space="preserve">Picture file</w:t>
                  </w:r>
                </w:p>
              </w:tc>
              <w:tc>
                <w:tcPr>
                  <w:tcW w:type="dxa" w:w="5208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E2433"/>
                      <w:sz w:val="18"/>
                      <w:szCs w:val="18"/>
                    </w:rPr>
                    <w:t>danny-calm.png</w:t>
                  </w:r>
                </w:p>
              </w:tc>
            </w:tr>
          </w:tbl>
          <w:p/>
        </w:tc>
      </w:tr>
    </w:tbl>
    <w:p>
      <w:pPr>
        <w:spacing w:after="60" w:before="0"/>
      </w:pPr>
      <w:r>
        <w:rPr>
          <w:rFonts w:ascii="Arial" w:cs="Arial" w:eastAsia="Arial" w:hAnsi="Arial"/>
          <w:color w:val="1E2433"/>
          <w:sz w:val="20"/>
          <w:szCs w:val="20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C9CDD4" w:sz="4"/>
              <w:left w:val="single" w:color="C9CDD4" w:sz="24"/>
              <w:bottom w:val="single" w:color="C9CDD4" w:sz="4"/>
              <w:right w:val="none" w:color="FFFFFF" w:sz="0"/>
            </w:tcBorders>
            <w:shd w:fill="F6F7F9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D61FB4"/>
                <w:sz w:val="16"/>
                <w:szCs w:val="16"/>
              </w:rPr>
              <w:t>MUMBLE  (chosen by me)  Middling and steady.</w:t>
            </w:r>
            <w:r>
              <w:rPr>
                <w:rFonts w:ascii="Arial" w:cs="Arial" w:eastAsia="Arial" w:hAnsi="Arial"/>
                <w:color w:val="8A8F98"/>
                <w:sz w:val="15"/>
                <w:szCs w:val="15"/>
              </w:rPr>
            </w: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</w:r>
          </w:p>
        </w:tc>
      </w:tr>
    </w:tbl>
    <w:p>
      <w:pPr>
        <w:spacing w:after="220" w:before="0"/>
      </w:pPr>
      <w:r>
        <w:rPr>
          <w:rFonts w:ascii="Arial" w:cs="Arial" w:eastAsia="Arial" w:hAnsi="Arial"/>
          <w:color w:val="1E2433"/>
          <w:sz w:val="20"/>
          <w:szCs w:val="20"/>
        </w:rPr>
        <w:t xml:space="preserve"/>
      </w:r>
    </w:p>
    <w:tbl>
      <w:tblPr>
        <w:tblW w:type="dxa" w:w="9638"/>
        <w:tblBorders>
          <w:top w:val="none"/>
          <w:left w:val="none"/>
          <w:bottom w:val="none"/>
          <w:right w:val="none"/>
          <w:insideH w:val="none"/>
          <w:insideV w:val="none"/>
        </w:tblBorders>
        <w:tblLayout w:type="fixed"/>
      </w:tblPr>
      <w:tblGrid>
        <w:gridCol w:w="2700"/>
        <w:gridCol w:w="6938"/>
      </w:tblGrid>
      <w:tr>
        <w:trPr>
          <w:cantSplit/>
        </w:trPr>
        <w:tc>
          <w:tcPr>
            <w:tcW w:type="dxa" w:w="270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D61FB4"/>
                <w:sz w:val="16"/>
                <w:szCs w:val="16"/>
              </w:rPr>
              <w:t>CHARACTER 3</w:t>
            </w:r>
          </w:p>
          <w:tbl>
            <w:tblPr>
              <w:tblW w:type="dxa" w:w="25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2500"/>
            </w:tblGrid>
            <w:tr>
              <w:trPr>
                <w:trHeight w:val="2500" w:hRule="exact"/>
              </w:trPr>
              <w:tc>
                <w:tcPr>
                  <w:tcW w:type="dxa" w:w="2500"/>
                  <w:tcBorders>
                    <w:top w:val="dashed" w:color="8A8F98" w:sz="8"/>
                    <w:left w:val="dashed" w:color="8A8F98" w:sz="8"/>
                    <w:bottom w:val="dashed" w:color="8A8F98" w:sz="8"/>
                    <w:right w:val="dashed" w:color="8A8F98" w:sz="8"/>
                  </w:tcBorders>
                  <w:shd w:fill="FAFAFB" w:color="auto" w:val="clear"/>
                  <w:vAlign w:val="center"/>
                </w:tcPr>
                <w:p>
                  <w:pPr>
                    <w:spacing w:after="40" w:before="0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i/>
                      <w:iCs/>
                      <w:color w:val="8A8F98"/>
                      <w:sz w:val="18"/>
                      <w:szCs w:val="18"/>
                    </w:rPr>
                    <w:t>PORTRAIT</w:t>
                  </w:r>
                </w:p>
                <w:p>
                  <w:r>
                    <w:drawing>
                      <wp:inline xmlns:a="http://schemas.openxmlformats.org/drawingml/2006/main" xmlns:pic="http://schemas.openxmlformats.org/drawingml/2006/picture">
                        <wp:extent cx="936000" cy="936000"/>
                        <wp:docPr id="3" name="Picture 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_marco-calm.png"/>
                                <pic:cNvPicPr/>
                              </pic:nvPicPr>
                              <pic:blipFill>
                                <a:blip r:embed="rId1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936000" cy="936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6938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color w:val="1E2433"/>
                <w:sz w:val="16"/>
                <w:szCs w:val="16"/>
              </w:rPr>
              <w:t xml:space="preserve"> </w:t>
            </w:r>
          </w:p>
          <w:tbl>
            <w:tblPr>
              <w:tblW w:type="dxa" w:w="6708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1500"/>
              <w:gridCol w:w="5208"/>
            </w:tblGrid>
            <w:tr>
              <w:trPr>
                <w:cantSplit/>
              </w:trPr>
              <w:tc>
                <w:tcPr>
                  <w:tcW w:type="dxa" w:w="1500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shd w:fill="F2F3F6" w:color="auto" w:val="clear"/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caps/>
                      <w:color w:val="0F7F8F"/>
                      <w:sz w:val="15"/>
                      <w:szCs w:val="15"/>
                    </w:rPr>
                    <w:t xml:space="preserve">Name</w:t>
                  </w:r>
                </w:p>
              </w:tc>
              <w:tc>
                <w:tcPr>
                  <w:tcW w:type="dxa" w:w="5208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E2433"/>
                      <w:sz w:val="18"/>
                      <w:szCs w:val="18"/>
                    </w:rPr>
                    <w:t>MARCO VALE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500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shd w:fill="F2F3F6" w:color="auto" w:val="clear"/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caps/>
                      <w:color w:val="0F7F8F"/>
                      <w:sz w:val="15"/>
                      <w:szCs w:val="15"/>
                    </w:rPr>
                    <w:t xml:space="preserve">Map letter</w:t>
                  </w:r>
                </w:p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i/>
                      <w:iCs/>
                      <w:color w:val="8A8F98"/>
                      <w:sz w:val="13"/>
                      <w:szCs w:val="13"/>
                    </w:rPr>
                    <w:t xml:space="preserve">if they give quests</w:t>
                  </w:r>
                </w:p>
              </w:tc>
              <w:tc>
                <w:tcPr>
                  <w:tcW w:type="dxa" w:w="5208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E2433"/>
                      <w:sz w:val="18"/>
                      <w:szCs w:val="18"/>
                    </w:rPr>
                    <w:t>-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500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shd w:fill="F2F3F6" w:color="auto" w:val="clear"/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caps/>
                      <w:color w:val="0F7F8F"/>
                      <w:sz w:val="15"/>
                      <w:szCs w:val="15"/>
                    </w:rPr>
                    <w:t xml:space="preserve">In this quest</w:t>
                  </w:r>
                </w:p>
              </w:tc>
              <w:tc>
                <w:tcPr>
                  <w:tcW w:type="dxa" w:w="5208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E2433"/>
                      <w:sz w:val="18"/>
                      <w:szCs w:val="18"/>
                    </w:rPr>
                    <w:t>Sunset Harbor's charter boats; meets Danny on the quay and calls him "the boatman". His Quest 01 opens next.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500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shd w:fill="F2F3F6" w:color="auto" w:val="clear"/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caps/>
                      <w:color w:val="0F7F8F"/>
                      <w:sz w:val="15"/>
                      <w:szCs w:val="15"/>
                    </w:rPr>
                    <w:t xml:space="preserve">Looks and manner</w:t>
                  </w:r>
                </w:p>
              </w:tc>
              <w:tc>
                <w:tcPr>
                  <w:tcW w:type="dxa" w:w="5208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E2433"/>
                      <w:sz w:val="18"/>
                      <w:szCs w:val="18"/>
                    </w:rPr>
                    <w:t>As in Quest 01.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500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shd w:fill="F2F3F6" w:color="auto" w:val="clear"/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caps/>
                      <w:color w:val="0F7F8F"/>
                      <w:sz w:val="15"/>
                      <w:szCs w:val="15"/>
                    </w:rPr>
                    <w:t xml:space="preserve">Bubble colour</w:t>
                  </w:r>
                </w:p>
              </w:tc>
              <w:tc>
                <w:tcPr>
                  <w:tcW w:type="dxa" w:w="5208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E2433"/>
                      <w:sz w:val="18"/>
                      <w:szCs w:val="18"/>
                    </w:rPr>
                    <w:t>Orange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500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shd w:fill="F2F3F6" w:color="auto" w:val="clear"/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caps/>
                      <w:color w:val="0F7F8F"/>
                      <w:sz w:val="15"/>
                      <w:szCs w:val="15"/>
                    </w:rPr>
                    <w:t xml:space="preserve">Picture file</w:t>
                  </w:r>
                </w:p>
              </w:tc>
              <w:tc>
                <w:tcPr>
                  <w:tcW w:type="dxa" w:w="5208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E2433"/>
                      <w:sz w:val="18"/>
                      <w:szCs w:val="18"/>
                    </w:rPr>
                    <w:t>marco-calm.png</w:t>
                  </w:r>
                </w:p>
              </w:tc>
            </w:tr>
          </w:tbl>
          <w:p/>
        </w:tc>
      </w:tr>
    </w:tbl>
    <w:p>
      <w:pPr>
        <w:spacing w:after="60" w:before="0"/>
      </w:pPr>
      <w:r>
        <w:rPr>
          <w:rFonts w:ascii="Arial" w:cs="Arial" w:eastAsia="Arial" w:hAnsi="Arial"/>
          <w:color w:val="1E2433"/>
          <w:sz w:val="20"/>
          <w:szCs w:val="20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C9CDD4" w:sz="4"/>
              <w:left w:val="single" w:color="C9CDD4" w:sz="24"/>
              <w:bottom w:val="single" w:color="C9CDD4" w:sz="4"/>
              <w:right w:val="none" w:color="FFFFFF" w:sz="0"/>
            </w:tcBorders>
            <w:shd w:fill="F6F7F9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D61FB4"/>
                <w:sz w:val="16"/>
                <w:szCs w:val="16"/>
              </w:rPr>
              <w:t>MUMBLE  (chosen by me)  As in Quest 01.</w:t>
            </w:r>
            <w:r>
              <w:rPr>
                <w:rFonts w:ascii="Arial" w:cs="Arial" w:eastAsia="Arial" w:hAnsi="Arial"/>
                <w:color w:val="8A8F98"/>
                <w:sz w:val="15"/>
                <w:szCs w:val="15"/>
              </w:rPr>
            </w: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</w:r>
          </w:p>
        </w:tc>
      </w:tr>
    </w:tbl>
    <w:p>
      <w:pPr>
        <w:spacing w:after="220" w:before="0"/>
      </w:pPr>
      <w:r>
        <w:rPr>
          <w:rFonts w:ascii="Arial" w:cs="Arial" w:eastAsia="Arial" w:hAnsi="Arial"/>
          <w:color w:val="1E2433"/>
          <w:sz w:val="20"/>
          <w:szCs w:val="20"/>
        </w:rPr>
        <w:t xml:space="preserve"/>
      </w:r>
    </w:p>
    <w:tbl>
      <w:tblPr>
        <w:tblW w:type="dxa" w:w="9638"/>
        <w:tblBorders>
          <w:top w:val="none"/>
          <w:left w:val="none"/>
          <w:bottom w:val="none"/>
          <w:right w:val="none"/>
          <w:insideH w:val="none"/>
          <w:insideV w:val="none"/>
        </w:tblBorders>
        <w:tblLayout w:type="fixed"/>
      </w:tblPr>
      <w:tblGrid>
        <w:gridCol w:w="2700"/>
        <w:gridCol w:w="6938"/>
      </w:tblGrid>
      <w:tr>
        <w:trPr>
          <w:cantSplit/>
        </w:trPr>
        <w:tc>
          <w:tcPr>
            <w:tcW w:type="dxa" w:w="270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D61FB4"/>
                <w:sz w:val="16"/>
                <w:szCs w:val="16"/>
              </w:rPr>
              <w:t>CHARACTER 4</w:t>
            </w:r>
          </w:p>
          <w:tbl>
            <w:tblPr>
              <w:tblW w:type="dxa" w:w="25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2500"/>
            </w:tblGrid>
            <w:tr>
              <w:trPr>
                <w:trHeight w:val="2500" w:hRule="exact"/>
              </w:trPr>
              <w:tc>
                <w:tcPr>
                  <w:tcW w:type="dxa" w:w="2500"/>
                  <w:tcBorders>
                    <w:top w:val="dashed" w:color="8A8F98" w:sz="8"/>
                    <w:left w:val="dashed" w:color="8A8F98" w:sz="8"/>
                    <w:bottom w:val="dashed" w:color="8A8F98" w:sz="8"/>
                    <w:right w:val="dashed" w:color="8A8F98" w:sz="8"/>
                  </w:tcBorders>
                  <w:shd w:fill="FAFAFB" w:color="auto" w:val="clear"/>
                  <w:vAlign w:val="center"/>
                </w:tcPr>
                <w:p>
                  <w:pPr>
                    <w:spacing w:after="40" w:before="0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i/>
                      <w:iCs/>
                      <w:color w:val="8A8F98"/>
                      <w:sz w:val="18"/>
                      <w:szCs w:val="18"/>
                    </w:rPr>
                    <w:t>PORTRAIT</w:t>
                  </w:r>
                </w:p>
                <w:p>
                  <w:r>
                    <w:drawing>
                      <wp:inline xmlns:a="http://schemas.openxmlformats.org/drawingml/2006/main" xmlns:pic="http://schemas.openxmlformats.org/drawingml/2006/picture">
                        <wp:extent cx="936000" cy="936000"/>
                        <wp:docPr id="4" name="Picture 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_bull-calm.png"/>
                                <pic:cNvPicPr/>
                              </pic:nvPicPr>
                              <pic:blipFill>
                                <a:blip r:embed="rId1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936000" cy="936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6938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color w:val="1E2433"/>
                <w:sz w:val="16"/>
                <w:szCs w:val="16"/>
              </w:rPr>
              <w:t xml:space="preserve"> </w:t>
            </w:r>
          </w:p>
          <w:tbl>
            <w:tblPr>
              <w:tblW w:type="dxa" w:w="6708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1500"/>
              <w:gridCol w:w="5208"/>
            </w:tblGrid>
            <w:tr>
              <w:trPr>
                <w:cantSplit/>
              </w:trPr>
              <w:tc>
                <w:tcPr>
                  <w:tcW w:type="dxa" w:w="1500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shd w:fill="F2F3F6" w:color="auto" w:val="clear"/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caps/>
                      <w:color w:val="0F7F8F"/>
                      <w:sz w:val="15"/>
                      <w:szCs w:val="15"/>
                    </w:rPr>
                    <w:t xml:space="preserve">Name</w:t>
                  </w:r>
                </w:p>
              </w:tc>
              <w:tc>
                <w:tcPr>
                  <w:tcW w:type="dxa" w:w="5208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E2433"/>
                      <w:sz w:val="18"/>
                      <w:szCs w:val="18"/>
                    </w:rPr>
                    <w:t>KESSLER MAN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500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shd w:fill="F2F3F6" w:color="auto" w:val="clear"/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caps/>
                      <w:color w:val="0F7F8F"/>
                      <w:sz w:val="15"/>
                      <w:szCs w:val="15"/>
                    </w:rPr>
                    <w:t xml:space="preserve">Map letter</w:t>
                  </w:r>
                </w:p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i/>
                      <w:iCs/>
                      <w:color w:val="8A8F98"/>
                      <w:sz w:val="13"/>
                      <w:szCs w:val="13"/>
                    </w:rPr>
                    <w:t xml:space="preserve">if they give quests</w:t>
                  </w:r>
                </w:p>
              </w:tc>
              <w:tc>
                <w:tcPr>
                  <w:tcW w:type="dxa" w:w="5208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E2433"/>
                      <w:sz w:val="18"/>
                      <w:szCs w:val="18"/>
                    </w:rPr>
                    <w:t>-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500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shd w:fill="F2F3F6" w:color="auto" w:val="clear"/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caps/>
                      <w:color w:val="0F7F8F"/>
                      <w:sz w:val="15"/>
                      <w:szCs w:val="15"/>
                    </w:rPr>
                    <w:t xml:space="preserve">In this quest</w:t>
                  </w:r>
                </w:p>
              </w:tc>
              <w:tc>
                <w:tcPr>
                  <w:tcW w:type="dxa" w:w="5208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E2433"/>
                      <w:sz w:val="18"/>
                      <w:szCs w:val="18"/>
                    </w:rPr>
                    <w:t>Kessler's men in two cars outside the hospital (one bubble for all of them).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500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shd w:fill="F2F3F6" w:color="auto" w:val="clear"/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caps/>
                      <w:color w:val="0F7F8F"/>
                      <w:sz w:val="15"/>
                      <w:szCs w:val="15"/>
                    </w:rPr>
                    <w:t xml:space="preserve">Looks and manner</w:t>
                  </w:r>
                </w:p>
              </w:tc>
              <w:tc>
                <w:tcPr>
                  <w:tcW w:type="dxa" w:w="5208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E2433"/>
                      <w:sz w:val="18"/>
                      <w:szCs w:val="18"/>
                    </w:rPr>
                    <w:t>Dockside heavies: shaved heads, white vests, gold chains, jeans.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500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shd w:fill="F2F3F6" w:color="auto" w:val="clear"/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caps/>
                      <w:color w:val="0F7F8F"/>
                      <w:sz w:val="15"/>
                      <w:szCs w:val="15"/>
                    </w:rPr>
                    <w:t xml:space="preserve">Bubble colour</w:t>
                  </w:r>
                </w:p>
              </w:tc>
              <w:tc>
                <w:tcPr>
                  <w:tcW w:type="dxa" w:w="5208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E2433"/>
                      <w:sz w:val="18"/>
                      <w:szCs w:val="18"/>
                    </w:rPr>
                    <w:t>Burnt orange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500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shd w:fill="F2F3F6" w:color="auto" w:val="clear"/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caps/>
                      <w:color w:val="0F7F8F"/>
                      <w:sz w:val="15"/>
                      <w:szCs w:val="15"/>
                    </w:rPr>
                    <w:t xml:space="preserve">Picture file</w:t>
                  </w:r>
                </w:p>
              </w:tc>
              <w:tc>
                <w:tcPr>
                  <w:tcW w:type="dxa" w:w="5208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E2433"/>
                      <w:sz w:val="18"/>
                      <w:szCs w:val="18"/>
                    </w:rPr>
                    <w:t>bull-calm.png</w:t>
                  </w:r>
                </w:p>
              </w:tc>
            </w:tr>
          </w:tbl>
          <w:p/>
        </w:tc>
      </w:tr>
    </w:tbl>
    <w:p>
      <w:pPr>
        <w:spacing w:after="60" w:before="0"/>
      </w:pPr>
      <w:r>
        <w:rPr>
          <w:rFonts w:ascii="Arial" w:cs="Arial" w:eastAsia="Arial" w:hAnsi="Arial"/>
          <w:color w:val="1E2433"/>
          <w:sz w:val="20"/>
          <w:szCs w:val="20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C9CDD4" w:sz="4"/>
              <w:left w:val="single" w:color="C9CDD4" w:sz="24"/>
              <w:bottom w:val="single" w:color="C9CDD4" w:sz="4"/>
              <w:right w:val="none" w:color="FFFFFF" w:sz="0"/>
            </w:tcBorders>
            <w:shd w:fill="F6F7F9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D61FB4"/>
                <w:sz w:val="16"/>
                <w:szCs w:val="16"/>
              </w:rPr>
              <w:t>MUMBLE  (chosen by me)  Gruff: a sawtooth.</w:t>
            </w:r>
            <w:r>
              <w:rPr>
                <w:rFonts w:ascii="Arial" w:cs="Arial" w:eastAsia="Arial" w:hAnsi="Arial"/>
                <w:color w:val="8A8F98"/>
                <w:sz w:val="15"/>
                <w:szCs w:val="15"/>
              </w:rPr>
            </w: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</w:r>
          </w:p>
        </w:tc>
      </w:tr>
    </w:tbl>
    <w:p>
      <w:pPr>
        <w:spacing w:after="220" w:before="0"/>
      </w:pPr>
      <w:r>
        <w:rPr>
          <w:rFonts w:ascii="Arial" w:cs="Arial" w:eastAsia="Arial" w:hAnsi="Arial"/>
          <w:color w:val="1E2433"/>
          <w:sz w:val="20"/>
          <w:szCs w:val="20"/>
        </w:rPr>
        <w:t xml:space="preserve"/>
      </w:r>
    </w:p>
    <w:p>
      <w:pPr>
        <w:spacing w:after="80" w:before="0"/>
      </w:pPr>
      <w:r>
        <w:rPr>
          <w:rFonts w:ascii="Arial" w:cs="Arial" w:eastAsia="Arial" w:hAnsi="Arial"/>
          <w:i/>
          <w:iCs/>
          <w:color w:val="8A8F98"/>
          <w:sz w:val="16"/>
          <w:szCs w:val="16"/>
        </w:rPr>
        <w:t xml:space="preserve">More characters: copy a whole block (the picture box, its table and the mumble line) and paste it below.</w:t>
      </w:r>
    </w:p>
    <w:p>
      <w:pPr>
        <w:pStyle w:val="Heading1"/>
        <w:keepNext/>
        <w:pageBreakBefore/>
        <w:spacing w:after="60" w:before="0"/>
      </w:pPr>
      <w:r>
        <w:rPr>
          <w:rFonts w:ascii="Arial" w:cs="Arial" w:eastAsia="Arial" w:hAnsi="Arial"/>
          <w:b/>
          <w:bCs/>
          <w:color w:val="D61FB4"/>
          <w:sz w:val="30"/>
          <w:szCs w:val="30"/>
        </w:rPr>
        <w:t xml:space="preserve">2  </w:t>
      </w:r>
      <w:r>
        <w:rPr>
          <w:rFonts w:ascii="Arial" w:cs="Arial" w:eastAsia="Arial" w:hAnsi="Arial"/>
          <w:b/>
          <w:bCs/>
          <w:color w:val="1E2433"/>
          <w:sz w:val="30"/>
          <w:szCs w:val="30"/>
        </w:rPr>
        <w:t xml:space="preserve">Story and steps</w:t>
      </w:r>
    </w:p>
    <w:p>
      <w:pPr>
        <w:keepNext/>
        <w:pBdr>
          <w:bottom w:val="single" w:color="D61FB4" w:sz="8" w:space="6"/>
        </w:pBdr>
        <w:spacing w:after="200" w:before="0"/>
      </w:pPr>
      <w:r>
        <w:rPr>
          <w:rFonts w:ascii="Arial" w:cs="Arial" w:eastAsia="Arial" w:hAnsi="Arial"/>
          <w:i/>
          <w:iCs/>
          <w:color w:val="8A8F98"/>
          <w:sz w:val="18"/>
          <w:szCs w:val="18"/>
        </w:rPr>
        <w:t xml:space="preserve">What is going on, then what you do - in order. Each step starts with a word from the menu below.</w:t>
      </w:r>
    </w:p>
    <w:p>
      <w:pPr>
        <w:pStyle w:val="Heading2"/>
        <w:keepNext/>
        <w:spacing w:after="90" w:before="200"/>
      </w:pPr>
      <w:r>
        <w:rPr>
          <w:rFonts w:ascii="Arial" w:cs="Arial" w:eastAsia="Arial" w:hAnsi="Arial"/>
          <w:b/>
          <w:bCs/>
          <w:caps/>
          <w:color w:val="0F7F8F"/>
          <w:sz w:val="22"/>
          <w:szCs w:val="22"/>
        </w:rPr>
        <w:t xml:space="preserve">The story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C9CDD4" w:sz="4"/>
              <w:left w:val="single" w:color="C9CDD4" w:sz="24"/>
              <w:bottom w:val="single" w:color="C9CDD4" w:sz="4"/>
              <w:right w:val="none" w:color="FFFFFF" w:sz="0"/>
            </w:tcBorders>
            <w:shd w:fill="F6F7F9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9"/>
                <w:szCs w:val="19"/>
              </w:rPr>
              <w:t>Joe, his arm in a sling, tells Danny to vanish for a while: Marco Vale at Sunset Harbor owes Joe a favour and needs a man who knows boats. Kessler's men wait outside the hospital in two cars. Danny loses them across the city in Esther's car; on the quay Joe drops him off and Marco meets "the boatman".</w:t>
            </w:r>
          </w:p>
        </w:tc>
      </w:tr>
    </w:tbl>
    <w:p>
      <w:pPr>
        <w:pStyle w:val="Heading2"/>
        <w:keepNext/>
        <w:spacing w:after="20" w:before="200"/>
      </w:pPr>
      <w:r>
        <w:rPr>
          <w:rFonts w:ascii="Arial" w:cs="Arial" w:eastAsia="Arial" w:hAnsi="Arial"/>
          <w:b/>
          <w:bCs/>
          <w:caps/>
          <w:color w:val="0F7F8F"/>
          <w:sz w:val="22"/>
          <w:szCs w:val="22"/>
        </w:rPr>
        <w:t xml:space="preserve">The steps</w:t>
      </w:r>
    </w:p>
    <w:p>
      <w:pPr>
        <w:keepNext/>
        <w:spacing w:after="100" w:before="0"/>
      </w:pPr>
      <w:r>
        <w:rPr>
          <w:rFonts w:ascii="Arial" w:cs="Arial" w:eastAsia="Arial" w:hAnsi="Arial"/>
          <w:i/>
          <w:iCs/>
          <w:color w:val="8A8F98"/>
          <w:sz w:val="17"/>
          <w:szCs w:val="17"/>
        </w:rPr>
        <w:t xml:space="preserve">The words on screen are what the objective bar shows during that step.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00"/>
        <w:gridCol w:w="1700"/>
        <w:gridCol w:w="3438"/>
        <w:gridCol w:w="2200"/>
        <w:gridCol w:w="1800"/>
      </w:tblGrid>
      <w:tr>
        <w:trPr>
          <w:cantSplit/>
          <w:tblHeader/>
        </w:trPr>
        <w:tc>
          <w:tcPr>
            <w:tcW w:type="dxa" w:w="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1E2433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FFFFFF"/>
                <w:sz w:val="16"/>
                <w:szCs w:val="16"/>
              </w:rPr>
              <w:t xml:space="preserve">#</w:t>
            </w:r>
          </w:p>
        </w:tc>
        <w:tc>
          <w:tcPr>
            <w:tcW w:type="dxa" w:w="17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1E2433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FFFFFF"/>
                <w:sz w:val="16"/>
                <w:szCs w:val="16"/>
              </w:rPr>
              <w:t xml:space="preserve">Step word</w:t>
            </w:r>
          </w:p>
        </w:tc>
        <w:tc>
          <w:tcPr>
            <w:tcW w:type="dxa" w:w="34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1E2433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FFFFFF"/>
                <w:sz w:val="16"/>
                <w:szCs w:val="16"/>
              </w:rPr>
              <w:t xml:space="preserve">What and where</w:t>
            </w:r>
          </w:p>
        </w:tc>
        <w:tc>
          <w:tcPr>
            <w:tcW w:type="dxa" w:w="22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1E2433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FFFFFF"/>
                <w:sz w:val="16"/>
                <w:szCs w:val="16"/>
              </w:rPr>
              <w:t xml:space="preserve">Words on screen</w:t>
            </w:r>
          </w:p>
        </w:tc>
        <w:tc>
          <w:tcPr>
            <w:tcW w:type="dxa" w:w="18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1E2433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FFFFFF"/>
                <w:sz w:val="16"/>
                <w:szCs w:val="16"/>
              </w:rPr>
              <w:t xml:space="preserve">Notes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8"/>
                <w:szCs w:val="18"/>
              </w:rPr>
              <w:t>1</w:t>
            </w:r>
          </w:p>
        </w:tc>
        <w:tc>
          <w:tcPr>
            <w:tcW w:type="dxa" w:w="17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TALK TO</w:t>
            </w:r>
          </w:p>
        </w:tc>
        <w:tc>
          <w:tcPr>
            <w:tcW w:type="dxa" w:w="34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START MISSION by Joe outside the hospital, his arm in a sling; the cutscene SLING.</w:t>
            </w:r>
          </w:p>
        </w:tc>
        <w:tc>
          <w:tcPr>
            <w:tcW w:type="dxa" w:w="22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TALK TO PAPA JOE AT THE HOSPITAL</w:t>
            </w:r>
          </w:p>
        </w:tc>
        <w:tc>
          <w:tcPr>
            <w:tcW w:type="dxa" w:w="18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MISSIONS TEST: you start beside Joe, at dusk.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8"/>
                <w:szCs w:val="18"/>
              </w:rPr>
              <w:t>2</w:t>
            </w:r>
          </w:p>
        </w:tc>
        <w:tc>
          <w:tcPr>
            <w:tcW w:type="dxa" w:w="17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GET IN</w:t>
            </w:r>
          </w:p>
        </w:tc>
        <w:tc>
          <w:tcPr>
            <w:tcW w:type="dxa" w:w="34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Esther's turquoise convertible waits in the hospital's ambulance bay (any car will do). Stop by Joe and he gets in.</w:t>
            </w:r>
          </w:p>
        </w:tc>
        <w:tc>
          <w:tcPr>
            <w:tcW w:type="dxa" w:w="22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GET IN ESTHER'S CAR WITH JOE</w:t>
            </w:r>
          </w:p>
        </w:tc>
        <w:tc>
          <w:tcPr>
            <w:tcW w:type="dxa" w:w="18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Esther's car is three times as tough as most. Joe rides with you and stays in the car when you get out.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8"/>
                <w:szCs w:val="18"/>
              </w:rPr>
              <w:t>3</w:t>
            </w:r>
          </w:p>
        </w:tc>
        <w:tc>
          <w:tcPr>
            <w:tcW w:type="dxa" w:w="17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LOSE</w:t>
            </w:r>
          </w:p>
        </w:tc>
        <w:tc>
          <w:tcPr>
            <w:tcW w:type="dxa" w:w="34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Kessler's two cars pull out after you (two men in each, pistols from the windows). They drive at 80 km/h at most. Lose them: 120 m from all of them for 3 seconds, or put them out of action.</w:t>
            </w:r>
          </w:p>
        </w:tc>
        <w:tc>
          <w:tcPr>
            <w:tcW w:type="dxa" w:w="22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LOSE KESSLER'S MEN</w:t>
            </w:r>
          </w:p>
        </w:tc>
        <w:tc>
          <w:tcPr>
            <w:tcW w:type="dxa" w:w="18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If Joe has to get out (a wreck), pick him up again first.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8"/>
                <w:szCs w:val="18"/>
              </w:rPr>
              <w:t>4</w:t>
            </w:r>
          </w:p>
        </w:tc>
        <w:tc>
          <w:tcPr>
            <w:tcW w:type="dxa" w:w="17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GO TO</w:t>
            </w:r>
          </w:p>
        </w:tc>
        <w:tc>
          <w:tcPr>
            <w:tcW w:type="dxa" w:w="34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Sunset Harbor: stop by the harbour office on the quay; the closing cutscene.</w:t>
            </w:r>
          </w:p>
        </w:tc>
        <w:tc>
          <w:tcPr>
            <w:tcW w:type="dxa" w:w="22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DRIVE TO SUNSET HARBOR</w:t>
            </w:r>
          </w:p>
        </w:tc>
        <w:tc>
          <w:tcPr>
            <w:tcW w:type="dxa" w:w="18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</w:r>
          </w:p>
        </w:tc>
      </w:tr>
    </w:tbl>
    <w:p>
      <w:pPr>
        <w:pStyle w:val="Heading2"/>
        <w:keepNext/>
        <w:spacing w:after="90" w:before="200"/>
      </w:pPr>
      <w:r>
        <w:rPr>
          <w:rFonts w:ascii="Arial" w:cs="Arial" w:eastAsia="Arial" w:hAnsi="Arial"/>
          <w:b/>
          <w:bCs/>
          <w:caps/>
          <w:color w:val="0F7F8F"/>
          <w:sz w:val="22"/>
          <w:szCs w:val="22"/>
        </w:rPr>
        <w:t xml:space="preserve">Step words (the menu)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450"/>
        <w:gridCol w:w="1762"/>
        <w:gridCol w:w="1450"/>
        <w:gridCol w:w="1762"/>
        <w:gridCol w:w="1450"/>
        <w:gridCol w:w="1764"/>
      </w:tblGrid>
      <w:tr>
        <w:trPr>
          <w:cantSplit/>
        </w:trPr>
        <w:tc>
          <w:tcPr>
            <w:tcW w:type="dxa" w:w="145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D61FB4"/>
                <w:sz w:val="16"/>
                <w:szCs w:val="16"/>
              </w:rPr>
              <w:t xml:space="preserve">GO TO</w:t>
            </w:r>
          </w:p>
        </w:tc>
        <w:tc>
          <w:tcPr>
            <w:tcW w:type="dxa" w:w="1762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6"/>
                <w:szCs w:val="16"/>
              </w:rPr>
              <w:t xml:space="preserve">reach a place (the marker and the lime guide line)</w:t>
            </w:r>
          </w:p>
        </w:tc>
        <w:tc>
          <w:tcPr>
            <w:tcW w:type="dxa" w:w="145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D61FB4"/>
                <w:sz w:val="16"/>
                <w:szCs w:val="16"/>
              </w:rPr>
              <w:t xml:space="preserve">TAKE OUT</w:t>
            </w:r>
          </w:p>
        </w:tc>
        <w:tc>
          <w:tcPr>
            <w:tcW w:type="dxa" w:w="1762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6"/>
                <w:szCs w:val="16"/>
              </w:rPr>
              <w:t xml:space="preserve">knock down or kill someone, or wreck something</w:t>
            </w:r>
          </w:p>
        </w:tc>
        <w:tc>
          <w:tcPr>
            <w:tcW w:type="dxa" w:w="145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D61FB4"/>
                <w:sz w:val="16"/>
                <w:szCs w:val="16"/>
              </w:rPr>
              <w:t xml:space="preserve">LOSE THE POLICE</w:t>
            </w:r>
          </w:p>
        </w:tc>
        <w:tc>
          <w:tcPr>
            <w:tcW w:type="dxa" w:w="1764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6"/>
                <w:szCs w:val="16"/>
              </w:rPr>
              <w:t xml:space="preserve">get rid of every star</w:t>
            </w:r>
          </w:p>
        </w:tc>
      </w:tr>
      <w:tr>
        <w:trPr>
          <w:cantSplit/>
        </w:trPr>
        <w:tc>
          <w:tcPr>
            <w:tcW w:type="dxa" w:w="145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D61FB4"/>
                <w:sz w:val="16"/>
                <w:szCs w:val="16"/>
              </w:rPr>
              <w:t xml:space="preserve">TALK TO</w:t>
            </w:r>
          </w:p>
        </w:tc>
        <w:tc>
          <w:tcPr>
            <w:tcW w:type="dxa" w:w="1762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6"/>
                <w:szCs w:val="16"/>
              </w:rPr>
              <w:t xml:space="preserve">walk up to someone; a dialogue plays</w:t>
            </w:r>
          </w:p>
        </w:tc>
        <w:tc>
          <w:tcPr>
            <w:tcW w:type="dxa" w:w="145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D61FB4"/>
                <w:sz w:val="16"/>
                <w:szCs w:val="16"/>
              </w:rPr>
              <w:t xml:space="preserve">COLLECT</w:t>
            </w:r>
          </w:p>
        </w:tc>
        <w:tc>
          <w:tcPr>
            <w:tcW w:type="dxa" w:w="1762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6"/>
                <w:szCs w:val="16"/>
              </w:rPr>
              <w:t xml:space="preserve">pick something up (on foot)</w:t>
            </w:r>
          </w:p>
        </w:tc>
        <w:tc>
          <w:tcPr>
            <w:tcW w:type="dxa" w:w="145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D61FB4"/>
                <w:sz w:val="16"/>
                <w:szCs w:val="16"/>
              </w:rPr>
              <w:t xml:space="preserve">SURVIVE</w:t>
            </w:r>
          </w:p>
        </w:tc>
        <w:tc>
          <w:tcPr>
            <w:tcW w:type="dxa" w:w="1764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6"/>
                <w:szCs w:val="16"/>
              </w:rPr>
              <w:t xml:space="preserve">stay alive for a time, or through waves</w:t>
            </w:r>
          </w:p>
        </w:tc>
      </w:tr>
      <w:tr>
        <w:trPr>
          <w:cantSplit/>
        </w:trPr>
        <w:tc>
          <w:tcPr>
            <w:tcW w:type="dxa" w:w="145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D61FB4"/>
                <w:sz w:val="16"/>
                <w:szCs w:val="16"/>
              </w:rPr>
              <w:t xml:space="preserve">GET IN</w:t>
            </w:r>
          </w:p>
        </w:tc>
        <w:tc>
          <w:tcPr>
            <w:tcW w:type="dxa" w:w="1762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6"/>
                <w:szCs w:val="16"/>
              </w:rPr>
              <w:t xml:space="preserve">get into a certain vehicle</w:t>
            </w:r>
          </w:p>
        </w:tc>
        <w:tc>
          <w:tcPr>
            <w:tcW w:type="dxa" w:w="145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D61FB4"/>
                <w:sz w:val="16"/>
                <w:szCs w:val="16"/>
              </w:rPr>
              <w:t xml:space="preserve">DELIVER</w:t>
            </w:r>
          </w:p>
        </w:tc>
        <w:tc>
          <w:tcPr>
            <w:tcW w:type="dxa" w:w="1762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6"/>
                <w:szCs w:val="16"/>
              </w:rPr>
              <w:t xml:space="preserve">bring a person, thing or vehicle to a place</w:t>
            </w:r>
          </w:p>
        </w:tc>
        <w:tc>
          <w:tcPr>
            <w:tcW w:type="dxa" w:w="145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D61FB4"/>
                <w:sz w:val="16"/>
                <w:szCs w:val="16"/>
              </w:rPr>
              <w:t xml:space="preserve">WAIT</w:t>
            </w:r>
          </w:p>
        </w:tc>
        <w:tc>
          <w:tcPr>
            <w:tcW w:type="dxa" w:w="1764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6"/>
                <w:szCs w:val="16"/>
              </w:rPr>
              <w:t xml:space="preserve">stay in a place for a time</w:t>
            </w:r>
          </w:p>
        </w:tc>
      </w:tr>
      <w:tr>
        <w:trPr>
          <w:cantSplit/>
        </w:trPr>
        <w:tc>
          <w:tcPr>
            <w:tcW w:type="dxa" w:w="145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D61FB4"/>
                <w:sz w:val="16"/>
                <w:szCs w:val="16"/>
              </w:rPr>
              <w:t xml:space="preserve">FOLLOW</w:t>
            </w:r>
          </w:p>
        </w:tc>
        <w:tc>
          <w:tcPr>
            <w:tcW w:type="dxa" w:w="1762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6"/>
                <w:szCs w:val="16"/>
              </w:rPr>
              <w:t xml:space="preserve">stay behind someone without losing them (or being seen)</w:t>
            </w:r>
          </w:p>
        </w:tc>
        <w:tc>
          <w:tcPr>
            <w:tcW w:type="dxa" w:w="145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D61FB4"/>
                <w:sz w:val="16"/>
                <w:szCs w:val="16"/>
              </w:rPr>
              <w:t xml:space="preserve">ESCORT</w:t>
            </w:r>
          </w:p>
        </w:tc>
        <w:tc>
          <w:tcPr>
            <w:tcW w:type="dxa" w:w="1762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6"/>
                <w:szCs w:val="16"/>
              </w:rPr>
              <w:t xml:space="preserve">keep someone alive on their way</w:t>
            </w:r>
          </w:p>
        </w:tc>
        <w:tc>
          <w:tcPr>
            <w:tcW w:type="dxa" w:w="145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D61FB4"/>
                <w:sz w:val="16"/>
                <w:szCs w:val="16"/>
              </w:rPr>
              <w:t xml:space="preserve">PARK</w:t>
            </w:r>
          </w:p>
        </w:tc>
        <w:tc>
          <w:tcPr>
            <w:tcW w:type="dxa" w:w="1764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6"/>
                <w:szCs w:val="16"/>
              </w:rPr>
              <w:t xml:space="preserve">leave a vehicle in a marked spot</w:t>
            </w:r>
          </w:p>
        </w:tc>
      </w:tr>
      <w:tr>
        <w:trPr>
          <w:cantSplit/>
        </w:trPr>
        <w:tc>
          <w:tcPr>
            <w:tcW w:type="dxa" w:w="145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D61FB4"/>
                <w:sz w:val="16"/>
                <w:szCs w:val="16"/>
              </w:rPr>
              <w:t xml:space="preserve">CHASE</w:t>
            </w:r>
          </w:p>
        </w:tc>
        <w:tc>
          <w:tcPr>
            <w:tcW w:type="dxa" w:w="1762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6"/>
                <w:szCs w:val="16"/>
              </w:rPr>
              <w:t xml:space="preserve">catch someone or something before they get away</w:t>
            </w:r>
          </w:p>
        </w:tc>
        <w:tc>
          <w:tcPr>
            <w:tcW w:type="dxa" w:w="145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D61FB4"/>
                <w:sz w:val="16"/>
                <w:szCs w:val="16"/>
              </w:rPr>
              <w:t xml:space="preserve">DESTROY</w:t>
            </w:r>
          </w:p>
        </w:tc>
        <w:tc>
          <w:tcPr>
            <w:tcW w:type="dxa" w:w="1762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6"/>
                <w:szCs w:val="16"/>
              </w:rPr>
              <w:t xml:space="preserve">wreck a vehicle or a thing</w:t>
            </w:r>
          </w:p>
        </w:tc>
        <w:tc>
          <w:tcPr>
            <w:tcW w:type="dxa" w:w="145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20"/>
                <w:szCs w:val="20"/>
              </w:rPr>
              <w:t xml:space="preserve"/>
            </w:r>
          </w:p>
        </w:tc>
        <w:tc>
          <w:tcPr>
            <w:tcW w:type="dxa" w:w="1764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20"/>
                <w:szCs w:val="20"/>
              </w:rPr>
              <w:t xml:space="preserve"/>
            </w:r>
          </w:p>
        </w:tc>
      </w:tr>
    </w:tbl>
    <w:p>
      <w:pPr>
        <w:spacing w:after="80" w:before="60"/>
      </w:pPr>
      <w:r>
        <w:rPr>
          <w:rFonts w:ascii="Arial" w:cs="Arial" w:eastAsia="Arial" w:hAnsi="Arial"/>
          <w:i/>
          <w:iCs/>
          <w:color w:val="8A8F98"/>
          <w:sz w:val="16"/>
          <w:szCs w:val="16"/>
        </w:rPr>
        <w:t xml:space="preserve">Missing a word? Write your own - I will add it to the menu.</w:t>
      </w:r>
    </w:p>
    <w:p>
      <w:pPr>
        <w:pStyle w:val="Heading2"/>
        <w:keepNext/>
        <w:spacing w:after="20" w:before="200"/>
      </w:pPr>
      <w:r>
        <w:rPr>
          <w:rFonts w:ascii="Arial" w:cs="Arial" w:eastAsia="Arial" w:hAnsi="Arial"/>
          <w:b/>
          <w:bCs/>
          <w:caps/>
          <w:color w:val="0F7F8F"/>
          <w:sz w:val="22"/>
          <w:szCs w:val="22"/>
        </w:rPr>
        <w:t xml:space="preserve">What fails it</w:t>
      </w:r>
    </w:p>
    <w:p>
      <w:pPr>
        <w:keepNext/>
        <w:spacing w:after="100" w:before="0"/>
      </w:pPr>
      <w:r>
        <w:rPr>
          <w:rFonts w:ascii="Arial" w:cs="Arial" w:eastAsia="Arial" w:hAnsi="Arial"/>
          <w:i/>
          <w:iCs/>
          <w:color w:val="8A8F98"/>
          <w:sz w:val="17"/>
          <w:szCs w:val="17"/>
        </w:rPr>
        <w:t xml:space="preserve">Each fail shows MISSION FAILED and the words below it.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138"/>
        <w:gridCol w:w="3500"/>
      </w:tblGrid>
      <w:tr>
        <w:trPr>
          <w:cantSplit/>
          <w:tblHeader/>
        </w:trPr>
        <w:tc>
          <w:tcPr>
            <w:tcW w:type="dxa" w:w="61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1E2433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FFFFFF"/>
                <w:sz w:val="16"/>
                <w:szCs w:val="16"/>
              </w:rPr>
              <w:t xml:space="preserve">What goes wrong</w:t>
            </w:r>
          </w:p>
        </w:tc>
        <w:tc>
          <w:tcPr>
            <w:tcW w:type="dxa" w:w="3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1E2433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FFFFFF"/>
                <w:sz w:val="16"/>
                <w:szCs w:val="16"/>
              </w:rPr>
              <w:t xml:space="preserve">Words on screen</w:t>
            </w:r>
          </w:p>
        </w:tc>
      </w:tr>
      <w:tr>
        <w:trPr>
          <w:cantSplit/>
        </w:trPr>
        <w:tc>
          <w:tcPr>
            <w:tcW w:type="dxa" w:w="61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Joe is killed</w:t>
            </w:r>
          </w:p>
        </w:tc>
        <w:tc>
          <w:tcPr>
            <w:tcW w:type="dxa" w:w="3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PAPA JOE IS DEAD</w:t>
            </w:r>
          </w:p>
        </w:tc>
      </w:tr>
      <w:tr>
        <w:trPr>
          <w:cantSplit/>
        </w:trPr>
        <w:tc>
          <w:tcPr>
            <w:tcW w:type="dxa" w:w="61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You are wasted or busted (as always)</w:t>
            </w:r>
          </w:p>
        </w:tc>
        <w:tc>
          <w:tcPr>
            <w:tcW w:type="dxa" w:w="3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WASTED / BUSTED</w:t>
            </w:r>
          </w:p>
        </w:tc>
      </w:tr>
    </w:tbl>
    <w:p>
      <w:pPr>
        <w:pStyle w:val="Heading1"/>
        <w:keepNext/>
        <w:pageBreakBefore/>
        <w:spacing w:after="60" w:before="0"/>
      </w:pPr>
      <w:r>
        <w:rPr>
          <w:rFonts w:ascii="Arial" w:cs="Arial" w:eastAsia="Arial" w:hAnsi="Arial"/>
          <w:b/>
          <w:bCs/>
          <w:color w:val="D61FB4"/>
          <w:sz w:val="30"/>
          <w:szCs w:val="30"/>
        </w:rPr>
        <w:t xml:space="preserve">3  </w:t>
      </w:r>
      <w:r>
        <w:rPr>
          <w:rFonts w:ascii="Arial" w:cs="Arial" w:eastAsia="Arial" w:hAnsi="Arial"/>
          <w:b/>
          <w:bCs/>
          <w:color w:val="1E2433"/>
          <w:sz w:val="30"/>
          <w:szCs w:val="30"/>
        </w:rPr>
        <w:t xml:space="preserve">Dialogue</w:t>
      </w:r>
    </w:p>
    <w:p>
      <w:pPr>
        <w:keepNext/>
        <w:pBdr>
          <w:bottom w:val="single" w:color="D61FB4" w:sz="8" w:space="6"/>
        </w:pBdr>
        <w:spacing w:after="200" w:before="0"/>
      </w:pPr>
      <w:r>
        <w:rPr>
          <w:rFonts w:ascii="Arial" w:cs="Arial" w:eastAsia="Arial" w:hAnsi="Arial"/>
          <w:i/>
          <w:iCs/>
          <w:color w:val="8A8F98"/>
          <w:sz w:val="18"/>
          <w:szCs w:val="18"/>
        </w:rPr>
        <w:t>In a cutscene the game pauses for every line: the portrait and the bubble, the words appearing letter by letter with the speaker's mumble; tap for the next. Lines marked LIVE show during play without pausing - a shout in a fight, a phone call while you drive - and go by themselves.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C9CDD4" w:sz="4"/>
              <w:left w:val="single" w:color="C9CDD4" w:sz="24"/>
              <w:bottom w:val="single" w:color="C9CDD4" w:sz="4"/>
              <w:right w:val="none" w:color="FFFFFF" w:sz="0"/>
            </w:tcBorders>
            <w:shd w:fill="F6F7F9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8"/>
                <w:szCs w:val="18"/>
              </w:rPr>
              <w:t xml:space="preserve">Keep each line short: </w:t>
            </w: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 xml:space="preserve">about 90 letters fits two lines in the bubble on a phone. A longer speech is two or three lines in a row.</w:t>
            </w:r>
          </w:p>
        </w:tc>
      </w:tr>
    </w:tbl>
    <w:p>
      <w:pPr>
        <w:spacing w:after="120" w:before="0"/>
      </w:pPr>
      <w:r>
        <w:rPr>
          <w:rFonts w:ascii="Arial" w:cs="Arial" w:eastAsia="Arial" w:hAnsi="Arial"/>
          <w:color w:val="1E2433"/>
          <w:sz w:val="20"/>
          <w:szCs w:val="20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00"/>
        <w:gridCol w:w="1400"/>
        <w:gridCol w:w="4338"/>
        <w:gridCol w:w="2000"/>
        <w:gridCol w:w="1400"/>
      </w:tblGrid>
      <w:tr>
        <w:trPr>
          <w:cantSplit/>
          <w:tblHeader/>
        </w:trPr>
        <w:tc>
          <w:tcPr>
            <w:tcW w:type="dxa" w:w="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1E2433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FFFFFF"/>
                <w:sz w:val="16"/>
                <w:szCs w:val="16"/>
              </w:rPr>
              <w:t xml:space="preserve">#</w:t>
            </w:r>
          </w:p>
        </w:tc>
        <w:tc>
          <w:tcPr>
            <w:tcW w:type="dxa" w:w="14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1E2433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FFFFFF"/>
                <w:sz w:val="16"/>
                <w:szCs w:val="16"/>
              </w:rPr>
              <w:t xml:space="preserve">Who</w:t>
            </w:r>
          </w:p>
        </w:tc>
        <w:tc>
          <w:tcPr>
            <w:tcW w:type="dxa" w:w="43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1E2433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FFFFFF"/>
                <w:sz w:val="16"/>
                <w:szCs w:val="16"/>
              </w:rPr>
              <w:t xml:space="preserve">The line</w:t>
            </w:r>
          </w:p>
        </w:tc>
        <w:tc>
          <w:tcPr>
            <w:tcW w:type="dxa" w:w="20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1E2433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FFFFFF"/>
                <w:sz w:val="16"/>
                <w:szCs w:val="16"/>
              </w:rPr>
              <w:t xml:space="preserve">When</w:t>
            </w:r>
          </w:p>
        </w:tc>
        <w:tc>
          <w:tcPr>
            <w:tcW w:type="dxa" w:w="14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1E2433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FFFFFF"/>
                <w:sz w:val="16"/>
                <w:szCs w:val="16"/>
              </w:rPr>
              <w:t xml:space="preserve">Mood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8"/>
                <w:szCs w:val="18"/>
              </w:rPr>
              <w:t>1</w:t>
            </w:r>
          </w:p>
        </w:tc>
        <w:tc>
          <w:tcPr>
            <w:tcW w:type="dxa" w:w="14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PAPA</w:t>
            </w:r>
          </w:p>
        </w:tc>
        <w:tc>
          <w:tcPr>
            <w:tcW w:type="dxa" w:w="43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They stitched me up like an old baseball. Now listen, son - you have to vanish for a while.</w:t>
            </w:r>
          </w:p>
        </w:tc>
        <w:tc>
          <w:tcPr>
            <w:tcW w:type="dxa" w:w="20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Sling, shot 1</w:t>
            </w:r>
          </w:p>
        </w:tc>
        <w:tc>
          <w:tcPr>
            <w:tcW w:type="dxa" w:w="14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Tired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8"/>
                <w:szCs w:val="18"/>
              </w:rPr>
              <w:t>2</w:t>
            </w:r>
          </w:p>
        </w:tc>
        <w:tc>
          <w:tcPr>
            <w:tcW w:type="dxa" w:w="14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DANNY</w:t>
            </w:r>
          </w:p>
        </w:tc>
        <w:tc>
          <w:tcPr>
            <w:tcW w:type="dxa" w:w="43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Vanish where?</w:t>
            </w:r>
          </w:p>
        </w:tc>
        <w:tc>
          <w:tcPr>
            <w:tcW w:type="dxa" w:w="20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Sling, shot 1</w:t>
            </w:r>
          </w:p>
        </w:tc>
        <w:tc>
          <w:tcPr>
            <w:tcW w:type="dxa" w:w="14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Calm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8"/>
                <w:szCs w:val="18"/>
              </w:rPr>
              <w:t>3</w:t>
            </w:r>
          </w:p>
        </w:tc>
        <w:tc>
          <w:tcPr>
            <w:tcW w:type="dxa" w:w="14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PAPA</w:t>
            </w:r>
          </w:p>
        </w:tc>
        <w:tc>
          <w:tcPr>
            <w:tcW w:type="dxa" w:w="43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Sunset Harbor. Marco Vale owes me a favour - and he needs a man who knows boats.</w:t>
            </w:r>
          </w:p>
        </w:tc>
        <w:tc>
          <w:tcPr>
            <w:tcW w:type="dxa" w:w="20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Sling, shot 2</w:t>
            </w:r>
          </w:p>
        </w:tc>
        <w:tc>
          <w:tcPr>
            <w:tcW w:type="dxa" w:w="14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Warm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8"/>
                <w:szCs w:val="18"/>
              </w:rPr>
              <w:t>4</w:t>
            </w:r>
          </w:p>
        </w:tc>
        <w:tc>
          <w:tcPr>
            <w:tcW w:type="dxa" w:w="14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DANNY</w:t>
            </w:r>
          </w:p>
        </w:tc>
        <w:tc>
          <w:tcPr>
            <w:tcW w:type="dxa" w:w="43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I worked the boats up north.</w:t>
            </w:r>
          </w:p>
        </w:tc>
        <w:tc>
          <w:tcPr>
            <w:tcW w:type="dxa" w:w="20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Sling, shot 2</w:t>
            </w:r>
          </w:p>
        </w:tc>
        <w:tc>
          <w:tcPr>
            <w:tcW w:type="dxa" w:w="14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Dry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8"/>
                <w:szCs w:val="18"/>
              </w:rPr>
              <w:t>5</w:t>
            </w:r>
          </w:p>
        </w:tc>
        <w:tc>
          <w:tcPr>
            <w:tcW w:type="dxa" w:w="14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PAPA</w:t>
            </w:r>
          </w:p>
        </w:tc>
        <w:tc>
          <w:tcPr>
            <w:tcW w:type="dxa" w:w="43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I know. Esther sent her car. Those two across the road? Kessler's. Drive like my wife did.</w:t>
            </w:r>
          </w:p>
        </w:tc>
        <w:tc>
          <w:tcPr>
            <w:tcW w:type="dxa" w:w="20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Sling, shot 3</w:t>
            </w:r>
          </w:p>
        </w:tc>
        <w:tc>
          <w:tcPr>
            <w:tcW w:type="dxa" w:w="14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Dry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8"/>
                <w:szCs w:val="18"/>
              </w:rPr>
              <w:t>6</w:t>
            </w:r>
          </w:p>
        </w:tc>
        <w:tc>
          <w:tcPr>
            <w:tcW w:type="dxa" w:w="14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KESSLER</w:t>
            </w:r>
          </w:p>
        </w:tc>
        <w:tc>
          <w:tcPr>
            <w:tcW w:type="dxa" w:w="43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There's the old man! Don't lose them!</w:t>
            </w:r>
          </w:p>
        </w:tc>
        <w:tc>
          <w:tcPr>
            <w:tcW w:type="dxa" w:w="20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LIVE - Kessler's cars pull out</w:t>
            </w:r>
          </w:p>
        </w:tc>
        <w:tc>
          <w:tcPr>
            <w:tcW w:type="dxa" w:w="14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Shouting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8"/>
                <w:szCs w:val="18"/>
              </w:rPr>
              <w:t>7</w:t>
            </w:r>
          </w:p>
        </w:tc>
        <w:tc>
          <w:tcPr>
            <w:tcW w:type="dxa" w:w="14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PAPA</w:t>
            </w:r>
          </w:p>
        </w:tc>
        <w:tc>
          <w:tcPr>
            <w:tcW w:type="dxa" w:w="43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Left! No - your other left! Lose them, son!</w:t>
            </w:r>
          </w:p>
        </w:tc>
        <w:tc>
          <w:tcPr>
            <w:tcW w:type="dxa" w:w="20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LIVE - the chase</w:t>
            </w:r>
          </w:p>
        </w:tc>
        <w:tc>
          <w:tcPr>
            <w:tcW w:type="dxa" w:w="14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Yelling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8"/>
                <w:szCs w:val="18"/>
              </w:rPr>
              <w:t>8</w:t>
            </w:r>
          </w:p>
        </w:tc>
        <w:tc>
          <w:tcPr>
            <w:tcW w:type="dxa" w:w="14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PAPA</w:t>
            </w:r>
          </w:p>
        </w:tc>
        <w:tc>
          <w:tcPr>
            <w:tcW w:type="dxa" w:w="43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Ha! Gone. My wife would've been proud of that one.</w:t>
            </w:r>
          </w:p>
        </w:tc>
        <w:tc>
          <w:tcPr>
            <w:tcW w:type="dxa" w:w="20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LIVE - you lose them</w:t>
            </w:r>
          </w:p>
        </w:tc>
        <w:tc>
          <w:tcPr>
            <w:tcW w:type="dxa" w:w="14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Relieved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8"/>
                <w:szCs w:val="18"/>
              </w:rPr>
              <w:t>9</w:t>
            </w:r>
          </w:p>
        </w:tc>
        <w:tc>
          <w:tcPr>
            <w:tcW w:type="dxa" w:w="14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PAPA</w:t>
            </w:r>
          </w:p>
        </w:tc>
        <w:tc>
          <w:tcPr>
            <w:tcW w:type="dxa" w:w="43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Marco's the one with the boats and the bad jokes. Tell him Papa Joe sent you.</w:t>
            </w:r>
          </w:p>
        </w:tc>
        <w:tc>
          <w:tcPr>
            <w:tcW w:type="dxa" w:w="20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The boatman, shot 1</w:t>
            </w:r>
          </w:p>
        </w:tc>
        <w:tc>
          <w:tcPr>
            <w:tcW w:type="dxa" w:w="14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Warm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8"/>
                <w:szCs w:val="18"/>
              </w:rPr>
              <w:t>10</w:t>
            </w:r>
          </w:p>
        </w:tc>
        <w:tc>
          <w:tcPr>
            <w:tcW w:type="dxa" w:w="14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DANNY</w:t>
            </w:r>
          </w:p>
        </w:tc>
        <w:tc>
          <w:tcPr>
            <w:tcW w:type="dxa" w:w="43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Go home, Joe. Get some sleep.</w:t>
            </w:r>
          </w:p>
        </w:tc>
        <w:tc>
          <w:tcPr>
            <w:tcW w:type="dxa" w:w="20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The boatman, shot 1</w:t>
            </w:r>
          </w:p>
        </w:tc>
        <w:tc>
          <w:tcPr>
            <w:tcW w:type="dxa" w:w="14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Calm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8"/>
                <w:szCs w:val="18"/>
              </w:rPr>
              <w:t>11</w:t>
            </w:r>
          </w:p>
        </w:tc>
        <w:tc>
          <w:tcPr>
            <w:tcW w:type="dxa" w:w="14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MARCO</w:t>
            </w:r>
          </w:p>
        </w:tc>
        <w:tc>
          <w:tcPr>
            <w:tcW w:type="dxa" w:w="43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So you're the boatman Joe won't shut up about.</w:t>
            </w:r>
          </w:p>
        </w:tc>
        <w:tc>
          <w:tcPr>
            <w:tcW w:type="dxa" w:w="20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The boatman, shot 2</w:t>
            </w:r>
          </w:p>
        </w:tc>
        <w:tc>
          <w:tcPr>
            <w:tcW w:type="dxa" w:w="14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Amused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8"/>
                <w:szCs w:val="18"/>
              </w:rPr>
              <w:t>12</w:t>
            </w:r>
          </w:p>
        </w:tc>
        <w:tc>
          <w:tcPr>
            <w:tcW w:type="dxa" w:w="14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DANNY</w:t>
            </w:r>
          </w:p>
        </w:tc>
        <w:tc>
          <w:tcPr>
            <w:tcW w:type="dxa" w:w="43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Danny. Danny Cruz.</w:t>
            </w:r>
          </w:p>
        </w:tc>
        <w:tc>
          <w:tcPr>
            <w:tcW w:type="dxa" w:w="20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The boatman, shot 2</w:t>
            </w:r>
          </w:p>
        </w:tc>
        <w:tc>
          <w:tcPr>
            <w:tcW w:type="dxa" w:w="14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Calm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8"/>
                <w:szCs w:val="18"/>
              </w:rPr>
              <w:t>13</w:t>
            </w:r>
          </w:p>
        </w:tc>
        <w:tc>
          <w:tcPr>
            <w:tcW w:type="dxa" w:w="14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MARCO</w:t>
            </w:r>
          </w:p>
        </w:tc>
        <w:tc>
          <w:tcPr>
            <w:tcW w:type="dxa" w:w="43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Boatman suits you better. Come by tomorrow - I've got work for a man who knows boats.</w:t>
            </w:r>
          </w:p>
        </w:tc>
        <w:tc>
          <w:tcPr>
            <w:tcW w:type="dxa" w:w="20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The boatman, shot 3</w:t>
            </w:r>
          </w:p>
        </w:tc>
        <w:tc>
          <w:tcPr>
            <w:tcW w:type="dxa" w:w="14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Grinning</w:t>
            </w:r>
          </w:p>
        </w:tc>
      </w:tr>
    </w:tbl>
    <w:p>
      <w:pPr>
        <w:spacing w:after="80" w:before="80"/>
      </w:pPr>
      <w:r>
        <w:rPr>
          <w:rFonts w:ascii="Arial" w:cs="Arial" w:eastAsia="Arial" w:hAnsi="Arial"/>
          <w:i/>
          <w:iCs/>
          <w:color w:val="8A8F98"/>
          <w:sz w:val="16"/>
          <w:szCs w:val="16"/>
        </w:rPr>
        <w:t xml:space="preserve">The number links a line to a cutscene shot on the next page.</w:t>
      </w:r>
    </w:p>
    <w:p>
      <w:pPr>
        <w:pStyle w:val="Heading1"/>
        <w:keepNext/>
        <w:pageBreakBefore/>
        <w:spacing w:after="60" w:before="0"/>
      </w:pPr>
      <w:r>
        <w:rPr>
          <w:rFonts w:ascii="Arial" w:cs="Arial" w:eastAsia="Arial" w:hAnsi="Arial"/>
          <w:b/>
          <w:bCs/>
          <w:color w:val="D61FB4"/>
          <w:sz w:val="30"/>
          <w:szCs w:val="30"/>
        </w:rPr>
        <w:t xml:space="preserve">4  </w:t>
      </w:r>
      <w:r>
        <w:rPr>
          <w:rFonts w:ascii="Arial" w:cs="Arial" w:eastAsia="Arial" w:hAnsi="Arial"/>
          <w:b/>
          <w:bCs/>
          <w:color w:val="1E2433"/>
          <w:sz w:val="30"/>
          <w:szCs w:val="30"/>
        </w:rPr>
        <w:t xml:space="preserve">Cutscenes</w:t>
      </w:r>
    </w:p>
    <w:p>
      <w:pPr>
        <w:keepNext/>
        <w:pBdr>
          <w:bottom w:val="single" w:color="D61FB4" w:sz="8" w:space="6"/>
        </w:pBdr>
        <w:spacing w:after="200" w:before="0"/>
      </w:pPr>
      <w:r>
        <w:rPr>
          <w:rFonts w:ascii="Arial" w:cs="Arial" w:eastAsia="Arial" w:hAnsi="Arial"/>
          <w:i/>
          <w:iCs/>
          <w:color w:val="8A8F98"/>
          <w:sz w:val="18"/>
          <w:szCs w:val="18"/>
        </w:rPr>
        <w:t xml:space="preserve">They play by themselves, letterboxed, in the real city with the people and traffic going on. One table per cutscene; a row is one shot.</w:t>
      </w:r>
    </w:p>
    <w:p>
      <w:pPr>
        <w:pStyle w:val="Heading2"/>
        <w:keepNext/>
        <w:spacing w:after="90" w:before="200"/>
      </w:pPr>
      <w:r>
        <w:rPr>
          <w:rFonts w:ascii="Arial" w:cs="Arial" w:eastAsia="Arial" w:hAnsi="Arial"/>
          <w:b/>
          <w:bCs/>
          <w:caps/>
          <w:color w:val="0F7F8F"/>
          <w:sz w:val="22"/>
          <w:szCs w:val="22"/>
        </w:rPr>
        <w:t xml:space="preserve">Camera words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00"/>
        <w:gridCol w:w="1913"/>
        <w:gridCol w:w="1300"/>
        <w:gridCol w:w="1912"/>
        <w:gridCol w:w="1300"/>
        <w:gridCol w:w="1913"/>
      </w:tblGrid>
      <w:tr>
        <w:tc>
          <w:tcPr>
            <w:tcW w:type="dxa" w:w="13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D61FB4"/>
                <w:sz w:val="16"/>
                <w:szCs w:val="16"/>
              </w:rPr>
              <w:t xml:space="preserve">WIDE</w:t>
            </w:r>
          </w:p>
        </w:tc>
        <w:tc>
          <w:tcPr>
            <w:tcW w:type="dxa" w:w="1913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6"/>
                <w:szCs w:val="16"/>
              </w:rPr>
              <w:t xml:space="preserve">the whole place</w:t>
            </w:r>
          </w:p>
        </w:tc>
        <w:tc>
          <w:tcPr>
            <w:tcW w:type="dxa" w:w="13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D61FB4"/>
                <w:sz w:val="16"/>
                <w:szCs w:val="16"/>
              </w:rPr>
              <w:t xml:space="preserve">CLOSE</w:t>
            </w:r>
          </w:p>
        </w:tc>
        <w:tc>
          <w:tcPr>
            <w:tcW w:type="dxa" w:w="1912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6"/>
                <w:szCs w:val="16"/>
              </w:rPr>
              <w:t xml:space="preserve">one or two people, near</w:t>
            </w:r>
          </w:p>
        </w:tc>
        <w:tc>
          <w:tcPr>
            <w:tcW w:type="dxa" w:w="13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D61FB4"/>
                <w:sz w:val="16"/>
                <w:szCs w:val="16"/>
              </w:rPr>
              <w:t xml:space="preserve">FOLLOW</w:t>
            </w:r>
          </w:p>
        </w:tc>
        <w:tc>
          <w:tcPr>
            <w:tcW w:type="dxa" w:w="1913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6"/>
                <w:szCs w:val="16"/>
              </w:rPr>
              <w:t xml:space="preserve">behind someone moving</w:t>
            </w:r>
          </w:p>
        </w:tc>
      </w:tr>
      <w:tr>
        <w:tc>
          <w:tcPr>
            <w:tcW w:type="dxa" w:w="13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D61FB4"/>
                <w:sz w:val="16"/>
                <w:szCs w:val="16"/>
              </w:rPr>
              <w:t xml:space="preserve">OVERHEAD</w:t>
            </w:r>
          </w:p>
        </w:tc>
        <w:tc>
          <w:tcPr>
            <w:tcW w:type="dxa" w:w="1913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6"/>
                <w:szCs w:val="16"/>
              </w:rPr>
              <w:t xml:space="preserve">straight down, like the game</w:t>
            </w:r>
          </w:p>
        </w:tc>
        <w:tc>
          <w:tcPr>
            <w:tcW w:type="dxa" w:w="13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D61FB4"/>
                <w:sz w:val="16"/>
                <w:szCs w:val="16"/>
              </w:rPr>
              <w:t xml:space="preserve">FIXED</w:t>
            </w:r>
          </w:p>
        </w:tc>
        <w:tc>
          <w:tcPr>
            <w:tcW w:type="dxa" w:w="1912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6"/>
                <w:szCs w:val="16"/>
              </w:rPr>
              <w:t xml:space="preserve">still; things move through it</w:t>
            </w:r>
          </w:p>
        </w:tc>
        <w:tc>
          <w:tcPr>
            <w:tcW w:type="dxa" w:w="13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D61FB4"/>
                <w:sz w:val="16"/>
                <w:szCs w:val="16"/>
              </w:rPr>
              <w:t xml:space="preserve">PAN</w:t>
            </w:r>
          </w:p>
        </w:tc>
        <w:tc>
          <w:tcPr>
            <w:tcW w:type="dxa" w:w="1913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6"/>
                <w:szCs w:val="16"/>
              </w:rPr>
              <w:t xml:space="preserve">a slow turn across the place</w:t>
            </w:r>
          </w:p>
        </w:tc>
      </w:tr>
    </w:tbl>
    <w:p>
      <w:pPr>
        <w:keepNext/>
        <w:spacing w:after="40" w:before="280"/>
      </w:pPr>
      <w:r>
        <w:rPr>
          <w:rFonts w:ascii="Arial" w:cs="Arial" w:eastAsia="Arial" w:hAnsi="Arial"/>
          <w:b/>
          <w:bCs/>
          <w:color w:val="0F7F8F"/>
          <w:sz w:val="22"/>
          <w:szCs w:val="22"/>
        </w:rPr>
        <w:t>OPENING - "SLING"</w:t>
      </w:r>
    </w:p>
    <w:p>
      <w:pPr>
        <w:keepNext/>
        <w:spacing w:after="100" w:before="0"/>
      </w:pPr>
      <w:r>
        <w:rPr>
          <w:rFonts w:ascii="Arial" w:cs="Arial" w:eastAsia="Arial" w:hAnsi="Arial"/>
          <w:b/>
          <w:bCs/>
          <w:color w:val="1E2433"/>
          <w:sz w:val="17"/>
          <w:szCs w:val="17"/>
        </w:rPr>
        <w:t>Plays: At START MISSION by Joe.</w:t>
      </w:r>
      <w:r>
        <w:rPr>
          <w:rFonts w:ascii="Arial" w:cs="Arial" w:eastAsia="Arial" w:hAnsi="Arial"/>
          <w:color w:val="1E2433"/>
          <w:sz w:val="17"/>
          <w:szCs w:val="17"/>
        </w:rPr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20"/>
        <w:gridCol w:w="1650"/>
        <w:gridCol w:w="1500"/>
        <w:gridCol w:w="2700"/>
        <w:gridCol w:w="1568"/>
        <w:gridCol w:w="700"/>
        <w:gridCol w:w="1100"/>
      </w:tblGrid>
      <w:tr>
        <w:trPr>
          <w:cantSplit/>
          <w:tblHeader/>
        </w:trPr>
        <w:tc>
          <w:tcPr>
            <w:tcW w:type="dxa" w:w="42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1E2433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FFFFFF"/>
                <w:sz w:val="16"/>
                <w:szCs w:val="16"/>
              </w:rPr>
              <w:t xml:space="preserve">#</w:t>
            </w:r>
          </w:p>
        </w:tc>
        <w:tc>
          <w:tcPr>
            <w:tcW w:type="dxa" w:w="165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1E2433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FFFFFF"/>
                <w:sz w:val="16"/>
                <w:szCs w:val="16"/>
              </w:rPr>
              <w:t xml:space="preserve">Where</w:t>
            </w:r>
          </w:p>
        </w:tc>
        <w:tc>
          <w:tcPr>
            <w:tcW w:type="dxa" w:w="1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1E2433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FFFFFF"/>
                <w:sz w:val="16"/>
                <w:szCs w:val="16"/>
              </w:rPr>
              <w:t xml:space="preserve">Who</w:t>
            </w:r>
          </w:p>
        </w:tc>
        <w:tc>
          <w:tcPr>
            <w:tcW w:type="dxa" w:w="27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1E2433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FFFFFF"/>
                <w:sz w:val="16"/>
                <w:szCs w:val="16"/>
              </w:rPr>
              <w:t xml:space="preserve">What happens</w:t>
            </w:r>
          </w:p>
        </w:tc>
        <w:tc>
          <w:tcPr>
            <w:tcW w:type="dxa" w:w="156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1E2433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FFFFFF"/>
                <w:sz w:val="16"/>
                <w:szCs w:val="16"/>
              </w:rPr>
              <w:t xml:space="preserve">Camera</w:t>
            </w:r>
          </w:p>
        </w:tc>
        <w:tc>
          <w:tcPr>
            <w:tcW w:type="dxa" w:w="7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1E2433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FFFFFF"/>
                <w:sz w:val="16"/>
                <w:szCs w:val="16"/>
              </w:rPr>
              <w:t xml:space="preserve">Sec.</w:t>
            </w:r>
          </w:p>
        </w:tc>
        <w:tc>
          <w:tcPr>
            <w:tcW w:type="dxa" w:w="11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1E2433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FFFFFF"/>
                <w:sz w:val="16"/>
                <w:szCs w:val="16"/>
              </w:rPr>
              <w:t xml:space="preserve">Line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8"/>
                <w:szCs w:val="18"/>
              </w:rPr>
              <w:t>1</w:t>
            </w:r>
          </w:p>
        </w:tc>
        <w:tc>
          <w:tcPr>
            <w:tcW w:type="dxa" w:w="165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The hospital door</w:t>
            </w:r>
          </w:p>
        </w:tc>
        <w:tc>
          <w:tcPr>
            <w:tcW w:type="dxa" w:w="1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Joe, Danny</w:t>
            </w:r>
          </w:p>
        </w:tc>
        <w:tc>
          <w:tcPr>
            <w:tcW w:type="dxa" w:w="27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Joe on the steps, his arm in a sling.</w:t>
            </w:r>
          </w:p>
        </w:tc>
        <w:tc>
          <w:tcPr>
            <w:tcW w:type="dxa" w:w="156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CLOSE on Joe</w:t>
            </w:r>
          </w:p>
        </w:tc>
        <w:tc>
          <w:tcPr>
            <w:tcW w:type="dxa" w:w="7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5</w:t>
            </w:r>
          </w:p>
        </w:tc>
        <w:tc>
          <w:tcPr>
            <w:tcW w:type="dxa" w:w="11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1, 2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8"/>
                <w:szCs w:val="18"/>
              </w:rPr>
              <w:t>2</w:t>
            </w:r>
          </w:p>
        </w:tc>
        <w:tc>
          <w:tcPr>
            <w:tcW w:type="dxa" w:w="165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The hospital door</w:t>
            </w:r>
          </w:p>
        </w:tc>
        <w:tc>
          <w:tcPr>
            <w:tcW w:type="dxa" w:w="1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Joe</w:t>
            </w:r>
          </w:p>
        </w:tc>
        <w:tc>
          <w:tcPr>
            <w:tcW w:type="dxa" w:w="27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Joe taps his nose: he has a plan.</w:t>
            </w:r>
          </w:p>
        </w:tc>
        <w:tc>
          <w:tcPr>
            <w:tcW w:type="dxa" w:w="156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CLOSE on Joe</w:t>
            </w:r>
          </w:p>
        </w:tc>
        <w:tc>
          <w:tcPr>
            <w:tcW w:type="dxa" w:w="7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5</w:t>
            </w:r>
          </w:p>
        </w:tc>
        <w:tc>
          <w:tcPr>
            <w:tcW w:type="dxa" w:w="11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3, 4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8"/>
                <w:szCs w:val="18"/>
              </w:rPr>
              <w:t>3</w:t>
            </w:r>
          </w:p>
        </w:tc>
        <w:tc>
          <w:tcPr>
            <w:tcW w:type="dxa" w:w="165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The street</w:t>
            </w:r>
          </w:p>
        </w:tc>
        <w:tc>
          <w:tcPr>
            <w:tcW w:type="dxa" w:w="1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Kessler's two cars</w:t>
            </w:r>
          </w:p>
        </w:tc>
        <w:tc>
          <w:tcPr>
            <w:tcW w:type="dxa" w:w="27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Two dark cars across the road, men inside.</w:t>
            </w:r>
          </w:p>
        </w:tc>
        <w:tc>
          <w:tcPr>
            <w:tcW w:type="dxa" w:w="156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WIDE</w:t>
            </w:r>
          </w:p>
        </w:tc>
        <w:tc>
          <w:tcPr>
            <w:tcW w:type="dxa" w:w="7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4</w:t>
            </w:r>
          </w:p>
        </w:tc>
        <w:tc>
          <w:tcPr>
            <w:tcW w:type="dxa" w:w="11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5</w:t>
            </w:r>
          </w:p>
        </w:tc>
      </w:tr>
    </w:tbl>
    <w:p>
      <w:pPr>
        <w:keepNext/>
        <w:spacing w:after="40" w:before="280"/>
      </w:pPr>
      <w:r>
        <w:rPr>
          <w:rFonts w:ascii="Arial" w:cs="Arial" w:eastAsia="Arial" w:hAnsi="Arial"/>
          <w:b/>
          <w:bCs/>
          <w:color w:val="0F7F8F"/>
          <w:sz w:val="22"/>
          <w:szCs w:val="22"/>
        </w:rPr>
        <w:t>CLOSING - "THE BOATMAN"</w:t>
      </w:r>
    </w:p>
    <w:p>
      <w:pPr>
        <w:keepNext/>
        <w:spacing w:after="100" w:before="0"/>
      </w:pPr>
      <w:r>
        <w:rPr>
          <w:rFonts w:ascii="Arial" w:cs="Arial" w:eastAsia="Arial" w:hAnsi="Arial"/>
          <w:b/>
          <w:bCs/>
          <w:color w:val="1E2433"/>
          <w:sz w:val="17"/>
          <w:szCs w:val="17"/>
        </w:rPr>
        <w:t>Plays: When you stop by the harbour office with Joe.</w:t>
      </w:r>
      <w:r>
        <w:rPr>
          <w:rFonts w:ascii="Arial" w:cs="Arial" w:eastAsia="Arial" w:hAnsi="Arial"/>
          <w:color w:val="1E2433"/>
          <w:sz w:val="17"/>
          <w:szCs w:val="17"/>
        </w:rPr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20"/>
        <w:gridCol w:w="1650"/>
        <w:gridCol w:w="1500"/>
        <w:gridCol w:w="2700"/>
        <w:gridCol w:w="1568"/>
        <w:gridCol w:w="700"/>
        <w:gridCol w:w="1100"/>
      </w:tblGrid>
      <w:tr>
        <w:trPr>
          <w:cantSplit/>
          <w:tblHeader/>
        </w:trPr>
        <w:tc>
          <w:tcPr>
            <w:tcW w:type="dxa" w:w="42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1E2433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FFFFFF"/>
                <w:sz w:val="16"/>
                <w:szCs w:val="16"/>
              </w:rPr>
              <w:t xml:space="preserve">#</w:t>
            </w:r>
          </w:p>
        </w:tc>
        <w:tc>
          <w:tcPr>
            <w:tcW w:type="dxa" w:w="165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1E2433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FFFFFF"/>
                <w:sz w:val="16"/>
                <w:szCs w:val="16"/>
              </w:rPr>
              <w:t xml:space="preserve">Where</w:t>
            </w:r>
          </w:p>
        </w:tc>
        <w:tc>
          <w:tcPr>
            <w:tcW w:type="dxa" w:w="1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1E2433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FFFFFF"/>
                <w:sz w:val="16"/>
                <w:szCs w:val="16"/>
              </w:rPr>
              <w:t xml:space="preserve">Who</w:t>
            </w:r>
          </w:p>
        </w:tc>
        <w:tc>
          <w:tcPr>
            <w:tcW w:type="dxa" w:w="27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1E2433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FFFFFF"/>
                <w:sz w:val="16"/>
                <w:szCs w:val="16"/>
              </w:rPr>
              <w:t xml:space="preserve">What happens</w:t>
            </w:r>
          </w:p>
        </w:tc>
        <w:tc>
          <w:tcPr>
            <w:tcW w:type="dxa" w:w="156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1E2433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FFFFFF"/>
                <w:sz w:val="16"/>
                <w:szCs w:val="16"/>
              </w:rPr>
              <w:t xml:space="preserve">Camera</w:t>
            </w:r>
          </w:p>
        </w:tc>
        <w:tc>
          <w:tcPr>
            <w:tcW w:type="dxa" w:w="7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1E2433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FFFFFF"/>
                <w:sz w:val="16"/>
                <w:szCs w:val="16"/>
              </w:rPr>
              <w:t xml:space="preserve">Sec.</w:t>
            </w:r>
          </w:p>
        </w:tc>
        <w:tc>
          <w:tcPr>
            <w:tcW w:type="dxa" w:w="11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1E2433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FFFFFF"/>
                <w:sz w:val="16"/>
                <w:szCs w:val="16"/>
              </w:rPr>
              <w:t xml:space="preserve">Line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8"/>
                <w:szCs w:val="18"/>
              </w:rPr>
              <w:t>1</w:t>
            </w:r>
          </w:p>
        </w:tc>
        <w:tc>
          <w:tcPr>
            <w:tcW w:type="dxa" w:w="165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The quay</w:t>
            </w:r>
          </w:p>
        </w:tc>
        <w:tc>
          <w:tcPr>
            <w:tcW w:type="dxa" w:w="1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Joe, Danny</w:t>
            </w:r>
          </w:p>
        </w:tc>
        <w:tc>
          <w:tcPr>
            <w:tcW w:type="dxa" w:w="27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Danny gets out; Joe slides over to the wheel.</w:t>
            </w:r>
          </w:p>
        </w:tc>
        <w:tc>
          <w:tcPr>
            <w:tcW w:type="dxa" w:w="156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CLOSE on Joe</w:t>
            </w:r>
          </w:p>
        </w:tc>
        <w:tc>
          <w:tcPr>
            <w:tcW w:type="dxa" w:w="7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4</w:t>
            </w:r>
          </w:p>
        </w:tc>
        <w:tc>
          <w:tcPr>
            <w:tcW w:type="dxa" w:w="11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9, 10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8"/>
                <w:szCs w:val="18"/>
              </w:rPr>
              <w:t>2</w:t>
            </w:r>
          </w:p>
        </w:tc>
        <w:tc>
          <w:tcPr>
            <w:tcW w:type="dxa" w:w="165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The harbour office</w:t>
            </w:r>
          </w:p>
        </w:tc>
        <w:tc>
          <w:tcPr>
            <w:tcW w:type="dxa" w:w="1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Marco, Danny</w:t>
            </w:r>
          </w:p>
        </w:tc>
        <w:tc>
          <w:tcPr>
            <w:tcW w:type="dxa" w:w="27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Joe drives off one-handed; Marco at his door, the harbour lights coming on.</w:t>
            </w:r>
          </w:p>
        </w:tc>
        <w:tc>
          <w:tcPr>
            <w:tcW w:type="dxa" w:w="156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WIDE</w:t>
            </w:r>
          </w:p>
        </w:tc>
        <w:tc>
          <w:tcPr>
            <w:tcW w:type="dxa" w:w="7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4</w:t>
            </w:r>
          </w:p>
        </w:tc>
        <w:tc>
          <w:tcPr>
            <w:tcW w:type="dxa" w:w="11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11, 12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8"/>
                <w:szCs w:val="18"/>
              </w:rPr>
              <w:t>3</w:t>
            </w:r>
          </w:p>
        </w:tc>
        <w:tc>
          <w:tcPr>
            <w:tcW w:type="dxa" w:w="165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The harbour office</w:t>
            </w:r>
          </w:p>
        </w:tc>
        <w:tc>
          <w:tcPr>
            <w:tcW w:type="dxa" w:w="1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Marco</w:t>
            </w:r>
          </w:p>
        </w:tc>
        <w:tc>
          <w:tcPr>
            <w:tcW w:type="dxa" w:w="27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Marco grins. Fade out.</w:t>
            </w:r>
          </w:p>
        </w:tc>
        <w:tc>
          <w:tcPr>
            <w:tcW w:type="dxa" w:w="156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CLOSE on Marco</w:t>
            </w:r>
          </w:p>
        </w:tc>
        <w:tc>
          <w:tcPr>
            <w:tcW w:type="dxa" w:w="7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4</w:t>
            </w:r>
          </w:p>
        </w:tc>
        <w:tc>
          <w:tcPr>
            <w:tcW w:type="dxa" w:w="11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13</w:t>
            </w:r>
          </w:p>
        </w:tc>
      </w:tr>
    </w:tbl>
    <w:p>
      <w:pPr>
        <w:spacing w:after="80" w:before="100"/>
      </w:pPr>
      <w:r>
        <w:rPr>
          <w:rFonts w:ascii="Arial" w:cs="Arial" w:eastAsia="Arial" w:hAnsi="Arial"/>
          <w:i/>
          <w:iCs/>
          <w:color w:val="8A8F98"/>
          <w:sz w:val="16"/>
          <w:szCs w:val="16"/>
        </w:rPr>
        <w:t xml:space="preserve">Every cutscene can be skipped (tap or Esc), the opening one too when you retry.</w:t>
      </w:r>
    </w:p>
    <w:p>
      <w:pPr>
        <w:pStyle w:val="Heading1"/>
        <w:keepNext/>
        <w:pageBreakBefore/>
        <w:spacing w:after="60" w:before="0"/>
      </w:pPr>
      <w:r>
        <w:rPr>
          <w:rFonts w:ascii="Arial" w:cs="Arial" w:eastAsia="Arial" w:hAnsi="Arial"/>
          <w:b/>
          <w:bCs/>
          <w:color w:val="D61FB4"/>
          <w:sz w:val="30"/>
          <w:szCs w:val="30"/>
        </w:rPr>
        <w:t xml:space="preserve">5  </w:t>
      </w:r>
      <w:r>
        <w:rPr>
          <w:rFonts w:ascii="Arial" w:cs="Arial" w:eastAsia="Arial" w:hAnsi="Arial"/>
          <w:b/>
          <w:bCs/>
          <w:color w:val="1E2433"/>
          <w:sz w:val="30"/>
          <w:szCs w:val="30"/>
        </w:rPr>
        <w:t xml:space="preserve">Rewards and start</w:t>
      </w:r>
    </w:p>
    <w:p>
      <w:pPr>
        <w:keepNext/>
        <w:pBdr>
          <w:bottom w:val="single" w:color="D61FB4" w:sz="8" w:space="6"/>
        </w:pBdr>
        <w:spacing w:after="200" w:before="0"/>
      </w:pPr>
      <w:r>
        <w:rPr>
          <w:rFonts w:ascii="Arial" w:cs="Arial" w:eastAsia="Arial" w:hAnsi="Arial"/>
          <w:i/>
          <w:iCs/>
          <w:color w:val="8A8F98"/>
          <w:sz w:val="18"/>
          <w:szCs w:val="18"/>
        </w:rPr>
        <w:t xml:space="preserve">Shown on the MISSION PASSED card. Cash, a vehicle and clothes go straight to you; unlocks open what comes next. No weapons.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600"/>
        <w:gridCol w:w="7038"/>
      </w:tblGrid>
      <w:tr>
        <w:trPr>
          <w:cantSplit/>
        </w:trPr>
        <w:tc>
          <w:tcPr>
            <w:tcW w:type="dxa" w:w="26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0F7F8F"/>
                <w:sz w:val="17"/>
                <w:szCs w:val="17"/>
              </w:rPr>
              <w:t xml:space="preserve">Cash</w:t>
            </w:r>
          </w:p>
        </w:tc>
        <w:tc>
          <w:tcPr>
            <w:tcW w:type="dxa" w:w="70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9"/>
                <w:szCs w:val="19"/>
              </w:rPr>
              <w:t>€800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0F7F8F"/>
                <w:sz w:val="17"/>
                <w:szCs w:val="17"/>
              </w:rPr>
              <w:t xml:space="preserve">Vehicle</w:t>
            </w:r>
          </w:p>
        </w:tc>
        <w:tc>
          <w:tcPr>
            <w:tcW w:type="dxa" w:w="70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9"/>
                <w:szCs w:val="19"/>
              </w:rPr>
              <w:t>-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0F7F8F"/>
                <w:sz w:val="17"/>
                <w:szCs w:val="17"/>
              </w:rPr>
              <w:t xml:space="preserve">Clothes</w:t>
            </w:r>
          </w:p>
        </w:tc>
        <w:tc>
          <w:tcPr>
            <w:tcW w:type="dxa" w:w="70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9"/>
                <w:szCs w:val="19"/>
              </w:rPr>
              <w:t>-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0F7F8F"/>
                <w:sz w:val="17"/>
                <w:szCs w:val="17"/>
              </w:rPr>
              <w:t xml:space="preserve">Next quest</w:t>
            </w:r>
          </w:p>
        </w:tc>
        <w:tc>
          <w:tcPr>
            <w:tcW w:type="dxa" w:w="70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9"/>
                <w:szCs w:val="19"/>
              </w:rPr>
              <w:t>The Varga storyline opens (Quest 01 - Marco's marker at Sunset Harbor); chapter 2 (M07)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0F7F8F"/>
                <w:sz w:val="17"/>
                <w:szCs w:val="17"/>
              </w:rPr>
              <w:t xml:space="preserve">Place or property</w:t>
            </w:r>
          </w:p>
        </w:tc>
        <w:tc>
          <w:tcPr>
            <w:tcW w:type="dxa" w:w="70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9"/>
                <w:szCs w:val="19"/>
              </w:rPr>
              <w:t>-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0F7F8F"/>
                <w:sz w:val="17"/>
                <w:szCs w:val="17"/>
              </w:rPr>
              <w:t xml:space="preserve">New contact</w:t>
            </w:r>
          </w:p>
        </w:tc>
        <w:tc>
          <w:tcPr>
            <w:tcW w:type="dxa" w:w="70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9"/>
                <w:szCs w:val="19"/>
              </w:rPr>
              <w:t>Marco Vale (Sunset Harbor)</w:t>
            </w:r>
          </w:p>
        </w:tc>
      </w:tr>
    </w:tbl>
    <w:p>
      <w:pPr>
        <w:pStyle w:val="Heading2"/>
        <w:keepNext/>
        <w:spacing w:after="90" w:before="200"/>
      </w:pPr>
      <w:r>
        <w:rPr>
          <w:rFonts w:ascii="Arial" w:cs="Arial" w:eastAsia="Arial" w:hAnsi="Arial"/>
          <w:b/>
          <w:bCs/>
          <w:caps/>
          <w:color w:val="0F7F8F"/>
          <w:sz w:val="22"/>
          <w:szCs w:val="22"/>
        </w:rPr>
        <w:t xml:space="preserve">Start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600"/>
        <w:gridCol w:w="7038"/>
      </w:tblGrid>
      <w:tr>
        <w:trPr>
          <w:cantSplit/>
        </w:trPr>
        <w:tc>
          <w:tcPr>
            <w:tcW w:type="dxa" w:w="26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0F7F8F"/>
                <w:sz w:val="17"/>
                <w:szCs w:val="17"/>
              </w:rPr>
              <w:t xml:space="preserve">How it starts</w:t>
            </w:r>
          </w:p>
        </w:tc>
        <w:tc>
          <w:tcPr>
            <w:tcW w:type="dxa" w:w="70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color w:val="D61FB4"/>
                <w:sz w:val="20"/>
                <w:szCs w:val="20"/>
              </w:rPr>
              <w:t>☒ A marker on the map   - the giver's letter in a circle; walk in and the opening cutscene plays</w:t>
            </w:r>
            <w:r>
              <w:rPr>
                <w:rFonts w:ascii="Arial" w:cs="Arial" w:eastAsia="Arial" w:hAnsi="Arial"/>
                <w:color w:val="1E2433"/>
                <w:sz w:val="19"/>
                <w:szCs w:val="19"/>
              </w:rPr>
            </w:r>
            <w:r>
              <w:rPr>
                <w:rFonts w:ascii="Arial" w:cs="Arial" w:eastAsia="Arial" w:hAnsi="Arial"/>
                <w:color w:val="8A8F98"/>
                <w:sz w:val="16"/>
                <w:szCs w:val="16"/>
              </w:rPr>
            </w:r>
          </w:p>
          <w:p>
            <w:pPr>
              <w:spacing w:after="40" w:before="0"/>
            </w:pPr>
            <w:r>
              <w:rPr>
                <w:rFonts w:ascii="Arial" w:cs="Arial" w:eastAsia="Arial" w:hAnsi="Arial"/>
                <w:color w:val="D61FB4"/>
                <w:sz w:val="20"/>
                <w:szCs w:val="20"/>
              </w:rPr>
              <w:t>☐ A phone call   - the phone rings, the caller's portrait and bubble, then a marker</w:t>
            </w:r>
            <w:r>
              <w:rPr>
                <w:rFonts w:ascii="Arial" w:cs="Arial" w:eastAsia="Arial" w:hAnsi="Arial"/>
                <w:color w:val="1E2433"/>
                <w:sz w:val="19"/>
                <w:szCs w:val="19"/>
              </w:rPr>
            </w:r>
            <w:r>
              <w:rPr>
                <w:rFonts w:ascii="Arial" w:cs="Arial" w:eastAsia="Arial" w:hAnsi="Arial"/>
                <w:color w:val="8A8F98"/>
                <w:sz w:val="16"/>
                <w:szCs w:val="16"/>
              </w:rPr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0F7F8F"/>
                <w:sz w:val="17"/>
                <w:szCs w:val="17"/>
              </w:rPr>
              <w:t xml:space="preserve">The marker</w:t>
            </w:r>
          </w:p>
        </w:tc>
        <w:tc>
          <w:tcPr>
            <w:tcW w:type="dxa" w:w="70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9"/>
                <w:szCs w:val="19"/>
              </w:rPr>
              <w:t>J - Papa Joe outside the hospital in Mercado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0F7F8F"/>
                <w:sz w:val="17"/>
                <w:szCs w:val="17"/>
              </w:rPr>
              <w:t xml:space="preserve">The phone call</w:t>
            </w:r>
          </w:p>
        </w:tc>
        <w:tc>
          <w:tcPr>
            <w:tcW w:type="dxa" w:w="70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9"/>
                <w:szCs w:val="19"/>
              </w:rPr>
              <w:t>-</w:t>
            </w:r>
          </w:p>
        </w:tc>
      </w:tr>
    </w:tbl>
    <w:p>
      <w:pPr>
        <w:pStyle w:val="Heading2"/>
        <w:keepNext/>
        <w:spacing w:after="90" w:before="200"/>
      </w:pPr>
      <w:r>
        <w:rPr>
          <w:rFonts w:ascii="Arial" w:cs="Arial" w:eastAsia="Arial" w:hAnsi="Arial"/>
          <w:b/>
          <w:bCs/>
          <w:caps/>
          <w:color w:val="0F7F8F"/>
          <w:sz w:val="22"/>
          <w:szCs w:val="22"/>
        </w:rPr>
        <w:t xml:space="preserve">Failing and retrying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C9CDD4" w:sz="4"/>
              <w:left w:val="single" w:color="C9CDD4" w:sz="24"/>
              <w:bottom w:val="single" w:color="C9CDD4" w:sz="4"/>
              <w:right w:val="none" w:color="FFFFFF" w:sz="0"/>
            </w:tcBorders>
            <w:shd w:fill="F6F7F9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5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 xml:space="preserve">MISSION FAILED shows with the reason from page 2.</w:t>
            </w:r>
          </w:p>
          <w:p>
            <w:pPr>
              <w:spacing w:after="5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 xml:space="preserve">The marker stays: walk back in at any time to try again. The opening cutscene can be skipped.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 xml:space="preserve">Wasted or busted: you wake at the hospital or leave the prison as usual, and the marker waits.</w:t>
            </w:r>
          </w:p>
        </w:tc>
      </w:tr>
    </w:tbl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600"/>
        <w:gridCol w:w="7038"/>
      </w:tblGrid>
      <w:tr>
        <w:trPr>
          <w:cantSplit/>
        </w:trPr>
        <w:tc>
          <w:tcPr>
            <w:tcW w:type="dxa" w:w="26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0F7F8F"/>
                <w:sz w:val="17"/>
                <w:szCs w:val="17"/>
              </w:rPr>
              <w:t xml:space="preserve">Anything else on failing</w:t>
            </w:r>
          </w:p>
        </w:tc>
        <w:tc>
          <w:tcPr>
            <w:tcW w:type="dxa" w:w="70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9"/>
                <w:szCs w:val="19"/>
              </w:rPr>
              <w:t>Retry from Joe's marker.</w:t>
            </w:r>
          </w:p>
        </w:tc>
      </w:tr>
    </w:tbl>
    <w:p>
      <w:pPr>
        <w:pStyle w:val="Heading1"/>
        <w:keepNext/>
        <w:pageBreakBefore/>
        <w:spacing w:after="60" w:before="0"/>
      </w:pPr>
      <w:r>
        <w:rPr>
          <w:rFonts w:ascii="Arial" w:cs="Arial" w:eastAsia="Arial" w:hAnsi="Arial"/>
          <w:b/>
          <w:bCs/>
          <w:color w:val="D61FB4"/>
          <w:sz w:val="30"/>
          <w:szCs w:val="30"/>
        </w:rPr>
        <w:t xml:space="preserve">6  </w:t>
      </w:r>
      <w:r>
        <w:rPr>
          <w:rFonts w:ascii="Arial" w:cs="Arial" w:eastAsia="Arial" w:hAnsi="Arial"/>
          <w:b/>
          <w:bCs/>
          <w:color w:val="1E2433"/>
          <w:sz w:val="30"/>
          <w:szCs w:val="30"/>
        </w:rPr>
        <w:t xml:space="preserve">Notes for building</w:t>
      </w:r>
    </w:p>
    <w:p>
      <w:pPr>
        <w:keepNext/>
        <w:pBdr>
          <w:bottom w:val="single" w:color="D61FB4" w:sz="8" w:space="6"/>
        </w:pBdr>
        <w:spacing w:after="200" w:before="0"/>
      </w:pPr>
      <w:r>
        <w:rPr>
          <w:rFonts w:ascii="Arial" w:cs="Arial" w:eastAsia="Arial" w:hAnsi="Arial"/>
          <w:i/>
          <w:iCs/>
          <w:color w:val="8A8F98"/>
          <w:sz w:val="18"/>
          <w:szCs w:val="18"/>
        </w:rPr>
        <w:t xml:space="preserve">Whatever helps me build it: the places, who and what must be there, the mood, and anything the game cannot do yet.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600"/>
        <w:gridCol w:w="7038"/>
      </w:tblGrid>
      <w:tr>
        <w:trPr>
          <w:cantSplit/>
        </w:trPr>
        <w:tc>
          <w:tcPr>
            <w:tcW w:type="dxa" w:w="26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0F7F8F"/>
                <w:sz w:val="17"/>
                <w:szCs w:val="17"/>
              </w:rPr>
              <w:t xml:space="preserve">Places used</w:t>
            </w:r>
          </w:p>
        </w:tc>
        <w:tc>
          <w:tcPr>
            <w:tcW w:type="dxa" w:w="70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9"/>
                <w:szCs w:val="19"/>
              </w:rPr>
              <w:t>The Mercado hospital and its ambulance bay; the streets; Sunset Harbor's quay by the harbour office (Marco's door).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0F7F8F"/>
                <w:sz w:val="17"/>
                <w:szCs w:val="17"/>
              </w:rPr>
              <w:t xml:space="preserve">People and things</w:t>
            </w:r>
          </w:p>
        </w:tc>
        <w:tc>
          <w:tcPr>
            <w:tcW w:type="dxa" w:w="70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9"/>
                <w:szCs w:val="19"/>
              </w:rPr>
              <w:t>Joe (rides with you), Kessler's men in two cars, Marco at the quay.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0F7F8F"/>
                <w:sz w:val="17"/>
                <w:szCs w:val="17"/>
              </w:rPr>
              <w:t xml:space="preserve">Music and mood</w:t>
            </w:r>
          </w:p>
        </w:tc>
        <w:tc>
          <w:tcPr>
            <w:tcW w:type="dxa" w:w="70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9"/>
                <w:szCs w:val="19"/>
              </w:rPr>
              <w:t>The radio in Esther's car.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0F7F8F"/>
                <w:sz w:val="17"/>
                <w:szCs w:val="17"/>
              </w:rPr>
              <w:t xml:space="preserve">New for the game</w:t>
            </w:r>
          </w:p>
        </w:tc>
        <w:tc>
          <w:tcPr>
            <w:tcW w:type="dxa" w:w="70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9"/>
                <w:szCs w:val="19"/>
              </w:rPr>
              <w:t>The Varga storyline opens: Marco's Quest 01 marker appears at Sunset Harbor (STORY).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0F7F8F"/>
                <w:sz w:val="17"/>
                <w:szCs w:val="17"/>
              </w:rPr>
              <w:t xml:space="preserve">Anything else</w:t>
            </w:r>
          </w:p>
        </w:tc>
        <w:tc>
          <w:tcPr>
            <w:tcW w:type="dxa" w:w="70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9"/>
                <w:szCs w:val="19"/>
              </w:rPr>
              <w:t>Joe's sling is in the lines and the page only - the city figures have no sling yet. Esther's car goes home with Joe.</w:t>
            </w:r>
          </w:p>
        </w:tc>
      </w:tr>
    </w:tbl>
    <w:p>
      <w:pPr>
        <w:pStyle w:val="Heading2"/>
        <w:keepNext/>
        <w:spacing w:after="90" w:before="200"/>
      </w:pPr>
      <w:r>
        <w:rPr>
          <w:rFonts w:ascii="Arial" w:cs="Arial" w:eastAsia="Arial" w:hAnsi="Arial"/>
          <w:b/>
          <w:bCs/>
          <w:caps/>
          <w:color w:val="0F7F8F"/>
          <w:sz w:val="22"/>
          <w:szCs w:val="22"/>
        </w:rPr>
        <w:t xml:space="preserve">Pictures to send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800"/>
        <w:gridCol w:w="6838"/>
      </w:tblGrid>
      <w:tr>
        <w:tc>
          <w:tcPr>
            <w:tcW w:type="dxa" w:w="28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8"/>
                <w:szCs w:val="18"/>
              </w:rPr>
              <w:t>joe-calm / -angry / -smile.png</w:t>
            </w:r>
          </w:p>
        </w:tc>
        <w:tc>
          <w:tcPr>
            <w:tcW w:type="dxa" w:w="68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7"/>
                <w:szCs w:val="17"/>
              </w:rPr>
              <w:t>PAPA JOE - drawn (pixel art, 48 x 48, docs/Characters.docx); a picture of your own replaces them</w:t>
            </w:r>
          </w:p>
        </w:tc>
      </w:tr>
      <w:tr>
        <w:tc>
          <w:tcPr>
            <w:tcW w:type="dxa" w:w="28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8"/>
                <w:szCs w:val="18"/>
              </w:rPr>
              <w:t>danny-calm / -angry / -smile.png</w:t>
            </w:r>
          </w:p>
        </w:tc>
        <w:tc>
          <w:tcPr>
            <w:tcW w:type="dxa" w:w="68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7"/>
                <w:szCs w:val="17"/>
              </w:rPr>
              <w:t>DANNY CRUZ - drawn (pixel art, 48 x 48, docs/Characters.docx); a picture of your own replaces them</w:t>
            </w:r>
          </w:p>
        </w:tc>
      </w:tr>
      <w:tr>
        <w:tc>
          <w:tcPr>
            <w:tcW w:type="dxa" w:w="28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8"/>
                <w:szCs w:val="18"/>
              </w:rPr>
              <w:t>marco-calm / -angry / -smile.png</w:t>
            </w:r>
          </w:p>
        </w:tc>
        <w:tc>
          <w:tcPr>
            <w:tcW w:type="dxa" w:w="68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7"/>
                <w:szCs w:val="17"/>
              </w:rPr>
              <w:t>MARCO VALE - drawn (pixel art, 48 x 48, docs/Characters.docx); a picture of your own replaces them</w:t>
            </w:r>
          </w:p>
        </w:tc>
      </w:tr>
      <w:tr>
        <w:tc>
          <w:tcPr>
            <w:tcW w:type="dxa" w:w="28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8"/>
                <w:szCs w:val="18"/>
              </w:rPr>
              <w:t>bull-calm / -angry / -smile.png</w:t>
            </w:r>
          </w:p>
        </w:tc>
        <w:tc>
          <w:tcPr>
            <w:tcW w:type="dxa" w:w="68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7"/>
                <w:szCs w:val="17"/>
              </w:rPr>
              <w:t>KESSLER MAN - drawn (pixel art, 48 x 48, docs/Characters.docx); a picture of your own replaces them</w:t>
            </w:r>
          </w:p>
        </w:tc>
      </w:tr>
    </w:tbl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color w:val="8A8F98"/>
        <w:sz w:val="15"/>
        <w:szCs w:val="15"/>
      </w:rPr>
      <w:t xml:space="preserve">Block Runner · Quest M06 · Harbour Lights   ·   </w:t>
    </w:r>
    <w:r>
      <w:rPr>
        <w:rFonts w:ascii="Arial" w:cs="Arial" w:eastAsia="Arial" w:hAnsi="Arial"/>
        <w:color w:val="8A8F98"/>
        <w:sz w:val="15"/>
        <w:szCs w:val="15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4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E2433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60" w:before="0"/>
      <w:outlineLvl w:val="0"/>
    </w:pPr>
    <w:rPr>
      <w:rFonts w:ascii="Arial" w:cs="Arial" w:eastAsia="Arial" w:hAnsi="Arial"/>
      <w:b/>
      <w:bCs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Arial" w:cs="Arial" w:eastAsia="Arial" w:hAnsi="Arial"/>
      <w:b/>
      <w:bCs/>
      <w:color w:val="0F7F8F"/>
      <w:sz w:val="22"/>
      <w:szCs w:val="22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 01 - Harbour Favour</dc:title>
  <dc:creator>Block Runner</dc:creator>
  <cp:lastModifiedBy>Un-named</cp:lastModifiedBy>
  <cp:revision>1</cp:revision>
  <dcterms:created xsi:type="dcterms:W3CDTF">2026-10-13T16:25:05.170Z</dcterms:created>
  <dcterms:modified xsi:type="dcterms:W3CDTF">2026-10-13T16:25:05.171Z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