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H5</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THE DEED</w:t>
      </w:r>
    </w:p>
    <w:p>
      <w:pPr>
        <w:pBdr>
          <w:bottom w:val="single" w:color="D61FB4" w:sz="8" w:space="8"/>
        </w:pBdr>
        <w:spacing w:after="280" w:before="0"/>
      </w:pPr>
      <w:r>
        <w:rPr>
          <w:rFonts w:ascii="Arial" w:cs="Arial" w:eastAsia="Arial" w:hAnsi="Arial"/>
          <w:i/>
          <w:iCs/>
          <w:color w:val="8A8F98"/>
          <w:sz w:val="20"/>
          <w:szCs w:val="20"/>
        </w:rPr>
        <w:t>Written from your answers (the Colony line; the bank inside, answers 170-172)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H5 - side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ESTHER BLOOM - marker E outside the Colony's front door</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FIRST CORAL BANK, Palm Heights - inside (top-down, the roof see-through); the streets after the getaway car</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After H4</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Late morning (MISSIONS TEST: 11:00)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7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esther-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ESTHER BLOOM</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Esther Bloom.</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Seventies, silver hair in a 50s wave, big round sunglasses, pearls, a turquoise dress.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Pink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esther-calm.png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Bright and quick.</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danny-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 CRUZ</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buzz cut, a scar.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Royal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and steady.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3" name="Picture 3"/>
                        <wp:cNvGraphicFramePr>
                          <a:graphicFrameLocks noChangeAspect="1"/>
                        </wp:cNvGraphicFramePr>
                        <a:graphic>
                          <a:graphicData uri="http://schemas.openxmlformats.org/drawingml/2006/picture">
                            <pic:pic>
                              <pic:nvPicPr>
                                <pic:cNvPr id="0" name="_craneman-calm.png"/>
                                <pic:cNvPicPr/>
                              </pic:nvPicPr>
                              <pic:blipFill>
                                <a:blip r:embed="rId11"/>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CRANE MAN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The four robbers and the getaway driver - Crane's men.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Grey suits.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Grey</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craneman-calm.png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Flat.</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Esther's real deed to the Colony lies in her deposit box at FIRST CORAL BANK - and Crane's men are robbing the bank to take it. Danny walks into a hold-up: staff and customers face down on the marble, three gunmen in the hall, a fourth at the vault with the box. The last one runs for the getaway car; Danny runs it down and brings the deed home.</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START MISSION by Esther: the cutscene THE DEED.</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 ESTHER AT THE COLONY'S DOOR</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you start by the door, a car on the ring drive.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Drive to FIRST CORAL BANK (Palm Heights). At its doors a robber shouts; the doors stand open.</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 FIRST CORAL BANK IN PALM HEIGHTS</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Inside (the roof turns see-through): the tellers, the customers, the manager and the guard face down on the floor; three gunmen in the hall (an SMG, a shotgun, a pistol) - take them out. Your shots pass the hostages by; a grenade does not.</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STOP THE ROBBERY - TAKE OUT CRANE'S MEN IN THE HALL</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 hostage killed: the quest fails.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STOP</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fourth, at the vault with the box, runs: out through the hall and the doors to the black getaway car at the kerb. Shoot him before he gets in and he drops the box (the next step is skipped).</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STOP THE MAN WITH THE BOX</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CHASE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made the car: it flees into town. Ram it till it is badly hurt (under 50%): the two bail out; take them out - the box falls where its carrier does.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CHASE THE GETAWAY CAR - RAM IT, TAKE THEM OUT</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420 m behind: it gets away. The car burned with the box inside: the deed is gone.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PICK UP</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Pick up the deed box.</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PICK UP THE DEED BOX</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Back to Esther at the Colony's door; her lines; the quest is passed.</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BRING THE DEED TO ESTHER</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 hostage is killed (a blast, a car)</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 HOSTAGE WAS KILLED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getaway car is wrecked with the box still inside</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DEED BURNED WITH THE CAR</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420 m behind the getaway car</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GETAWAY CAR GOT AWAY</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Finch's paper says Crane owns the Colony. But the real deed - Harold's, from 1953 - is in my box at FIRST CORAL BANK.</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Deed,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Grim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And the bank just called me: men with guns walked in asking for box two-oh-seven. Danny, that's mine!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Deed,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Frightened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Then they're about to have a bad morning.</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Deed,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CRANE</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Everybody on the floor! Nobody plays hero!</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at the bank's doors</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Shouting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CRANE</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They're down - all of them! The box, go, go!</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hall cleared</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Panicked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Not with that box, you don't.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hall cleared</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Hard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Box two-oh-seven. Safe.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box picked up</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Harold's signature, the city seal... let Crane wave Finch's forgery all he likes now.</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end</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Moved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Now we need the man who forged it.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end</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Thoughtful</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"THE DEED"</w:t>
      </w:r>
    </w:p>
    <w:p>
      <w:pPr>
        <w:keepNext/>
        <w:spacing w:after="100" w:before="0"/>
      </w:pPr>
      <w:r>
        <w:rPr>
          <w:rFonts w:ascii="Arial" w:cs="Arial" w:eastAsia="Arial" w:hAnsi="Arial"/>
          <w:b/>
          <w:bCs/>
          <w:color w:val="1E2433"/>
          <w:sz w:val="17"/>
          <w:szCs w:val="17"/>
        </w:rPr>
        <w:t>Plays: START MISSION by Esther.</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Colony's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 grim.</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Esther</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Colony's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 frightened.</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Esther</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2</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Colony's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€4,500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H6 - POOL PARTY (marker 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E - Esther outside the Colony's front door</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Marker E again (retry).</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FIRST CORAL BANK (Palm Heights) - its hall, counter and vault (js/10zi); the streets south of it.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Six hostages (three tellers, customers, the manager, the guard), four robbers, a getaway driver.</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Hostages face down on the floor (a new pose); the bank held by a quest (its own staff away, the doors open).</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esther-calm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ESTHER BLOOM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DANNY CRUZ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craneman-calm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CRANE MAN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H5 · The Deed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