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312" w:lineRule="auto"/>
        <w:rPr>
          <w:b w:val="1"/>
          <w:sz w:val="42"/>
          <w:szCs w:val="42"/>
          <w:highlight w:val="white"/>
        </w:rPr>
      </w:pPr>
      <w:bookmarkStart w:colFirst="0" w:colLast="0" w:name="_2rkl6ci0yign" w:id="0"/>
      <w:bookmarkEnd w:id="0"/>
      <w:r w:rsidDel="00000000" w:rsidR="00000000" w:rsidRPr="00000000">
        <w:rPr>
          <w:b w:val="1"/>
          <w:sz w:val="42"/>
          <w:szCs w:val="42"/>
          <w:highlight w:val="white"/>
          <w:rtl w:val="0"/>
        </w:rPr>
        <w:t xml:space="preserve">How to change the color of #hb-one-page-bullets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line="685.7142857142857" w:lineRule="auto"/>
        <w:ind w:left="720" w:hanging="360"/>
        <w:jc w:val="center"/>
        <w:rPr>
          <w:b w:val="1"/>
        </w:rPr>
      </w:pPr>
      <w:r w:rsidDel="00000000" w:rsidR="00000000" w:rsidRPr="00000000">
        <w:fldChar w:fldCharType="begin"/>
        <w:instrText xml:space="preserve"> HYPERLINK "https://hb-themes.com/forum" </w:instrText>
        <w:fldChar w:fldCharType="separate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32323"/>
          <w:sz w:val="21"/>
          <w:szCs w:val="21"/>
          <w:shd w:fill="fcfcfc" w:val="clear"/>
          <w:rtl w:val="0"/>
        </w:rPr>
        <w:t xml:space="preserve">← Back to discussions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line="685.7142857142857" w:lineRule="auto"/>
        <w:ind w:left="720" w:hanging="360"/>
        <w:jc w:val="center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Resolved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="685.7142857142857" w:lineRule="auto"/>
        <w:ind w:left="7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shd w:fill="fcfcfc" w:val="clear"/>
          <w:rtl w:val="0"/>
        </w:rPr>
        <w:t xml:space="preserve">Posted in: </w:t>
      </w:r>
      <w:hyperlink r:id="rId6">
        <w:r w:rsidDel="00000000" w:rsidR="00000000" w:rsidRPr="00000000">
          <w:rPr>
            <w:b w:val="1"/>
            <w:color w:val="232323"/>
            <w:sz w:val="21"/>
            <w:szCs w:val="21"/>
            <w:shd w:fill="fcfcfc" w:val="clear"/>
            <w:rtl w:val="0"/>
          </w:rPr>
          <w:t xml:space="preserve">Highend WP Theme</w:t>
        </w:r>
      </w:hyperlink>
      <w:r w:rsidDel="00000000" w:rsidR="00000000" w:rsidRPr="00000000">
        <w:rPr>
          <w:color w:val="333333"/>
          <w:sz w:val="21"/>
          <w:szCs w:val="21"/>
          <w:shd w:fill="fcfcfc" w:val="clear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shd w:fill="fcfcfc" w:val="clear"/>
        </w:rPr>
        <w:drawing>
          <wp:inline distB="114300" distT="114300" distL="114300" distR="114300">
            <wp:extent cx="762000" cy="7620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lineRule="auto"/>
        <w:ind w:left="1440" w:hanging="360"/>
        <w:rPr>
          <w:color w:val="999999"/>
          <w:sz w:val="17"/>
          <w:szCs w:val="17"/>
        </w:rPr>
      </w:pPr>
      <w:r w:rsidDel="00000000" w:rsidR="00000000" w:rsidRPr="00000000">
        <w:rPr>
          <w:color w:val="999999"/>
          <w:sz w:val="17"/>
          <w:szCs w:val="17"/>
          <w:highlight w:val="white"/>
          <w:rtl w:val="0"/>
        </w:rPr>
        <w:t xml:space="preserve">Posts: 45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wmubgar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818181"/>
          <w:sz w:val="17"/>
          <w:szCs w:val="17"/>
          <w:highlight w:val="white"/>
          <w:rtl w:val="0"/>
        </w:rPr>
        <w:t xml:space="preserve">FEBRUARY 5, 2016 AT 12:11 PM </w:t>
      </w:r>
      <w:r w:rsidDel="00000000" w:rsidR="00000000" w:rsidRPr="00000000">
        <w:fldChar w:fldCharType="begin"/>
        <w:instrText xml:space="preserve"> HYPERLINK "https://hb-themes.com/forum/all/topic/how-to-change-the-color-of-hb-one-page-bullets/#post-72908" </w:instrText>
        <w:fldChar w:fldCharType="separate"/>
      </w:r>
      <w:r w:rsidDel="00000000" w:rsidR="00000000" w:rsidRPr="00000000">
        <w:rPr>
          <w:color w:val="333333"/>
          <w:sz w:val="17"/>
          <w:szCs w:val="17"/>
          <w:highlight w:val="white"/>
          <w:rtl w:val="0"/>
        </w:rPr>
        <w:t xml:space="preserve">#72908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Hi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I have not been able to find any way to change the colour of the one page section bullets (#hb-one-page-bullets) in Highend Options, so I tried using: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#hb-one-page-bullets {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color: #cccccc;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in the custom CSS area, but it didn’t work.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I would be grateful if you would let me know what code to use to achieve the required result.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Kind regards,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Wadah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762000" cy="7620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Rule="auto"/>
        <w:ind w:left="1440" w:hanging="360"/>
        <w:rPr>
          <w:color w:val="999999"/>
          <w:sz w:val="17"/>
          <w:szCs w:val="17"/>
        </w:rPr>
      </w:pPr>
      <w:r w:rsidDel="00000000" w:rsidR="00000000" w:rsidRPr="00000000">
        <w:rPr>
          <w:color w:val="999999"/>
          <w:sz w:val="17"/>
          <w:szCs w:val="17"/>
          <w:highlight w:val="white"/>
          <w:rtl w:val="0"/>
        </w:rPr>
        <w:t xml:space="preserve">Posts: 6593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center"/>
        <w:rPr>
          <w:b w:val="1"/>
        </w:rPr>
      </w:pPr>
      <w:r w:rsidDel="00000000" w:rsidR="00000000" w:rsidRPr="00000000">
        <w:rPr>
          <w:color w:val="ffffff"/>
          <w:sz w:val="21"/>
          <w:szCs w:val="21"/>
          <w:shd w:fill="7cc576" w:val="clear"/>
          <w:rtl w:val="0"/>
        </w:rPr>
        <w:t xml:space="preserve">Dev Team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Kika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818181"/>
          <w:sz w:val="17"/>
          <w:szCs w:val="17"/>
          <w:highlight w:val="white"/>
          <w:rtl w:val="0"/>
        </w:rPr>
        <w:t xml:space="preserve">FEBRUARY 5, 2016 AT 5:09 PM </w:t>
      </w:r>
      <w:r w:rsidDel="00000000" w:rsidR="00000000" w:rsidRPr="00000000">
        <w:fldChar w:fldCharType="begin"/>
        <w:instrText xml:space="preserve"> HYPERLINK "https://hb-themes.com/forum/all/topic/how-to-change-the-color-of-hb-one-page-bullets/#post-72935" </w:instrText>
        <w:fldChar w:fldCharType="separate"/>
      </w:r>
      <w:r w:rsidDel="00000000" w:rsidR="00000000" w:rsidRPr="00000000">
        <w:rPr>
          <w:color w:val="333333"/>
          <w:sz w:val="17"/>
          <w:szCs w:val="17"/>
          <w:highlight w:val="white"/>
          <w:rtl w:val="0"/>
        </w:rPr>
        <w:t xml:space="preserve">#72935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Hey there,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lineRule="auto"/>
        <w:ind w:left="2220" w:hanging="360"/>
        <w:jc w:val="center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Please add the following CSS into the Custom CSS field in Highend Options &gt; General Settings: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line="360" w:lineRule="auto"/>
        <w:ind w:left="2220" w:hanging="360"/>
        <w:jc w:val="center"/>
        <w:rPr>
          <w:b w:val="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3f3f3" w:val="clear"/>
          <w:rtl w:val="0"/>
        </w:rPr>
        <w:t xml:space="preserve">#hb-one-page-bullets li a, #hb-one-page-bullets li a.current-item i:before, #hb-one-page-bullets li a:hover i:before {</w:t>
        <w:br w:type="textWrapping"/>
        <w:t xml:space="preserve">    color: #FF0000 !important;</w:t>
        <w:br w:type="textWrapping"/>
        <w:t xml:space="preserve">}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300" w:before="0" w:lineRule="auto"/>
        <w:jc w:val="center"/>
        <w:rPr>
          <w:b w:val="1"/>
          <w:color w:val="4d4d4d"/>
          <w:sz w:val="36"/>
          <w:szCs w:val="36"/>
          <w:highlight w:val="white"/>
        </w:rPr>
      </w:pPr>
      <w:bookmarkStart w:colFirst="0" w:colLast="0" w:name="_awj14ijwgjko" w:id="1"/>
      <w:bookmarkEnd w:id="1"/>
      <w:r w:rsidDel="00000000" w:rsidR="00000000" w:rsidRPr="00000000">
        <w:rPr>
          <w:b w:val="1"/>
          <w:color w:val="4d4d4d"/>
          <w:sz w:val="36"/>
          <w:szCs w:val="36"/>
          <w:highlight w:val="white"/>
          <w:rtl w:val="0"/>
        </w:rPr>
        <w:t xml:space="preserve">About Common Ground CDC</w:t>
      </w:r>
    </w:p>
    <w:p w:rsidR="00000000" w:rsidDel="00000000" w:rsidP="00000000" w:rsidRDefault="00000000" w:rsidRPr="00000000" w14:paraId="00000021">
      <w:pPr>
        <w:spacing w:after="24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 Common Ground Community Development is a non-profit 501(c)3 tax-exempt organization dedicated to providing community engagement and enrichment through the arts and social entrepreneurism. Our mission is to provide a safe place for individuals to be empowered, restored, and unified.</w:t>
      </w:r>
    </w:p>
    <w:p w:rsidR="00000000" w:rsidDel="00000000" w:rsidP="00000000" w:rsidRDefault="00000000" w:rsidRPr="00000000" w14:paraId="00000022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300" w:before="0" w:lineRule="auto"/>
        <w:jc w:val="center"/>
        <w:rPr>
          <w:b w:val="1"/>
          <w:color w:val="4d4d4d"/>
          <w:sz w:val="36"/>
          <w:szCs w:val="36"/>
          <w:highlight w:val="white"/>
        </w:rPr>
      </w:pPr>
      <w:bookmarkStart w:colFirst="0" w:colLast="0" w:name="_twopb06e0v4" w:id="2"/>
      <w:bookmarkEnd w:id="2"/>
      <w:r w:rsidDel="00000000" w:rsidR="00000000" w:rsidRPr="00000000">
        <w:rPr>
          <w:b w:val="1"/>
          <w:color w:val="4d4d4d"/>
          <w:sz w:val="36"/>
          <w:szCs w:val="36"/>
          <w:highlight w:val="white"/>
          <w:rtl w:val="0"/>
        </w:rPr>
        <w:t xml:space="preserve">Objectives</w:t>
      </w:r>
    </w:p>
    <w:p w:rsidR="00000000" w:rsidDel="00000000" w:rsidP="00000000" w:rsidRDefault="00000000" w:rsidRPr="00000000" w14:paraId="00000025">
      <w:pPr>
        <w:spacing w:after="240" w:lineRule="auto"/>
        <w:jc w:val="center"/>
        <w:rPr>
          <w:i w:val="1"/>
          <w:color w:val="4d4d4d"/>
          <w:sz w:val="24"/>
          <w:szCs w:val="24"/>
          <w:highlight w:val="white"/>
        </w:rPr>
      </w:pPr>
      <w:r w:rsidDel="00000000" w:rsidR="00000000" w:rsidRPr="00000000">
        <w:rPr>
          <w:i w:val="1"/>
          <w:color w:val="4d4d4d"/>
          <w:sz w:val="24"/>
          <w:szCs w:val="24"/>
          <w:highlight w:val="white"/>
          <w:rtl w:val="0"/>
        </w:rPr>
        <w:t xml:space="preserve">Our objectives are to develop meaningful programming that:</w:t>
      </w:r>
    </w:p>
    <w:p w:rsidR="00000000" w:rsidDel="00000000" w:rsidP="00000000" w:rsidRDefault="00000000" w:rsidRPr="00000000" w14:paraId="00000026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• connects people to the arts and community building by providing a space for instruction and collaboration</w:t>
      </w:r>
    </w:p>
    <w:p w:rsidR="00000000" w:rsidDel="00000000" w:rsidP="00000000" w:rsidRDefault="00000000" w:rsidRPr="00000000" w14:paraId="00000027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• imparts coping strategies for those in recovery</w:t>
      </w:r>
    </w:p>
    <w:p w:rsidR="00000000" w:rsidDel="00000000" w:rsidP="00000000" w:rsidRDefault="00000000" w:rsidRPr="00000000" w14:paraId="00000028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• improves artistic and entrepreneurial skills</w:t>
      </w:r>
    </w:p>
    <w:p w:rsidR="00000000" w:rsidDel="00000000" w:rsidP="00000000" w:rsidRDefault="00000000" w:rsidRPr="00000000" w14:paraId="00000029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• enhances individual’s self-worth</w:t>
      </w:r>
    </w:p>
    <w:p w:rsidR="00000000" w:rsidDel="00000000" w:rsidP="00000000" w:rsidRDefault="00000000" w:rsidRPr="00000000" w14:paraId="0000002A">
      <w:pPr>
        <w:spacing w:after="240" w:lineRule="auto"/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• creates a sense of acceptance and belonging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300" w:before="0" w:lineRule="auto"/>
        <w:jc w:val="center"/>
        <w:rPr>
          <w:b w:val="1"/>
          <w:color w:val="4d4d4d"/>
          <w:sz w:val="36"/>
          <w:szCs w:val="36"/>
          <w:highlight w:val="white"/>
        </w:rPr>
      </w:pPr>
      <w:bookmarkStart w:colFirst="0" w:colLast="0" w:name="_e4aqdtjhbo8p" w:id="3"/>
      <w:bookmarkEnd w:id="3"/>
      <w:r w:rsidDel="00000000" w:rsidR="00000000" w:rsidRPr="00000000">
        <w:rPr>
          <w:b w:val="1"/>
          <w:color w:val="4d4d4d"/>
          <w:sz w:val="36"/>
          <w:szCs w:val="36"/>
          <w:highlight w:val="white"/>
          <w:rtl w:val="0"/>
        </w:rPr>
        <w:t xml:space="preserve">Meet The Team</w:t>
      </w:r>
    </w:p>
    <w:p w:rsidR="00000000" w:rsidDel="00000000" w:rsidP="00000000" w:rsidRDefault="00000000" w:rsidRPr="00000000" w14:paraId="0000002C">
      <w:pPr>
        <w:spacing w:after="240" w:lineRule="auto"/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Maeva Renaud, Executive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maeva@cglakeworth.org</w:t>
      </w:r>
    </w:p>
    <w:p w:rsidR="00000000" w:rsidDel="00000000" w:rsidP="00000000" w:rsidRDefault="00000000" w:rsidRPr="00000000" w14:paraId="0000002D">
      <w:pPr>
        <w:spacing w:after="240" w:lineRule="auto"/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Kelly Olive, Creative Arts Academy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kelly@cglakeworth.org</w:t>
      </w:r>
    </w:p>
    <w:p w:rsidR="00000000" w:rsidDel="00000000" w:rsidP="00000000" w:rsidRDefault="00000000" w:rsidRPr="00000000" w14:paraId="0000002E">
      <w:pPr>
        <w:spacing w:after="240" w:lineRule="auto"/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Kirstyn Witzer, CAA Program Administrator,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kirstyn@cglakeworth.org</w:t>
      </w:r>
    </w:p>
    <w:p w:rsidR="00000000" w:rsidDel="00000000" w:rsidP="00000000" w:rsidRDefault="00000000" w:rsidRPr="00000000" w14:paraId="0000002F">
      <w:pPr>
        <w:spacing w:after="240" w:lineRule="auto"/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Nicole Straussman, Lake Worth Kids Choir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nicole@cglakeworth.org</w:t>
      </w:r>
    </w:p>
    <w:p w:rsidR="00000000" w:rsidDel="00000000" w:rsidP="00000000" w:rsidRDefault="00000000" w:rsidRPr="00000000" w14:paraId="00000030">
      <w:pPr>
        <w:spacing w:after="240" w:lineRule="auto"/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Justin Olive, Common Grounds Coffee Bar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justin@cglakeworth.org</w:t>
      </w:r>
    </w:p>
    <w:p w:rsidR="00000000" w:rsidDel="00000000" w:rsidP="00000000" w:rsidRDefault="00000000" w:rsidRPr="00000000" w14:paraId="00000031">
      <w:pPr>
        <w:jc w:val="center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1155cc"/>
          <w:sz w:val="24"/>
          <w:szCs w:val="24"/>
          <w:highlight w:val="white"/>
        </w:rPr>
        <w:drawing>
          <wp:inline distB="114300" distT="114300" distL="114300" distR="114300">
            <wp:extent cx="2314575" cy="195262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fldChar w:fldCharType="begin"/>
        <w:instrText xml:space="preserve"> HYPERLINK "http://commongroundscoffeebar.com/" </w:instrText>
        <w:fldChar w:fldCharType="separate"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Learn More &gt;</w:t>
      </w:r>
    </w:p>
    <w:p w:rsidR="00000000" w:rsidDel="00000000" w:rsidP="00000000" w:rsidRDefault="00000000" w:rsidRPr="00000000" w14:paraId="00000033">
      <w:pPr>
        <w:jc w:val="center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1428750" cy="74295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"http://www.cglakeworth.org/where-to-buy.php" </w:instrText>
        <w:fldChar w:fldCharType="separate"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Learn More &gt;</w:t>
      </w:r>
    </w:p>
    <w:p w:rsidR="00000000" w:rsidDel="00000000" w:rsidP="00000000" w:rsidRDefault="00000000" w:rsidRPr="00000000" w14:paraId="00000035">
      <w:pPr>
        <w:jc w:val="center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314575" cy="1952625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"http://impartthearts.com/" </w:instrText>
        <w:fldChar w:fldCharType="separate"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Learn More &gt;</w:t>
      </w:r>
    </w:p>
    <w:p w:rsidR="00000000" w:rsidDel="00000000" w:rsidP="00000000" w:rsidRDefault="00000000" w:rsidRPr="00000000" w14:paraId="00000037">
      <w:pPr>
        <w:jc w:val="center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314575" cy="1952625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"http://www.cglakeworth.org/Events.php" </w:instrText>
        <w:fldChar w:fldCharType="separate"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Learn More &gt;</w:t>
      </w:r>
    </w:p>
    <w:p w:rsidR="00000000" w:rsidDel="00000000" w:rsidP="00000000" w:rsidRDefault="00000000" w:rsidRPr="00000000" w14:paraId="00000039">
      <w:pPr>
        <w:rPr>
          <w:color w:val="4d4d4d"/>
          <w:sz w:val="24"/>
          <w:szCs w:val="24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</w:rPr>
        <w:drawing>
          <wp:inline distB="114300" distT="114300" distL="114300" distR="114300">
            <wp:extent cx="1647825" cy="17526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</w:rPr>
        <w:drawing>
          <wp:inline distB="114300" distT="114300" distL="114300" distR="114300">
            <wp:extent cx="1552575" cy="17526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</w:rPr>
        <w:drawing>
          <wp:inline distB="114300" distT="114300" distL="114300" distR="114300">
            <wp:extent cx="1619250" cy="17526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after="260" w:before="0" w:lineRule="auto"/>
        <w:rPr>
          <w:b w:val="1"/>
          <w:color w:val="4d4d4d"/>
          <w:sz w:val="26"/>
          <w:szCs w:val="26"/>
          <w:highlight w:val="white"/>
        </w:rPr>
      </w:pPr>
      <w:bookmarkStart w:colFirst="0" w:colLast="0" w:name="_m2jrb2xj29co" w:id="4"/>
      <w:bookmarkEnd w:id="4"/>
      <w:r w:rsidDel="00000000" w:rsidR="00000000" w:rsidRPr="00000000">
        <w:rPr>
          <w:b w:val="1"/>
          <w:color w:val="4d4d4d"/>
          <w:sz w:val="26"/>
          <w:szCs w:val="26"/>
          <w:highlight w:val="white"/>
          <w:rtl w:val="0"/>
        </w:rPr>
        <w:t xml:space="preserve">Common Ground Community Developement</w:t>
      </w:r>
    </w:p>
    <w:p w:rsidR="00000000" w:rsidDel="00000000" w:rsidP="00000000" w:rsidRDefault="00000000" w:rsidRPr="00000000" w14:paraId="00000041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21 J Street, Lake Worth, FL </w:t>
      </w:r>
    </w:p>
    <w:p w:rsidR="00000000" w:rsidDel="00000000" w:rsidP="00000000" w:rsidRDefault="00000000" w:rsidRPr="00000000" w14:paraId="00000042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Monday-Friday: 8:00 am - 7:00 pm</w:t>
      </w:r>
    </w:p>
    <w:p w:rsidR="00000000" w:rsidDel="00000000" w:rsidP="00000000" w:rsidRDefault="00000000" w:rsidRPr="00000000" w14:paraId="00000043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Sat: 8:00 am - 10:00 pm</w:t>
      </w:r>
    </w:p>
    <w:p w:rsidR="00000000" w:rsidDel="00000000" w:rsidP="00000000" w:rsidRDefault="00000000" w:rsidRPr="00000000" w14:paraId="00000044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Sun: 12:00 pm - 7:00 pm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260" w:before="0" w:lineRule="auto"/>
        <w:rPr>
          <w:b w:val="1"/>
          <w:color w:val="4d4d4d"/>
          <w:sz w:val="26"/>
          <w:szCs w:val="26"/>
          <w:highlight w:val="white"/>
        </w:rPr>
      </w:pPr>
      <w:bookmarkStart w:colFirst="0" w:colLast="0" w:name="_qk8s8334ipzl" w:id="5"/>
      <w:bookmarkEnd w:id="5"/>
      <w:r w:rsidDel="00000000" w:rsidR="00000000" w:rsidRPr="00000000">
        <w:rPr>
          <w:b w:val="1"/>
          <w:color w:val="4d4d4d"/>
          <w:sz w:val="26"/>
          <w:szCs w:val="26"/>
          <w:highlight w:val="white"/>
          <w:rtl w:val="0"/>
        </w:rPr>
        <w:t xml:space="preserve">MAEVA RENAUD</w:t>
      </w:r>
    </w:p>
    <w:p w:rsidR="00000000" w:rsidDel="00000000" w:rsidP="00000000" w:rsidRDefault="00000000" w:rsidRPr="00000000" w14:paraId="00000049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EXECUTIVE DIRECTOR</w:t>
      </w:r>
    </w:p>
    <w:p w:rsidR="00000000" w:rsidDel="00000000" w:rsidP="00000000" w:rsidRDefault="00000000" w:rsidRPr="00000000" w14:paraId="0000004A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25 South J Street, Lake Worth, FL 33460</w:t>
      </w:r>
    </w:p>
    <w:p w:rsidR="00000000" w:rsidDel="00000000" w:rsidP="00000000" w:rsidRDefault="00000000" w:rsidRPr="00000000" w14:paraId="0000004B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DIRECT: 305.297.9247</w:t>
      </w:r>
    </w:p>
    <w:p w:rsidR="00000000" w:rsidDel="00000000" w:rsidP="00000000" w:rsidRDefault="00000000" w:rsidRPr="00000000" w14:paraId="0000004C">
      <w:pPr>
        <w:spacing w:after="220" w:lineRule="auto"/>
        <w:rPr>
          <w:color w:val="4d4d4d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OFFICE: 561.247.7621</w:t>
      </w:r>
    </w:p>
    <w:p w:rsidR="00000000" w:rsidDel="00000000" w:rsidP="00000000" w:rsidRDefault="00000000" w:rsidRPr="00000000" w14:paraId="0000004D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MAEVA@CGLAKEWORTH.ORG</w:t>
      </w:r>
    </w:p>
    <w:p w:rsidR="00000000" w:rsidDel="00000000" w:rsidP="00000000" w:rsidRDefault="00000000" w:rsidRPr="00000000" w14:paraId="0000004E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fldChar w:fldCharType="begin"/>
        <w:instrText xml:space="preserve"> HYPERLINK "http://www.cglakeworth.org/" </w:instrText>
        <w:fldChar w:fldCharType="separate"/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www.cglakeworth.org</w:t>
      </w:r>
    </w:p>
    <w:p w:rsidR="00000000" w:rsidDel="00000000" w:rsidP="00000000" w:rsidRDefault="00000000" w:rsidRPr="00000000" w14:paraId="0000004F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Maeva Renaud, Executive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maeva@cglakeworth.org</w:t>
      </w:r>
    </w:p>
    <w:p w:rsidR="00000000" w:rsidDel="00000000" w:rsidP="00000000" w:rsidRDefault="00000000" w:rsidRPr="00000000" w14:paraId="00000051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Kelly Olive, Creative Arts Academy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kelly@cglakeworth.org</w:t>
      </w:r>
    </w:p>
    <w:p w:rsidR="00000000" w:rsidDel="00000000" w:rsidP="00000000" w:rsidRDefault="00000000" w:rsidRPr="00000000" w14:paraId="00000052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Kirstyn Witzer, CAA Program Administrator,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kirstyn@cglakeworth.org</w:t>
      </w:r>
    </w:p>
    <w:p w:rsidR="00000000" w:rsidDel="00000000" w:rsidP="00000000" w:rsidRDefault="00000000" w:rsidRPr="00000000" w14:paraId="00000053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Nicole Straussman, Lake Worth Kids Choir Director, 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nicole@cglakeworth.org</w:t>
      </w:r>
    </w:p>
    <w:p w:rsidR="00000000" w:rsidDel="00000000" w:rsidP="00000000" w:rsidRDefault="00000000" w:rsidRPr="00000000" w14:paraId="00000054">
      <w:pPr>
        <w:spacing w:after="22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4d4d4d"/>
          <w:sz w:val="24"/>
          <w:szCs w:val="24"/>
          <w:highlight w:val="white"/>
          <w:rtl w:val="0"/>
        </w:rPr>
        <w:t xml:space="preserve">Justin Olive, Common Grounds Coffee Bar Director, </w:t>
      </w:r>
      <w:r w:rsidDel="00000000" w:rsidR="00000000" w:rsidRPr="00000000">
        <w:fldChar w:fldCharType="begin"/>
        <w:instrText xml:space="preserve"> HYPERLINK "http://kirstyn@cglakeworth.org/" </w:instrText>
        <w:fldChar w:fldCharType="separate"/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justin@cglakeworth.org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  <w:shd w:fill="292929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1.jpg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5.jpg"/><Relationship Id="rId14" Type="http://schemas.openxmlformats.org/officeDocument/2006/relationships/image" Target="media/image9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hb-themes.com/forum/all/forum/highend-wp-theme/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