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4141DA" w14:textId="43CFF6EA" w:rsidR="00DF1BBF" w:rsidRPr="00FB7397" w:rsidRDefault="000D38A7" w:rsidP="00AF59E1">
      <w:pPr>
        <w:pStyle w:val="Title"/>
        <w:pBdr>
          <w:top w:val="single" w:sz="4" w:space="1" w:color="auto"/>
        </w:pBdr>
        <w:shd w:val="clear" w:color="auto" w:fill="FDE9D9" w:themeFill="accent6" w:themeFillTint="33"/>
        <w:jc w:val="center"/>
        <w:rPr>
          <w:sz w:val="32"/>
          <w:szCs w:val="32"/>
        </w:rPr>
      </w:pPr>
      <w:r>
        <w:rPr>
          <w:sz w:val="32"/>
          <w:szCs w:val="32"/>
        </w:rPr>
        <w:t>CSCI-</w:t>
      </w:r>
      <w:r w:rsidR="00DF1BBF" w:rsidRPr="00FB7397">
        <w:rPr>
          <w:sz w:val="32"/>
          <w:szCs w:val="32"/>
        </w:rPr>
        <w:t>C2</w:t>
      </w:r>
      <w:r>
        <w:rPr>
          <w:sz w:val="32"/>
          <w:szCs w:val="32"/>
        </w:rPr>
        <w:t xml:space="preserve">43/C343 Data Structures </w:t>
      </w:r>
    </w:p>
    <w:p w14:paraId="22881D3E" w14:textId="61DBCF2D" w:rsidR="00DF1BBF" w:rsidRPr="007C5151" w:rsidRDefault="00AF59E1" w:rsidP="00DF1BBF">
      <w:pPr>
        <w:pStyle w:val="Title"/>
        <w:pBdr>
          <w:top w:val="single" w:sz="4" w:space="1" w:color="auto"/>
          <w:bottom w:val="single" w:sz="4" w:space="1" w:color="auto"/>
        </w:pBdr>
        <w:shd w:val="clear" w:color="auto" w:fill="F2F2F2" w:themeFill="background1" w:themeFillShade="F2"/>
        <w:jc w:val="center"/>
        <w:rPr>
          <w:sz w:val="36"/>
          <w:szCs w:val="36"/>
        </w:rPr>
      </w:pPr>
      <w:r>
        <w:rPr>
          <w:sz w:val="36"/>
          <w:szCs w:val="36"/>
        </w:rPr>
        <w:t>Code Formatting Guide</w:t>
      </w:r>
    </w:p>
    <w:p w14:paraId="5AD68D38" w14:textId="29CD402E" w:rsidR="00DF1BBF" w:rsidRDefault="00DF1BBF" w:rsidP="00DF1BBF">
      <w:pPr>
        <w:jc w:val="both"/>
      </w:pPr>
    </w:p>
    <w:p w14:paraId="2A2FB9FF" w14:textId="787B64DA" w:rsidR="007C0738" w:rsidRPr="007C0738" w:rsidRDefault="007C0738" w:rsidP="00DF1BBF">
      <w:pPr>
        <w:jc w:val="both"/>
        <w:rPr>
          <w:b/>
          <w:bCs/>
        </w:rPr>
      </w:pPr>
      <w:r w:rsidRPr="007C0738">
        <w:rPr>
          <w:b/>
          <w:bCs/>
        </w:rPr>
        <w:t>Motivation</w:t>
      </w:r>
    </w:p>
    <w:p w14:paraId="5671C6CB" w14:textId="03EB06FA" w:rsidR="007C0738" w:rsidRDefault="007C0738" w:rsidP="007C0738">
      <w:pPr>
        <w:pStyle w:val="ListParagraph"/>
        <w:numPr>
          <w:ilvl w:val="0"/>
          <w:numId w:val="10"/>
        </w:numPr>
        <w:jc w:val="both"/>
      </w:pPr>
      <w:r>
        <w:t xml:space="preserve">Formatting your code properly makes it look professional. </w:t>
      </w:r>
    </w:p>
    <w:p w14:paraId="6A774BDB" w14:textId="08E4B3CE" w:rsidR="00875389" w:rsidRDefault="00875389" w:rsidP="007C0738">
      <w:pPr>
        <w:pStyle w:val="ListParagraph"/>
        <w:numPr>
          <w:ilvl w:val="0"/>
          <w:numId w:val="10"/>
        </w:numPr>
        <w:jc w:val="both"/>
      </w:pPr>
      <w:r>
        <w:t>Most IDEs will help you with it, so it’s not a difficult thing to do.</w:t>
      </w:r>
    </w:p>
    <w:p w14:paraId="30D905D8" w14:textId="71A8BDD0" w:rsidR="007C0738" w:rsidRDefault="007C0738" w:rsidP="007C0738">
      <w:pPr>
        <w:pStyle w:val="ListParagraph"/>
        <w:numPr>
          <w:ilvl w:val="0"/>
          <w:numId w:val="10"/>
        </w:numPr>
        <w:jc w:val="both"/>
      </w:pPr>
      <w:r>
        <w:t>In job interviews, you may be asked to show samples of code. Without proper formatting, it will make a bad impression, no matter how well it works.</w:t>
      </w:r>
    </w:p>
    <w:p w14:paraId="7186D117" w14:textId="0B7177C7" w:rsidR="007C0738" w:rsidRDefault="007C0738" w:rsidP="007C0738">
      <w:pPr>
        <w:pStyle w:val="ListParagraph"/>
        <w:numPr>
          <w:ilvl w:val="0"/>
          <w:numId w:val="10"/>
        </w:numPr>
        <w:jc w:val="both"/>
      </w:pPr>
      <w:r>
        <w:t>Although it may seem to take time as a beginning programmer, once it becomes a habit, it comes naturally when you write code, and you don’t have to spend extra time afterwards on formatting it.</w:t>
      </w:r>
    </w:p>
    <w:p w14:paraId="1B0CB8D4" w14:textId="4B936F7A" w:rsidR="007C0738" w:rsidRDefault="007C0738" w:rsidP="007C0738">
      <w:pPr>
        <w:pStyle w:val="ListParagraph"/>
        <w:numPr>
          <w:ilvl w:val="0"/>
          <w:numId w:val="10"/>
        </w:numPr>
        <w:jc w:val="both"/>
      </w:pPr>
      <w:r>
        <w:t>Companies often have their own formatting standards that you need to abide by. It’s better to get used to formatting the code according to a given set of rules.</w:t>
      </w:r>
    </w:p>
    <w:p w14:paraId="1AC7D8E1" w14:textId="77777777" w:rsidR="007C0738" w:rsidRDefault="007C0738" w:rsidP="00DF1BBF">
      <w:pPr>
        <w:jc w:val="both"/>
      </w:pPr>
    </w:p>
    <w:p w14:paraId="2EA49661" w14:textId="77777777" w:rsidR="007C0738" w:rsidRDefault="007C0738" w:rsidP="00DF1BBF">
      <w:pPr>
        <w:jc w:val="both"/>
      </w:pPr>
    </w:p>
    <w:p w14:paraId="421AF916" w14:textId="6D6310F7" w:rsidR="00F02C2B" w:rsidRPr="007C0738" w:rsidRDefault="007C0738" w:rsidP="007C0738">
      <w:pPr>
        <w:pStyle w:val="Heading2"/>
        <w:pBdr>
          <w:top w:val="single" w:sz="4" w:space="1" w:color="auto"/>
          <w:bottom w:val="single" w:sz="4" w:space="1" w:color="auto"/>
        </w:pBdr>
        <w:shd w:val="clear" w:color="auto" w:fill="F2F2F2" w:themeFill="background1" w:themeFillShade="F2"/>
      </w:pPr>
      <w:r w:rsidRPr="007C0738">
        <w:t>Setting up your IDE</w:t>
      </w:r>
    </w:p>
    <w:p w14:paraId="510F8C42" w14:textId="49B5FF28" w:rsidR="00875389" w:rsidRPr="00875389" w:rsidRDefault="00875389" w:rsidP="00875389">
      <w:pPr>
        <w:spacing w:after="120"/>
        <w:jc w:val="both"/>
        <w:rPr>
          <w:bCs/>
        </w:rPr>
      </w:pPr>
      <w:r>
        <w:rPr>
          <w:bCs/>
        </w:rPr>
        <w:t xml:space="preserve">Using spaces instead of tabs in the code ensures that your code looks the same in any viewer, such as an IDE, a simple text editor, or a web browser. You will avoid issues such as your code looking right on your screen but not on Canvas when the teacher is grading the homework. Here are some instructions on setting it up </w:t>
      </w:r>
    </w:p>
    <w:p w14:paraId="14E8078B" w14:textId="261A111F" w:rsidR="007C0738" w:rsidRPr="007C0738" w:rsidRDefault="007C0738" w:rsidP="00F02C2B">
      <w:pPr>
        <w:spacing w:after="120"/>
        <w:rPr>
          <w:b/>
        </w:rPr>
      </w:pPr>
      <w:r w:rsidRPr="007C0738">
        <w:rPr>
          <w:b/>
        </w:rPr>
        <w:t>Eclipse</w:t>
      </w:r>
    </w:p>
    <w:p w14:paraId="0C8EBE35" w14:textId="15A8E7ED" w:rsidR="007C0738" w:rsidRDefault="007C0738" w:rsidP="00875389">
      <w:pPr>
        <w:spacing w:after="120"/>
        <w:jc w:val="both"/>
        <w:rPr>
          <w:bCs/>
        </w:rPr>
      </w:pPr>
      <w:r>
        <w:rPr>
          <w:bCs/>
        </w:rPr>
        <w:t xml:space="preserve">If you use Eclipse, go to the menu Window </w:t>
      </w:r>
      <w:r w:rsidRPr="007C0738">
        <w:rPr>
          <w:bCs/>
        </w:rPr>
        <w:sym w:font="Wingdings" w:char="F0E0"/>
      </w:r>
      <w:r>
        <w:rPr>
          <w:bCs/>
        </w:rPr>
        <w:t xml:space="preserve"> Preferences </w:t>
      </w:r>
      <w:r w:rsidRPr="007C0738">
        <w:rPr>
          <w:bCs/>
        </w:rPr>
        <w:sym w:font="Wingdings" w:char="F0E0"/>
      </w:r>
      <w:r>
        <w:rPr>
          <w:bCs/>
        </w:rPr>
        <w:t xml:space="preserve"> General </w:t>
      </w:r>
      <w:r w:rsidRPr="007C0738">
        <w:rPr>
          <w:bCs/>
        </w:rPr>
        <w:sym w:font="Wingdings" w:char="F0E0"/>
      </w:r>
      <w:r>
        <w:rPr>
          <w:bCs/>
        </w:rPr>
        <w:t xml:space="preserve"> Editors </w:t>
      </w:r>
      <w:r w:rsidRPr="007C0738">
        <w:rPr>
          <w:bCs/>
        </w:rPr>
        <w:sym w:font="Wingdings" w:char="F0E0"/>
      </w:r>
      <w:r>
        <w:rPr>
          <w:bCs/>
        </w:rPr>
        <w:t xml:space="preserve"> Text Editors. Make sure that the Displayed Tab Size is at 4 (the default), and then check the option below to </w:t>
      </w:r>
      <w:r w:rsidR="00875389">
        <w:rPr>
          <w:bCs/>
        </w:rPr>
        <w:t>“</w:t>
      </w:r>
      <w:r>
        <w:rPr>
          <w:bCs/>
        </w:rPr>
        <w:t>Insert Spaces for Tabs</w:t>
      </w:r>
      <w:r w:rsidR="00875389">
        <w:rPr>
          <w:bCs/>
        </w:rPr>
        <w:t>”</w:t>
      </w:r>
      <w:r>
        <w:rPr>
          <w:bCs/>
        </w:rPr>
        <w:t xml:space="preserve">. </w:t>
      </w:r>
      <w:r w:rsidR="00875389">
        <w:rPr>
          <w:bCs/>
        </w:rPr>
        <w:t>The option below</w:t>
      </w:r>
      <w:r w:rsidR="008C5F56">
        <w:rPr>
          <w:bCs/>
        </w:rPr>
        <w:t xml:space="preserve"> about deleting multiple spaces</w:t>
      </w:r>
      <w:r w:rsidR="00875389">
        <w:rPr>
          <w:bCs/>
        </w:rPr>
        <w:t xml:space="preserve"> is up to you. </w:t>
      </w:r>
    </w:p>
    <w:p w14:paraId="0BD62B7E" w14:textId="7839AF46" w:rsidR="00131051" w:rsidRDefault="00131051" w:rsidP="00875389">
      <w:pPr>
        <w:spacing w:after="120"/>
        <w:jc w:val="both"/>
        <w:rPr>
          <w:bCs/>
        </w:rPr>
      </w:pPr>
      <w:r>
        <w:rPr>
          <w:bCs/>
        </w:rPr>
        <w:t xml:space="preserve">Depending on the version of Eclipse that you have, you may also have to go to the menu Window </w:t>
      </w:r>
      <w:r w:rsidRPr="00131051">
        <w:rPr>
          <w:bCs/>
        </w:rPr>
        <w:sym w:font="Wingdings" w:char="F0E0"/>
      </w:r>
      <w:r>
        <w:rPr>
          <w:bCs/>
        </w:rPr>
        <w:t xml:space="preserve"> Preferences </w:t>
      </w:r>
      <w:r w:rsidRPr="00131051">
        <w:rPr>
          <w:bCs/>
        </w:rPr>
        <w:sym w:font="Wingdings" w:char="F0E0"/>
      </w:r>
      <w:r>
        <w:rPr>
          <w:bCs/>
        </w:rPr>
        <w:t xml:space="preserve"> Java Code Style </w:t>
      </w:r>
      <w:r w:rsidRPr="00131051">
        <w:rPr>
          <w:bCs/>
        </w:rPr>
        <w:sym w:font="Wingdings" w:char="F0E0"/>
      </w:r>
      <w:r>
        <w:rPr>
          <w:bCs/>
        </w:rPr>
        <w:t xml:space="preserve"> Formatter. Click the Edit button, then go to the Indentation tab. Under General Settings, set Tab policy to Spaces only. Click OK and then Apply to commit the changes.</w:t>
      </w:r>
    </w:p>
    <w:p w14:paraId="2B7BB2B9" w14:textId="4E6D92C3" w:rsidR="007C0738" w:rsidRPr="008C6CBD" w:rsidRDefault="008C5F56" w:rsidP="00F02C2B">
      <w:pPr>
        <w:spacing w:after="120"/>
        <w:rPr>
          <w:b/>
        </w:rPr>
      </w:pPr>
      <w:r w:rsidRPr="008C6CBD">
        <w:rPr>
          <w:b/>
        </w:rPr>
        <w:t>NetBeans</w:t>
      </w:r>
    </w:p>
    <w:p w14:paraId="5CA42D9C" w14:textId="1745BDC9" w:rsidR="008C6CBD" w:rsidRDefault="008C6CBD" w:rsidP="005A24E9">
      <w:pPr>
        <w:spacing w:after="120"/>
        <w:jc w:val="both"/>
        <w:rPr>
          <w:bCs/>
        </w:rPr>
      </w:pPr>
      <w:r w:rsidRPr="005A24E9">
        <w:rPr>
          <w:bCs/>
        </w:rPr>
        <w:t xml:space="preserve">If you use NetBeans, go to menu Tools </w:t>
      </w:r>
      <w:r w:rsidRPr="005A24E9">
        <w:rPr>
          <w:bCs/>
        </w:rPr>
        <w:sym w:font="Wingdings" w:char="F0E0"/>
      </w:r>
      <w:r w:rsidRPr="005A24E9">
        <w:rPr>
          <w:bCs/>
        </w:rPr>
        <w:t xml:space="preserve"> Options </w:t>
      </w:r>
      <w:r w:rsidRPr="005A24E9">
        <w:rPr>
          <w:bCs/>
        </w:rPr>
        <w:sym w:font="Wingdings" w:char="F0E0"/>
      </w:r>
      <w:r w:rsidRPr="005A24E9">
        <w:rPr>
          <w:bCs/>
        </w:rPr>
        <w:t xml:space="preserve"> Editor </w:t>
      </w:r>
      <w:r w:rsidRPr="005A24E9">
        <w:rPr>
          <w:bCs/>
        </w:rPr>
        <w:sym w:font="Wingdings" w:char="F0E0"/>
      </w:r>
      <w:r w:rsidRPr="005A24E9">
        <w:rPr>
          <w:bCs/>
        </w:rPr>
        <w:t xml:space="preserve"> Formatting. Choose All Languages under the Language and Tabs and Indents under the category. Make sure that Expand Tabs to Spaces is checked and that the indent size is at 4. These should be the defaults already, but it’s better to check them anyway.  </w:t>
      </w:r>
    </w:p>
    <w:p w14:paraId="1812A7FA" w14:textId="77777777" w:rsidR="008C5F56" w:rsidRPr="00B07466" w:rsidRDefault="008C5F56" w:rsidP="00F02C2B">
      <w:pPr>
        <w:spacing w:after="120"/>
        <w:rPr>
          <w:bCs/>
        </w:rPr>
      </w:pPr>
    </w:p>
    <w:p w14:paraId="1FD299A2" w14:textId="77777777" w:rsidR="00F02C2B" w:rsidRPr="00F02C2B" w:rsidRDefault="00F02C2B" w:rsidP="00F02C2B">
      <w:pPr>
        <w:pStyle w:val="Heading2"/>
        <w:pBdr>
          <w:top w:val="single" w:sz="4" w:space="1" w:color="auto"/>
          <w:bottom w:val="single" w:sz="4" w:space="1" w:color="auto"/>
        </w:pBdr>
        <w:shd w:val="clear" w:color="auto" w:fill="F2F2F2" w:themeFill="background1" w:themeFillShade="F2"/>
      </w:pPr>
      <w:r w:rsidRPr="00F02C2B">
        <w:t xml:space="preserve">Indentation and Spacing </w:t>
      </w:r>
    </w:p>
    <w:p w14:paraId="6D5CB11E" w14:textId="77777777" w:rsidR="00F02C2B" w:rsidRPr="00B07466" w:rsidRDefault="00F02C2B" w:rsidP="00F02C2B">
      <w:pPr>
        <w:numPr>
          <w:ilvl w:val="0"/>
          <w:numId w:val="7"/>
        </w:numPr>
        <w:spacing w:after="120"/>
      </w:pPr>
      <w:r w:rsidRPr="00B07466">
        <w:t xml:space="preserve">The indentation will be set at 4 spaces precisely. </w:t>
      </w:r>
    </w:p>
    <w:p w14:paraId="1803C0DD" w14:textId="77777777" w:rsidR="00F02C2B" w:rsidRPr="00B07466" w:rsidRDefault="00F02C2B" w:rsidP="00F02C2B">
      <w:pPr>
        <w:numPr>
          <w:ilvl w:val="0"/>
          <w:numId w:val="7"/>
        </w:numPr>
        <w:spacing w:after="120"/>
      </w:pPr>
      <w:r w:rsidRPr="00B07466">
        <w:t xml:space="preserve">The indentation must be done using spaces and not tabs. </w:t>
      </w:r>
    </w:p>
    <w:p w14:paraId="630AA697" w14:textId="11BC7234" w:rsidR="00F02C2B" w:rsidRPr="00B07466" w:rsidRDefault="00F02C2B" w:rsidP="00F02C2B">
      <w:pPr>
        <w:numPr>
          <w:ilvl w:val="0"/>
          <w:numId w:val="7"/>
        </w:numPr>
        <w:spacing w:after="120"/>
      </w:pPr>
      <w:r w:rsidRPr="00B07466">
        <w:t>Each instruction must be placed on its own line</w:t>
      </w:r>
      <w:r w:rsidR="00C6214D">
        <w:t xml:space="preserve">. You can place an open curly brace on the previous instruction line (conditional, loop), but you must do this consistently. Closed </w:t>
      </w:r>
      <w:r w:rsidRPr="00B07466">
        <w:t>braces</w:t>
      </w:r>
      <w:r w:rsidR="00C6214D">
        <w:t xml:space="preserve"> must always be on their own line. </w:t>
      </w:r>
    </w:p>
    <w:p w14:paraId="2AA5D390" w14:textId="0775351F" w:rsidR="00F02C2B" w:rsidRPr="00B07466" w:rsidRDefault="00C6214D" w:rsidP="00F02C2B">
      <w:pPr>
        <w:numPr>
          <w:ilvl w:val="0"/>
          <w:numId w:val="7"/>
        </w:numPr>
        <w:spacing w:after="120"/>
        <w:jc w:val="both"/>
      </w:pPr>
      <w:r>
        <w:t>If the open brace is on its own line, t</w:t>
      </w:r>
      <w:r w:rsidR="00F02C2B" w:rsidRPr="00B07466">
        <w:t>he braces marking a block must be aligned with each other and with the instruction before them</w:t>
      </w:r>
      <w:r>
        <w:t xml:space="preserve">. If the open brace is on the instruction line, then the closed </w:t>
      </w:r>
      <w:r>
        <w:lastRenderedPageBreak/>
        <w:t>brace must be aligned with this instruction.</w:t>
      </w:r>
      <w:r w:rsidR="00F02C2B" w:rsidRPr="00B07466">
        <w:t xml:space="preserve"> </w:t>
      </w:r>
      <w:r>
        <w:t>E</w:t>
      </w:r>
      <w:r w:rsidR="00F02C2B" w:rsidRPr="00B07466">
        <w:t>verything else in the block must be indented further to the right</w:t>
      </w:r>
      <w:r>
        <w:t xml:space="preserve"> by exactly 4 spaces</w:t>
      </w:r>
      <w:r w:rsidR="00F02C2B" w:rsidRPr="00B07466">
        <w:t xml:space="preserve">. </w:t>
      </w:r>
    </w:p>
    <w:p w14:paraId="36B1F396" w14:textId="77777777" w:rsidR="00F02C2B" w:rsidRPr="00B07466" w:rsidRDefault="00F02C2B" w:rsidP="00F02C2B">
      <w:pPr>
        <w:numPr>
          <w:ilvl w:val="0"/>
          <w:numId w:val="7"/>
        </w:numPr>
        <w:spacing w:after="120"/>
      </w:pPr>
      <w:r w:rsidRPr="00B07466">
        <w:t xml:space="preserve">An </w:t>
      </w:r>
      <w:r w:rsidRPr="00B07466">
        <w:rPr>
          <w:rFonts w:ascii="Courier New" w:hAnsi="Courier New" w:cs="Courier New"/>
          <w:b/>
        </w:rPr>
        <w:t>else</w:t>
      </w:r>
      <w:r w:rsidRPr="00B07466">
        <w:t xml:space="preserve"> followed by another </w:t>
      </w:r>
      <w:r w:rsidRPr="00B07466">
        <w:rPr>
          <w:rFonts w:ascii="Courier New" w:hAnsi="Courier New" w:cs="Courier New"/>
          <w:b/>
        </w:rPr>
        <w:t>if</w:t>
      </w:r>
      <w:r w:rsidRPr="00B07466">
        <w:t xml:space="preserve"> can be placed on a single line</w:t>
      </w:r>
      <w:r>
        <w:t xml:space="preserve"> (nested conditionals)</w:t>
      </w:r>
      <w:r w:rsidRPr="00B07466">
        <w:t xml:space="preserve">. </w:t>
      </w:r>
    </w:p>
    <w:p w14:paraId="63DA84C7" w14:textId="177F01E4" w:rsidR="00F02C2B" w:rsidRDefault="00F02C2B" w:rsidP="00F02C2B">
      <w:pPr>
        <w:numPr>
          <w:ilvl w:val="0"/>
          <w:numId w:val="7"/>
        </w:numPr>
        <w:spacing w:after="120"/>
      </w:pPr>
      <w:r w:rsidRPr="00B07466">
        <w:t xml:space="preserve">An empty line must separate each function from the next one. </w:t>
      </w:r>
      <w:r w:rsidR="006646B2">
        <w:t>Additional empty lines can separate different parts of the body of a function</w:t>
      </w:r>
      <w:r w:rsidR="00F80948">
        <w:t>, such as between the declaration of local variables and the rest of the code, if you have more than 2 lines of variable declarations.</w:t>
      </w:r>
    </w:p>
    <w:p w14:paraId="7C25A38B" w14:textId="6E5E0112" w:rsidR="00CF04D5" w:rsidRPr="00B07466" w:rsidRDefault="00CF04D5" w:rsidP="00F02C2B">
      <w:pPr>
        <w:numPr>
          <w:ilvl w:val="0"/>
          <w:numId w:val="7"/>
        </w:numPr>
        <w:spacing w:after="120"/>
      </w:pPr>
      <w:r>
        <w:t xml:space="preserve">An empty line should be placed after all the “using” statements at the top, and after the </w:t>
      </w:r>
      <w:proofErr w:type="gramStart"/>
      <w:r>
        <w:t>attributes</w:t>
      </w:r>
      <w:proofErr w:type="gramEnd"/>
      <w:r>
        <w:t xml:space="preserve"> declarations inside a class.</w:t>
      </w:r>
    </w:p>
    <w:p w14:paraId="5124A47A" w14:textId="77777777" w:rsidR="00F02C2B" w:rsidRPr="00B07466" w:rsidRDefault="00F02C2B" w:rsidP="00F02C2B">
      <w:pPr>
        <w:numPr>
          <w:ilvl w:val="0"/>
          <w:numId w:val="7"/>
        </w:numPr>
        <w:spacing w:after="120"/>
      </w:pPr>
      <w:r w:rsidRPr="00B07466">
        <w:t xml:space="preserve">No line must be longer than 100 characters, including comments. </w:t>
      </w:r>
    </w:p>
    <w:p w14:paraId="05C6C287" w14:textId="77777777" w:rsidR="00F02C2B" w:rsidRPr="00B07466" w:rsidRDefault="00F02C2B" w:rsidP="00F02C2B">
      <w:pPr>
        <w:numPr>
          <w:ilvl w:val="0"/>
          <w:numId w:val="7"/>
        </w:numPr>
        <w:spacing w:after="120"/>
      </w:pPr>
      <w:r w:rsidRPr="00B07466">
        <w:t xml:space="preserve">If you must break a line of code, use "smart alignment": either align the first item on the second line with a similar item on the line above, or just add 4 extra spaces so we can see that it's a new line. </w:t>
      </w:r>
    </w:p>
    <w:p w14:paraId="35215F3B" w14:textId="77777777" w:rsidR="00F02C2B" w:rsidRPr="00B07466" w:rsidRDefault="00F02C2B" w:rsidP="00F02C2B">
      <w:pPr>
        <w:spacing w:after="120"/>
      </w:pPr>
    </w:p>
    <w:p w14:paraId="5C4F1806" w14:textId="77777777" w:rsidR="00F02C2B" w:rsidRPr="00317EB5" w:rsidRDefault="00F02C2B" w:rsidP="00317EB5">
      <w:pPr>
        <w:pStyle w:val="Heading2"/>
        <w:pBdr>
          <w:top w:val="single" w:sz="4" w:space="1" w:color="auto"/>
          <w:bottom w:val="single" w:sz="4" w:space="1" w:color="auto"/>
        </w:pBdr>
        <w:shd w:val="clear" w:color="auto" w:fill="F2F2F2" w:themeFill="background1" w:themeFillShade="F2"/>
      </w:pPr>
      <w:r w:rsidRPr="00317EB5">
        <w:t xml:space="preserve">Naming Conventions </w:t>
      </w:r>
    </w:p>
    <w:p w14:paraId="615983DB" w14:textId="6B1A2C9A" w:rsidR="00F02C2B" w:rsidRPr="00B07466" w:rsidRDefault="00F02C2B" w:rsidP="00F02C2B">
      <w:pPr>
        <w:numPr>
          <w:ilvl w:val="0"/>
          <w:numId w:val="8"/>
        </w:numPr>
        <w:spacing w:after="120"/>
      </w:pPr>
      <w:r w:rsidRPr="00B07466">
        <w:t xml:space="preserve">Names must be </w:t>
      </w:r>
      <w:r w:rsidR="00D75FD2" w:rsidRPr="00B07466">
        <w:t xml:space="preserve">defined </w:t>
      </w:r>
      <w:r w:rsidRPr="00B07466">
        <w:t xml:space="preserve">well enough to make it clear what their purpose is. </w:t>
      </w:r>
    </w:p>
    <w:p w14:paraId="4224550E" w14:textId="77777777" w:rsidR="00F02C2B" w:rsidRPr="00B07466" w:rsidRDefault="00F02C2B" w:rsidP="00F02C2B">
      <w:pPr>
        <w:numPr>
          <w:ilvl w:val="0"/>
          <w:numId w:val="8"/>
        </w:numPr>
        <w:spacing w:after="120"/>
      </w:pPr>
      <w:r w:rsidRPr="00B07466">
        <w:t xml:space="preserve">We'll use CamelCase for names composed of more than one word. </w:t>
      </w:r>
    </w:p>
    <w:p w14:paraId="06DFD487" w14:textId="77777777" w:rsidR="00F02C2B" w:rsidRPr="00B07466" w:rsidRDefault="00F02C2B" w:rsidP="00F02C2B">
      <w:pPr>
        <w:numPr>
          <w:ilvl w:val="0"/>
          <w:numId w:val="8"/>
        </w:numPr>
        <w:spacing w:after="120"/>
      </w:pPr>
      <w:r w:rsidRPr="00B07466">
        <w:t xml:space="preserve">Variable, parameter, and function names must start with a lowercase letter, except for constructors. </w:t>
      </w:r>
    </w:p>
    <w:p w14:paraId="53E8FBBC" w14:textId="77777777" w:rsidR="00F02C2B" w:rsidRPr="00B07466" w:rsidRDefault="00F02C2B" w:rsidP="00F02C2B">
      <w:pPr>
        <w:numPr>
          <w:ilvl w:val="0"/>
          <w:numId w:val="8"/>
        </w:numPr>
        <w:spacing w:after="120"/>
      </w:pPr>
      <w:r w:rsidRPr="00B07466">
        <w:t xml:space="preserve">Class and type names must start with an uppercase letter. </w:t>
      </w:r>
    </w:p>
    <w:p w14:paraId="38D708DA" w14:textId="77777777" w:rsidR="00F02C2B" w:rsidRPr="00B07466" w:rsidRDefault="00F02C2B" w:rsidP="00F02C2B">
      <w:pPr>
        <w:numPr>
          <w:ilvl w:val="0"/>
          <w:numId w:val="7"/>
        </w:numPr>
        <w:spacing w:after="120"/>
      </w:pPr>
      <w:r w:rsidRPr="00B07466">
        <w:t>If you use an abbreviation, such as "</w:t>
      </w:r>
      <w:r w:rsidRPr="00B07466">
        <w:rPr>
          <w:rFonts w:ascii="Courier New" w:hAnsi="Courier New" w:cs="Courier New"/>
          <w:b/>
        </w:rPr>
        <w:t>num</w:t>
      </w:r>
      <w:r w:rsidRPr="00B07466">
        <w:t xml:space="preserve">" for number, use the same one for all the names containing this word. </w:t>
      </w:r>
    </w:p>
    <w:p w14:paraId="2C7B6924" w14:textId="77777777" w:rsidR="00F02C2B" w:rsidRPr="00B07466" w:rsidRDefault="00F02C2B" w:rsidP="00F02C2B">
      <w:pPr>
        <w:spacing w:after="120"/>
      </w:pPr>
    </w:p>
    <w:p w14:paraId="157D4AAB" w14:textId="77777777" w:rsidR="00F02C2B" w:rsidRPr="006646B2" w:rsidRDefault="00F02C2B" w:rsidP="006646B2">
      <w:pPr>
        <w:pStyle w:val="Heading2"/>
        <w:pBdr>
          <w:top w:val="single" w:sz="4" w:space="1" w:color="auto"/>
          <w:bottom w:val="single" w:sz="4" w:space="1" w:color="auto"/>
        </w:pBdr>
        <w:shd w:val="clear" w:color="auto" w:fill="F2F2F2" w:themeFill="background1" w:themeFillShade="F2"/>
      </w:pPr>
      <w:r w:rsidRPr="006646B2">
        <w:t xml:space="preserve">Program Structure </w:t>
      </w:r>
    </w:p>
    <w:p w14:paraId="02A64BA1" w14:textId="77777777" w:rsidR="00F02C2B" w:rsidRPr="00B07466" w:rsidRDefault="00F02C2B" w:rsidP="00F02C2B">
      <w:pPr>
        <w:numPr>
          <w:ilvl w:val="0"/>
          <w:numId w:val="9"/>
        </w:numPr>
        <w:spacing w:after="120"/>
      </w:pPr>
      <w:r w:rsidRPr="00B07466">
        <w:t xml:space="preserve">Reasonable expectations concerning the program structure and clarity. </w:t>
      </w:r>
    </w:p>
    <w:p w14:paraId="40B01A3B" w14:textId="77777777" w:rsidR="00F02C2B" w:rsidRPr="00B07466" w:rsidRDefault="00F02C2B" w:rsidP="00F02C2B">
      <w:pPr>
        <w:numPr>
          <w:ilvl w:val="0"/>
          <w:numId w:val="9"/>
        </w:numPr>
        <w:spacing w:after="120"/>
      </w:pPr>
      <w:r w:rsidRPr="00B07466">
        <w:t xml:space="preserve">Functions should be commented: </w:t>
      </w:r>
    </w:p>
    <w:p w14:paraId="3EEB32DC" w14:textId="42A4B7A7" w:rsidR="00F02C2B" w:rsidRPr="00B07466" w:rsidRDefault="006646B2" w:rsidP="006646B2">
      <w:pPr>
        <w:numPr>
          <w:ilvl w:val="1"/>
          <w:numId w:val="9"/>
        </w:numPr>
        <w:spacing w:after="120"/>
      </w:pPr>
      <w:r>
        <w:t xml:space="preserve">at the minimum, </w:t>
      </w:r>
      <w:r w:rsidR="00F02C2B" w:rsidRPr="00B07466">
        <w:t xml:space="preserve">one comment at the top stating what the function does, what the parameters should be, and what kind of value it </w:t>
      </w:r>
      <w:proofErr w:type="gramStart"/>
      <w:r w:rsidR="00F02C2B" w:rsidRPr="00B07466">
        <w:t>returns;</w:t>
      </w:r>
      <w:proofErr w:type="gramEnd"/>
      <w:r w:rsidR="00F02C2B" w:rsidRPr="00B07466">
        <w:t xml:space="preserve"> </w:t>
      </w:r>
    </w:p>
    <w:p w14:paraId="21606E64" w14:textId="77777777" w:rsidR="00F02C2B" w:rsidRPr="00B07466" w:rsidRDefault="00F02C2B" w:rsidP="006646B2">
      <w:pPr>
        <w:numPr>
          <w:ilvl w:val="1"/>
          <w:numId w:val="9"/>
        </w:numPr>
        <w:spacing w:after="120"/>
      </w:pPr>
      <w:r w:rsidRPr="00B07466">
        <w:t xml:space="preserve">other comments that can explain the functionality inside the body of the function. </w:t>
      </w:r>
    </w:p>
    <w:p w14:paraId="0B77C294" w14:textId="44265C68" w:rsidR="00F02C2B" w:rsidRDefault="00F02C2B" w:rsidP="00F02C2B">
      <w:pPr>
        <w:numPr>
          <w:ilvl w:val="0"/>
          <w:numId w:val="9"/>
        </w:numPr>
        <w:spacing w:after="120"/>
      </w:pPr>
      <w:r w:rsidRPr="00B07466">
        <w:t xml:space="preserve">The conventional length of functions is 20 lines of code, although this will not be strictly enforced, especially when they contain a long switch statement. </w:t>
      </w:r>
    </w:p>
    <w:sectPr w:rsidR="00F02C2B" w:rsidSect="00D339F3">
      <w:footerReference w:type="default" r:id="rId8"/>
      <w:pgSz w:w="12240" w:h="15840"/>
      <w:pgMar w:top="990" w:right="1080" w:bottom="990" w:left="11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00DD89" w14:textId="77777777" w:rsidR="00487760" w:rsidRDefault="00487760" w:rsidP="00875389">
      <w:r>
        <w:separator/>
      </w:r>
    </w:p>
  </w:endnote>
  <w:endnote w:type="continuationSeparator" w:id="0">
    <w:p w14:paraId="7EEE8672" w14:textId="77777777" w:rsidR="00487760" w:rsidRDefault="00487760" w:rsidP="008753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7574321"/>
      <w:docPartObj>
        <w:docPartGallery w:val="Page Numbers (Bottom of Page)"/>
        <w:docPartUnique/>
      </w:docPartObj>
    </w:sdtPr>
    <w:sdtEndPr>
      <w:rPr>
        <w:noProof/>
      </w:rPr>
    </w:sdtEndPr>
    <w:sdtContent>
      <w:p w14:paraId="0191A43E" w14:textId="7BA14CAA" w:rsidR="00875389" w:rsidRDefault="00875389">
        <w:pPr>
          <w:pStyle w:val="Footer"/>
          <w:jc w:val="center"/>
        </w:pPr>
        <w:r>
          <w:rPr>
            <w:noProof/>
          </w:rPr>
          <mc:AlternateContent>
            <mc:Choice Requires="wps">
              <w:drawing>
                <wp:inline distT="0" distB="0" distL="0" distR="0" wp14:anchorId="02B18539" wp14:editId="7BA09122">
                  <wp:extent cx="5467350" cy="45085"/>
                  <wp:effectExtent l="9525" t="9525" r="0" b="2540"/>
                  <wp:docPr id="1" name="Flowchart: Decision 1"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6E14D519" id="_x0000_t110" coordsize="21600,21600" o:spt="110" path="m10800,l,10800,10800,21600,21600,10800xe">
                  <v:stroke joinstyle="miter"/>
                  <v:path gradientshapeok="t" o:connecttype="rect" textboxrect="5400,5400,16200,16200"/>
                </v:shapetype>
                <v:shape id="Flowchart: Decision 1"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4B56930C" w14:textId="693043AE" w:rsidR="00875389" w:rsidRDefault="008753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1A2CB1" w14:textId="77777777" w:rsidR="00875389" w:rsidRDefault="008753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51D798" w14:textId="77777777" w:rsidR="00487760" w:rsidRDefault="00487760" w:rsidP="00875389">
      <w:r>
        <w:separator/>
      </w:r>
    </w:p>
  </w:footnote>
  <w:footnote w:type="continuationSeparator" w:id="0">
    <w:p w14:paraId="264D35CF" w14:textId="77777777" w:rsidR="00487760" w:rsidRDefault="00487760" w:rsidP="008753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F76813F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26862778"/>
    <w:multiLevelType w:val="hybridMultilevel"/>
    <w:tmpl w:val="CD62E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CB29CE"/>
    <w:multiLevelType w:val="multilevel"/>
    <w:tmpl w:val="13561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F83A75"/>
    <w:multiLevelType w:val="hybridMultilevel"/>
    <w:tmpl w:val="BA1407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6A1588"/>
    <w:multiLevelType w:val="hybridMultilevel"/>
    <w:tmpl w:val="6D8C05B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6E569B6"/>
    <w:multiLevelType w:val="multilevel"/>
    <w:tmpl w:val="6DA4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C91158"/>
    <w:multiLevelType w:val="hybridMultilevel"/>
    <w:tmpl w:val="2ED61C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6533C1F"/>
    <w:multiLevelType w:val="hybridMultilevel"/>
    <w:tmpl w:val="DC7E4B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DBD0557"/>
    <w:multiLevelType w:val="multilevel"/>
    <w:tmpl w:val="03DC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D61A4A"/>
    <w:multiLevelType w:val="hybridMultilevel"/>
    <w:tmpl w:val="A28C7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7882818">
    <w:abstractNumId w:val="4"/>
  </w:num>
  <w:num w:numId="2" w16cid:durableId="1974290309">
    <w:abstractNumId w:val="0"/>
  </w:num>
  <w:num w:numId="3" w16cid:durableId="653603718">
    <w:abstractNumId w:val="1"/>
  </w:num>
  <w:num w:numId="4" w16cid:durableId="392503816">
    <w:abstractNumId w:val="7"/>
  </w:num>
  <w:num w:numId="5" w16cid:durableId="2064211192">
    <w:abstractNumId w:val="6"/>
  </w:num>
  <w:num w:numId="6" w16cid:durableId="738594875">
    <w:abstractNumId w:val="3"/>
  </w:num>
  <w:num w:numId="7" w16cid:durableId="1430811096">
    <w:abstractNumId w:val="5"/>
  </w:num>
  <w:num w:numId="8" w16cid:durableId="1484656817">
    <w:abstractNumId w:val="8"/>
  </w:num>
  <w:num w:numId="9" w16cid:durableId="1678968302">
    <w:abstractNumId w:val="2"/>
  </w:num>
  <w:num w:numId="10" w16cid:durableId="15524241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DFB"/>
    <w:rsid w:val="000268B4"/>
    <w:rsid w:val="000476A1"/>
    <w:rsid w:val="00055525"/>
    <w:rsid w:val="00063A78"/>
    <w:rsid w:val="00063B27"/>
    <w:rsid w:val="00083887"/>
    <w:rsid w:val="00084965"/>
    <w:rsid w:val="000860A3"/>
    <w:rsid w:val="000A4E03"/>
    <w:rsid w:val="000B06E5"/>
    <w:rsid w:val="000B2C4C"/>
    <w:rsid w:val="000D38A7"/>
    <w:rsid w:val="000D3BBD"/>
    <w:rsid w:val="000E51AF"/>
    <w:rsid w:val="000E616E"/>
    <w:rsid w:val="000E7BD8"/>
    <w:rsid w:val="000E7F5F"/>
    <w:rsid w:val="000F054E"/>
    <w:rsid w:val="000F2844"/>
    <w:rsid w:val="00102270"/>
    <w:rsid w:val="00102413"/>
    <w:rsid w:val="001074A5"/>
    <w:rsid w:val="0010771A"/>
    <w:rsid w:val="00120A45"/>
    <w:rsid w:val="00131051"/>
    <w:rsid w:val="00137138"/>
    <w:rsid w:val="00145757"/>
    <w:rsid w:val="0016007C"/>
    <w:rsid w:val="001728DF"/>
    <w:rsid w:val="00184682"/>
    <w:rsid w:val="001B02F9"/>
    <w:rsid w:val="001B1015"/>
    <w:rsid w:val="001C2445"/>
    <w:rsid w:val="001E2B8A"/>
    <w:rsid w:val="00234F99"/>
    <w:rsid w:val="00235EBA"/>
    <w:rsid w:val="002465AB"/>
    <w:rsid w:val="00246FE3"/>
    <w:rsid w:val="00270ED8"/>
    <w:rsid w:val="00292ED4"/>
    <w:rsid w:val="002B1F98"/>
    <w:rsid w:val="002E38D4"/>
    <w:rsid w:val="0030000E"/>
    <w:rsid w:val="00303809"/>
    <w:rsid w:val="00317AE8"/>
    <w:rsid w:val="00317EB5"/>
    <w:rsid w:val="00331F01"/>
    <w:rsid w:val="00331F2B"/>
    <w:rsid w:val="00337A35"/>
    <w:rsid w:val="00360954"/>
    <w:rsid w:val="0036199D"/>
    <w:rsid w:val="00365D70"/>
    <w:rsid w:val="003661EC"/>
    <w:rsid w:val="00370E83"/>
    <w:rsid w:val="003743E6"/>
    <w:rsid w:val="00383B69"/>
    <w:rsid w:val="00383C48"/>
    <w:rsid w:val="003A312F"/>
    <w:rsid w:val="003B2FD2"/>
    <w:rsid w:val="003B385F"/>
    <w:rsid w:val="003C4C7F"/>
    <w:rsid w:val="003E5241"/>
    <w:rsid w:val="003E7823"/>
    <w:rsid w:val="003F09BA"/>
    <w:rsid w:val="003F1064"/>
    <w:rsid w:val="003F7A77"/>
    <w:rsid w:val="0040472F"/>
    <w:rsid w:val="00407AD8"/>
    <w:rsid w:val="0042105F"/>
    <w:rsid w:val="00421216"/>
    <w:rsid w:val="00430280"/>
    <w:rsid w:val="00430C4C"/>
    <w:rsid w:val="004403A0"/>
    <w:rsid w:val="0045485B"/>
    <w:rsid w:val="00456DF5"/>
    <w:rsid w:val="004619D5"/>
    <w:rsid w:val="00473C98"/>
    <w:rsid w:val="004809EF"/>
    <w:rsid w:val="00487760"/>
    <w:rsid w:val="004A6BDB"/>
    <w:rsid w:val="004D7D45"/>
    <w:rsid w:val="004E1134"/>
    <w:rsid w:val="004E2CA5"/>
    <w:rsid w:val="004E668B"/>
    <w:rsid w:val="004F1ECA"/>
    <w:rsid w:val="00504CC4"/>
    <w:rsid w:val="005165EC"/>
    <w:rsid w:val="00517798"/>
    <w:rsid w:val="0053242F"/>
    <w:rsid w:val="00533F92"/>
    <w:rsid w:val="00537AED"/>
    <w:rsid w:val="00543C53"/>
    <w:rsid w:val="005508CE"/>
    <w:rsid w:val="005605FB"/>
    <w:rsid w:val="00572056"/>
    <w:rsid w:val="00591F37"/>
    <w:rsid w:val="00595F92"/>
    <w:rsid w:val="005A24E9"/>
    <w:rsid w:val="005B7A6C"/>
    <w:rsid w:val="00602907"/>
    <w:rsid w:val="00607C81"/>
    <w:rsid w:val="00607DF3"/>
    <w:rsid w:val="006231ED"/>
    <w:rsid w:val="00643A4E"/>
    <w:rsid w:val="00651884"/>
    <w:rsid w:val="00652EB2"/>
    <w:rsid w:val="00662C3C"/>
    <w:rsid w:val="006646B2"/>
    <w:rsid w:val="00673745"/>
    <w:rsid w:val="0067527F"/>
    <w:rsid w:val="00680DB7"/>
    <w:rsid w:val="006B7B43"/>
    <w:rsid w:val="006C0097"/>
    <w:rsid w:val="006C5ACD"/>
    <w:rsid w:val="006C768F"/>
    <w:rsid w:val="006D3C4C"/>
    <w:rsid w:val="006F37C1"/>
    <w:rsid w:val="0074346B"/>
    <w:rsid w:val="00747FFE"/>
    <w:rsid w:val="00766509"/>
    <w:rsid w:val="007667AC"/>
    <w:rsid w:val="00770754"/>
    <w:rsid w:val="00770F84"/>
    <w:rsid w:val="0079539B"/>
    <w:rsid w:val="00795E57"/>
    <w:rsid w:val="007A6A2A"/>
    <w:rsid w:val="007C0738"/>
    <w:rsid w:val="007D08B6"/>
    <w:rsid w:val="00817B51"/>
    <w:rsid w:val="00850FEF"/>
    <w:rsid w:val="0085282C"/>
    <w:rsid w:val="00860F11"/>
    <w:rsid w:val="008620D1"/>
    <w:rsid w:val="008708E4"/>
    <w:rsid w:val="00875389"/>
    <w:rsid w:val="008A3642"/>
    <w:rsid w:val="008C38BE"/>
    <w:rsid w:val="008C5F56"/>
    <w:rsid w:val="008C6CBD"/>
    <w:rsid w:val="00903C94"/>
    <w:rsid w:val="0090533C"/>
    <w:rsid w:val="0090580B"/>
    <w:rsid w:val="00912B0F"/>
    <w:rsid w:val="00937F9B"/>
    <w:rsid w:val="00943B7F"/>
    <w:rsid w:val="00964447"/>
    <w:rsid w:val="009644A3"/>
    <w:rsid w:val="0096634A"/>
    <w:rsid w:val="009665FA"/>
    <w:rsid w:val="00970885"/>
    <w:rsid w:val="00981CC0"/>
    <w:rsid w:val="0098509E"/>
    <w:rsid w:val="00985449"/>
    <w:rsid w:val="009A2558"/>
    <w:rsid w:val="009A2917"/>
    <w:rsid w:val="009A3D86"/>
    <w:rsid w:val="009C591B"/>
    <w:rsid w:val="00A01E5D"/>
    <w:rsid w:val="00A12A2E"/>
    <w:rsid w:val="00A163E9"/>
    <w:rsid w:val="00A26DF7"/>
    <w:rsid w:val="00A27DFB"/>
    <w:rsid w:val="00A379ED"/>
    <w:rsid w:val="00A45033"/>
    <w:rsid w:val="00A67D14"/>
    <w:rsid w:val="00A973E8"/>
    <w:rsid w:val="00A97964"/>
    <w:rsid w:val="00AA4225"/>
    <w:rsid w:val="00AB5267"/>
    <w:rsid w:val="00AD646D"/>
    <w:rsid w:val="00AF2E05"/>
    <w:rsid w:val="00AF59E1"/>
    <w:rsid w:val="00B36436"/>
    <w:rsid w:val="00B45555"/>
    <w:rsid w:val="00B54FF6"/>
    <w:rsid w:val="00B70B92"/>
    <w:rsid w:val="00B81FCA"/>
    <w:rsid w:val="00B84A82"/>
    <w:rsid w:val="00B947CF"/>
    <w:rsid w:val="00BA5316"/>
    <w:rsid w:val="00BB1803"/>
    <w:rsid w:val="00BC0743"/>
    <w:rsid w:val="00BD6ED4"/>
    <w:rsid w:val="00C26157"/>
    <w:rsid w:val="00C43F7E"/>
    <w:rsid w:val="00C6006A"/>
    <w:rsid w:val="00C6214D"/>
    <w:rsid w:val="00C8007B"/>
    <w:rsid w:val="00C96E9F"/>
    <w:rsid w:val="00CA03FF"/>
    <w:rsid w:val="00CA2EFF"/>
    <w:rsid w:val="00CC0A27"/>
    <w:rsid w:val="00CD1604"/>
    <w:rsid w:val="00CD53CC"/>
    <w:rsid w:val="00CE337E"/>
    <w:rsid w:val="00CE5081"/>
    <w:rsid w:val="00CF04D5"/>
    <w:rsid w:val="00D03D1A"/>
    <w:rsid w:val="00D2141B"/>
    <w:rsid w:val="00D31840"/>
    <w:rsid w:val="00D339F3"/>
    <w:rsid w:val="00D45AD8"/>
    <w:rsid w:val="00D61EEE"/>
    <w:rsid w:val="00D75FD2"/>
    <w:rsid w:val="00D8346A"/>
    <w:rsid w:val="00D84475"/>
    <w:rsid w:val="00D90D57"/>
    <w:rsid w:val="00DB0778"/>
    <w:rsid w:val="00DB343B"/>
    <w:rsid w:val="00DB3E18"/>
    <w:rsid w:val="00DC566B"/>
    <w:rsid w:val="00DC58BD"/>
    <w:rsid w:val="00DF1BBF"/>
    <w:rsid w:val="00DF31E6"/>
    <w:rsid w:val="00E004FB"/>
    <w:rsid w:val="00E02871"/>
    <w:rsid w:val="00E07540"/>
    <w:rsid w:val="00E1723E"/>
    <w:rsid w:val="00E213FF"/>
    <w:rsid w:val="00E2542F"/>
    <w:rsid w:val="00E4060E"/>
    <w:rsid w:val="00E416CE"/>
    <w:rsid w:val="00E42F60"/>
    <w:rsid w:val="00E460ED"/>
    <w:rsid w:val="00E51666"/>
    <w:rsid w:val="00E5216C"/>
    <w:rsid w:val="00E53F92"/>
    <w:rsid w:val="00E67B9D"/>
    <w:rsid w:val="00E708C4"/>
    <w:rsid w:val="00E7611E"/>
    <w:rsid w:val="00E92BC3"/>
    <w:rsid w:val="00E9758A"/>
    <w:rsid w:val="00E97DD9"/>
    <w:rsid w:val="00EA0B51"/>
    <w:rsid w:val="00EA6314"/>
    <w:rsid w:val="00EB61C8"/>
    <w:rsid w:val="00F02C2B"/>
    <w:rsid w:val="00F10D7C"/>
    <w:rsid w:val="00F149B6"/>
    <w:rsid w:val="00F25A7A"/>
    <w:rsid w:val="00F35EA4"/>
    <w:rsid w:val="00F40B20"/>
    <w:rsid w:val="00F41019"/>
    <w:rsid w:val="00F436AE"/>
    <w:rsid w:val="00F55EB7"/>
    <w:rsid w:val="00F66BE5"/>
    <w:rsid w:val="00F71AA2"/>
    <w:rsid w:val="00F80948"/>
    <w:rsid w:val="00F81B81"/>
    <w:rsid w:val="00F84D18"/>
    <w:rsid w:val="00F94629"/>
    <w:rsid w:val="00FB1A50"/>
    <w:rsid w:val="00FB503F"/>
    <w:rsid w:val="00FB5CB0"/>
    <w:rsid w:val="00FB7397"/>
    <w:rsid w:val="00FB7774"/>
    <w:rsid w:val="00FC1FA4"/>
    <w:rsid w:val="00FD3681"/>
    <w:rsid w:val="00FE01A9"/>
    <w:rsid w:val="00FE295D"/>
    <w:rsid w:val="00FE3D65"/>
    <w:rsid w:val="00FE4F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BAA03CD"/>
  <w15:docId w15:val="{BA99EEC3-244A-487F-996A-4A32F526A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D7C"/>
    <w:rPr>
      <w:sz w:val="24"/>
      <w:szCs w:val="24"/>
    </w:rPr>
  </w:style>
  <w:style w:type="paragraph" w:styleId="Heading1">
    <w:name w:val="heading 1"/>
    <w:basedOn w:val="Normal"/>
    <w:next w:val="Normal"/>
    <w:qFormat/>
    <w:rsid w:val="00F10D7C"/>
    <w:pPr>
      <w:keepNext/>
      <w:jc w:val="center"/>
      <w:outlineLvl w:val="0"/>
    </w:pPr>
    <w:rPr>
      <w:b/>
      <w:bCs/>
    </w:rPr>
  </w:style>
  <w:style w:type="paragraph" w:styleId="Heading2">
    <w:name w:val="heading 2"/>
    <w:basedOn w:val="Normal"/>
    <w:next w:val="Normal"/>
    <w:link w:val="Heading2Char"/>
    <w:uiPriority w:val="9"/>
    <w:unhideWhenUsed/>
    <w:qFormat/>
    <w:rsid w:val="000E7BD8"/>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A3D86"/>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40472F"/>
    <w:rPr>
      <w:color w:val="0000FF"/>
      <w:u w:val="single"/>
    </w:rPr>
  </w:style>
  <w:style w:type="paragraph" w:styleId="BalloonText">
    <w:name w:val="Balloon Text"/>
    <w:basedOn w:val="Normal"/>
    <w:link w:val="BalloonTextChar"/>
    <w:uiPriority w:val="99"/>
    <w:semiHidden/>
    <w:unhideWhenUsed/>
    <w:rsid w:val="00CA2EF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2EFF"/>
    <w:rPr>
      <w:rFonts w:ascii="Segoe UI" w:hAnsi="Segoe UI" w:cs="Segoe UI"/>
      <w:sz w:val="18"/>
      <w:szCs w:val="18"/>
    </w:rPr>
  </w:style>
  <w:style w:type="paragraph" w:styleId="ListParagraph">
    <w:name w:val="List Paragraph"/>
    <w:basedOn w:val="Normal"/>
    <w:uiPriority w:val="72"/>
    <w:rsid w:val="00B84A82"/>
    <w:pPr>
      <w:ind w:left="720"/>
      <w:contextualSpacing/>
    </w:pPr>
  </w:style>
  <w:style w:type="character" w:customStyle="1" w:styleId="pslongeditbox">
    <w:name w:val="pslongeditbox"/>
    <w:basedOn w:val="DefaultParagraphFont"/>
    <w:rsid w:val="00FE01A9"/>
  </w:style>
  <w:style w:type="character" w:styleId="UnresolvedMention">
    <w:name w:val="Unresolved Mention"/>
    <w:basedOn w:val="DefaultParagraphFont"/>
    <w:uiPriority w:val="99"/>
    <w:semiHidden/>
    <w:unhideWhenUsed/>
    <w:rsid w:val="00303809"/>
    <w:rPr>
      <w:color w:val="605E5C"/>
      <w:shd w:val="clear" w:color="auto" w:fill="E1DFDD"/>
    </w:rPr>
  </w:style>
  <w:style w:type="paragraph" w:styleId="Title">
    <w:name w:val="Title"/>
    <w:basedOn w:val="Normal"/>
    <w:next w:val="Normal"/>
    <w:link w:val="TitleChar"/>
    <w:uiPriority w:val="10"/>
    <w:qFormat/>
    <w:rsid w:val="00DF1BBF"/>
    <w:pPr>
      <w:contextualSpacing/>
    </w:pPr>
    <w:rPr>
      <w:rFonts w:asciiTheme="majorHAnsi" w:eastAsiaTheme="majorEastAsia" w:hAnsiTheme="majorHAnsi" w:cstheme="majorBidi"/>
      <w:color w:val="365F91" w:themeColor="accent1" w:themeShade="BF"/>
      <w:spacing w:val="-10"/>
      <w:sz w:val="52"/>
      <w:szCs w:val="52"/>
    </w:rPr>
  </w:style>
  <w:style w:type="character" w:customStyle="1" w:styleId="TitleChar">
    <w:name w:val="Title Char"/>
    <w:basedOn w:val="DefaultParagraphFont"/>
    <w:link w:val="Title"/>
    <w:uiPriority w:val="10"/>
    <w:rsid w:val="00DF1BBF"/>
    <w:rPr>
      <w:rFonts w:asciiTheme="majorHAnsi" w:eastAsiaTheme="majorEastAsia" w:hAnsiTheme="majorHAnsi" w:cstheme="majorBidi"/>
      <w:color w:val="365F91" w:themeColor="accent1" w:themeShade="BF"/>
      <w:spacing w:val="-10"/>
      <w:sz w:val="52"/>
      <w:szCs w:val="52"/>
    </w:rPr>
  </w:style>
  <w:style w:type="character" w:customStyle="1" w:styleId="Heading2Char">
    <w:name w:val="Heading 2 Char"/>
    <w:basedOn w:val="DefaultParagraphFont"/>
    <w:link w:val="Heading2"/>
    <w:uiPriority w:val="9"/>
    <w:rsid w:val="000E7BD8"/>
    <w:rPr>
      <w:rFonts w:asciiTheme="majorHAnsi" w:eastAsiaTheme="majorEastAsia" w:hAnsiTheme="majorHAnsi" w:cstheme="majorBidi"/>
      <w:color w:val="365F91" w:themeColor="accent1" w:themeShade="BF"/>
      <w:sz w:val="26"/>
      <w:szCs w:val="26"/>
    </w:rPr>
  </w:style>
  <w:style w:type="table" w:styleId="ListTable3-Accent1">
    <w:name w:val="List Table 3 Accent 1"/>
    <w:basedOn w:val="TableNormal"/>
    <w:uiPriority w:val="48"/>
    <w:rsid w:val="00E9758A"/>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paragraph" w:styleId="Header">
    <w:name w:val="header"/>
    <w:basedOn w:val="Normal"/>
    <w:link w:val="HeaderChar"/>
    <w:uiPriority w:val="99"/>
    <w:unhideWhenUsed/>
    <w:rsid w:val="00875389"/>
    <w:pPr>
      <w:tabs>
        <w:tab w:val="center" w:pos="4680"/>
        <w:tab w:val="right" w:pos="9360"/>
      </w:tabs>
    </w:pPr>
  </w:style>
  <w:style w:type="character" w:customStyle="1" w:styleId="HeaderChar">
    <w:name w:val="Header Char"/>
    <w:basedOn w:val="DefaultParagraphFont"/>
    <w:link w:val="Header"/>
    <w:uiPriority w:val="99"/>
    <w:rsid w:val="00875389"/>
    <w:rPr>
      <w:sz w:val="24"/>
      <w:szCs w:val="24"/>
    </w:rPr>
  </w:style>
  <w:style w:type="paragraph" w:styleId="Footer">
    <w:name w:val="footer"/>
    <w:basedOn w:val="Normal"/>
    <w:link w:val="FooterChar"/>
    <w:uiPriority w:val="99"/>
    <w:unhideWhenUsed/>
    <w:rsid w:val="00875389"/>
    <w:pPr>
      <w:tabs>
        <w:tab w:val="center" w:pos="4680"/>
        <w:tab w:val="right" w:pos="9360"/>
      </w:tabs>
    </w:pPr>
  </w:style>
  <w:style w:type="character" w:customStyle="1" w:styleId="FooterChar">
    <w:name w:val="Footer Char"/>
    <w:basedOn w:val="DefaultParagraphFont"/>
    <w:link w:val="Footer"/>
    <w:uiPriority w:val="99"/>
    <w:rsid w:val="00875389"/>
    <w:rPr>
      <w:sz w:val="24"/>
      <w:szCs w:val="24"/>
    </w:rPr>
  </w:style>
  <w:style w:type="character" w:customStyle="1" w:styleId="textlayer--absolute">
    <w:name w:val="textlayer--absolute"/>
    <w:basedOn w:val="DefaultParagraphFont"/>
    <w:rsid w:val="008C6C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4334982">
      <w:bodyDiv w:val="1"/>
      <w:marLeft w:val="0"/>
      <w:marRight w:val="0"/>
      <w:marTop w:val="0"/>
      <w:marBottom w:val="0"/>
      <w:divBdr>
        <w:top w:val="none" w:sz="0" w:space="0" w:color="auto"/>
        <w:left w:val="none" w:sz="0" w:space="0" w:color="auto"/>
        <w:bottom w:val="none" w:sz="0" w:space="0" w:color="auto"/>
        <w:right w:val="none" w:sz="0" w:space="0" w:color="auto"/>
      </w:divBdr>
    </w:div>
    <w:div w:id="10587419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94E8DB-7C6E-48CE-9B97-D4E0A1EE98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4861</TotalTime>
  <Pages>2</Pages>
  <Words>646</Words>
  <Characters>3683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C201 Computer Programming II (C++)</vt:lpstr>
    </vt:vector>
  </TitlesOfParts>
  <Company>Indiana University South Bend</Company>
  <LinksUpToDate>false</LinksUpToDate>
  <CharactersWithSpaces>4321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C201 Computer Programming II (C++)</dc:title>
  <dc:subject/>
  <dc:creator>Faculty / Staff</dc:creator>
  <cp:keywords/>
  <dc:description/>
  <cp:lastModifiedBy>Dana Vrajitoru</cp:lastModifiedBy>
  <cp:revision>189</cp:revision>
  <cp:lastPrinted>2022-08-18T02:51:00Z</cp:lastPrinted>
  <dcterms:created xsi:type="dcterms:W3CDTF">2016-08-17T18:28:00Z</dcterms:created>
  <dcterms:modified xsi:type="dcterms:W3CDTF">2023-11-23T21:09:00Z</dcterms:modified>
</cp:coreProperties>
</file>