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description final template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Product Name: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e0000"/>
          <w:sz w:val="20"/>
          <w:szCs w:val="20"/>
          <w:rtl w:val="0"/>
        </w:rPr>
        <w:t xml:space="preserve">Job Application Sanity Tool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(What pain or difficulty is the user experiencing?)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[User] needs a way to [goal] because [pain point].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College juniors and seniors need a clearer way to manage multiple job and internship applications because deadlines, updates, and follow-ups are spread across many platforms, making it difficult to understand application status and next steps.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Primary User: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(Who is this product for?)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[role] who is trying to [goal] in [context].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A college junior or senior who is applying to multiple jobs or internships simultaneously and wants clarity throughout the recruiting process.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User Context: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(When and why does the user encounter this problem?)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 This problem arises during active recruiting seasons when students are balancing coursework, applications, interviews, and deadlines across different companies. As applications move at different speeds and require different follow-ups, users experience uncertainty about where they stand and what actions are needed.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Product Vision: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(What problem does this product exist to solve?)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product helps [user] [do something meaningful] so that [positive outcome].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This product helps juniors and seniors maintain clarity and confidence during the job and internship process so they feel less overwhelmed and more in control of their opportunities.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 Scope: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- Supporting clarity and organization across multiple job and internship applications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- Helping users understand application status and required next steps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Explicitly Out of Scope: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- Resume building or interview preparation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- Job discovery, recommendations, or applying to jobs on behalf of the user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Success: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What success looks like for the user.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Users feel confident they understand the status of their applications and what requires attention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What success looks like for the product.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Users consistently return to the product throughout a recruiting cycle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North Star Metric: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(One metric that best represents product success)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User-reported clarity about application status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 dashboards, tools, or implementations—definitions only.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Supporting Metrics: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(Two supporting metrics that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Frequency of user check-ins during a recruiting cycle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e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User retention through the recruiting process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 dashboards, tools, or implementations—definitions only.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